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9F1DE5" w:rsidRPr="00B709C2" w:rsidRDefault="005E2574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9F1DE5" w:rsidRPr="00B709C2" w:rsidRDefault="00B709C2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TAMIA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PO.BOX</w:t>
      </w:r>
      <w:r w:rsidR="00495697" w:rsidRPr="00B709C2">
        <w:rPr>
          <w:rFonts w:ascii="Times New Roman" w:hAnsi="Times New Roman" w:cs="Times New Roman"/>
          <w:sz w:val="24"/>
          <w:szCs w:val="24"/>
        </w:rPr>
        <w:t xml:space="preserve"> </w:t>
      </w:r>
      <w:r w:rsidR="00410BF1">
        <w:rPr>
          <w:rFonts w:ascii="Times New Roman" w:hAnsi="Times New Roman" w:cs="Times New Roman"/>
          <w:sz w:val="24"/>
          <w:szCs w:val="24"/>
        </w:rPr>
        <w:t xml:space="preserve">1034-00515 </w:t>
      </w:r>
      <w:r w:rsidR="00276FA2" w:rsidRPr="00B709C2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410BF1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9F1DE5" w:rsidRPr="00B709C2" w:rsidRDefault="00632D52" w:rsidP="00632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Form of Tender was not dully filled.</w:t>
      </w:r>
    </w:p>
    <w:p w:rsidR="00632D52" w:rsidRPr="00B709C2" w:rsidRDefault="00632D52" w:rsidP="00632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Price Schedule was not dully filled.</w:t>
      </w:r>
    </w:p>
    <w:p w:rsidR="00632D52" w:rsidRPr="00B709C2" w:rsidRDefault="00632D52" w:rsidP="00632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Business questionnaire was not dully filled.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236EEF"/>
    <w:rsid w:val="00276FA2"/>
    <w:rsid w:val="00410BF1"/>
    <w:rsid w:val="004675AF"/>
    <w:rsid w:val="00495697"/>
    <w:rsid w:val="005E2574"/>
    <w:rsid w:val="00632D52"/>
    <w:rsid w:val="009048FF"/>
    <w:rsid w:val="009F1DE5"/>
    <w:rsid w:val="00AB2958"/>
    <w:rsid w:val="00B7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2024-06-11T08:05:00Z</cp:lastPrinted>
  <dcterms:created xsi:type="dcterms:W3CDTF">2024-06-11T07:46:00Z</dcterms:created>
  <dcterms:modified xsi:type="dcterms:W3CDTF">2024-06-11T08:05:00Z</dcterms:modified>
</cp:coreProperties>
</file>