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39DEF" w14:textId="543941D5" w:rsidR="006F0D58" w:rsidRPr="00455F43" w:rsidRDefault="00B32F68" w:rsidP="00EE3B65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HUMAN RESOURCE MANAGEMENT ADVISORY COMMITTEE MEETING HELD AT KIPRE OLD LIBRARY ON 15</w:t>
      </w:r>
      <w:r w:rsidRPr="00B32F68">
        <w:rPr>
          <w:rFonts w:ascii="Times New Roman" w:hAnsi="Times New Roman" w:cs="Times New Roman"/>
          <w:b/>
          <w:sz w:val="28"/>
          <w:szCs w:val="28"/>
          <w:vertAlign w:val="superscript"/>
          <w:lang w:val="en-US"/>
        </w:rPr>
        <w:t>TH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NOVEMBER </w:t>
      </w:r>
      <w:r w:rsidR="006D3597">
        <w:rPr>
          <w:rFonts w:ascii="Times New Roman" w:hAnsi="Times New Roman" w:cs="Times New Roman"/>
          <w:b/>
          <w:sz w:val="28"/>
          <w:szCs w:val="28"/>
          <w:lang w:val="en-US"/>
        </w:rPr>
        <w:t>2024.</w:t>
      </w:r>
    </w:p>
    <w:p w14:paraId="119495DB" w14:textId="64C3F960" w:rsidR="00226B2C" w:rsidRPr="00B32F68" w:rsidRDefault="00464412" w:rsidP="00EE3B65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55F43">
        <w:rPr>
          <w:rFonts w:ascii="Times New Roman" w:hAnsi="Times New Roman" w:cs="Times New Roman"/>
          <w:b/>
          <w:sz w:val="28"/>
          <w:szCs w:val="28"/>
          <w:lang w:val="en-US"/>
        </w:rPr>
        <w:t xml:space="preserve">MINUTES OF </w:t>
      </w:r>
      <w:r w:rsidR="003E29E4">
        <w:rPr>
          <w:rFonts w:ascii="Times New Roman" w:hAnsi="Times New Roman" w:cs="Times New Roman"/>
          <w:b/>
          <w:sz w:val="28"/>
          <w:szCs w:val="28"/>
          <w:lang w:val="en-US"/>
        </w:rPr>
        <w:t>NOVEMBER</w:t>
      </w:r>
      <w:r w:rsidR="00F40176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r w:rsidR="00226B2C">
        <w:rPr>
          <w:rFonts w:ascii="Times New Roman" w:hAnsi="Times New Roman" w:cs="Times New Roman"/>
          <w:b/>
          <w:sz w:val="28"/>
          <w:szCs w:val="28"/>
          <w:lang w:val="en-US"/>
        </w:rPr>
        <w:t>202</w:t>
      </w:r>
      <w:r w:rsidR="00F40176">
        <w:rPr>
          <w:rFonts w:ascii="Times New Roman" w:hAnsi="Times New Roman" w:cs="Times New Roman"/>
          <w:b/>
          <w:sz w:val="28"/>
          <w:szCs w:val="28"/>
          <w:lang w:val="en-US"/>
        </w:rPr>
        <w:t xml:space="preserve">4 </w:t>
      </w:r>
      <w:r w:rsidR="00B32F6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0B3B3C">
        <w:rPr>
          <w:rFonts w:ascii="Times New Roman" w:hAnsi="Times New Roman" w:cs="Times New Roman"/>
          <w:b/>
          <w:sz w:val="28"/>
          <w:szCs w:val="28"/>
          <w:lang w:val="en-US"/>
        </w:rPr>
        <w:t>INAU</w:t>
      </w:r>
      <w:r w:rsidR="00371677">
        <w:rPr>
          <w:rFonts w:ascii="Times New Roman" w:hAnsi="Times New Roman" w:cs="Times New Roman"/>
          <w:b/>
          <w:sz w:val="28"/>
          <w:szCs w:val="28"/>
          <w:lang w:val="en-US"/>
        </w:rPr>
        <w:t>GURAL MEETING</w:t>
      </w:r>
      <w:r w:rsidR="00E57215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0C45A570" w14:textId="77777777" w:rsidR="00464412" w:rsidRPr="00455F43" w:rsidRDefault="00464412" w:rsidP="00EE3B65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55F43">
        <w:rPr>
          <w:rFonts w:ascii="Times New Roman" w:hAnsi="Times New Roman" w:cs="Times New Roman"/>
          <w:b/>
          <w:sz w:val="24"/>
          <w:szCs w:val="24"/>
          <w:lang w:val="en-US"/>
        </w:rPr>
        <w:t>PRESENT</w:t>
      </w:r>
      <w:r w:rsidR="00455F43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66E879F9" w14:textId="4B7B05C8" w:rsidR="00121576" w:rsidRPr="00455F43" w:rsidRDefault="00E129A5" w:rsidP="00EE3B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Dr. Lucy</w:t>
      </w:r>
      <w:r w:rsidR="00B32F68">
        <w:rPr>
          <w:rFonts w:ascii="Times New Roman" w:hAnsi="Times New Roman" w:cs="Times New Roman"/>
          <w:sz w:val="24"/>
          <w:szCs w:val="24"/>
          <w:lang w:val="en-US"/>
        </w:rPr>
        <w:t xml:space="preserve"> Ochola </w:t>
      </w:r>
      <w:r w:rsidR="00121576" w:rsidRPr="00455F43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r w:rsidR="00B32F68">
        <w:rPr>
          <w:rFonts w:ascii="Times New Roman" w:hAnsi="Times New Roman" w:cs="Times New Roman"/>
          <w:sz w:val="24"/>
          <w:szCs w:val="24"/>
          <w:lang w:val="en-US"/>
        </w:rPr>
        <w:t>Chairperson</w:t>
      </w:r>
    </w:p>
    <w:p w14:paraId="7F9C3FD0" w14:textId="6C5F4421" w:rsidR="00995900" w:rsidRDefault="00E129A5" w:rsidP="00EE3B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Dr. Atunga</w:t>
      </w:r>
      <w:r w:rsidR="005E06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Nyanchieo –</w:t>
      </w:r>
      <w:r w:rsidR="00995900" w:rsidRPr="00455F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E0613">
        <w:rPr>
          <w:rFonts w:ascii="Times New Roman" w:hAnsi="Times New Roman" w:cs="Times New Roman"/>
          <w:sz w:val="24"/>
          <w:szCs w:val="24"/>
          <w:lang w:val="en-US"/>
        </w:rPr>
        <w:t>Member</w:t>
      </w:r>
    </w:p>
    <w:p w14:paraId="28490028" w14:textId="75E49EEB" w:rsidR="00121576" w:rsidRDefault="00E129A5" w:rsidP="00EE3B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Dr. Jael Obiero</w:t>
      </w:r>
      <w:r w:rsidR="00121576" w:rsidRPr="00455F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21576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="00121576" w:rsidRPr="00455F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Member</w:t>
      </w:r>
    </w:p>
    <w:p w14:paraId="1397C019" w14:textId="4560B079" w:rsidR="00464412" w:rsidRDefault="00E129A5" w:rsidP="00EE3B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Dr. Stanslaus Kivai</w:t>
      </w:r>
      <w:r w:rsidR="00464412" w:rsidRPr="00455F43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r w:rsidR="00121576" w:rsidRPr="00455F43">
        <w:rPr>
          <w:rFonts w:ascii="Times New Roman" w:hAnsi="Times New Roman" w:cs="Times New Roman"/>
          <w:sz w:val="24"/>
          <w:szCs w:val="24"/>
          <w:lang w:val="en-US"/>
        </w:rPr>
        <w:t>Member</w:t>
      </w:r>
    </w:p>
    <w:p w14:paraId="3FB13016" w14:textId="4E6E8111" w:rsidR="00464412" w:rsidRPr="00455F43" w:rsidRDefault="00E129A5" w:rsidP="00EE3B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Dr. Janet Mwadime (Representing Dr. Daniel Chai)</w:t>
      </w:r>
      <w:r w:rsidR="00464412" w:rsidRPr="00455F43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r w:rsidR="00995900" w:rsidRPr="00455F43">
        <w:rPr>
          <w:rFonts w:ascii="Times New Roman" w:hAnsi="Times New Roman" w:cs="Times New Roman"/>
          <w:sz w:val="24"/>
          <w:szCs w:val="24"/>
          <w:lang w:val="en-US"/>
        </w:rPr>
        <w:t>Member</w:t>
      </w:r>
    </w:p>
    <w:p w14:paraId="0B8E8DE4" w14:textId="7CC3D4AE" w:rsidR="00464412" w:rsidRDefault="00E129A5" w:rsidP="00EE3B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Ms. Munira Antar (Representing Dr. George Omondi)</w:t>
      </w:r>
      <w:r w:rsidR="00464412" w:rsidRPr="00455F43">
        <w:rPr>
          <w:rFonts w:ascii="Times New Roman" w:hAnsi="Times New Roman" w:cs="Times New Roman"/>
          <w:sz w:val="24"/>
          <w:szCs w:val="24"/>
          <w:lang w:val="en-US"/>
        </w:rPr>
        <w:t xml:space="preserve"> – Member</w:t>
      </w:r>
    </w:p>
    <w:p w14:paraId="3977838F" w14:textId="0F252F3E" w:rsidR="00E129A5" w:rsidRDefault="00E129A5" w:rsidP="00EE3B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Ms. Maimuna Juma-Member</w:t>
      </w:r>
    </w:p>
    <w:p w14:paraId="28893522" w14:textId="77777777" w:rsidR="00E129A5" w:rsidRPr="00455F43" w:rsidRDefault="00E129A5" w:rsidP="00EE3B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6E62BC2" w14:textId="77777777" w:rsidR="00464412" w:rsidRDefault="00455F43" w:rsidP="00EE3B65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55F43">
        <w:rPr>
          <w:rFonts w:ascii="Times New Roman" w:hAnsi="Times New Roman" w:cs="Times New Roman"/>
          <w:b/>
          <w:sz w:val="24"/>
          <w:szCs w:val="24"/>
          <w:lang w:val="en-US"/>
        </w:rPr>
        <w:t>ABSENT WITH APOLOGY</w:t>
      </w:r>
      <w:r w:rsidR="00061E03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455F4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14:paraId="772999B3" w14:textId="16CEB0F9" w:rsidR="00464412" w:rsidRDefault="00E129A5" w:rsidP="00EE3B65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Mr. Patrick Manene</w:t>
      </w:r>
      <w:r w:rsidR="0026502E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>
        <w:rPr>
          <w:rFonts w:ascii="Times New Roman" w:hAnsi="Times New Roman" w:cs="Times New Roman"/>
          <w:sz w:val="24"/>
          <w:szCs w:val="24"/>
          <w:lang w:val="en-US"/>
        </w:rPr>
        <w:t>Secretary</w:t>
      </w:r>
    </w:p>
    <w:p w14:paraId="261CACE0" w14:textId="497BAF50" w:rsidR="00121576" w:rsidRDefault="00E129A5" w:rsidP="00EE3B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Mr. Daudi Salla-Member</w:t>
      </w:r>
    </w:p>
    <w:p w14:paraId="3A2962D5" w14:textId="1E3064B5" w:rsidR="008403E8" w:rsidRPr="00455F43" w:rsidRDefault="008403E8" w:rsidP="00EE3B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Dr. Joseph Kamau-Member</w:t>
      </w:r>
    </w:p>
    <w:p w14:paraId="3520E3C5" w14:textId="77777777" w:rsidR="00121576" w:rsidRPr="00455F43" w:rsidRDefault="00121576" w:rsidP="00EE3B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9CEC09A" w14:textId="77777777" w:rsidR="00464412" w:rsidRPr="00455F43" w:rsidRDefault="00455F43" w:rsidP="00EE3B65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55F43">
        <w:rPr>
          <w:rFonts w:ascii="Times New Roman" w:hAnsi="Times New Roman" w:cs="Times New Roman"/>
          <w:b/>
          <w:sz w:val="24"/>
          <w:szCs w:val="24"/>
          <w:lang w:val="en-US"/>
        </w:rPr>
        <w:t>AGENDA</w:t>
      </w:r>
    </w:p>
    <w:p w14:paraId="1BBFAB17" w14:textId="1B9A7835" w:rsidR="008C3139" w:rsidRDefault="008403E8" w:rsidP="00EE3B6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Understanding the Terms of reference of the Human Resource </w:t>
      </w:r>
      <w:r w:rsidR="00371677">
        <w:rPr>
          <w:rFonts w:ascii="Times New Roman" w:hAnsi="Times New Roman" w:cs="Times New Roman"/>
          <w:sz w:val="24"/>
          <w:szCs w:val="24"/>
          <w:lang w:val="en-US"/>
        </w:rPr>
        <w:t>Management Advisory Committee</w:t>
      </w:r>
    </w:p>
    <w:p w14:paraId="2341A65E" w14:textId="77777777" w:rsidR="00371677" w:rsidRDefault="00371677" w:rsidP="00EE3B6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Staff Establishment</w:t>
      </w:r>
    </w:p>
    <w:p w14:paraId="23134E59" w14:textId="0691D268" w:rsidR="00121576" w:rsidRPr="00371677" w:rsidRDefault="00E129A5" w:rsidP="00EE3B6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1677">
        <w:rPr>
          <w:rFonts w:ascii="Times New Roman" w:hAnsi="Times New Roman" w:cs="Times New Roman"/>
          <w:sz w:val="24"/>
          <w:szCs w:val="24"/>
          <w:lang w:val="en-US"/>
        </w:rPr>
        <w:t>Performance Appraisal</w:t>
      </w:r>
    </w:p>
    <w:p w14:paraId="7C9FEC08" w14:textId="77777777" w:rsidR="0084185E" w:rsidRDefault="0084185E" w:rsidP="00EE3B6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Staff Training Analysis</w:t>
      </w:r>
    </w:p>
    <w:p w14:paraId="45404B77" w14:textId="1399114C" w:rsidR="0036226C" w:rsidRPr="0084185E" w:rsidRDefault="003C11B6" w:rsidP="00EE3B6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418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71677">
        <w:rPr>
          <w:rFonts w:ascii="Times New Roman" w:hAnsi="Times New Roman" w:cs="Times New Roman"/>
          <w:sz w:val="24"/>
          <w:szCs w:val="24"/>
          <w:lang w:val="en-US"/>
        </w:rPr>
        <w:t>Appointment/ Promotion of staff</w:t>
      </w:r>
    </w:p>
    <w:p w14:paraId="4E9BE467" w14:textId="77777777" w:rsidR="00464412" w:rsidRPr="0036226C" w:rsidRDefault="00464412" w:rsidP="00EE3B65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6226C">
        <w:rPr>
          <w:rFonts w:ascii="Times New Roman" w:hAnsi="Times New Roman" w:cs="Times New Roman"/>
          <w:b/>
          <w:sz w:val="24"/>
          <w:szCs w:val="24"/>
          <w:lang w:val="en-US"/>
        </w:rPr>
        <w:t>Preliminary:</w:t>
      </w:r>
    </w:p>
    <w:p w14:paraId="4D962AE5" w14:textId="33220E01" w:rsidR="00464412" w:rsidRDefault="00464412" w:rsidP="00EE3B65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55F43">
        <w:rPr>
          <w:rFonts w:ascii="Times New Roman" w:hAnsi="Times New Roman" w:cs="Times New Roman"/>
          <w:sz w:val="24"/>
          <w:szCs w:val="24"/>
          <w:lang w:val="en-US"/>
        </w:rPr>
        <w:t xml:space="preserve">Meeting started </w:t>
      </w:r>
      <w:r w:rsidR="00371677">
        <w:rPr>
          <w:rFonts w:ascii="Times New Roman" w:hAnsi="Times New Roman" w:cs="Times New Roman"/>
          <w:sz w:val="24"/>
          <w:szCs w:val="24"/>
          <w:lang w:val="en-US"/>
        </w:rPr>
        <w:t>by a word of prayer by Dr. Jael Obiero at 10.30 a.m.</w:t>
      </w:r>
    </w:p>
    <w:p w14:paraId="14F8671D" w14:textId="77777777" w:rsidR="00121576" w:rsidRPr="003C2403" w:rsidRDefault="00121576" w:rsidP="00EE3B65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E9E62CB" w14:textId="7E80073F" w:rsidR="00464412" w:rsidRPr="009F5B76" w:rsidRDefault="009F5B76" w:rsidP="00EE3B65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3C2403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MINUTE 01/</w:t>
      </w:r>
      <w:r w:rsidR="0069310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11/</w:t>
      </w:r>
      <w:r w:rsidRPr="003C2403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2024.UNDERSTANDING THE TERMS OF REFERENCE</w:t>
      </w:r>
      <w:r w:rsidRPr="009F5B76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.</w:t>
      </w:r>
    </w:p>
    <w:p w14:paraId="407D2312" w14:textId="78FAAC0D" w:rsidR="009F5B76" w:rsidRDefault="009F5B76" w:rsidP="00EE3B65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9F5B76">
        <w:rPr>
          <w:rFonts w:ascii="Times New Roman" w:hAnsi="Times New Roman" w:cs="Times New Roman"/>
          <w:bCs/>
          <w:sz w:val="24"/>
          <w:szCs w:val="24"/>
          <w:lang w:val="en-US"/>
        </w:rPr>
        <w:t>The chairperson took the members of the committee through a discussion on</w:t>
      </w:r>
      <w:r w:rsidR="00D03ED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9F5B7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understanding the terms of reference </w:t>
      </w:r>
      <w:r w:rsidR="00E57215">
        <w:rPr>
          <w:rFonts w:ascii="Times New Roman" w:hAnsi="Times New Roman" w:cs="Times New Roman"/>
          <w:bCs/>
          <w:sz w:val="24"/>
          <w:szCs w:val="24"/>
          <w:lang w:val="en-US"/>
        </w:rPr>
        <w:t>and</w:t>
      </w:r>
      <w:r w:rsidRPr="009F5B7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the mandate of the committee. The committee noted that some terms of reference </w:t>
      </w:r>
      <w:r w:rsidR="00D03ED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were overlapping </w:t>
      </w:r>
      <w:r w:rsidR="00444F1D">
        <w:rPr>
          <w:rFonts w:ascii="Times New Roman" w:hAnsi="Times New Roman" w:cs="Times New Roman"/>
          <w:bCs/>
          <w:sz w:val="24"/>
          <w:szCs w:val="24"/>
          <w:lang w:val="en-US"/>
        </w:rPr>
        <w:t>and needed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to be merged while others were to be performed </w:t>
      </w:r>
      <w:r w:rsidR="00D03EDC">
        <w:rPr>
          <w:rFonts w:ascii="Times New Roman" w:hAnsi="Times New Roman" w:cs="Times New Roman"/>
          <w:bCs/>
          <w:sz w:val="24"/>
          <w:szCs w:val="24"/>
          <w:lang w:val="en-US"/>
        </w:rPr>
        <w:t>by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other institutional committees like the </w:t>
      </w:r>
      <w:r w:rsidRPr="009F5B76">
        <w:rPr>
          <w:rFonts w:ascii="Times New Roman" w:hAnsi="Times New Roman" w:cs="Times New Roman"/>
          <w:bCs/>
          <w:sz w:val="24"/>
          <w:szCs w:val="24"/>
          <w:lang w:val="en-US"/>
        </w:rPr>
        <w:t>Promotion of values and principles of Public Service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and issues of retirement</w:t>
      </w:r>
      <w:r w:rsidR="00D03ED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to be handled </w:t>
      </w:r>
      <w:r w:rsidR="00183F83">
        <w:rPr>
          <w:rFonts w:ascii="Times New Roman" w:hAnsi="Times New Roman" w:cs="Times New Roman"/>
          <w:bCs/>
          <w:sz w:val="24"/>
          <w:szCs w:val="24"/>
          <w:lang w:val="en-US"/>
        </w:rPr>
        <w:t>by the committees in place.</w:t>
      </w:r>
    </w:p>
    <w:p w14:paraId="674F31A3" w14:textId="77777777" w:rsidR="00183F83" w:rsidRDefault="00183F83" w:rsidP="00EE3B65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8C531FA" w14:textId="6B3D2E36" w:rsidR="00183F83" w:rsidRDefault="00183F83" w:rsidP="00EE3B65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183F83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MINUTE 02/</w:t>
      </w:r>
      <w:r w:rsidR="0069310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11/</w:t>
      </w:r>
      <w:r w:rsidRPr="00183F83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2024. STAFF ESTABLISHMENT</w:t>
      </w:r>
    </w:p>
    <w:p w14:paraId="11DF18D6" w14:textId="43A7797D" w:rsidR="00183F83" w:rsidRDefault="00183F83" w:rsidP="00EE3B65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83F8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The committee agreed to have a special meeting to </w:t>
      </w:r>
      <w:r w:rsidR="0087784E" w:rsidRPr="00183F8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understand </w:t>
      </w:r>
      <w:r w:rsidR="0087784E">
        <w:rPr>
          <w:rFonts w:ascii="Times New Roman" w:hAnsi="Times New Roman" w:cs="Times New Roman"/>
          <w:bCs/>
          <w:sz w:val="24"/>
          <w:szCs w:val="24"/>
          <w:lang w:val="en-US"/>
        </w:rPr>
        <w:t>and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review </w:t>
      </w:r>
      <w:r w:rsidRPr="00183F83">
        <w:rPr>
          <w:rFonts w:ascii="Times New Roman" w:hAnsi="Times New Roman" w:cs="Times New Roman"/>
          <w:bCs/>
          <w:sz w:val="24"/>
          <w:szCs w:val="24"/>
          <w:lang w:val="en-US"/>
        </w:rPr>
        <w:t>the staff establishment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so that </w:t>
      </w:r>
      <w:r w:rsidR="00844245">
        <w:rPr>
          <w:rFonts w:ascii="Times New Roman" w:hAnsi="Times New Roman" w:cs="Times New Roman"/>
          <w:bCs/>
          <w:sz w:val="24"/>
          <w:szCs w:val="24"/>
          <w:lang w:val="en-US"/>
        </w:rPr>
        <w:t>it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give</w:t>
      </w:r>
      <w:r w:rsidR="00844245">
        <w:rPr>
          <w:rFonts w:ascii="Times New Roman" w:hAnsi="Times New Roman" w:cs="Times New Roman"/>
          <w:bCs/>
          <w:sz w:val="24"/>
          <w:szCs w:val="24"/>
          <w:lang w:val="en-US"/>
        </w:rPr>
        <w:t>s a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clear </w:t>
      </w:r>
      <w:r w:rsidR="0087784E">
        <w:rPr>
          <w:rFonts w:ascii="Times New Roman" w:hAnsi="Times New Roman" w:cs="Times New Roman"/>
          <w:bCs/>
          <w:sz w:val="24"/>
          <w:szCs w:val="24"/>
          <w:lang w:val="en-US"/>
        </w:rPr>
        <w:t>guidance on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87784E">
        <w:rPr>
          <w:rFonts w:ascii="Times New Roman" w:hAnsi="Times New Roman" w:cs="Times New Roman"/>
          <w:bCs/>
          <w:sz w:val="24"/>
          <w:szCs w:val="24"/>
          <w:lang w:val="en-US"/>
        </w:rPr>
        <w:t>recruitments</w:t>
      </w:r>
      <w:r w:rsidR="00844245">
        <w:rPr>
          <w:rFonts w:ascii="Times New Roman" w:hAnsi="Times New Roman" w:cs="Times New Roman"/>
          <w:bCs/>
          <w:sz w:val="24"/>
          <w:szCs w:val="24"/>
          <w:lang w:val="en-US"/>
        </w:rPr>
        <w:t>. In t</w:t>
      </w:r>
      <w:r w:rsidR="0087784E">
        <w:rPr>
          <w:rFonts w:ascii="Times New Roman" w:hAnsi="Times New Roman" w:cs="Times New Roman"/>
          <w:bCs/>
          <w:sz w:val="24"/>
          <w:szCs w:val="24"/>
          <w:lang w:val="en-US"/>
        </w:rPr>
        <w:t>he current staff establishmen</w:t>
      </w:r>
      <w:r w:rsidR="00844245">
        <w:rPr>
          <w:rFonts w:ascii="Times New Roman" w:hAnsi="Times New Roman" w:cs="Times New Roman"/>
          <w:bCs/>
          <w:sz w:val="24"/>
          <w:szCs w:val="24"/>
          <w:lang w:val="en-US"/>
        </w:rPr>
        <w:t>t, it was noted that</w:t>
      </w:r>
      <w:r w:rsidR="0087784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there is an overflow of the support staff by a total of forty-one (41) staff </w:t>
      </w:r>
      <w:r w:rsidR="0087784E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>members.</w:t>
      </w:r>
      <w:r w:rsidR="0084424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</w:t>
      </w:r>
      <w:r w:rsidR="00157AD7">
        <w:rPr>
          <w:rFonts w:ascii="Times New Roman" w:hAnsi="Times New Roman" w:cs="Times New Roman"/>
          <w:bCs/>
          <w:sz w:val="24"/>
          <w:szCs w:val="24"/>
          <w:lang w:val="en-US"/>
        </w:rPr>
        <w:t>t was noted with great concern that the institute has a big challenge because it lacks enough technicians and scientists in most research departments</w:t>
      </w:r>
      <w:r w:rsidR="00D03EDC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14:paraId="5E9DBFBE" w14:textId="7C048B44" w:rsidR="0087784E" w:rsidRDefault="0087784E" w:rsidP="00EE3B65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The committee recommended the following:</w:t>
      </w:r>
    </w:p>
    <w:p w14:paraId="506E05BD" w14:textId="487B6B20" w:rsidR="0087784E" w:rsidRDefault="00E57215" w:rsidP="00EE3B65">
      <w:pPr>
        <w:pStyle w:val="NoSpacing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R</w:t>
      </w:r>
      <w:r w:rsidR="005C303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ecruitment should only be on the </w:t>
      </w:r>
      <w:r w:rsidR="00AC0F33">
        <w:rPr>
          <w:rFonts w:ascii="Times New Roman" w:hAnsi="Times New Roman" w:cs="Times New Roman"/>
          <w:bCs/>
          <w:sz w:val="24"/>
          <w:szCs w:val="24"/>
          <w:lang w:val="en-US"/>
        </w:rPr>
        <w:t>technical staff, scientists</w:t>
      </w:r>
      <w:r w:rsidR="00157AD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and </w:t>
      </w:r>
      <w:r w:rsidR="00AC0F3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researchers </w:t>
      </w:r>
      <w:r w:rsidR="005C3033">
        <w:rPr>
          <w:rFonts w:ascii="Times New Roman" w:hAnsi="Times New Roman" w:cs="Times New Roman"/>
          <w:bCs/>
          <w:sz w:val="24"/>
          <w:szCs w:val="24"/>
          <w:lang w:val="en-US"/>
        </w:rPr>
        <w:t>to cover the gap between the current staff establishment of 152 and the</w:t>
      </w:r>
      <w:r w:rsidR="00D03ED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institute’s</w:t>
      </w:r>
      <w:r w:rsidR="005C303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approved </w:t>
      </w:r>
      <w:r w:rsidR="00AC0F33">
        <w:rPr>
          <w:rFonts w:ascii="Times New Roman" w:hAnsi="Times New Roman" w:cs="Times New Roman"/>
          <w:bCs/>
          <w:sz w:val="24"/>
          <w:szCs w:val="24"/>
          <w:lang w:val="en-US"/>
        </w:rPr>
        <w:t>staff. establishment</w:t>
      </w:r>
      <w:r w:rsidR="005C303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of 334</w:t>
      </w:r>
      <w:r w:rsidR="00D03EDC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14:paraId="64A64427" w14:textId="1F19D015" w:rsidR="005C3033" w:rsidRDefault="005C3033" w:rsidP="00EE3B65">
      <w:pPr>
        <w:pStyle w:val="NoSpacing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The management to consider the redistribution of support staff to technical areas</w:t>
      </w:r>
      <w:r w:rsidR="00E57215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14:paraId="5BF4E94F" w14:textId="22091627" w:rsidR="00E57215" w:rsidRDefault="00E57215" w:rsidP="00EE3B65">
      <w:pPr>
        <w:pStyle w:val="NoSpacing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Staff should be encouraged to train technical courses so that they can be re designated.</w:t>
      </w:r>
    </w:p>
    <w:p w14:paraId="0B76BE83" w14:textId="234BEA91" w:rsidR="00E57215" w:rsidRDefault="00E57215" w:rsidP="00EE3B65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6DD1DC7B" w14:textId="24FDA59F" w:rsidR="00E57215" w:rsidRDefault="00E57215" w:rsidP="00EE3B65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E57215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MINUTES 03/</w:t>
      </w:r>
      <w:r w:rsidR="0069310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11/</w:t>
      </w:r>
      <w:r w:rsidRPr="00E57215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2024.PERFORMANCE APPRAISAL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.</w:t>
      </w:r>
    </w:p>
    <w:p w14:paraId="12E02864" w14:textId="1D4327A2" w:rsidR="00E57215" w:rsidRDefault="00E57215" w:rsidP="00EE3B65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36DB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The head of Human Resource department reported to the committee that there is an urgency of the evaluation of the performance appraisal forms for all employees as it was a requirement </w:t>
      </w:r>
      <w:r w:rsidR="00911B17">
        <w:rPr>
          <w:rFonts w:ascii="Times New Roman" w:hAnsi="Times New Roman" w:cs="Times New Roman"/>
          <w:bCs/>
          <w:sz w:val="24"/>
          <w:szCs w:val="24"/>
          <w:lang w:val="en-US"/>
        </w:rPr>
        <w:t>for</w:t>
      </w:r>
      <w:r w:rsidRPr="00836DB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the </w:t>
      </w:r>
      <w:r w:rsidR="00836DB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performance contract of the institute for the year 2024/2025 second quarter </w:t>
      </w:r>
      <w:r w:rsidR="007F7491">
        <w:rPr>
          <w:rFonts w:ascii="Times New Roman" w:hAnsi="Times New Roman" w:cs="Times New Roman"/>
          <w:bCs/>
          <w:sz w:val="24"/>
          <w:szCs w:val="24"/>
          <w:lang w:val="en-US"/>
        </w:rPr>
        <w:t>report. It</w:t>
      </w:r>
      <w:r w:rsidR="00836DB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also </w:t>
      </w:r>
      <w:r w:rsidR="004B436D">
        <w:rPr>
          <w:rFonts w:ascii="Times New Roman" w:hAnsi="Times New Roman" w:cs="Times New Roman"/>
          <w:bCs/>
          <w:sz w:val="24"/>
          <w:szCs w:val="24"/>
          <w:lang w:val="en-US"/>
        </w:rPr>
        <w:t>forms</w:t>
      </w:r>
      <w:r w:rsidR="00836DB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the basis of ministerial performance</w:t>
      </w:r>
      <w:r w:rsidR="004A2C2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4B436D">
        <w:rPr>
          <w:rFonts w:ascii="Times New Roman" w:hAnsi="Times New Roman" w:cs="Times New Roman"/>
          <w:bCs/>
          <w:sz w:val="24"/>
          <w:szCs w:val="24"/>
          <w:lang w:val="en-US"/>
        </w:rPr>
        <w:t>contract reports</w:t>
      </w:r>
      <w:r w:rsidR="004A2C2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which enhances employee recognition through rewards for the </w:t>
      </w:r>
      <w:r w:rsidR="00911B1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well </w:t>
      </w:r>
      <w:r w:rsidR="004A2C2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performing employees and sanctions for non-performing </w:t>
      </w:r>
      <w:r w:rsidR="004B436D">
        <w:rPr>
          <w:rFonts w:ascii="Times New Roman" w:hAnsi="Times New Roman" w:cs="Times New Roman"/>
          <w:bCs/>
          <w:sz w:val="24"/>
          <w:szCs w:val="24"/>
          <w:lang w:val="en-US"/>
        </w:rPr>
        <w:t>employees. The</w:t>
      </w:r>
      <w:r w:rsidR="004A2C2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members recommended the exercise as </w:t>
      </w:r>
      <w:r w:rsidR="00911B17">
        <w:rPr>
          <w:rFonts w:ascii="Times New Roman" w:hAnsi="Times New Roman" w:cs="Times New Roman"/>
          <w:bCs/>
          <w:sz w:val="24"/>
          <w:szCs w:val="24"/>
          <w:lang w:val="en-US"/>
        </w:rPr>
        <w:t>tool to</w:t>
      </w:r>
      <w:r w:rsidR="00FF739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motivate employees</w:t>
      </w:r>
      <w:r w:rsidR="004A2C2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which will enhance </w:t>
      </w:r>
      <w:r w:rsidR="004B436D">
        <w:rPr>
          <w:rFonts w:ascii="Times New Roman" w:hAnsi="Times New Roman" w:cs="Times New Roman"/>
          <w:bCs/>
          <w:sz w:val="24"/>
          <w:szCs w:val="24"/>
          <w:lang w:val="en-US"/>
        </w:rPr>
        <w:t>effectiveness, efficiency</w:t>
      </w:r>
      <w:r w:rsidR="004A2C2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and productivity within the </w:t>
      </w:r>
      <w:r w:rsidR="004B436D">
        <w:rPr>
          <w:rFonts w:ascii="Times New Roman" w:hAnsi="Times New Roman" w:cs="Times New Roman"/>
          <w:bCs/>
          <w:sz w:val="24"/>
          <w:szCs w:val="24"/>
          <w:lang w:val="en-US"/>
        </w:rPr>
        <w:t>institute. The exercise</w:t>
      </w:r>
      <w:r w:rsidR="004A2C2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4B436D">
        <w:rPr>
          <w:rFonts w:ascii="Times New Roman" w:hAnsi="Times New Roman" w:cs="Times New Roman"/>
          <w:bCs/>
          <w:sz w:val="24"/>
          <w:szCs w:val="24"/>
          <w:lang w:val="en-US"/>
        </w:rPr>
        <w:t>will also encourage employees on meeting their target and departmental objectives with a result-oriented task. It was agreed by the committee that the exercise should take place in the last week of November so that the institute can do a timely report for the 2</w:t>
      </w:r>
      <w:r w:rsidR="004B436D" w:rsidRPr="004B436D">
        <w:rPr>
          <w:rFonts w:ascii="Times New Roman" w:hAnsi="Times New Roman" w:cs="Times New Roman"/>
          <w:bCs/>
          <w:sz w:val="24"/>
          <w:szCs w:val="24"/>
          <w:vertAlign w:val="superscript"/>
          <w:lang w:val="en-US"/>
        </w:rPr>
        <w:t>nd</w:t>
      </w:r>
      <w:r w:rsidR="004B436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quarter appraisal </w:t>
      </w:r>
      <w:r w:rsidR="00AC0F3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evaluation. The committee </w:t>
      </w:r>
      <w:r w:rsidR="00293E4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advised the need to develop </w:t>
      </w:r>
      <w:r w:rsidR="00FF7396">
        <w:rPr>
          <w:rFonts w:ascii="Times New Roman" w:hAnsi="Times New Roman" w:cs="Times New Roman"/>
          <w:bCs/>
          <w:sz w:val="24"/>
          <w:szCs w:val="24"/>
          <w:lang w:val="en-US"/>
        </w:rPr>
        <w:t>KIPRE</w:t>
      </w:r>
      <w:r w:rsidR="00293E4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new appraisal forms that suit the institute</w:t>
      </w:r>
      <w:r w:rsidR="00844245">
        <w:rPr>
          <w:rFonts w:ascii="Times New Roman" w:hAnsi="Times New Roman" w:cs="Times New Roman"/>
          <w:bCs/>
          <w:sz w:val="24"/>
          <w:szCs w:val="24"/>
          <w:lang w:val="en-US"/>
        </w:rPr>
        <w:t>’s</w:t>
      </w:r>
      <w:r w:rsidR="00293E4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research objectivity.</w:t>
      </w:r>
    </w:p>
    <w:p w14:paraId="2EF25B12" w14:textId="37B32960" w:rsidR="004B436D" w:rsidRDefault="004B436D" w:rsidP="00EE3B65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633032C" w14:textId="3E6561C0" w:rsidR="004B436D" w:rsidRPr="004B436D" w:rsidRDefault="004B436D" w:rsidP="00EE3B65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4B436D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MINUTES 04/</w:t>
      </w:r>
      <w:r w:rsidR="0069310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11/</w:t>
      </w:r>
      <w:r w:rsidRPr="004B436D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2024.TRAINING ANALYSIS REPORT</w:t>
      </w:r>
    </w:p>
    <w:p w14:paraId="18B345C9" w14:textId="3CE7D9E6" w:rsidR="005C3033" w:rsidRDefault="004B436D" w:rsidP="00EE3B65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The Head of Human Resource department reported that training needs analysis is a requirement for the second quarter institutional performance contract report. It was advised that the training needs assessment of the institute shall be conducted every </w:t>
      </w:r>
      <w:r w:rsidR="00157AD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year. All heads of directorates will be </w:t>
      </w:r>
      <w:r w:rsidR="00157AD7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 xml:space="preserve">advised to prepare training projections based on training needs assessment to guide the Human Resource Management Advisory committee in </w:t>
      </w:r>
      <w:r w:rsidR="00693108">
        <w:rPr>
          <w:rFonts w:ascii="Times New Roman" w:hAnsi="Times New Roman" w:cs="Times New Roman"/>
          <w:bCs/>
          <w:sz w:val="24"/>
          <w:szCs w:val="24"/>
          <w:lang w:val="en-US"/>
        </w:rPr>
        <w:t>recommending employees</w:t>
      </w:r>
      <w:r w:rsidR="00157AD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for training.</w:t>
      </w:r>
    </w:p>
    <w:p w14:paraId="4D972B85" w14:textId="66196D86" w:rsidR="00157AD7" w:rsidRDefault="00157AD7" w:rsidP="00EE3B65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Human Resource function was tasked with the responsibility of distributing the training need assessment forms </w:t>
      </w:r>
      <w:r w:rsidR="0069310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to all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employees so that they can register and the training forms forwarded to the committee for recommendations and consideration.</w:t>
      </w:r>
    </w:p>
    <w:p w14:paraId="7E9F9E11" w14:textId="77777777" w:rsidR="00693108" w:rsidRDefault="00693108" w:rsidP="00EE3B65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6473BA1F" w14:textId="6FF32F3A" w:rsidR="00693108" w:rsidRDefault="00693108" w:rsidP="00EE3B65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69310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MINUTES 05/11/2024.CONTRACT /FELLOWSHIP RENEWAL</w:t>
      </w:r>
      <w:r w:rsidR="00390F81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.</w:t>
      </w:r>
    </w:p>
    <w:p w14:paraId="1E6FED3F" w14:textId="1D4F314A" w:rsidR="00693108" w:rsidRPr="00693108" w:rsidRDefault="00693108" w:rsidP="00EE3B65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1652745F" w14:textId="43DA517D" w:rsidR="00183F83" w:rsidRPr="00836DBB" w:rsidRDefault="00390F81" w:rsidP="00EE3B65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The members advised that before the cont</w:t>
      </w:r>
      <w:r w:rsidR="00844245">
        <w:rPr>
          <w:rFonts w:ascii="Times New Roman" w:hAnsi="Times New Roman" w:cs="Times New Roman"/>
          <w:bCs/>
          <w:sz w:val="24"/>
          <w:szCs w:val="24"/>
          <w:lang w:val="en-US"/>
        </w:rPr>
        <w:t>r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act/fellowship </w:t>
      </w:r>
      <w:r w:rsidR="00BE749B">
        <w:rPr>
          <w:rFonts w:ascii="Times New Roman" w:hAnsi="Times New Roman" w:cs="Times New Roman"/>
          <w:bCs/>
          <w:sz w:val="24"/>
          <w:szCs w:val="24"/>
          <w:lang w:val="en-US"/>
        </w:rPr>
        <w:t>renewal, the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staff should be appraised as per the </w:t>
      </w:r>
      <w:r w:rsidR="00BE749B">
        <w:rPr>
          <w:rFonts w:ascii="Times New Roman" w:hAnsi="Times New Roman" w:cs="Times New Roman"/>
          <w:bCs/>
          <w:sz w:val="24"/>
          <w:szCs w:val="24"/>
          <w:lang w:val="en-US"/>
        </w:rPr>
        <w:t>requirement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of the human resource regulations and rated as per the target agreed </w:t>
      </w:r>
      <w:r w:rsidR="00444F1D">
        <w:rPr>
          <w:rFonts w:ascii="Times New Roman" w:hAnsi="Times New Roman" w:cs="Times New Roman"/>
          <w:bCs/>
          <w:sz w:val="24"/>
          <w:szCs w:val="24"/>
          <w:lang w:val="en-US"/>
        </w:rPr>
        <w:t>at the beginning of the contract.</w:t>
      </w:r>
      <w:r w:rsidR="007F205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This will form basis for fellowship / contract renewal or termination,</w:t>
      </w:r>
    </w:p>
    <w:p w14:paraId="6960EBFA" w14:textId="42F88B6F" w:rsidR="009F5B76" w:rsidRDefault="009F5B76" w:rsidP="00EE3B65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F179EDF" w14:textId="68F6B215" w:rsidR="00A628EC" w:rsidRDefault="00A628EC" w:rsidP="00EE3B65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A628EC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MINUTE 06/11/2024.APPOINTMENTS AND PROMOTIONS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.</w:t>
      </w:r>
    </w:p>
    <w:p w14:paraId="284419F4" w14:textId="0ED47FA5" w:rsidR="00E45399" w:rsidRDefault="00A628EC" w:rsidP="00EE3B65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628E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It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was brought to the attention of the committee </w:t>
      </w:r>
      <w:r w:rsidR="00EE3B6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on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the recommendation </w:t>
      </w:r>
      <w:r w:rsidR="00EE3B65">
        <w:rPr>
          <w:rFonts w:ascii="Times New Roman" w:hAnsi="Times New Roman" w:cs="Times New Roman"/>
          <w:bCs/>
          <w:sz w:val="24"/>
          <w:szCs w:val="24"/>
          <w:lang w:val="en-US"/>
        </w:rPr>
        <w:t>for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appointment and promotion of key staffs that work </w:t>
      </w:r>
      <w:r w:rsidR="004D0279">
        <w:rPr>
          <w:rFonts w:ascii="Times New Roman" w:hAnsi="Times New Roman" w:cs="Times New Roman"/>
          <w:bCs/>
          <w:sz w:val="24"/>
          <w:szCs w:val="24"/>
          <w:lang w:val="en-US"/>
        </w:rPr>
        <w:t>in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the</w:t>
      </w:r>
      <w:r w:rsidR="00EE3B6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office of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Director General and help the office of the executive on the day to day running of the institute. </w:t>
      </w:r>
    </w:p>
    <w:p w14:paraId="2B795486" w14:textId="26DE3A72" w:rsidR="00A628EC" w:rsidRDefault="00E45399" w:rsidP="00EE3B65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The committee advised that the request for appointments and </w:t>
      </w:r>
      <w:r w:rsidR="009D494F">
        <w:rPr>
          <w:rFonts w:ascii="Times New Roman" w:hAnsi="Times New Roman" w:cs="Times New Roman"/>
          <w:bCs/>
          <w:sz w:val="24"/>
          <w:szCs w:val="24"/>
          <w:lang w:val="en-US"/>
        </w:rPr>
        <w:t>promotions was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not clear because the </w:t>
      </w:r>
      <w:r w:rsidR="009D494F">
        <w:rPr>
          <w:rFonts w:ascii="Times New Roman" w:hAnsi="Times New Roman" w:cs="Times New Roman"/>
          <w:bCs/>
          <w:sz w:val="24"/>
          <w:szCs w:val="24"/>
          <w:lang w:val="en-US"/>
        </w:rPr>
        <w:t>committee did</w:t>
      </w:r>
      <w:r w:rsidR="00EE3B6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not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have a proper guidance on what establishment were the staff to be placed noting that all staff are currently using the Nmk establishment and not the </w:t>
      </w:r>
      <w:r w:rsidR="009D494F">
        <w:rPr>
          <w:rFonts w:ascii="Times New Roman" w:hAnsi="Times New Roman" w:cs="Times New Roman"/>
          <w:bCs/>
          <w:sz w:val="24"/>
          <w:szCs w:val="24"/>
          <w:lang w:val="en-US"/>
        </w:rPr>
        <w:t>KIPRE approved establishment. The committee advised</w:t>
      </w:r>
      <w:r w:rsidR="00A628E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the following:</w:t>
      </w:r>
    </w:p>
    <w:p w14:paraId="29CA081F" w14:textId="535587BB" w:rsidR="00A628EC" w:rsidRDefault="00A628EC" w:rsidP="00EE3B65">
      <w:pPr>
        <w:pStyle w:val="NoSpacing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The management should consider </w:t>
      </w:r>
      <w:r w:rsidR="00E45399">
        <w:rPr>
          <w:rFonts w:ascii="Times New Roman" w:hAnsi="Times New Roman" w:cs="Times New Roman"/>
          <w:bCs/>
          <w:sz w:val="24"/>
          <w:szCs w:val="24"/>
          <w:lang w:val="en-US"/>
        </w:rPr>
        <w:t>on placing all the employees at the correct placement using the new approved staff establishment and grading structure of the state corporation advisory committee.</w:t>
      </w:r>
    </w:p>
    <w:p w14:paraId="34F6AE9E" w14:textId="0F229569" w:rsidR="00E45399" w:rsidRDefault="00E45399" w:rsidP="00EE3B65">
      <w:pPr>
        <w:pStyle w:val="NoSpacing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All staff should be given their appointment letters and job description</w:t>
      </w:r>
      <w:r w:rsidR="009D49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14:paraId="41FB56DB" w14:textId="6BAD42B7" w:rsidR="009D494F" w:rsidRDefault="009D494F" w:rsidP="00EE3B65">
      <w:pPr>
        <w:pStyle w:val="NoSpacing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All employees to be appraised on the performance targets and rated. The deserving employees should be rewarded and non performing should be sanctioned</w:t>
      </w:r>
    </w:p>
    <w:p w14:paraId="740C831C" w14:textId="7E8AA15B" w:rsidR="009D494F" w:rsidRPr="00A628EC" w:rsidRDefault="009D494F" w:rsidP="00EE3B65">
      <w:pPr>
        <w:pStyle w:val="NoSpacing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>Advised the Director general and board of directors to consider appointing the Directors in acting positions until the availability of funds when the Directors positions will be fully operational</w:t>
      </w:r>
    </w:p>
    <w:p w14:paraId="3A07A98E" w14:textId="77777777" w:rsidR="009F5B76" w:rsidRPr="009F5B76" w:rsidRDefault="009F5B76" w:rsidP="00EE3B65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C529701" w14:textId="77777777" w:rsidR="009B0755" w:rsidRDefault="009B0755" w:rsidP="00EE3B65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777BBBC" w14:textId="77777777" w:rsidR="00772E74" w:rsidRPr="00772E74" w:rsidRDefault="00772E74" w:rsidP="00EE3B65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72E74">
        <w:rPr>
          <w:rFonts w:ascii="Times New Roman" w:hAnsi="Times New Roman" w:cs="Times New Roman"/>
          <w:b/>
          <w:sz w:val="24"/>
          <w:szCs w:val="24"/>
          <w:lang w:val="en-US"/>
        </w:rPr>
        <w:t>Adjournment</w:t>
      </w:r>
    </w:p>
    <w:p w14:paraId="3769E1E1" w14:textId="2C878420" w:rsidR="00392FBF" w:rsidRDefault="00772E74" w:rsidP="00EE3B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</w:t>
      </w:r>
      <w:r w:rsidR="0026502E">
        <w:rPr>
          <w:rFonts w:ascii="Times New Roman" w:hAnsi="Times New Roman" w:cs="Times New Roman"/>
          <w:sz w:val="24"/>
          <w:szCs w:val="24"/>
          <w:lang w:val="en-US"/>
        </w:rPr>
        <w:t xml:space="preserve">ere being no any other business, the </w:t>
      </w:r>
      <w:r w:rsidR="009B0755">
        <w:rPr>
          <w:rFonts w:ascii="Times New Roman" w:hAnsi="Times New Roman" w:cs="Times New Roman"/>
          <w:sz w:val="24"/>
          <w:szCs w:val="24"/>
          <w:lang w:val="en-US"/>
        </w:rPr>
        <w:t>meeting ended</w:t>
      </w:r>
      <w:r w:rsidR="0036226C">
        <w:rPr>
          <w:rFonts w:ascii="Times New Roman" w:hAnsi="Times New Roman" w:cs="Times New Roman"/>
          <w:sz w:val="24"/>
          <w:szCs w:val="24"/>
          <w:lang w:val="en-US"/>
        </w:rPr>
        <w:t xml:space="preserve"> at </w:t>
      </w:r>
      <w:r w:rsidR="00693108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36226C">
        <w:rPr>
          <w:rFonts w:ascii="Times New Roman" w:hAnsi="Times New Roman" w:cs="Times New Roman"/>
          <w:sz w:val="24"/>
          <w:szCs w:val="24"/>
          <w:lang w:val="en-US"/>
        </w:rPr>
        <w:t>2:45pm</w:t>
      </w:r>
      <w:r w:rsidR="009B0755">
        <w:rPr>
          <w:rFonts w:ascii="Times New Roman" w:hAnsi="Times New Roman" w:cs="Times New Roman"/>
          <w:sz w:val="24"/>
          <w:szCs w:val="24"/>
          <w:lang w:val="en-US"/>
        </w:rPr>
        <w:t xml:space="preserve">. Next meeting </w:t>
      </w:r>
      <w:r w:rsidR="0036226C">
        <w:rPr>
          <w:rFonts w:ascii="Times New Roman" w:hAnsi="Times New Roman" w:cs="Times New Roman"/>
          <w:sz w:val="24"/>
          <w:szCs w:val="24"/>
          <w:lang w:val="en-US"/>
        </w:rPr>
        <w:t>to be advised by the Chair upon urgency/any up comings</w:t>
      </w:r>
      <w:r w:rsidR="009B0755" w:rsidRPr="009B0755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</w:p>
    <w:p w14:paraId="740B529F" w14:textId="77777777" w:rsidR="009B0755" w:rsidRDefault="009B0755" w:rsidP="00EE3B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16D8E74" w14:textId="1C82F825" w:rsidR="00392FBF" w:rsidRPr="00392FBF" w:rsidRDefault="00392FBF" w:rsidP="00EE3B65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 xml:space="preserve">Position: </w:t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  <w:t xml:space="preserve">Name: </w:t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EE3B6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</w:t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 xml:space="preserve">Signature: </w:t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proofErr w:type="gramStart"/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EE3B6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="00EE3B65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proofErr w:type="gramEnd"/>
      <w:r w:rsidR="00EE3B65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>Date:</w:t>
      </w:r>
    </w:p>
    <w:p w14:paraId="12FED92D" w14:textId="7A3FFE2B" w:rsidR="00772E74" w:rsidRDefault="00392FBF" w:rsidP="00EE3B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Chair</w:t>
      </w:r>
      <w:r w:rsidR="00FE4E9E">
        <w:rPr>
          <w:rFonts w:ascii="Times New Roman" w:hAnsi="Times New Roman" w:cs="Times New Roman"/>
          <w:sz w:val="24"/>
          <w:szCs w:val="24"/>
          <w:lang w:val="en-US"/>
        </w:rPr>
        <w:t>person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="00693108">
        <w:rPr>
          <w:rFonts w:ascii="Times New Roman" w:hAnsi="Times New Roman" w:cs="Times New Roman"/>
          <w:sz w:val="24"/>
          <w:szCs w:val="24"/>
          <w:lang w:val="en-US"/>
        </w:rPr>
        <w:t>Dr.Lucy</w:t>
      </w:r>
      <w:proofErr w:type="spellEnd"/>
      <w:r w:rsidR="00693108">
        <w:rPr>
          <w:rFonts w:ascii="Times New Roman" w:hAnsi="Times New Roman" w:cs="Times New Roman"/>
          <w:sz w:val="24"/>
          <w:szCs w:val="24"/>
          <w:lang w:val="en-US"/>
        </w:rPr>
        <w:t xml:space="preserve"> Ochola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693108">
        <w:rPr>
          <w:rFonts w:ascii="Times New Roman" w:hAnsi="Times New Roman" w:cs="Times New Roman"/>
          <w:sz w:val="24"/>
          <w:szCs w:val="24"/>
          <w:lang w:val="en-US"/>
        </w:rPr>
        <w:t xml:space="preserve">   ….</w:t>
      </w:r>
      <w:r>
        <w:rPr>
          <w:rFonts w:ascii="Times New Roman" w:hAnsi="Times New Roman" w:cs="Times New Roman"/>
          <w:sz w:val="24"/>
          <w:szCs w:val="24"/>
          <w:lang w:val="en-US"/>
        </w:rPr>
        <w:t>……………………….</w:t>
      </w:r>
      <w:r w:rsidR="00772E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………………….</w:t>
      </w:r>
    </w:p>
    <w:p w14:paraId="55DE4F84" w14:textId="77777777" w:rsidR="00392FBF" w:rsidRDefault="00392FBF" w:rsidP="00EE3B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C9D4F52" w14:textId="3673C049" w:rsidR="00392FBF" w:rsidRDefault="00693108" w:rsidP="00EE3B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2FBF">
        <w:rPr>
          <w:rFonts w:ascii="Times New Roman" w:hAnsi="Times New Roman" w:cs="Times New Roman"/>
          <w:sz w:val="24"/>
          <w:szCs w:val="24"/>
          <w:lang w:val="en-US"/>
        </w:rPr>
        <w:t>Secretary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(Acting)</w:t>
      </w:r>
      <w:r w:rsid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EE3B65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693108">
        <w:rPr>
          <w:rFonts w:ascii="Times New Roman" w:hAnsi="Times New Roman" w:cs="Times New Roman"/>
          <w:bCs/>
          <w:sz w:val="24"/>
          <w:szCs w:val="24"/>
          <w:lang w:val="en-US"/>
        </w:rPr>
        <w:t>Maimuna Juma</w:t>
      </w:r>
      <w:r w:rsidR="00392FBF" w:rsidRPr="00392FBF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E3B65"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  <w:r w:rsidR="00392FBF" w:rsidRPr="00392FBF">
        <w:rPr>
          <w:rFonts w:ascii="Times New Roman" w:hAnsi="Times New Roman" w:cs="Times New Roman"/>
          <w:sz w:val="24"/>
          <w:szCs w:val="24"/>
          <w:lang w:val="en-US"/>
        </w:rPr>
        <w:t>……………………</w:t>
      </w:r>
      <w:r w:rsidR="00EE3B65">
        <w:rPr>
          <w:rFonts w:ascii="Times New Roman" w:hAnsi="Times New Roman" w:cs="Times New Roman"/>
          <w:sz w:val="24"/>
          <w:szCs w:val="24"/>
          <w:lang w:val="en-US"/>
        </w:rPr>
        <w:t>……….</w:t>
      </w:r>
      <w:r w:rsidR="00EE3B6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E3B6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E3B65">
        <w:rPr>
          <w:rFonts w:ascii="Times New Roman" w:hAnsi="Times New Roman" w:cs="Times New Roman"/>
          <w:sz w:val="24"/>
          <w:szCs w:val="24"/>
          <w:lang w:val="en-US"/>
        </w:rPr>
        <w:tab/>
        <w:t>……………………</w:t>
      </w:r>
    </w:p>
    <w:p w14:paraId="49F8EADC" w14:textId="77777777" w:rsidR="00772E74" w:rsidRPr="00455F43" w:rsidRDefault="00772E74" w:rsidP="00EE3B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72E7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sectPr w:rsidR="00772E74" w:rsidRPr="00455F43" w:rsidSect="009028BB">
      <w:footerReference w:type="default" r:id="rId7"/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2B99D" w14:textId="77777777" w:rsidR="00FD092E" w:rsidRDefault="00FD092E" w:rsidP="0026502E">
      <w:pPr>
        <w:spacing w:after="0" w:line="240" w:lineRule="auto"/>
      </w:pPr>
      <w:r>
        <w:separator/>
      </w:r>
    </w:p>
  </w:endnote>
  <w:endnote w:type="continuationSeparator" w:id="0">
    <w:p w14:paraId="64195EE0" w14:textId="77777777" w:rsidR="00FD092E" w:rsidRDefault="00FD092E" w:rsidP="002650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0158210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13DC0EB" w14:textId="77777777" w:rsidR="0026502E" w:rsidRDefault="0026502E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E4E9E">
          <w:rPr>
            <w:noProof/>
          </w:rPr>
          <w:t>5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91EAC20" w14:textId="77777777" w:rsidR="0026502E" w:rsidRDefault="002650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4114C" w14:textId="77777777" w:rsidR="00FD092E" w:rsidRDefault="00FD092E" w:rsidP="0026502E">
      <w:pPr>
        <w:spacing w:after="0" w:line="240" w:lineRule="auto"/>
      </w:pPr>
      <w:r>
        <w:separator/>
      </w:r>
    </w:p>
  </w:footnote>
  <w:footnote w:type="continuationSeparator" w:id="0">
    <w:p w14:paraId="0B092CF0" w14:textId="77777777" w:rsidR="00FD092E" w:rsidRDefault="00FD092E" w:rsidP="002650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97AA3"/>
    <w:multiLevelType w:val="hybridMultilevel"/>
    <w:tmpl w:val="72349B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F26A2"/>
    <w:multiLevelType w:val="hybridMultilevel"/>
    <w:tmpl w:val="A77E26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BF229B"/>
    <w:multiLevelType w:val="hybridMultilevel"/>
    <w:tmpl w:val="8708AC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5B0B12"/>
    <w:multiLevelType w:val="hybridMultilevel"/>
    <w:tmpl w:val="ED8001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2E2C28"/>
    <w:multiLevelType w:val="hybridMultilevel"/>
    <w:tmpl w:val="F7CAA4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C52A24"/>
    <w:multiLevelType w:val="hybridMultilevel"/>
    <w:tmpl w:val="2714AF6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E957DC"/>
    <w:multiLevelType w:val="hybridMultilevel"/>
    <w:tmpl w:val="F7CAA4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504EB0"/>
    <w:multiLevelType w:val="hybridMultilevel"/>
    <w:tmpl w:val="445A82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E36483"/>
    <w:multiLevelType w:val="hybridMultilevel"/>
    <w:tmpl w:val="8C4E1F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571115"/>
    <w:multiLevelType w:val="hybridMultilevel"/>
    <w:tmpl w:val="EC5E60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EC768A"/>
    <w:multiLevelType w:val="hybridMultilevel"/>
    <w:tmpl w:val="E0108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303AED"/>
    <w:multiLevelType w:val="hybridMultilevel"/>
    <w:tmpl w:val="D10C4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0244A7"/>
    <w:multiLevelType w:val="hybridMultilevel"/>
    <w:tmpl w:val="C1EAB7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8A2D4F"/>
    <w:multiLevelType w:val="hybridMultilevel"/>
    <w:tmpl w:val="F7CAA4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D854F2"/>
    <w:multiLevelType w:val="hybridMultilevel"/>
    <w:tmpl w:val="2D882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091674"/>
    <w:multiLevelType w:val="hybridMultilevel"/>
    <w:tmpl w:val="1A3830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A22FE9"/>
    <w:multiLevelType w:val="hybridMultilevel"/>
    <w:tmpl w:val="95A2CC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556591"/>
    <w:multiLevelType w:val="hybridMultilevel"/>
    <w:tmpl w:val="4B4AAF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758669">
    <w:abstractNumId w:val="13"/>
  </w:num>
  <w:num w:numId="2" w16cid:durableId="1638340154">
    <w:abstractNumId w:val="4"/>
  </w:num>
  <w:num w:numId="3" w16cid:durableId="1734963107">
    <w:abstractNumId w:val="11"/>
  </w:num>
  <w:num w:numId="4" w16cid:durableId="805053742">
    <w:abstractNumId w:val="12"/>
  </w:num>
  <w:num w:numId="5" w16cid:durableId="854853492">
    <w:abstractNumId w:val="8"/>
  </w:num>
  <w:num w:numId="6" w16cid:durableId="1135948053">
    <w:abstractNumId w:val="17"/>
  </w:num>
  <w:num w:numId="7" w16cid:durableId="963079856">
    <w:abstractNumId w:val="15"/>
  </w:num>
  <w:num w:numId="8" w16cid:durableId="1997342538">
    <w:abstractNumId w:val="9"/>
  </w:num>
  <w:num w:numId="9" w16cid:durableId="1748182742">
    <w:abstractNumId w:val="16"/>
  </w:num>
  <w:num w:numId="10" w16cid:durableId="60833039">
    <w:abstractNumId w:val="3"/>
  </w:num>
  <w:num w:numId="11" w16cid:durableId="150298225">
    <w:abstractNumId w:val="0"/>
  </w:num>
  <w:num w:numId="12" w16cid:durableId="112555235">
    <w:abstractNumId w:val="2"/>
  </w:num>
  <w:num w:numId="13" w16cid:durableId="685331469">
    <w:abstractNumId w:val="1"/>
  </w:num>
  <w:num w:numId="14" w16cid:durableId="369233019">
    <w:abstractNumId w:val="6"/>
  </w:num>
  <w:num w:numId="15" w16cid:durableId="1904947762">
    <w:abstractNumId w:val="5"/>
  </w:num>
  <w:num w:numId="16" w16cid:durableId="1022897006">
    <w:abstractNumId w:val="14"/>
  </w:num>
  <w:num w:numId="17" w16cid:durableId="1833524047">
    <w:abstractNumId w:val="7"/>
  </w:num>
  <w:num w:numId="18" w16cid:durableId="2461172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412"/>
    <w:rsid w:val="00061E03"/>
    <w:rsid w:val="000B3B3C"/>
    <w:rsid w:val="00121576"/>
    <w:rsid w:val="00146C2C"/>
    <w:rsid w:val="00157AD7"/>
    <w:rsid w:val="00171164"/>
    <w:rsid w:val="001831A4"/>
    <w:rsid w:val="00183F83"/>
    <w:rsid w:val="0022309B"/>
    <w:rsid w:val="00226B2C"/>
    <w:rsid w:val="0026502E"/>
    <w:rsid w:val="00293E41"/>
    <w:rsid w:val="0036226C"/>
    <w:rsid w:val="00371677"/>
    <w:rsid w:val="00372665"/>
    <w:rsid w:val="00390F81"/>
    <w:rsid w:val="00392FBF"/>
    <w:rsid w:val="00394C24"/>
    <w:rsid w:val="003A4B40"/>
    <w:rsid w:val="003C11B6"/>
    <w:rsid w:val="003C2403"/>
    <w:rsid w:val="003E29E4"/>
    <w:rsid w:val="004130C2"/>
    <w:rsid w:val="00444F1D"/>
    <w:rsid w:val="00455F43"/>
    <w:rsid w:val="00464412"/>
    <w:rsid w:val="004713AD"/>
    <w:rsid w:val="004749B3"/>
    <w:rsid w:val="004A2C2B"/>
    <w:rsid w:val="004B436D"/>
    <w:rsid w:val="004C3524"/>
    <w:rsid w:val="004D0279"/>
    <w:rsid w:val="005B566E"/>
    <w:rsid w:val="005C3033"/>
    <w:rsid w:val="005E0613"/>
    <w:rsid w:val="005E449D"/>
    <w:rsid w:val="006159DF"/>
    <w:rsid w:val="00693108"/>
    <w:rsid w:val="006A24A9"/>
    <w:rsid w:val="006D3597"/>
    <w:rsid w:val="006F0D58"/>
    <w:rsid w:val="00772E74"/>
    <w:rsid w:val="007F2059"/>
    <w:rsid w:val="007F4AEF"/>
    <w:rsid w:val="007F4E7A"/>
    <w:rsid w:val="007F7491"/>
    <w:rsid w:val="00836DBB"/>
    <w:rsid w:val="008403E8"/>
    <w:rsid w:val="0084185E"/>
    <w:rsid w:val="00844245"/>
    <w:rsid w:val="00857C67"/>
    <w:rsid w:val="0087784E"/>
    <w:rsid w:val="008C3139"/>
    <w:rsid w:val="009028BB"/>
    <w:rsid w:val="00905EB1"/>
    <w:rsid w:val="00911B17"/>
    <w:rsid w:val="00946B67"/>
    <w:rsid w:val="00995900"/>
    <w:rsid w:val="009B0755"/>
    <w:rsid w:val="009D494F"/>
    <w:rsid w:val="009F5B76"/>
    <w:rsid w:val="00A628EC"/>
    <w:rsid w:val="00A90633"/>
    <w:rsid w:val="00AC0837"/>
    <w:rsid w:val="00AC0F33"/>
    <w:rsid w:val="00AE1FC1"/>
    <w:rsid w:val="00B06D41"/>
    <w:rsid w:val="00B32F68"/>
    <w:rsid w:val="00B75B86"/>
    <w:rsid w:val="00BC59F5"/>
    <w:rsid w:val="00BE749B"/>
    <w:rsid w:val="00C45290"/>
    <w:rsid w:val="00C86D7A"/>
    <w:rsid w:val="00C9229B"/>
    <w:rsid w:val="00CD574F"/>
    <w:rsid w:val="00D03EDC"/>
    <w:rsid w:val="00D53AC6"/>
    <w:rsid w:val="00DE2C7F"/>
    <w:rsid w:val="00E07707"/>
    <w:rsid w:val="00E129A5"/>
    <w:rsid w:val="00E45399"/>
    <w:rsid w:val="00E57215"/>
    <w:rsid w:val="00ED461A"/>
    <w:rsid w:val="00EE3B65"/>
    <w:rsid w:val="00EF3B2F"/>
    <w:rsid w:val="00F02603"/>
    <w:rsid w:val="00F32821"/>
    <w:rsid w:val="00F40176"/>
    <w:rsid w:val="00F91944"/>
    <w:rsid w:val="00FC75D0"/>
    <w:rsid w:val="00FD092E"/>
    <w:rsid w:val="00FE4E9E"/>
    <w:rsid w:val="00FF7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F25DE"/>
  <w15:chartTrackingRefBased/>
  <w15:docId w15:val="{709973A0-3629-446D-863F-5D9B02809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4412"/>
    <w:pPr>
      <w:ind w:left="720"/>
      <w:contextualSpacing/>
    </w:pPr>
  </w:style>
  <w:style w:type="paragraph" w:styleId="NoSpacing">
    <w:name w:val="No Spacing"/>
    <w:uiPriority w:val="1"/>
    <w:qFormat/>
    <w:rsid w:val="00464412"/>
    <w:pPr>
      <w:spacing w:after="0" w:line="240" w:lineRule="auto"/>
    </w:pPr>
  </w:style>
  <w:style w:type="table" w:styleId="TableGrid">
    <w:name w:val="Table Grid"/>
    <w:basedOn w:val="TableNormal"/>
    <w:uiPriority w:val="39"/>
    <w:rsid w:val="009028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650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502E"/>
  </w:style>
  <w:style w:type="paragraph" w:styleId="Footer">
    <w:name w:val="footer"/>
    <w:basedOn w:val="Normal"/>
    <w:link w:val="FooterChar"/>
    <w:uiPriority w:val="99"/>
    <w:unhideWhenUsed/>
    <w:rsid w:val="002650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502E"/>
  </w:style>
  <w:style w:type="character" w:styleId="CommentReference">
    <w:name w:val="annotation reference"/>
    <w:basedOn w:val="DefaultParagraphFont"/>
    <w:uiPriority w:val="99"/>
    <w:semiHidden/>
    <w:unhideWhenUsed/>
    <w:rsid w:val="00157A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57A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57A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7A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57AD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3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885</Words>
  <Characters>5048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Maimuna Alhamid</dc:creator>
  <cp:keywords/>
  <dc:description/>
  <cp:lastModifiedBy>USER</cp:lastModifiedBy>
  <cp:revision>2</cp:revision>
  <dcterms:created xsi:type="dcterms:W3CDTF">2025-05-20T00:48:00Z</dcterms:created>
  <dcterms:modified xsi:type="dcterms:W3CDTF">2025-05-20T00:48:00Z</dcterms:modified>
</cp:coreProperties>
</file>