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53C3" w14:textId="77777777" w:rsidR="00A10C7D" w:rsidRDefault="00A10C7D" w:rsidP="00A10C7D">
      <w:pPr>
        <w:jc w:val="center"/>
        <w:rPr>
          <w:b/>
          <w:sz w:val="48"/>
          <w:szCs w:val="48"/>
        </w:rPr>
      </w:pPr>
    </w:p>
    <w:p w14:paraId="6C9B56F9" w14:textId="77777777" w:rsidR="009E6798" w:rsidRPr="0001544F" w:rsidRDefault="00FF1C7A" w:rsidP="00A10C7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KENYA </w:t>
      </w:r>
      <w:r w:rsidR="00A10C7D" w:rsidRPr="0001544F">
        <w:rPr>
          <w:b/>
          <w:sz w:val="36"/>
          <w:szCs w:val="36"/>
        </w:rPr>
        <w:t>INSTITUTE OF PRIMATE RESEARCH</w:t>
      </w:r>
    </w:p>
    <w:p w14:paraId="1E648752" w14:textId="77777777" w:rsidR="00A10C7D" w:rsidRDefault="00A10C7D" w:rsidP="00A10C7D">
      <w:pPr>
        <w:jc w:val="center"/>
        <w:rPr>
          <w:b/>
          <w:sz w:val="36"/>
          <w:szCs w:val="36"/>
        </w:rPr>
      </w:pPr>
      <w:r w:rsidRPr="0001544F">
        <w:rPr>
          <w:b/>
          <w:sz w:val="36"/>
          <w:szCs w:val="36"/>
        </w:rPr>
        <w:t>INTERNAL MEMO</w:t>
      </w:r>
    </w:p>
    <w:p w14:paraId="11A807D2" w14:textId="77777777" w:rsidR="00A10C7D" w:rsidRPr="000B3727" w:rsidRDefault="00A10C7D">
      <w:pPr>
        <w:rPr>
          <w:b/>
          <w:sz w:val="24"/>
          <w:szCs w:val="24"/>
        </w:rPr>
      </w:pPr>
    </w:p>
    <w:p w14:paraId="7640AB26" w14:textId="546605A6" w:rsidR="00A10C7D" w:rsidRPr="00383113" w:rsidRDefault="003607EA">
      <w:pPr>
        <w:rPr>
          <w:rFonts w:ascii="Times New Roman" w:hAnsi="Times New Roman" w:cs="Times New Roman"/>
          <w:b/>
          <w:sz w:val="24"/>
          <w:szCs w:val="24"/>
        </w:rPr>
      </w:pPr>
      <w:r w:rsidRPr="00383113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405009">
        <w:rPr>
          <w:rFonts w:ascii="Times New Roman" w:hAnsi="Times New Roman" w:cs="Times New Roman"/>
          <w:b/>
          <w:sz w:val="24"/>
          <w:szCs w:val="24"/>
        </w:rPr>
        <w:t>5</w:t>
      </w:r>
      <w:r w:rsidR="00405009" w:rsidRPr="00405009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40500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83113">
        <w:rPr>
          <w:rFonts w:ascii="Times New Roman" w:hAnsi="Times New Roman" w:cs="Times New Roman"/>
          <w:b/>
          <w:sz w:val="24"/>
          <w:szCs w:val="24"/>
        </w:rPr>
        <w:t>May</w:t>
      </w:r>
      <w:r w:rsidR="000B3727" w:rsidRPr="00383113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383113">
        <w:rPr>
          <w:rFonts w:ascii="Times New Roman" w:hAnsi="Times New Roman" w:cs="Times New Roman"/>
          <w:b/>
          <w:sz w:val="24"/>
          <w:szCs w:val="24"/>
        </w:rPr>
        <w:t>5</w:t>
      </w:r>
    </w:p>
    <w:p w14:paraId="29F2C2EC" w14:textId="77777777" w:rsidR="00A10C7D" w:rsidRPr="00383113" w:rsidRDefault="00A10C7D">
      <w:pPr>
        <w:rPr>
          <w:rFonts w:ascii="Times New Roman" w:hAnsi="Times New Roman" w:cs="Times New Roman"/>
          <w:b/>
          <w:sz w:val="24"/>
          <w:szCs w:val="24"/>
        </w:rPr>
      </w:pPr>
    </w:p>
    <w:p w14:paraId="612CA3C9" w14:textId="77777777" w:rsidR="00A10C7D" w:rsidRPr="00383113" w:rsidRDefault="006D7295">
      <w:pPr>
        <w:rPr>
          <w:rFonts w:ascii="Times New Roman" w:hAnsi="Times New Roman" w:cs="Times New Roman"/>
          <w:b/>
          <w:sz w:val="24"/>
          <w:szCs w:val="24"/>
        </w:rPr>
      </w:pPr>
      <w:r w:rsidRPr="00383113">
        <w:rPr>
          <w:rFonts w:ascii="Times New Roman" w:hAnsi="Times New Roman" w:cs="Times New Roman"/>
          <w:b/>
          <w:sz w:val="24"/>
          <w:szCs w:val="24"/>
        </w:rPr>
        <w:t>TO: The Director</w:t>
      </w:r>
      <w:r w:rsidR="00FF1C7A" w:rsidRPr="00383113">
        <w:rPr>
          <w:rFonts w:ascii="Times New Roman" w:hAnsi="Times New Roman" w:cs="Times New Roman"/>
          <w:b/>
          <w:sz w:val="24"/>
          <w:szCs w:val="24"/>
        </w:rPr>
        <w:t xml:space="preserve"> General.</w:t>
      </w:r>
    </w:p>
    <w:p w14:paraId="08943DE0" w14:textId="77777777" w:rsidR="0001544F" w:rsidRPr="00383113" w:rsidRDefault="0001544F">
      <w:pPr>
        <w:rPr>
          <w:rFonts w:ascii="Times New Roman" w:hAnsi="Times New Roman" w:cs="Times New Roman"/>
          <w:b/>
          <w:sz w:val="24"/>
          <w:szCs w:val="24"/>
        </w:rPr>
      </w:pPr>
    </w:p>
    <w:p w14:paraId="3A166469" w14:textId="77777777" w:rsidR="00A10C7D" w:rsidRPr="00383113" w:rsidRDefault="0001544F">
      <w:pPr>
        <w:rPr>
          <w:rFonts w:ascii="Times New Roman" w:hAnsi="Times New Roman" w:cs="Times New Roman"/>
          <w:b/>
          <w:sz w:val="24"/>
          <w:szCs w:val="24"/>
        </w:rPr>
      </w:pPr>
      <w:r w:rsidRPr="00383113">
        <w:rPr>
          <w:rFonts w:ascii="Times New Roman" w:hAnsi="Times New Roman" w:cs="Times New Roman"/>
          <w:b/>
          <w:sz w:val="24"/>
          <w:szCs w:val="24"/>
        </w:rPr>
        <w:t>FROM: Head of Procurement</w:t>
      </w:r>
    </w:p>
    <w:p w14:paraId="0816E62A" w14:textId="77777777" w:rsidR="00AD17EB" w:rsidRPr="00383113" w:rsidRDefault="00AD17E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188A0D0" w14:textId="32026AD8" w:rsidR="00A10C7D" w:rsidRPr="00383113" w:rsidRDefault="000154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83113">
        <w:rPr>
          <w:rFonts w:ascii="Times New Roman" w:hAnsi="Times New Roman" w:cs="Times New Roman"/>
          <w:b/>
          <w:sz w:val="24"/>
          <w:szCs w:val="24"/>
          <w:u w:val="single"/>
        </w:rPr>
        <w:t>RE:  APPROVAL OF</w:t>
      </w:r>
      <w:r w:rsidR="00CE4344" w:rsidRPr="00383113">
        <w:rPr>
          <w:rFonts w:ascii="Times New Roman" w:hAnsi="Times New Roman" w:cs="Times New Roman"/>
          <w:b/>
          <w:sz w:val="24"/>
          <w:szCs w:val="24"/>
          <w:u w:val="single"/>
        </w:rPr>
        <w:t xml:space="preserve"> LUNCH FOR </w:t>
      </w:r>
      <w:r w:rsidR="00383113" w:rsidRPr="00383113">
        <w:rPr>
          <w:rFonts w:ascii="Times New Roman" w:hAnsi="Times New Roman" w:cs="Times New Roman"/>
          <w:b/>
          <w:sz w:val="24"/>
          <w:szCs w:val="24"/>
          <w:u w:val="single"/>
        </w:rPr>
        <w:t>TENDER OPENING COMMITEE</w:t>
      </w:r>
    </w:p>
    <w:p w14:paraId="218E3750" w14:textId="70200BE6" w:rsidR="0001544F" w:rsidRPr="00383113" w:rsidRDefault="0001544F">
      <w:pPr>
        <w:rPr>
          <w:rFonts w:ascii="Times New Roman" w:hAnsi="Times New Roman" w:cs="Times New Roman"/>
          <w:sz w:val="24"/>
          <w:szCs w:val="24"/>
        </w:rPr>
      </w:pPr>
      <w:r w:rsidRPr="00383113">
        <w:rPr>
          <w:rFonts w:ascii="Times New Roman" w:hAnsi="Times New Roman" w:cs="Times New Roman"/>
          <w:sz w:val="24"/>
          <w:szCs w:val="24"/>
        </w:rPr>
        <w:t>Please appro</w:t>
      </w:r>
      <w:r w:rsidR="00FF1C7A" w:rsidRPr="00383113">
        <w:rPr>
          <w:rFonts w:ascii="Times New Roman" w:hAnsi="Times New Roman" w:cs="Times New Roman"/>
          <w:sz w:val="24"/>
          <w:szCs w:val="24"/>
        </w:rPr>
        <w:t xml:space="preserve">ve the provision of lunch for 12 </w:t>
      </w:r>
      <w:r w:rsidRPr="00383113">
        <w:rPr>
          <w:rFonts w:ascii="Times New Roman" w:hAnsi="Times New Roman" w:cs="Times New Roman"/>
          <w:sz w:val="24"/>
          <w:szCs w:val="24"/>
        </w:rPr>
        <w:t xml:space="preserve">pax at our </w:t>
      </w:r>
      <w:r w:rsidR="00FF1C7A" w:rsidRPr="00383113">
        <w:rPr>
          <w:rFonts w:ascii="Times New Roman" w:hAnsi="Times New Roman" w:cs="Times New Roman"/>
          <w:sz w:val="24"/>
          <w:szCs w:val="24"/>
        </w:rPr>
        <w:t xml:space="preserve">staff canteen on </w:t>
      </w:r>
      <w:r w:rsidR="00405009">
        <w:rPr>
          <w:rFonts w:ascii="Times New Roman" w:hAnsi="Times New Roman" w:cs="Times New Roman"/>
          <w:sz w:val="24"/>
          <w:szCs w:val="24"/>
        </w:rPr>
        <w:t>5</w:t>
      </w:r>
      <w:r w:rsidR="00405009" w:rsidRPr="0040500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05009">
        <w:rPr>
          <w:rFonts w:ascii="Times New Roman" w:hAnsi="Times New Roman" w:cs="Times New Roman"/>
          <w:sz w:val="24"/>
          <w:szCs w:val="24"/>
        </w:rPr>
        <w:t xml:space="preserve"> </w:t>
      </w:r>
      <w:r w:rsidR="00383113" w:rsidRPr="00383113">
        <w:rPr>
          <w:rFonts w:ascii="Times New Roman" w:hAnsi="Times New Roman" w:cs="Times New Roman"/>
          <w:sz w:val="24"/>
          <w:szCs w:val="24"/>
        </w:rPr>
        <w:t xml:space="preserve"> May</w:t>
      </w:r>
      <w:r w:rsidR="00FF1C7A" w:rsidRPr="00383113">
        <w:rPr>
          <w:rFonts w:ascii="Times New Roman" w:hAnsi="Times New Roman" w:cs="Times New Roman"/>
          <w:sz w:val="24"/>
          <w:szCs w:val="24"/>
        </w:rPr>
        <w:t>202</w:t>
      </w:r>
      <w:r w:rsidR="00383113" w:rsidRPr="00383113">
        <w:rPr>
          <w:rFonts w:ascii="Times New Roman" w:hAnsi="Times New Roman" w:cs="Times New Roman"/>
          <w:sz w:val="24"/>
          <w:szCs w:val="24"/>
        </w:rPr>
        <w:t>5</w:t>
      </w:r>
      <w:r w:rsidR="00FF1C7A" w:rsidRPr="00383113">
        <w:rPr>
          <w:rFonts w:ascii="Times New Roman" w:hAnsi="Times New Roman" w:cs="Times New Roman"/>
          <w:sz w:val="24"/>
          <w:szCs w:val="24"/>
        </w:rPr>
        <w:t>.</w:t>
      </w:r>
      <w:r w:rsidR="00383113" w:rsidRPr="00383113">
        <w:rPr>
          <w:rFonts w:ascii="Times New Roman" w:hAnsi="Times New Roman" w:cs="Times New Roman"/>
          <w:sz w:val="24"/>
          <w:szCs w:val="24"/>
        </w:rPr>
        <w:t xml:space="preserve">The Officers will be </w:t>
      </w:r>
      <w:r w:rsidR="00405009">
        <w:rPr>
          <w:rFonts w:ascii="Times New Roman" w:hAnsi="Times New Roman" w:cs="Times New Roman"/>
          <w:sz w:val="24"/>
          <w:szCs w:val="24"/>
        </w:rPr>
        <w:t xml:space="preserve">Signing  and recording the </w:t>
      </w:r>
      <w:r w:rsidR="00383113" w:rsidRPr="00383113">
        <w:rPr>
          <w:rFonts w:ascii="Times New Roman" w:hAnsi="Times New Roman" w:cs="Times New Roman"/>
          <w:sz w:val="24"/>
          <w:szCs w:val="24"/>
        </w:rPr>
        <w:t xml:space="preserve"> Tender</w:t>
      </w:r>
      <w:r w:rsidR="00405009">
        <w:rPr>
          <w:rFonts w:ascii="Times New Roman" w:hAnsi="Times New Roman" w:cs="Times New Roman"/>
          <w:sz w:val="24"/>
          <w:szCs w:val="24"/>
        </w:rPr>
        <w:t xml:space="preserve"> form</w:t>
      </w:r>
      <w:r w:rsidR="00383113" w:rsidRPr="00383113">
        <w:rPr>
          <w:rFonts w:ascii="Times New Roman" w:hAnsi="Times New Roman" w:cs="Times New Roman"/>
          <w:sz w:val="24"/>
          <w:szCs w:val="24"/>
        </w:rPr>
        <w:t xml:space="preserve"> and pre-qualification /registration </w:t>
      </w:r>
      <w:r w:rsidR="00405009">
        <w:rPr>
          <w:rFonts w:ascii="Times New Roman" w:hAnsi="Times New Roman" w:cs="Times New Roman"/>
          <w:sz w:val="24"/>
          <w:szCs w:val="24"/>
        </w:rPr>
        <w:t xml:space="preserve">forms for the </w:t>
      </w:r>
      <w:r w:rsidR="00383113" w:rsidRPr="00383113">
        <w:rPr>
          <w:rFonts w:ascii="Times New Roman" w:hAnsi="Times New Roman" w:cs="Times New Roman"/>
          <w:sz w:val="24"/>
          <w:szCs w:val="24"/>
        </w:rPr>
        <w:t xml:space="preserve"> 2025/2027</w:t>
      </w:r>
      <w:r w:rsidR="00405009">
        <w:rPr>
          <w:rFonts w:ascii="Times New Roman" w:hAnsi="Times New Roman" w:cs="Times New Roman"/>
          <w:sz w:val="24"/>
          <w:szCs w:val="24"/>
        </w:rPr>
        <w:t xml:space="preserve"> </w:t>
      </w:r>
      <w:r w:rsidR="00383113" w:rsidRPr="00383113">
        <w:rPr>
          <w:rFonts w:ascii="Times New Roman" w:hAnsi="Times New Roman" w:cs="Times New Roman"/>
          <w:sz w:val="24"/>
          <w:szCs w:val="24"/>
        </w:rPr>
        <w:t>The team include the Tender Opening Committee and procurement staffs as per the attached letter.</w:t>
      </w:r>
    </w:p>
    <w:p w14:paraId="67ECB354" w14:textId="22CBF239" w:rsidR="00587B6C" w:rsidRPr="00383113" w:rsidRDefault="00587B6C">
      <w:pPr>
        <w:rPr>
          <w:rFonts w:ascii="Times New Roman" w:hAnsi="Times New Roman" w:cs="Times New Roman"/>
          <w:sz w:val="24"/>
          <w:szCs w:val="24"/>
        </w:rPr>
      </w:pPr>
      <w:r w:rsidRPr="00383113">
        <w:rPr>
          <w:rFonts w:ascii="Times New Roman" w:hAnsi="Times New Roman" w:cs="Times New Roman"/>
          <w:sz w:val="24"/>
          <w:szCs w:val="24"/>
        </w:rPr>
        <w:t>Thank you</w:t>
      </w:r>
      <w:r w:rsidR="00383113" w:rsidRPr="00383113">
        <w:rPr>
          <w:rFonts w:ascii="Times New Roman" w:hAnsi="Times New Roman" w:cs="Times New Roman"/>
          <w:sz w:val="24"/>
          <w:szCs w:val="24"/>
        </w:rPr>
        <w:t>.</w:t>
      </w:r>
    </w:p>
    <w:sectPr w:rsidR="00587B6C" w:rsidRPr="00383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B3727"/>
    <w:rsid w:val="00155A40"/>
    <w:rsid w:val="00167610"/>
    <w:rsid w:val="003607EA"/>
    <w:rsid w:val="00383113"/>
    <w:rsid w:val="00405009"/>
    <w:rsid w:val="00450D4C"/>
    <w:rsid w:val="00482F8A"/>
    <w:rsid w:val="005461AA"/>
    <w:rsid w:val="00587B6C"/>
    <w:rsid w:val="006D7295"/>
    <w:rsid w:val="006E4ED8"/>
    <w:rsid w:val="007D2D81"/>
    <w:rsid w:val="009E6798"/>
    <w:rsid w:val="00A10C7D"/>
    <w:rsid w:val="00AD17EB"/>
    <w:rsid w:val="00B0437A"/>
    <w:rsid w:val="00B56777"/>
    <w:rsid w:val="00BA0A9C"/>
    <w:rsid w:val="00C35CFD"/>
    <w:rsid w:val="00CE4344"/>
    <w:rsid w:val="00DA0195"/>
    <w:rsid w:val="00FD5513"/>
    <w:rsid w:val="00FF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FA75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2</cp:revision>
  <cp:lastPrinted>2021-11-29T09:42:00Z</cp:lastPrinted>
  <dcterms:created xsi:type="dcterms:W3CDTF">2025-05-05T10:34:00Z</dcterms:created>
  <dcterms:modified xsi:type="dcterms:W3CDTF">2025-05-05T10:34:00Z</dcterms:modified>
</cp:coreProperties>
</file>