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0" w:before="0"/>
        <w:jc w:val="center"/>
      </w:pPr>
      <w:r>
        <w:rPr>
          <w:rFonts w:ascii="Arial" w:cs="Arial" w:eastAsia="Arial" w:hAnsi="Arial"/>
          <w:b/>
          <w:bCs/>
          <w:caps/>
          <w:color w:val="3D2C8D"/>
          <w:spacing w:val="100"/>
          <w:sz w:val="20"/>
          <w:szCs w:val="20"/>
        </w:rPr>
        <w:t xml:space="preserve">FREE 7-DAY SAMPLE</w:t>
      </w:r>
    </w:p>
    <w:p>
      <w:pPr>
        <w:pBdr>
          <w:bottom w:val="single" w:color="3D2C8D" w:sz="10" w:space="1"/>
        </w:pBdr>
        <w:spacing w:after="120" w:before="120"/>
      </w:pPr>
    </w:p>
    <w:p>
      <w:pPr>
        <w:spacing w:after="0" w:before="60"/>
      </w:pPr>
    </w:p>
    <w:p>
      <w:pPr>
        <w:spacing w:after="0" w:before="0"/>
        <w:jc w:val="center"/>
      </w:pPr>
      <w:r>
        <w:rPr>
          <w:rFonts w:ascii="Georgia" w:cs="Georgia" w:eastAsia="Georgia" w:hAnsi="Georgia"/>
          <w:b/>
          <w:bCs/>
          <w:color w:val="1C1C1C"/>
          <w:sz w:val="72"/>
          <w:szCs w:val="72"/>
        </w:rPr>
        <w:t xml:space="preserve">IN HIM DAILY</w:t>
      </w:r>
    </w:p>
    <w:p>
      <w:pPr>
        <w:spacing w:after="0" w:before="0"/>
        <w:jc w:val="center"/>
      </w:pPr>
      <w:r>
        <w:rPr>
          <w:rFonts w:ascii="Arial" w:cs="Arial" w:eastAsia="Arial" w:hAnsi="Arial"/>
          <w:b/>
          <w:bCs/>
          <w:caps/>
          <w:color w:val="3D2C8D"/>
          <w:spacing w:val="120"/>
          <w:sz w:val="30"/>
          <w:szCs w:val="30"/>
        </w:rPr>
        <w:t xml:space="preserve">DEVOTIONAL</w:t>
      </w:r>
    </w:p>
    <w:p>
      <w:pPr>
        <w:spacing w:after="0" w:before="30"/>
      </w:pPr>
    </w:p>
    <w:p>
      <w:pPr>
        <w:pBdr>
          <w:bottom w:val="single" w:color="C9922A" w:sz="6" w:space="1"/>
        </w:pBdr>
        <w:spacing w:after="120" w:before="120"/>
      </w:pPr>
    </w:p>
    <w:p>
      <w:pPr>
        <w:spacing w:after="0" w:before="30"/>
      </w:pPr>
    </w:p>
    <w:p>
      <w:pPr>
        <w:spacing w:after="10" w:before="0"/>
        <w:jc w:val="center"/>
      </w:pPr>
      <w:r>
        <w:rPr>
          <w:rFonts w:ascii="Georgia" w:cs="Georgia" w:eastAsia="Georgia" w:hAnsi="Georgia"/>
          <w:b/>
          <w:bCs/>
          <w:color w:val="1C1C1C"/>
          <w:sz w:val="28"/>
          <w:szCs w:val="28"/>
        </w:rPr>
        <w:t xml:space="preserve">Series One: Full of Grace and Truth</w:t>
      </w:r>
    </w:p>
    <w:p>
      <w:pPr>
        <w:spacing w:after="60" w:before="0"/>
        <w:jc w:val="center"/>
      </w:pPr>
      <w:r>
        <w:rPr>
          <w:rFonts w:ascii="Georgia" w:cs="Georgia" w:eastAsia="Georgia" w:hAnsi="Georgia"/>
          <w:i/>
          <w:iCs/>
          <w:color w:val="666666"/>
          <w:sz w:val="24"/>
          <w:szCs w:val="24"/>
        </w:rPr>
        <w:t xml:space="preserve">Seven Encounters with Jesus That Will Change How You Read Your Bible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2C8D" w:sz="6"/>
              <w:left w:val="single" w:color="3D2C8D" w:sz="6"/>
              <w:bottom w:val="single" w:color="3D2C8D" w:sz="6"/>
              <w:right w:val="single" w:color="3D2C8D" w:sz="6"/>
            </w:tcBorders>
            <w:shd w:fill="F8F5FF" w:val="clear"/>
            <w:tcMar>
              <w:top w:type="dxa" w:w="280"/>
              <w:left w:type="dxa" w:w="360"/>
              <w:bottom w:type="dxa" w:w="280"/>
              <w:right w:type="dxa" w:w="360"/>
            </w:tcMar>
          </w:tcPr>
          <w:p>
            <w:pPr>
              <w:spacing w:after="20" w:before="0"/>
              <w:jc w:val="center"/>
            </w:pPr>
            <w:r>
              <w:rPr>
                <w:rFonts w:ascii="Arial" w:cs="Arial" w:eastAsia="Arial" w:hAnsi="Arial"/>
                <w:b/>
                <w:bCs/>
                <w:caps/>
                <w:color w:val="3D2C8D"/>
                <w:spacing w:val="60"/>
                <w:sz w:val="22"/>
                <w:szCs w:val="22"/>
              </w:rPr>
              <w:t xml:space="preserve">THE TEEN EDITION</w:t>
            </w:r>
          </w:p>
          <w:p>
            <w:pPr>
              <w:spacing w:after="20" w:before="0"/>
              <w:jc w:val="center"/>
            </w:pPr>
            <w:r>
              <w:rPr>
                <w:rFonts w:ascii="Georgia" w:cs="Georgia" w:eastAsia="Georgia" w:hAnsi="Georgia"/>
                <w:color w:val="1C1C1C"/>
                <w:sz w:val="22"/>
                <w:szCs w:val="22"/>
              </w:rPr>
              <w:t xml:space="preserve">For the teenager who is honest enough to admit they have questions and brave enough to actually bring them to Jesus. These seven days are written for you — directly, without the filter. Real encounters. Real questions. Real answers.</w:t>
            </w:r>
          </w:p>
        </w:tc>
      </w:tr>
    </w:tbl>
    <w:p>
      <w:pPr>
        <w:spacing w:after="0" w:before="60"/>
      </w:pPr>
    </w:p>
    <w:p>
      <w:pPr>
        <w:spacing w:after="0" w:before="0"/>
        <w:jc w:val="center"/>
      </w:pPr>
      <w:r>
        <w:rPr>
          <w:rFonts w:ascii="Arial" w:cs="Arial" w:eastAsia="Arial" w:hAnsi="Arial"/>
          <w:b/>
          <w:bCs/>
          <w:caps/>
          <w:color w:val="666666"/>
          <w:spacing w:val="60"/>
          <w:sz w:val="17"/>
          <w:szCs w:val="17"/>
        </w:rPr>
        <w:t xml:space="preserve">IN HIM DAILY  ·  inhimdaily.org</w:t>
      </w:r>
    </w:p>
    <w:p>
      <w:r>
        <w:br/>
      </w:r>
    </w:p>
    <w:p>
      <w:pPr>
        <w:spacing w:after="0" w:before="60"/>
      </w:pPr>
    </w:p>
    <w:p>
      <w:pPr>
        <w:spacing w:after="0" w:before="0"/>
        <w:jc w:val="left"/>
      </w:pPr>
      <w:r>
        <w:rPr>
          <w:rFonts w:ascii="Georgia" w:cs="Georgia" w:eastAsia="Georgia" w:hAnsi="Georgia"/>
          <w:b/>
          <w:bCs/>
          <w:color w:val="3D2C8D"/>
          <w:sz w:val="40"/>
          <w:szCs w:val="40"/>
        </w:rPr>
        <w:t xml:space="preserve">About This Sample</w:t>
      </w:r>
    </w:p>
    <w:p>
      <w:pPr>
        <w:pBdr>
          <w:bottom w:val="single" w:color="3D2C8D" w:sz="4" w:space="1"/>
        </w:pBdr>
        <w:spacing w:after="120" w:before="120"/>
      </w:pP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This is the Teen Edition of the In Him Daily free sample. The same seven encounters with Jesus that appear in the Adult Edition are presented here in language and depth designed specifically for you — the teenager who is old enough to ask the hard questions and young enough to still be genuinely surprised by the answers.</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In Him Daily is designed for three generations to read simultaneously. While you read this Teen Edition, a parent or guardian can be reading the Adult Edition, and a younger sibling can be reading the Children’s Edition — all covering the same encounter with Jesus on the same day. Same Jesus. Same story. Three different conversations.</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Each day contains: a key verse, the main reading, a Something to Sit With section (designed to get you thinking rather than just reading), three reflection questions, a prayer, and a daily confession to speak aloud three times across the day. This is not a check-the-box devotional. It is a conversation with Jesus. Bring yourself to it honestly.</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20"/>
              <w:left w:val="single" w:color="DDDDDD" w:sz="2"/>
              <w:bottom w:val="single" w:color="DDDDDD" w:sz="2"/>
              <w:right w:val="single" w:color="DDDDDD" w:sz="2"/>
            </w:tcBorders>
            <w:shd w:fill="F8F5FF" w:val="clear"/>
            <w:tcMar>
              <w:top w:type="dxa" w:w="220"/>
              <w:left w:type="dxa" w:w="300"/>
              <w:bottom w:type="dxa" w:w="220"/>
              <w:right w:type="dxa" w:w="300"/>
            </w:tcMar>
          </w:tcPr>
          <w:p>
            <w:pPr>
              <w:spacing w:after="20" w:before="0"/>
            </w:pPr>
            <w:r>
              <w:rPr>
                <w:rFonts w:ascii="Arial" w:cs="Arial" w:eastAsia="Arial" w:hAnsi="Arial"/>
                <w:b/>
                <w:bCs/>
                <w:color w:val="3D2C8D"/>
                <w:sz w:val="20"/>
                <w:szCs w:val="20"/>
              </w:rPr>
              <w:t xml:space="preserve">The Seven Encounters in This Sample</w:t>
            </w:r>
          </w:p>
          <w:p>
            <w:pPr>
              <w:spacing w:after="15" w:before="0"/>
            </w:pPr>
            <w:r>
              <w:rPr>
                <w:rFonts w:ascii="Arial" w:cs="Arial" w:eastAsia="Arial" w:hAnsi="Arial"/>
                <w:b/>
                <w:bCs/>
                <w:color w:val="3D2C8D"/>
                <w:sz w:val="22"/>
                <w:szCs w:val="22"/>
              </w:rPr>
              <w:t xml:space="preserve">Day 1  ·  </w:t>
            </w:r>
            <w:r>
              <w:rPr>
                <w:rFonts w:ascii="Georgia" w:cs="Georgia" w:eastAsia="Georgia" w:hAnsi="Georgia"/>
                <w:b/>
                <w:bCs/>
                <w:color w:val="1C1C1C"/>
                <w:sz w:val="22"/>
                <w:szCs w:val="22"/>
              </w:rPr>
              <w:t xml:space="preserve">The Word Became Flesh — </w:t>
            </w:r>
            <w:r>
              <w:rPr>
                <w:rFonts w:ascii="Georgia" w:cs="Georgia" w:eastAsia="Georgia" w:hAnsi="Georgia"/>
                <w:i/>
                <w:iCs/>
                <w:color w:val="666666"/>
                <w:sz w:val="22"/>
                <w:szCs w:val="22"/>
              </w:rPr>
              <w:t xml:space="preserve">Before You Were Born, He Was</w:t>
            </w:r>
          </w:p>
          <w:p>
            <w:pPr>
              <w:spacing w:after="15" w:before="0"/>
            </w:pPr>
            <w:r>
              <w:rPr>
                <w:rFonts w:ascii="Arial" w:cs="Arial" w:eastAsia="Arial" w:hAnsi="Arial"/>
                <w:b/>
                <w:bCs/>
                <w:color w:val="3D2C8D"/>
                <w:sz w:val="22"/>
                <w:szCs w:val="22"/>
              </w:rPr>
              <w:t xml:space="preserve">Day 2  ·  </w:t>
            </w:r>
            <w:r>
              <w:rPr>
                <w:rFonts w:ascii="Georgia" w:cs="Georgia" w:eastAsia="Georgia" w:hAnsi="Georgia"/>
                <w:b/>
                <w:bCs/>
                <w:color w:val="1C1C1C"/>
                <w:sz w:val="22"/>
                <w:szCs w:val="22"/>
              </w:rPr>
              <w:t xml:space="preserve">The Baptism of Jesus — </w:t>
            </w:r>
            <w:r>
              <w:rPr>
                <w:rFonts w:ascii="Georgia" w:cs="Georgia" w:eastAsia="Georgia" w:hAnsi="Georgia"/>
                <w:i/>
                <w:iCs/>
                <w:color w:val="666666"/>
                <w:sz w:val="22"/>
                <w:szCs w:val="22"/>
              </w:rPr>
              <w:t xml:space="preserve">The Day the Father Spoke Your Worth</w:t>
            </w:r>
          </w:p>
          <w:p>
            <w:pPr>
              <w:spacing w:after="15" w:before="0"/>
            </w:pPr>
            <w:r>
              <w:rPr>
                <w:rFonts w:ascii="Arial" w:cs="Arial" w:eastAsia="Arial" w:hAnsi="Arial"/>
                <w:b/>
                <w:bCs/>
                <w:color w:val="3D2C8D"/>
                <w:sz w:val="22"/>
                <w:szCs w:val="22"/>
              </w:rPr>
              <w:t xml:space="preserve">Day 3  ·  </w:t>
            </w:r>
            <w:r>
              <w:rPr>
                <w:rFonts w:ascii="Georgia" w:cs="Georgia" w:eastAsia="Georgia" w:hAnsi="Georgia"/>
                <w:b/>
                <w:bCs/>
                <w:color w:val="1C1C1C"/>
                <w:sz w:val="22"/>
                <w:szCs w:val="22"/>
              </w:rPr>
              <w:t xml:space="preserve">The First Disciples — </w:t>
            </w:r>
            <w:r>
              <w:rPr>
                <w:rFonts w:ascii="Georgia" w:cs="Georgia" w:eastAsia="Georgia" w:hAnsi="Georgia"/>
                <w:i/>
                <w:iCs/>
                <w:color w:val="666666"/>
                <w:sz w:val="22"/>
                <w:szCs w:val="22"/>
              </w:rPr>
              <w:t xml:space="preserve">The Question Jesus Asks You First</w:t>
            </w:r>
          </w:p>
          <w:p>
            <w:pPr>
              <w:spacing w:after="15" w:before="0"/>
            </w:pPr>
            <w:r>
              <w:rPr>
                <w:rFonts w:ascii="Arial" w:cs="Arial" w:eastAsia="Arial" w:hAnsi="Arial"/>
                <w:b/>
                <w:bCs/>
                <w:color w:val="3D2C8D"/>
                <w:sz w:val="22"/>
                <w:szCs w:val="22"/>
              </w:rPr>
              <w:t xml:space="preserve">Day 4  ·  </w:t>
            </w:r>
            <w:r>
              <w:rPr>
                <w:rFonts w:ascii="Georgia" w:cs="Georgia" w:eastAsia="Georgia" w:hAnsi="Georgia"/>
                <w:b/>
                <w:bCs/>
                <w:color w:val="1C1C1C"/>
                <w:sz w:val="22"/>
                <w:szCs w:val="22"/>
              </w:rPr>
              <w:t xml:space="preserve">Water into Wine — </w:t>
            </w:r>
            <w:r>
              <w:rPr>
                <w:rFonts w:ascii="Georgia" w:cs="Georgia" w:eastAsia="Georgia" w:hAnsi="Georgia"/>
                <w:i/>
                <w:iCs/>
                <w:color w:val="666666"/>
                <w:sz w:val="22"/>
                <w:szCs w:val="22"/>
              </w:rPr>
              <w:t xml:space="preserve">Whatever He Says, Do It</w:t>
            </w:r>
          </w:p>
          <w:p>
            <w:pPr>
              <w:spacing w:after="15" w:before="0"/>
            </w:pPr>
            <w:r>
              <w:rPr>
                <w:rFonts w:ascii="Arial" w:cs="Arial" w:eastAsia="Arial" w:hAnsi="Arial"/>
                <w:b/>
                <w:bCs/>
                <w:color w:val="3D2C8D"/>
                <w:sz w:val="22"/>
                <w:szCs w:val="22"/>
              </w:rPr>
              <w:t xml:space="preserve">Day 5  ·  </w:t>
            </w:r>
            <w:r>
              <w:rPr>
                <w:rFonts w:ascii="Georgia" w:cs="Georgia" w:eastAsia="Georgia" w:hAnsi="Georgia"/>
                <w:b/>
                <w:bCs/>
                <w:color w:val="1C1C1C"/>
                <w:sz w:val="22"/>
                <w:szCs w:val="22"/>
              </w:rPr>
              <w:t xml:space="preserve">Nicodemus by Night — </w:t>
            </w:r>
            <w:r>
              <w:rPr>
                <w:rFonts w:ascii="Georgia" w:cs="Georgia" w:eastAsia="Georgia" w:hAnsi="Georgia"/>
                <w:i/>
                <w:iCs/>
                <w:color w:val="666666"/>
                <w:sz w:val="22"/>
                <w:szCs w:val="22"/>
              </w:rPr>
              <w:t xml:space="preserve">The Night-Time Seeker</w:t>
            </w:r>
          </w:p>
          <w:p>
            <w:pPr>
              <w:spacing w:after="15" w:before="0"/>
            </w:pPr>
            <w:r>
              <w:rPr>
                <w:rFonts w:ascii="Arial" w:cs="Arial" w:eastAsia="Arial" w:hAnsi="Arial"/>
                <w:b/>
                <w:bCs/>
                <w:color w:val="3D2C8D"/>
                <w:sz w:val="22"/>
                <w:szCs w:val="22"/>
              </w:rPr>
              <w:t xml:space="preserve">Day 6  ·  </w:t>
            </w:r>
            <w:r>
              <w:rPr>
                <w:rFonts w:ascii="Georgia" w:cs="Georgia" w:eastAsia="Georgia" w:hAnsi="Georgia"/>
                <w:b/>
                <w:bCs/>
                <w:color w:val="1C1C1C"/>
                <w:sz w:val="22"/>
                <w:szCs w:val="22"/>
              </w:rPr>
              <w:t xml:space="preserve">John 3:16 — </w:t>
            </w:r>
            <w:r>
              <w:rPr>
                <w:rFonts w:ascii="Georgia" w:cs="Georgia" w:eastAsia="Georgia" w:hAnsi="Georgia"/>
                <w:i/>
                <w:iCs/>
                <w:color w:val="666666"/>
                <w:sz w:val="22"/>
                <w:szCs w:val="22"/>
              </w:rPr>
              <w:t xml:space="preserve">The Most Famous Verse and Why It Still Surprises</w:t>
            </w:r>
          </w:p>
          <w:p>
            <w:pPr>
              <w:spacing w:after="15" w:before="0"/>
            </w:pPr>
            <w:r>
              <w:rPr>
                <w:rFonts w:ascii="Arial" w:cs="Arial" w:eastAsia="Arial" w:hAnsi="Arial"/>
                <w:b/>
                <w:bCs/>
                <w:color w:val="3D2C8D"/>
                <w:sz w:val="22"/>
                <w:szCs w:val="22"/>
              </w:rPr>
              <w:t xml:space="preserve">Day 7  ·  </w:t>
            </w:r>
            <w:r>
              <w:rPr>
                <w:rFonts w:ascii="Georgia" w:cs="Georgia" w:eastAsia="Georgia" w:hAnsi="Georgia"/>
                <w:b/>
                <w:bCs/>
                <w:color w:val="1C1C1C"/>
                <w:sz w:val="22"/>
                <w:szCs w:val="22"/>
              </w:rPr>
              <w:t xml:space="preserve">He Revealed His Glory — </w:t>
            </w:r>
            <w:r>
              <w:rPr>
                <w:rFonts w:ascii="Georgia" w:cs="Georgia" w:eastAsia="Georgia" w:hAnsi="Georgia"/>
                <w:i/>
                <w:iCs/>
                <w:color w:val="666666"/>
                <w:sz w:val="22"/>
                <w:szCs w:val="22"/>
              </w:rPr>
              <w:t xml:space="preserve">What Seven Days Is Supposed to Do to You</w:t>
            </w:r>
          </w:p>
        </w:tc>
      </w:tr>
    </w:tbl>
    <w:p>
      <w:r>
        <w:br/>
      </w:r>
    </w:p>
    <w:p>
      <w:pPr>
        <w:spacing w:after="0" w:before="200"/>
      </w:pPr>
    </w:p>
    <w:p>
      <w:pPr>
        <w:pBdr>
          <w:top w:val="double" w:color="3D2C8D" w:sz="8" w:space="8"/>
          <w:left w:val="double" w:color="3D2C8D" w:sz="8" w:space="14"/>
          <w:right w:val="double" w:color="3D2C8D" w:sz="8" w:space="14"/>
        </w:pBdr>
        <w:spacing w:after="0" w:before="0"/>
        <w:ind w:left="160" w:right="160"/>
        <w:jc w:val="center"/>
      </w:pPr>
      <w:r>
        <w:rPr>
          <w:rFonts w:ascii="Arial" w:cs="Arial" w:eastAsia="Arial" w:hAnsi="Arial"/>
          <w:b/>
          <w:bCs/>
          <w:caps/>
          <w:color w:val="3D2C8D"/>
          <w:spacing w:val="80"/>
          <w:sz w:val="17"/>
          <w:szCs w:val="17"/>
        </w:rPr>
        <w:t xml:space="preserve">DAY 1 · TEEN EDITION · FREE SAMPLE</w:t>
      </w:r>
    </w:p>
    <w:p>
      <w:pPr>
        <w:pBdr>
          <w:left w:val="double" w:color="3D2C8D" w:sz="8" w:space="14"/>
          <w:right w:val="double" w:color="3D2C8D" w:sz="8" w:space="14"/>
        </w:pBdr>
        <w:spacing w:after="0" w:before="0"/>
        <w:ind w:left="160" w:right="160"/>
        <w:jc w:val="center"/>
      </w:pPr>
      <w:r>
        <w:rPr>
          <w:rFonts w:ascii="Georgia" w:cs="Georgia" w:eastAsia="Georgia" w:hAnsi="Georgia"/>
          <w:b/>
          <w:bCs/>
          <w:color w:val="1C1C1C"/>
          <w:sz w:val="34"/>
          <w:szCs w:val="34"/>
        </w:rPr>
        <w:t xml:space="preserve">The Word Became Flesh</w:t>
      </w:r>
    </w:p>
    <w:p>
      <w:pPr>
        <w:pBdr>
          <w:bottom w:val="double" w:color="3D2C8D" w:sz="8" w:space="8"/>
          <w:left w:val="double" w:color="3D2C8D" w:sz="8" w:space="14"/>
          <w:right w:val="double" w:color="3D2C8D" w:sz="8" w:space="14"/>
        </w:pBdr>
        <w:spacing w:after="0" w:before="0"/>
        <w:ind w:left="160" w:right="160"/>
        <w:jc w:val="center"/>
      </w:pPr>
      <w:r>
        <w:rPr>
          <w:rFonts w:ascii="Georgia" w:cs="Georgia" w:eastAsia="Georgia" w:hAnsi="Georgia"/>
          <w:i/>
          <w:iCs/>
          <w:color w:val="3D2C8D"/>
          <w:sz w:val="22"/>
          <w:szCs w:val="22"/>
        </w:rPr>
        <w:t xml:space="preserve">Before You Were Born, He Was</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1:1-18</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“The Word became flesh and made his dwelling among us.”</w:t>
            </w:r>
          </w:p>
          <w:p>
            <w:pPr>
              <w:spacing w:after="0" w:before="0"/>
              <w:jc w:val="right"/>
            </w:pPr>
            <w:r>
              <w:rPr>
                <w:rFonts w:ascii="Georgia" w:cs="Georgia" w:eastAsia="Georgia" w:hAnsi="Georgia"/>
                <w:i/>
                <w:iCs/>
                <w:color w:val="C9922A"/>
                <w:sz w:val="20"/>
                <w:szCs w:val="20"/>
              </w:rPr>
              <w:t xml:space="preserve">— John 1:14</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In the beginning was the Word. John starts his Gospel not in Bethlehem but before the universe existed. That is a strange place to begin a story about a person. But it is exactly the right place to begin a story about Jesus.</w:t>
      </w:r>
    </w:p>
    <w:p>
      <w:pPr>
        <w:spacing w:after="100" w:before="60"/>
        <w:jc w:val="both"/>
      </w:pPr>
      <w:r>
        <w:rPr>
          <w:rFonts w:ascii="Georgia" w:cs="Georgia" w:eastAsia="Georgia" w:hAnsi="Georgia"/>
          <w:b w:val="false"/>
          <w:bCs w:val="false"/>
          <w:i w:val="false"/>
          <w:iCs w:val="false"/>
          <w:color w:val="1C1C1C"/>
          <w:sz w:val="23"/>
          <w:szCs w:val="23"/>
        </w:rPr>
        <w:t xml:space="preserve">The Word. That is what John calls Him. And he uses that word deliberately. To the Greek world, the logos was the rational principle that holds the universe together. To Jewish people, the Word was God’s power that created everything: God said, let there be light, and there was light. John is telling both groups: the thing you have been reaching for — it has a face. It has a name.</w:t>
      </w:r>
    </w:p>
    <w:p>
      <w:pPr>
        <w:spacing w:after="100" w:before="60"/>
        <w:jc w:val="both"/>
      </w:pPr>
      <w:r>
        <w:rPr>
          <w:rFonts w:ascii="Georgia" w:cs="Georgia" w:eastAsia="Georgia" w:hAnsi="Georgia"/>
          <w:b w:val="false"/>
          <w:bCs w:val="false"/>
          <w:i w:val="false"/>
          <w:iCs w:val="false"/>
          <w:color w:val="1C1C1C"/>
          <w:sz w:val="23"/>
          <w:szCs w:val="23"/>
        </w:rPr>
        <w:t xml:space="preserve">The Word became flesh. This is the most important sentence in the Bible. The eternal, all-powerful, universe-creating God chose to become one of us. Not as a spiritual presence wearing a human body like a costume. Actually human. Flesh. He was hungry. He got tired. He felt the heat and the cold. He cried at funerals.</w:t>
      </w:r>
    </w:p>
    <w:p>
      <w:pPr>
        <w:spacing w:after="100" w:before="60"/>
        <w:jc w:val="both"/>
      </w:pPr>
      <w:r>
        <w:rPr>
          <w:rFonts w:ascii="Georgia" w:cs="Georgia" w:eastAsia="Georgia" w:hAnsi="Georgia"/>
          <w:b w:val="false"/>
          <w:bCs w:val="false"/>
          <w:i w:val="false"/>
          <w:iCs w:val="false"/>
          <w:color w:val="1C1C1C"/>
          <w:sz w:val="23"/>
          <w:szCs w:val="23"/>
        </w:rPr>
        <w:t xml:space="preserve">He pitched his tent among us. The word John uses literally means tabernacled — like the tent in the wilderness where God lived with His people. And John says: that is what happened with Jesus. God moved into the neighbourhood. Not in a palace. In a tent. Among us.</w:t>
      </w:r>
    </w:p>
    <w:p>
      <w:pPr>
        <w:spacing w:after="100" w:before="60"/>
        <w:jc w:val="both"/>
      </w:pPr>
      <w:r>
        <w:rPr>
          <w:rFonts w:ascii="Georgia" w:cs="Georgia" w:eastAsia="Georgia" w:hAnsi="Georgia"/>
          <w:b w:val="false"/>
          <w:bCs w:val="false"/>
          <w:i w:val="false"/>
          <w:iCs w:val="false"/>
          <w:color w:val="1C1C1C"/>
          <w:sz w:val="23"/>
          <w:szCs w:val="23"/>
        </w:rPr>
        <w:t xml:space="preserve">We have seen his glory. John was there. He watched. He listened. He ate with Jesus. He watched water become wine. And he says: what we saw was the glory of the one and only Son of the Father, full of grace and truth.</w:t>
      </w:r>
    </w:p>
    <w:p>
      <w:pPr>
        <w:spacing w:after="100" w:before="60"/>
        <w:jc w:val="both"/>
      </w:pPr>
      <w:r>
        <w:rPr>
          <w:rFonts w:ascii="Georgia" w:cs="Georgia" w:eastAsia="Georgia" w:hAnsi="Georgia"/>
          <w:b w:val="false"/>
          <w:bCs w:val="false"/>
          <w:i w:val="false"/>
          <w:iCs w:val="false"/>
          <w:color w:val="1C1C1C"/>
          <w:sz w:val="23"/>
          <w:szCs w:val="23"/>
        </w:rPr>
        <w:t xml:space="preserve">Full of grace and truth. Both at the same time. The grace was not a softening of the truth. The truth was not a qualification of the grace. Jesus carried the full weight of both simultaneously. That is the encounter these seven days are designed to give you.</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20"/>
              <w:left w:val="single" w:color="DDDDDD" w:sz="2"/>
              <w:bottom w:val="single" w:color="DDDDDD" w:sz="2"/>
              <w:right w:val="single" w:color="DDDDDD" w:sz="2"/>
            </w:tcBorders>
            <w:shd w:fill="F8F5FF" w:val="clear"/>
            <w:tcMar>
              <w:top w:type="dxa" w:w="220"/>
              <w:left w:type="dxa" w:w="300"/>
              <w:bottom w:type="dxa" w:w="220"/>
              <w:right w:type="dxa" w:w="300"/>
            </w:tcMar>
          </w:tcPr>
          <w:p>
            <w:pPr>
              <w:spacing w:after="40" w:before="0"/>
            </w:pPr>
            <w:r>
              <w:rPr>
                <w:rFonts w:ascii="Arial" w:cs="Arial" w:eastAsia="Arial" w:hAnsi="Arial"/>
                <w:b/>
                <w:bCs/>
                <w:caps/>
                <w:color w:val="3D2C8D"/>
                <w:spacing w:val="60"/>
                <w:sz w:val="17"/>
                <w:szCs w:val="17"/>
              </w:rPr>
              <w:t xml:space="preserve">SOMETHING TO SIT WITH</w:t>
            </w:r>
          </w:p>
          <w:p>
            <w:pPr>
              <w:spacing w:after="30" w:before="0"/>
              <w:jc w:val="both"/>
            </w:pPr>
            <w:r>
              <w:rPr>
                <w:rFonts w:ascii="Georgia" w:cs="Georgia" w:eastAsia="Georgia" w:hAnsi="Georgia"/>
                <w:b w:val="false"/>
                <w:bCs w:val="false"/>
                <w:i w:val="false"/>
                <w:iCs w:val="false"/>
                <w:color w:val="1C1C1C"/>
                <w:sz w:val="23"/>
                <w:szCs w:val="23"/>
              </w:rPr>
              <w:t xml:space="preserve">Before anything existed, He was. Before you were born, before your parents were born, before the earth existed — Jesus was.</w:t>
            </w:r>
          </w:p>
          <w:p>
            <w:pPr>
              <w:spacing w:after="30" w:before="0"/>
              <w:jc w:val="both"/>
            </w:pPr>
            <w:r>
              <w:rPr>
                <w:rFonts w:ascii="Georgia" w:cs="Georgia" w:eastAsia="Georgia" w:hAnsi="Georgia"/>
                <w:b w:val="false"/>
                <w:bCs w:val="false"/>
                <w:i w:val="false"/>
                <w:iCs w:val="false"/>
                <w:color w:val="1C1C1C"/>
                <w:sz w:val="23"/>
                <w:szCs w:val="23"/>
              </w:rPr>
              <w:t xml:space="preserve">He became flesh. He became one of us. He did not observe the human experience from a distance. He entered it. The one who made everything you can see chose to become visible, touchable, mortal.</w:t>
            </w:r>
          </w:p>
          <w:p>
            <w:pPr>
              <w:spacing w:after="30" w:before="0"/>
              <w:jc w:val="both"/>
            </w:pPr>
            <w:r>
              <w:rPr>
                <w:rFonts w:ascii="Georgia" w:cs="Georgia" w:eastAsia="Georgia" w:hAnsi="Georgia"/>
                <w:b w:val="false"/>
                <w:bCs w:val="false"/>
                <w:i w:val="false"/>
                <w:iCs w:val="false"/>
                <w:color w:val="1C1C1C"/>
                <w:sz w:val="23"/>
                <w:szCs w:val="23"/>
              </w:rPr>
              <w:t xml:space="preserve">That is not what any religion invented from the outside would design for God. It is too strange, too costly, too vulnerable. It is the kind of thing that could only be true if it actually happened.</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John says Jesus was in the beginning. Before everything. What difference does it make whether Jesus is just a great teacher or is actually the eternal God who became human? Why does the answer matter?</w:t>
            </w:r>
          </w:p>
          <w:p>
            <w:pPr>
              <w:spacing w:after="20" w:before="20"/>
              <w:jc w:val="both"/>
            </w:pPr>
            <w:r>
              <w:rPr>
                <w:rFonts w:ascii="Georgia" w:cs="Georgia" w:eastAsia="Georgia" w:hAnsi="Georgia"/>
                <w:color w:val="1C1C1C"/>
                <w:sz w:val="23"/>
                <w:szCs w:val="23"/>
              </w:rPr>
              <w:t xml:space="preserve">2.  He became flesh and pitched his tent among us. What does it mean to you personally that God did not send a message or a rulebook, but came Himself? What does that tell you about the kind of relationship He wants with you?</w:t>
            </w:r>
          </w:p>
          <w:p>
            <w:pPr>
              <w:spacing w:after="20" w:before="20"/>
              <w:jc w:val="both"/>
            </w:pPr>
            <w:r>
              <w:rPr>
                <w:rFonts w:ascii="Georgia" w:cs="Georgia" w:eastAsia="Georgia" w:hAnsi="Georgia"/>
                <w:color w:val="1C1C1C"/>
                <w:sz w:val="23"/>
                <w:szCs w:val="23"/>
              </w:rPr>
              <w:t xml:space="preserve">3.  Full of grace and truth. Where in your life do you most need the grace? And where do you most need the truth? Can you receive both from the same person?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0"/>
              <w:jc w:val="both"/>
            </w:pPr>
            <w:r>
              <w:rPr>
                <w:rFonts w:ascii="Georgia" w:cs="Georgia" w:eastAsia="Georgia" w:hAnsi="Georgia"/>
                <w:b w:val="false"/>
                <w:bCs w:val="false"/>
                <w:i/>
                <w:iCs/>
                <w:color w:val="1C1C1C"/>
                <w:sz w:val="23"/>
                <w:szCs w:val="23"/>
              </w:rPr>
              <w:t xml:space="preserve">Lord Jesus, You were in the beginning. Before everything. And You became flesh. You pitched Your tent among us. You entered the world I live in — the tired, the hungry, the complicated world of actual human experience.</w:t>
            </w:r>
          </w:p>
          <w:p>
            <w:pPr>
              <w:spacing w:after="20" w:before="0"/>
              <w:jc w:val="both"/>
            </w:pPr>
            <w:r>
              <w:rPr>
                <w:rFonts w:ascii="Georgia" w:cs="Georgia" w:eastAsia="Georgia" w:hAnsi="Georgia"/>
                <w:b w:val="false"/>
                <w:bCs w:val="false"/>
                <w:i/>
                <w:iCs/>
                <w:color w:val="1C1C1C"/>
                <w:sz w:val="23"/>
                <w:szCs w:val="23"/>
              </w:rPr>
              <w:t xml:space="preserve">I want to know the real You. Not the Sunday school version. The one who was with God in the beginning and then cried at a funeral and ate fish on the beach. Full of grace and full of truth at the same time.</w:t>
            </w:r>
          </w:p>
          <w:p>
            <w:pPr>
              <w:spacing w:after="20" w:before="0"/>
              <w:jc w:val="both"/>
            </w:pPr>
            <w:r>
              <w:rPr>
                <w:rFonts w:ascii="Georgia" w:cs="Georgia" w:eastAsia="Georgia" w:hAnsi="Georgia"/>
                <w:b w:val="false"/>
                <w:bCs w:val="false"/>
                <w:i/>
                <w:iCs/>
                <w:color w:val="1C1C1C"/>
                <w:sz w:val="23"/>
                <w:szCs w:val="23"/>
              </w:rPr>
              <w:t xml:space="preserve">Encounter me this week. These seven days. Let me see Your glory.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Morning, After School, Bedtime</w:t>
            </w:r>
          </w:p>
          <w:p>
            <w:pPr>
              <w:spacing w:after="10" w:before="10"/>
              <w:jc w:val="center"/>
            </w:pPr>
            <w:r>
              <w:rPr>
                <w:rFonts w:ascii="Georgia" w:cs="Georgia" w:eastAsia="Georgia" w:hAnsi="Georgia"/>
                <w:b/>
                <w:bCs/>
                <w:i/>
                <w:iCs/>
                <w:color w:val="1C1C1C"/>
                <w:sz w:val="24"/>
                <w:szCs w:val="24"/>
              </w:rPr>
              <w:t xml:space="preserve">“The Word became flesh and lives among me.</w:t>
            </w:r>
          </w:p>
          <w:p>
            <w:pPr>
              <w:spacing w:after="10" w:before="10"/>
              <w:jc w:val="center"/>
            </w:pPr>
            <w:r>
              <w:rPr>
                <w:rFonts w:ascii="Georgia" w:cs="Georgia" w:eastAsia="Georgia" w:hAnsi="Georgia"/>
                <w:b/>
                <w:bCs/>
                <w:i/>
                <w:iCs/>
                <w:color w:val="1C1C1C"/>
                <w:sz w:val="24"/>
                <w:szCs w:val="24"/>
              </w:rPr>
              <w:t xml:space="preserve">“I have seen His glory, full of grace and truth.</w:t>
            </w:r>
          </w:p>
          <w:p>
            <w:pPr>
              <w:spacing w:after="10" w:before="10"/>
              <w:jc w:val="center"/>
            </w:pPr>
            <w:r>
              <w:rPr>
                <w:rFonts w:ascii="Georgia" w:cs="Georgia" w:eastAsia="Georgia" w:hAnsi="Georgia"/>
                <w:b/>
                <w:bCs/>
                <w:i/>
                <w:iCs/>
                <w:color w:val="1C1C1C"/>
                <w:sz w:val="24"/>
                <w:szCs w:val="24"/>
              </w:rPr>
              <w:t xml:space="preserve">I receive Him today as Lord and God.”</w:t>
            </w:r>
          </w:p>
          <w:p>
            <w:pPr>
              <w:spacing w:after="0" w:before="10"/>
              <w:jc w:val="right"/>
            </w:pPr>
            <w:r>
              <w:rPr>
                <w:rFonts w:ascii="Georgia" w:cs="Georgia" w:eastAsia="Georgia" w:hAnsi="Georgia"/>
                <w:i/>
                <w:iCs/>
                <w:color w:val="666666"/>
                <w:sz w:val="18"/>
                <w:szCs w:val="18"/>
              </w:rPr>
              <w:t xml:space="preserve">Based on John 1:12, 14</w:t>
            </w:r>
          </w:p>
        </w:tc>
      </w:tr>
    </w:tbl>
    <w:p>
      <w:r>
        <w:br/>
      </w:r>
    </w:p>
    <w:p>
      <w:pPr>
        <w:spacing w:after="0" w:before="200"/>
      </w:pPr>
    </w:p>
    <w:p>
      <w:pPr>
        <w:pBdr>
          <w:top w:val="double" w:color="3D2C8D" w:sz="8" w:space="8"/>
          <w:left w:val="double" w:color="3D2C8D" w:sz="8" w:space="14"/>
          <w:right w:val="double" w:color="3D2C8D" w:sz="8" w:space="14"/>
        </w:pBdr>
        <w:spacing w:after="0" w:before="0"/>
        <w:ind w:left="160" w:right="160"/>
        <w:jc w:val="center"/>
      </w:pPr>
      <w:r>
        <w:rPr>
          <w:rFonts w:ascii="Arial" w:cs="Arial" w:eastAsia="Arial" w:hAnsi="Arial"/>
          <w:b/>
          <w:bCs/>
          <w:caps/>
          <w:color w:val="3D2C8D"/>
          <w:spacing w:val="80"/>
          <w:sz w:val="17"/>
          <w:szCs w:val="17"/>
        </w:rPr>
        <w:t xml:space="preserve">DAY 2 · TEEN EDITION · FREE SAMPLE</w:t>
      </w:r>
    </w:p>
    <w:p>
      <w:pPr>
        <w:pBdr>
          <w:left w:val="double" w:color="3D2C8D" w:sz="8" w:space="14"/>
          <w:right w:val="double" w:color="3D2C8D" w:sz="8" w:space="14"/>
        </w:pBdr>
        <w:spacing w:after="0" w:before="0"/>
        <w:ind w:left="160" w:right="160"/>
        <w:jc w:val="center"/>
      </w:pPr>
      <w:r>
        <w:rPr>
          <w:rFonts w:ascii="Georgia" w:cs="Georgia" w:eastAsia="Georgia" w:hAnsi="Georgia"/>
          <w:b/>
          <w:bCs/>
          <w:color w:val="1C1C1C"/>
          <w:sz w:val="34"/>
          <w:szCs w:val="34"/>
        </w:rPr>
        <w:t xml:space="preserve">The Baptism of Jesus</w:t>
      </w:r>
    </w:p>
    <w:p>
      <w:pPr>
        <w:pBdr>
          <w:bottom w:val="double" w:color="3D2C8D" w:sz="8" w:space="8"/>
          <w:left w:val="double" w:color="3D2C8D" w:sz="8" w:space="14"/>
          <w:right w:val="double" w:color="3D2C8D" w:sz="8" w:space="14"/>
        </w:pBdr>
        <w:spacing w:after="0" w:before="0"/>
        <w:ind w:left="160" w:right="160"/>
        <w:jc w:val="center"/>
      </w:pPr>
      <w:r>
        <w:rPr>
          <w:rFonts w:ascii="Georgia" w:cs="Georgia" w:eastAsia="Georgia" w:hAnsi="Georgia"/>
          <w:i/>
          <w:iCs/>
          <w:color w:val="3D2C8D"/>
          <w:sz w:val="22"/>
          <w:szCs w:val="22"/>
        </w:rPr>
        <w:t xml:space="preserve">The Day the Father Spoke Your Worth</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Matthew 3:13-17</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“You are my Son, whom I love; with you I am well pleased.”</w:t>
            </w:r>
          </w:p>
          <w:p>
            <w:pPr>
              <w:spacing w:after="0" w:before="0"/>
              <w:jc w:val="right"/>
            </w:pPr>
            <w:r>
              <w:rPr>
                <w:rFonts w:ascii="Georgia" w:cs="Georgia" w:eastAsia="Georgia" w:hAnsi="Georgia"/>
                <w:i/>
                <w:iCs/>
                <w:color w:val="C9922A"/>
                <w:sz w:val="20"/>
                <w:szCs w:val="20"/>
              </w:rPr>
              <w:t xml:space="preserve">— Mark 1:11</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Jesus had been waiting in Nazareth for thirty years. Just living a normal life. Before He preached a single sermon or performed a single miracle, He walked to the Jordan River to be baptised by John.</w:t>
      </w:r>
    </w:p>
    <w:p>
      <w:pPr>
        <w:spacing w:after="100" w:before="60"/>
        <w:jc w:val="both"/>
      </w:pPr>
      <w:r>
        <w:rPr>
          <w:rFonts w:ascii="Georgia" w:cs="Georgia" w:eastAsia="Georgia" w:hAnsi="Georgia"/>
          <w:b w:val="false"/>
          <w:bCs w:val="false"/>
          <w:i w:val="false"/>
          <w:iCs w:val="false"/>
          <w:color w:val="1C1C1C"/>
          <w:sz w:val="23"/>
          <w:szCs w:val="23"/>
        </w:rPr>
        <w:t xml:space="preserve">John said: I’m the one who needs to be baptised by You. You are coming to me? Jesus said: let it happen. This is right. And He got in the water.</w:t>
      </w:r>
    </w:p>
    <w:p>
      <w:pPr>
        <w:spacing w:after="100" w:before="60"/>
        <w:jc w:val="both"/>
      </w:pPr>
      <w:r>
        <w:rPr>
          <w:rFonts w:ascii="Georgia" w:cs="Georgia" w:eastAsia="Georgia" w:hAnsi="Georgia"/>
          <w:b w:val="false"/>
          <w:bCs w:val="false"/>
          <w:i w:val="false"/>
          <w:iCs w:val="false"/>
          <w:color w:val="1C1C1C"/>
          <w:sz w:val="23"/>
          <w:szCs w:val="23"/>
        </w:rPr>
        <w:t xml:space="preserve">As soon as He came up from the water, heaven was opened. The Spirit of God came down like a dove and landed on Him. And a voice from heaven said: this is my Son, whom I love. With him I am well pleased.</w:t>
      </w:r>
    </w:p>
    <w:p>
      <w:pPr>
        <w:spacing w:after="100" w:before="60"/>
        <w:jc w:val="both"/>
      </w:pPr>
      <w:r>
        <w:rPr>
          <w:rFonts w:ascii="Georgia" w:cs="Georgia" w:eastAsia="Georgia" w:hAnsi="Georgia"/>
          <w:b w:val="false"/>
          <w:bCs w:val="false"/>
          <w:i w:val="false"/>
          <w:iCs w:val="false"/>
          <w:color w:val="1C1C1C"/>
          <w:sz w:val="23"/>
          <w:szCs w:val="23"/>
        </w:rPr>
        <w:t xml:space="preserve">The voice from heaven said this before the ministry began. Before any sermon. Before any miracle. Before Jesus had done a single public thing.</w:t>
      </w:r>
    </w:p>
    <w:p>
      <w:pPr>
        <w:spacing w:after="100" w:before="60"/>
        <w:jc w:val="both"/>
      </w:pPr>
      <w:r>
        <w:rPr>
          <w:rFonts w:ascii="Georgia" w:cs="Georgia" w:eastAsia="Georgia" w:hAnsi="Georgia"/>
          <w:b w:val="false"/>
          <w:bCs w:val="false"/>
          <w:i w:val="false"/>
          <w:iCs w:val="false"/>
          <w:color w:val="1C1C1C"/>
          <w:sz w:val="23"/>
          <w:szCs w:val="23"/>
        </w:rPr>
        <w:t xml:space="preserve">You are my Son. I love you. I am well pleased with you. Before the performance. Before the results.</w:t>
      </w:r>
    </w:p>
    <w:p>
      <w:pPr>
        <w:spacing w:after="100" w:before="60"/>
        <w:jc w:val="both"/>
      </w:pPr>
      <w:r>
        <w:rPr>
          <w:rFonts w:ascii="Georgia" w:cs="Georgia" w:eastAsia="Georgia" w:hAnsi="Georgia"/>
          <w:b w:val="false"/>
          <w:bCs w:val="false"/>
          <w:i w:val="false"/>
          <w:iCs w:val="false"/>
          <w:color w:val="1C1C1C"/>
          <w:sz w:val="23"/>
          <w:szCs w:val="23"/>
        </w:rPr>
        <w:t xml:space="preserve">This is the most important thing you might read this week: the Father’s love and pleasure are not a reward for performance. They are the foundation on which everything else is built. Jesus served from the security of knowing He was loved. He did not try to earn it. He rested in it.</w:t>
      </w:r>
    </w:p>
    <w:p>
      <w:pPr>
        <w:spacing w:after="100" w:before="60"/>
        <w:jc w:val="both"/>
      </w:pPr>
      <w:r>
        <w:rPr>
          <w:rFonts w:ascii="Georgia" w:cs="Georgia" w:eastAsia="Georgia" w:hAnsi="Georgia"/>
          <w:b w:val="false"/>
          <w:bCs w:val="false"/>
          <w:i w:val="false"/>
          <w:iCs w:val="false"/>
          <w:color w:val="1C1C1C"/>
          <w:sz w:val="23"/>
          <w:szCs w:val="23"/>
        </w:rPr>
        <w:t xml:space="preserve">The world you live in runs on performance. Your value is constantly being measured by your grades, your appearance, your productivity, your social standing. The baptism of Jesus announces a completely different economy: you are loved before you have done anything. You are well-pleasing to the Father not because of what you produce but because of whose you are.</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20"/>
              <w:left w:val="single" w:color="DDDDDD" w:sz="2"/>
              <w:bottom w:val="single" w:color="DDDDDD" w:sz="2"/>
              <w:right w:val="single" w:color="DDDDDD" w:sz="2"/>
            </w:tcBorders>
            <w:shd w:fill="F8F5FF" w:val="clear"/>
            <w:tcMar>
              <w:top w:type="dxa" w:w="220"/>
              <w:left w:type="dxa" w:w="300"/>
              <w:bottom w:type="dxa" w:w="220"/>
              <w:right w:type="dxa" w:w="300"/>
            </w:tcMar>
          </w:tcPr>
          <w:p>
            <w:pPr>
              <w:spacing w:after="40" w:before="0"/>
            </w:pPr>
            <w:r>
              <w:rPr>
                <w:rFonts w:ascii="Arial" w:cs="Arial" w:eastAsia="Arial" w:hAnsi="Arial"/>
                <w:b/>
                <w:bCs/>
                <w:caps/>
                <w:color w:val="3D2C8D"/>
                <w:spacing w:val="60"/>
                <w:sz w:val="17"/>
                <w:szCs w:val="17"/>
              </w:rPr>
              <w:t xml:space="preserve">SOMETHING TO SIT WITH</w:t>
            </w:r>
          </w:p>
          <w:p>
            <w:pPr>
              <w:spacing w:after="30" w:before="0"/>
              <w:jc w:val="both"/>
            </w:pPr>
            <w:r>
              <w:rPr>
                <w:rFonts w:ascii="Georgia" w:cs="Georgia" w:eastAsia="Georgia" w:hAnsi="Georgia"/>
                <w:b w:val="false"/>
                <w:bCs w:val="false"/>
                <w:i w:val="false"/>
                <w:iCs w:val="false"/>
                <w:color w:val="1C1C1C"/>
                <w:sz w:val="23"/>
                <w:szCs w:val="23"/>
              </w:rPr>
              <w:t xml:space="preserve">The Father spoke before the performance began. You are my Son. I love you. I am well pleased with you. Before a single public miracle.</w:t>
            </w:r>
          </w:p>
          <w:p>
            <w:pPr>
              <w:spacing w:after="30" w:before="0"/>
              <w:jc w:val="both"/>
            </w:pPr>
            <w:r>
              <w:rPr>
                <w:rFonts w:ascii="Georgia" w:cs="Georgia" w:eastAsia="Georgia" w:hAnsi="Georgia"/>
                <w:b w:val="false"/>
                <w:bCs w:val="false"/>
                <w:i w:val="false"/>
                <w:iCs w:val="false"/>
                <w:color w:val="1C1C1C"/>
                <w:sz w:val="23"/>
                <w:szCs w:val="23"/>
              </w:rPr>
              <w:t xml:space="preserve">Most of us are trying to earn something that has already been declared. We are performing for an audience that has already given the standing ovation.</w:t>
            </w:r>
          </w:p>
          <w:p>
            <w:pPr>
              <w:spacing w:after="30" w:before="0"/>
              <w:jc w:val="both"/>
            </w:pPr>
            <w:r>
              <w:rPr>
                <w:rFonts w:ascii="Georgia" w:cs="Georgia" w:eastAsia="Georgia" w:hAnsi="Georgia"/>
                <w:b w:val="false"/>
                <w:bCs w:val="false"/>
                <w:i w:val="false"/>
                <w:iCs w:val="false"/>
                <w:color w:val="1C1C1C"/>
                <w:sz w:val="23"/>
                <w:szCs w:val="23"/>
              </w:rPr>
              <w:t xml:space="preserve">What would change for you this week if you genuinely believed that you are loved by God before you have done anything? Not as a nice idea. Actually believed it?</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The Father declared love and pleasure before the ministry began. Does your experience of God feel more like His love is a reward for your performance, or a foundation that is already secure? What produces that experience?</w:t>
            </w:r>
          </w:p>
          <w:p>
            <w:pPr>
              <w:spacing w:after="20" w:before="20"/>
              <w:jc w:val="both"/>
            </w:pPr>
            <w:r>
              <w:rPr>
                <w:rFonts w:ascii="Georgia" w:cs="Georgia" w:eastAsia="Georgia" w:hAnsi="Georgia"/>
                <w:color w:val="1C1C1C"/>
                <w:sz w:val="23"/>
                <w:szCs w:val="23"/>
              </w:rPr>
              <w:t xml:space="preserve">2.  The Spirit came down and remained on Jesus. Not just visited. Remained. What is the difference between God occasionally showing up in your life and the Spirit remaining on you? Which do you have more experience of?</w:t>
            </w:r>
          </w:p>
          <w:p>
            <w:pPr>
              <w:spacing w:after="20" w:before="20"/>
              <w:jc w:val="both"/>
            </w:pPr>
            <w:r>
              <w:rPr>
                <w:rFonts w:ascii="Georgia" w:cs="Georgia" w:eastAsia="Georgia" w:hAnsi="Georgia"/>
                <w:color w:val="1C1C1C"/>
                <w:sz w:val="23"/>
                <w:szCs w:val="23"/>
              </w:rPr>
              <w:t xml:space="preserve">3.  You are my beloved. The Father said this to Jesus. In Christ, He says it to you. What would it practically look like to live from that identity today — not trying to earn it, just receiving it?</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0"/>
              <w:jc w:val="both"/>
            </w:pPr>
            <w:r>
              <w:rPr>
                <w:rFonts w:ascii="Georgia" w:cs="Georgia" w:eastAsia="Georgia" w:hAnsi="Georgia"/>
                <w:b w:val="false"/>
                <w:bCs w:val="false"/>
                <w:i/>
                <w:iCs/>
                <w:color w:val="1C1C1C"/>
                <w:sz w:val="23"/>
                <w:szCs w:val="23"/>
              </w:rPr>
              <w:t xml:space="preserve">Father, I want to hear what You said to Jesus at the Jordan. You are my child. I love you. I am well pleased with you.</w:t>
            </w:r>
          </w:p>
          <w:p>
            <w:pPr>
              <w:spacing w:after="20" w:before="0"/>
              <w:jc w:val="both"/>
            </w:pPr>
            <w:r>
              <w:rPr>
                <w:rFonts w:ascii="Georgia" w:cs="Georgia" w:eastAsia="Georgia" w:hAnsi="Georgia"/>
                <w:b w:val="false"/>
                <w:bCs w:val="false"/>
                <w:i/>
                <w:iCs/>
                <w:color w:val="1C1C1C"/>
                <w:sz w:val="23"/>
                <w:szCs w:val="23"/>
              </w:rPr>
              <w:t xml:space="preserve">I confess that I spend a lot of time trying to earn that. Trying to be good enough. Trying to perform my way into Your approval. And You have already declared it.</w:t>
            </w:r>
          </w:p>
          <w:p>
            <w:pPr>
              <w:spacing w:after="20" w:before="0"/>
              <w:jc w:val="both"/>
            </w:pPr>
            <w:r>
              <w:rPr>
                <w:rFonts w:ascii="Georgia" w:cs="Georgia" w:eastAsia="Georgia" w:hAnsi="Georgia"/>
                <w:b w:val="false"/>
                <w:bCs w:val="false"/>
                <w:i/>
                <w:iCs/>
                <w:color w:val="1C1C1C"/>
                <w:sz w:val="23"/>
                <w:szCs w:val="23"/>
              </w:rPr>
              <w:t xml:space="preserve">Let the Spirit rest on me and remain. Not just visit. Remain. I receive what You have already said.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Morning, After School, Bedtime</w:t>
            </w:r>
          </w:p>
          <w:p>
            <w:pPr>
              <w:spacing w:after="10" w:before="10"/>
              <w:jc w:val="center"/>
            </w:pPr>
            <w:r>
              <w:rPr>
                <w:rFonts w:ascii="Georgia" w:cs="Georgia" w:eastAsia="Georgia" w:hAnsi="Georgia"/>
                <w:b/>
                <w:bCs/>
                <w:i/>
                <w:iCs/>
                <w:color w:val="1C1C1C"/>
                <w:sz w:val="24"/>
                <w:szCs w:val="24"/>
              </w:rPr>
              <w:t xml:space="preserve">“I am the Father’s beloved child.</w:t>
            </w:r>
          </w:p>
          <w:p>
            <w:pPr>
              <w:spacing w:after="10" w:before="10"/>
              <w:jc w:val="center"/>
            </w:pPr>
            <w:r>
              <w:rPr>
                <w:rFonts w:ascii="Georgia" w:cs="Georgia" w:eastAsia="Georgia" w:hAnsi="Georgia"/>
                <w:b/>
                <w:bCs/>
                <w:i/>
                <w:iCs/>
                <w:color w:val="1C1C1C"/>
                <w:sz w:val="24"/>
                <w:szCs w:val="24"/>
              </w:rPr>
              <w:t xml:space="preserve">He is well pleased with me before I perform.</w:t>
            </w:r>
          </w:p>
          <w:p>
            <w:pPr>
              <w:spacing w:after="10" w:before="10"/>
              <w:jc w:val="center"/>
            </w:pPr>
            <w:r>
              <w:rPr>
                <w:rFonts w:ascii="Georgia" w:cs="Georgia" w:eastAsia="Georgia" w:hAnsi="Georgia"/>
                <w:b/>
                <w:bCs/>
                <w:i/>
                <w:iCs/>
                <w:color w:val="1C1C1C"/>
                <w:sz w:val="24"/>
                <w:szCs w:val="24"/>
              </w:rPr>
              <w:t xml:space="preserve">The Spirit rests on me and remains.”</w:t>
            </w:r>
          </w:p>
          <w:p>
            <w:pPr>
              <w:spacing w:after="0" w:before="10"/>
              <w:jc w:val="right"/>
            </w:pPr>
            <w:r>
              <w:rPr>
                <w:rFonts w:ascii="Georgia" w:cs="Georgia" w:eastAsia="Georgia" w:hAnsi="Georgia"/>
                <w:i/>
                <w:iCs/>
                <w:color w:val="666666"/>
                <w:sz w:val="18"/>
                <w:szCs w:val="18"/>
              </w:rPr>
              <w:t xml:space="preserve">Based on Mark 1:11</w:t>
            </w:r>
          </w:p>
        </w:tc>
      </w:tr>
    </w:tbl>
    <w:p>
      <w:r>
        <w:br/>
      </w:r>
    </w:p>
    <w:p>
      <w:pPr>
        <w:spacing w:after="0" w:before="200"/>
      </w:pPr>
    </w:p>
    <w:p>
      <w:pPr>
        <w:pBdr>
          <w:top w:val="double" w:color="3D2C8D" w:sz="8" w:space="8"/>
          <w:left w:val="double" w:color="3D2C8D" w:sz="8" w:space="14"/>
          <w:right w:val="double" w:color="3D2C8D" w:sz="8" w:space="14"/>
        </w:pBdr>
        <w:spacing w:after="0" w:before="0"/>
        <w:ind w:left="160" w:right="160"/>
        <w:jc w:val="center"/>
      </w:pPr>
      <w:r>
        <w:rPr>
          <w:rFonts w:ascii="Arial" w:cs="Arial" w:eastAsia="Arial" w:hAnsi="Arial"/>
          <w:b/>
          <w:bCs/>
          <w:caps/>
          <w:color w:val="3D2C8D"/>
          <w:spacing w:val="80"/>
          <w:sz w:val="17"/>
          <w:szCs w:val="17"/>
        </w:rPr>
        <w:t xml:space="preserve">DAY 3 · TEEN EDITION · FREE SAMPLE</w:t>
      </w:r>
    </w:p>
    <w:p>
      <w:pPr>
        <w:pBdr>
          <w:left w:val="double" w:color="3D2C8D" w:sz="8" w:space="14"/>
          <w:right w:val="double" w:color="3D2C8D" w:sz="8" w:space="14"/>
        </w:pBdr>
        <w:spacing w:after="0" w:before="0"/>
        <w:ind w:left="160" w:right="160"/>
        <w:jc w:val="center"/>
      </w:pPr>
      <w:r>
        <w:rPr>
          <w:rFonts w:ascii="Georgia" w:cs="Georgia" w:eastAsia="Georgia" w:hAnsi="Georgia"/>
          <w:b/>
          <w:bCs/>
          <w:color w:val="1C1C1C"/>
          <w:sz w:val="34"/>
          <w:szCs w:val="34"/>
        </w:rPr>
        <w:t xml:space="preserve">The First Disciples</w:t>
      </w:r>
    </w:p>
    <w:p>
      <w:pPr>
        <w:pBdr>
          <w:bottom w:val="double" w:color="3D2C8D" w:sz="8" w:space="8"/>
          <w:left w:val="double" w:color="3D2C8D" w:sz="8" w:space="14"/>
          <w:right w:val="double" w:color="3D2C8D" w:sz="8" w:space="14"/>
        </w:pBdr>
        <w:spacing w:after="0" w:before="0"/>
        <w:ind w:left="160" w:right="160"/>
        <w:jc w:val="center"/>
      </w:pPr>
      <w:r>
        <w:rPr>
          <w:rFonts w:ascii="Georgia" w:cs="Georgia" w:eastAsia="Georgia" w:hAnsi="Georgia"/>
          <w:i/>
          <w:iCs/>
          <w:color w:val="3D2C8D"/>
          <w:sz w:val="22"/>
          <w:szCs w:val="22"/>
        </w:rPr>
        <w:t xml:space="preserve">The Question Jesus Asks You First</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1:35-51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“What do you want?”</w:t>
            </w:r>
          </w:p>
          <w:p>
            <w:pPr>
              <w:spacing w:after="0" w:before="0"/>
              <w:jc w:val="right"/>
            </w:pPr>
            <w:r>
              <w:rPr>
                <w:rFonts w:ascii="Georgia" w:cs="Georgia" w:eastAsia="Georgia" w:hAnsi="Georgia"/>
                <w:i/>
                <w:iCs/>
                <w:color w:val="C9922A"/>
                <w:sz w:val="20"/>
                <w:szCs w:val="20"/>
              </w:rPr>
              <w:t xml:space="preserve">— John 1:38</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Two of John the Baptist’s disciples were following Jesus when He turned around and asked them: what do you want?</w:t>
      </w:r>
    </w:p>
    <w:p>
      <w:pPr>
        <w:spacing w:after="100" w:before="60"/>
        <w:jc w:val="both"/>
      </w:pPr>
      <w:r>
        <w:rPr>
          <w:rFonts w:ascii="Georgia" w:cs="Georgia" w:eastAsia="Georgia" w:hAnsi="Georgia"/>
          <w:b w:val="false"/>
          <w:bCs w:val="false"/>
          <w:i w:val="false"/>
          <w:iCs w:val="false"/>
          <w:color w:val="1C1C1C"/>
          <w:sz w:val="23"/>
          <w:szCs w:val="23"/>
        </w:rPr>
        <w:t xml:space="preserve">That is the first question Jesus asks in the Gospel of John. Not: who are you? Not: where are you from? Not: do you have the right theology? What do you want?</w:t>
      </w:r>
    </w:p>
    <w:p>
      <w:pPr>
        <w:spacing w:after="100" w:before="60"/>
        <w:jc w:val="both"/>
      </w:pPr>
      <w:r>
        <w:rPr>
          <w:rFonts w:ascii="Georgia" w:cs="Georgia" w:eastAsia="Georgia" w:hAnsi="Georgia"/>
          <w:b w:val="false"/>
          <w:bCs w:val="false"/>
          <w:i w:val="false"/>
          <w:iCs w:val="false"/>
          <w:color w:val="1C1C1C"/>
          <w:sz w:val="23"/>
          <w:szCs w:val="23"/>
        </w:rPr>
        <w:t xml:space="preserve">It is the most personal question available. It goes straight past the social surface and lands in the actual interior of the person being asked. What is the real thing you are looking for?</w:t>
      </w:r>
    </w:p>
    <w:p>
      <w:pPr>
        <w:spacing w:after="100" w:before="60"/>
        <w:jc w:val="both"/>
      </w:pPr>
      <w:r>
        <w:rPr>
          <w:rFonts w:ascii="Georgia" w:cs="Georgia" w:eastAsia="Georgia" w:hAnsi="Georgia"/>
          <w:b w:val="false"/>
          <w:bCs w:val="false"/>
          <w:i w:val="false"/>
          <w:iCs w:val="false"/>
          <w:color w:val="1C1C1C"/>
          <w:sz w:val="23"/>
          <w:szCs w:val="23"/>
        </w:rPr>
        <w:t xml:space="preserve">They did not answer directly. They said: where are you staying? They wanted more than a road-side conversation. They wanted access. They wanted to go deep. Jesus said: come and see. And they spent the rest of that day with Him.</w:t>
      </w:r>
    </w:p>
    <w:p>
      <w:pPr>
        <w:spacing w:after="100" w:before="60"/>
        <w:jc w:val="both"/>
      </w:pPr>
      <w:r>
        <w:rPr>
          <w:rFonts w:ascii="Georgia" w:cs="Georgia" w:eastAsia="Georgia" w:hAnsi="Georgia"/>
          <w:b w:val="false"/>
          <w:bCs w:val="false"/>
          <w:i w:val="false"/>
          <w:iCs w:val="false"/>
          <w:color w:val="1C1C1C"/>
          <w:sz w:val="23"/>
          <w:szCs w:val="23"/>
        </w:rPr>
        <w:t xml:space="preserve">Come and see. That is Jesus’ primary invitation in John’s Gospel. Not: come and agree with these propositions. Come and see. The revelation happens in the proximity. You cannot see from a distance what can only be seen up close.</w:t>
      </w:r>
    </w:p>
    <w:p>
      <w:pPr>
        <w:spacing w:after="100" w:before="60"/>
        <w:jc w:val="both"/>
      </w:pPr>
      <w:r>
        <w:rPr>
          <w:rFonts w:ascii="Georgia" w:cs="Georgia" w:eastAsia="Georgia" w:hAnsi="Georgia"/>
          <w:b w:val="false"/>
          <w:bCs w:val="false"/>
          <w:i w:val="false"/>
          <w:iCs w:val="false"/>
          <w:color w:val="1C1C1C"/>
          <w:sz w:val="23"/>
          <w:szCs w:val="23"/>
        </w:rPr>
        <w:t xml:space="preserve">Andrew spent an afternoon with Jesus and immediately ran to find his brother Simon: we have found the Messiah! One afternoon in proximity and he could not stop talking about it.</w:t>
      </w:r>
    </w:p>
    <w:p>
      <w:pPr>
        <w:spacing w:after="100" w:before="60"/>
        <w:jc w:val="both"/>
      </w:pPr>
      <w:r>
        <w:rPr>
          <w:rFonts w:ascii="Georgia" w:cs="Georgia" w:eastAsia="Georgia" w:hAnsi="Georgia"/>
          <w:b w:val="false"/>
          <w:bCs w:val="false"/>
          <w:i w:val="false"/>
          <w:iCs w:val="false"/>
          <w:color w:val="1C1C1C"/>
          <w:sz w:val="23"/>
          <w:szCs w:val="23"/>
        </w:rPr>
        <w:t xml:space="preserve">Then Philip found Nathanael and told him. Nathanael was sceptical: Nazareth? Can anything good come from Nazareth? Philip said: come and see. Philip used the same words Jesus had used. Come and see became the evangelism method because it was the encounter with Jesus, not the argument about Jesus, that produced faith.</w:t>
      </w:r>
    </w:p>
    <w:p>
      <w:pPr>
        <w:spacing w:after="100" w:before="60"/>
        <w:jc w:val="both"/>
      </w:pPr>
      <w:r>
        <w:rPr>
          <w:rFonts w:ascii="Georgia" w:cs="Georgia" w:eastAsia="Georgia" w:hAnsi="Georgia"/>
          <w:b w:val="false"/>
          <w:bCs w:val="false"/>
          <w:i w:val="false"/>
          <w:iCs w:val="false"/>
          <w:color w:val="1C1C1C"/>
          <w:sz w:val="23"/>
          <w:szCs w:val="23"/>
        </w:rPr>
        <w:t xml:space="preserve">Jesus looked at Nathanael and said: I saw you under the fig tree before Philip called you. Nathanael had not said his name. Had not been introduced. Jesus saw him first. And that was enough.</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20"/>
              <w:left w:val="single" w:color="DDDDDD" w:sz="2"/>
              <w:bottom w:val="single" w:color="DDDDDD" w:sz="2"/>
              <w:right w:val="single" w:color="DDDDDD" w:sz="2"/>
            </w:tcBorders>
            <w:shd w:fill="F8F5FF" w:val="clear"/>
            <w:tcMar>
              <w:top w:type="dxa" w:w="220"/>
              <w:left w:type="dxa" w:w="300"/>
              <w:bottom w:type="dxa" w:w="220"/>
              <w:right w:type="dxa" w:w="300"/>
            </w:tcMar>
          </w:tcPr>
          <w:p>
            <w:pPr>
              <w:spacing w:after="40" w:before="0"/>
            </w:pPr>
            <w:r>
              <w:rPr>
                <w:rFonts w:ascii="Arial" w:cs="Arial" w:eastAsia="Arial" w:hAnsi="Arial"/>
                <w:b/>
                <w:bCs/>
                <w:caps/>
                <w:color w:val="3D2C8D"/>
                <w:spacing w:val="60"/>
                <w:sz w:val="17"/>
                <w:szCs w:val="17"/>
              </w:rPr>
              <w:t xml:space="preserve">SOMETHING TO SIT WITH</w:t>
            </w:r>
          </w:p>
          <w:p>
            <w:pPr>
              <w:spacing w:after="30" w:before="0"/>
              <w:jc w:val="both"/>
            </w:pPr>
            <w:r>
              <w:rPr>
                <w:rFonts w:ascii="Georgia" w:cs="Georgia" w:eastAsia="Georgia" w:hAnsi="Georgia"/>
                <w:b w:val="false"/>
                <w:bCs w:val="false"/>
                <w:i w:val="false"/>
                <w:iCs w:val="false"/>
                <w:color w:val="1C1C1C"/>
                <w:sz w:val="23"/>
                <w:szCs w:val="23"/>
              </w:rPr>
              <w:t xml:space="preserve">What do you want? Before the theology. Before the programmes. Before the church activities and the Bible studies and the religious performance. What do you actually want?</w:t>
            </w:r>
          </w:p>
          <w:p>
            <w:pPr>
              <w:spacing w:after="30" w:before="0"/>
              <w:jc w:val="both"/>
            </w:pPr>
            <w:r>
              <w:rPr>
                <w:rFonts w:ascii="Georgia" w:cs="Georgia" w:eastAsia="Georgia" w:hAnsi="Georgia"/>
                <w:b w:val="false"/>
                <w:bCs w:val="false"/>
                <w:i w:val="false"/>
                <w:iCs w:val="false"/>
                <w:color w:val="1C1C1C"/>
                <w:sz w:val="23"/>
                <w:szCs w:val="23"/>
              </w:rPr>
              <w:t xml:space="preserve">Be honest. Not: what should a Christian want? What do you actually want? From God. From this week. From these seven days.</w:t>
            </w:r>
          </w:p>
          <w:p>
            <w:pPr>
              <w:spacing w:after="30" w:before="0"/>
              <w:jc w:val="both"/>
            </w:pPr>
            <w:r>
              <w:rPr>
                <w:rFonts w:ascii="Georgia" w:cs="Georgia" w:eastAsia="Georgia" w:hAnsi="Georgia"/>
                <w:b w:val="false"/>
                <w:bCs w:val="false"/>
                <w:i w:val="false"/>
                <w:iCs w:val="false"/>
                <w:color w:val="1C1C1C"/>
                <w:sz w:val="23"/>
                <w:szCs w:val="23"/>
              </w:rPr>
              <w:t xml:space="preserve">Come and see. Jesus does not argue you into faith. He invites you into proximity. And in the proximity, you see.</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What do you want? Answer this question honestly. Not the spiritual-sounding version. The actual answer. What is the real thing you are looking for from God right now?</w:t>
            </w:r>
          </w:p>
          <w:p>
            <w:pPr>
              <w:spacing w:after="20" w:before="20"/>
              <w:jc w:val="both"/>
            </w:pPr>
            <w:r>
              <w:rPr>
                <w:rFonts w:ascii="Georgia" w:cs="Georgia" w:eastAsia="Georgia" w:hAnsi="Georgia"/>
                <w:color w:val="1C1C1C"/>
                <w:sz w:val="23"/>
                <w:szCs w:val="23"/>
              </w:rPr>
              <w:t xml:space="preserve">2.  Andrew spent an afternoon with Jesus and immediately ran to find his brother. What have you encountered in your relationship with Jesus that you have not yet told anyone? Is there something you have experienced that you have been keeping to yourself?</w:t>
            </w:r>
          </w:p>
          <w:p>
            <w:pPr>
              <w:spacing w:after="20" w:before="20"/>
              <w:jc w:val="both"/>
            </w:pPr>
            <w:r>
              <w:rPr>
                <w:rFonts w:ascii="Georgia" w:cs="Georgia" w:eastAsia="Georgia" w:hAnsi="Georgia"/>
                <w:color w:val="1C1C1C"/>
                <w:sz w:val="23"/>
                <w:szCs w:val="23"/>
              </w:rPr>
              <w:t xml:space="preserve">3.  I saw you under the fig tree. Jesus saw Nathanael before Philip called him. Where do you feel like God has seen you that you have not told anyone He saw?</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0"/>
              <w:jc w:val="both"/>
            </w:pPr>
            <w:r>
              <w:rPr>
                <w:rFonts w:ascii="Georgia" w:cs="Georgia" w:eastAsia="Georgia" w:hAnsi="Georgia"/>
                <w:b w:val="false"/>
                <w:bCs w:val="false"/>
                <w:i/>
                <w:iCs/>
                <w:color w:val="1C1C1C"/>
                <w:sz w:val="23"/>
                <w:szCs w:val="23"/>
              </w:rPr>
              <w:t xml:space="preserve">Jesus, You asked: what do you want? I want to answer honestly. I want to know You. Not just know about You. Know You, the way Andrew knew You after an afternoon in Your house.</w:t>
            </w:r>
          </w:p>
          <w:p>
            <w:pPr>
              <w:spacing w:after="20" w:before="0"/>
              <w:jc w:val="both"/>
            </w:pPr>
            <w:r>
              <w:rPr>
                <w:rFonts w:ascii="Georgia" w:cs="Georgia" w:eastAsia="Georgia" w:hAnsi="Georgia"/>
                <w:b w:val="false"/>
                <w:bCs w:val="false"/>
                <w:i/>
                <w:iCs/>
                <w:color w:val="1C1C1C"/>
                <w:sz w:val="23"/>
                <w:szCs w:val="23"/>
              </w:rPr>
              <w:t xml:space="preserve">See me. Like You saw Nathanael under the fig tree. See me in the actual place I am at right now, not the place I present publicly.</w:t>
            </w:r>
          </w:p>
          <w:p>
            <w:pPr>
              <w:spacing w:after="20" w:before="0"/>
              <w:jc w:val="both"/>
            </w:pPr>
            <w:r>
              <w:rPr>
                <w:rFonts w:ascii="Georgia" w:cs="Georgia" w:eastAsia="Georgia" w:hAnsi="Georgia"/>
                <w:b w:val="false"/>
                <w:bCs w:val="false"/>
                <w:i/>
                <w:iCs/>
                <w:color w:val="1C1C1C"/>
                <w:sz w:val="23"/>
                <w:szCs w:val="23"/>
              </w:rPr>
              <w:t xml:space="preserve">Say my name. That is what I want.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Morning, After School, Bedtime</w:t>
            </w:r>
          </w:p>
          <w:p>
            <w:pPr>
              <w:spacing w:after="10" w:before="10"/>
              <w:jc w:val="center"/>
            </w:pPr>
            <w:r>
              <w:rPr>
                <w:rFonts w:ascii="Georgia" w:cs="Georgia" w:eastAsia="Georgia" w:hAnsi="Georgia"/>
                <w:b/>
                <w:bCs/>
                <w:i/>
                <w:iCs/>
                <w:color w:val="1C1C1C"/>
                <w:sz w:val="24"/>
                <w:szCs w:val="24"/>
              </w:rPr>
              <w:t xml:space="preserve">“I have come to Jesus and I have seen.</w:t>
            </w:r>
          </w:p>
          <w:p>
            <w:pPr>
              <w:spacing w:after="10" w:before="10"/>
              <w:jc w:val="center"/>
            </w:pPr>
            <w:r>
              <w:rPr>
                <w:rFonts w:ascii="Georgia" w:cs="Georgia" w:eastAsia="Georgia" w:hAnsi="Georgia"/>
                <w:b/>
                <w:bCs/>
                <w:i/>
                <w:iCs/>
                <w:color w:val="1C1C1C"/>
                <w:sz w:val="24"/>
                <w:szCs w:val="24"/>
              </w:rPr>
              <w:t xml:space="preserve">He saw me before I found Him.</w:t>
            </w:r>
          </w:p>
          <w:p>
            <w:pPr>
              <w:spacing w:after="10" w:before="10"/>
              <w:jc w:val="center"/>
            </w:pPr>
            <w:r>
              <w:rPr>
                <w:rFonts w:ascii="Georgia" w:cs="Georgia" w:eastAsia="Georgia" w:hAnsi="Georgia"/>
                <w:b/>
                <w:bCs/>
                <w:i/>
                <w:iCs/>
                <w:color w:val="1C1C1C"/>
                <w:sz w:val="24"/>
                <w:szCs w:val="24"/>
              </w:rPr>
              <w:t xml:space="preserve">I will see greater things than these.”</w:t>
            </w:r>
          </w:p>
          <w:p>
            <w:pPr>
              <w:spacing w:after="0" w:before="10"/>
              <w:jc w:val="right"/>
            </w:pPr>
            <w:r>
              <w:rPr>
                <w:rFonts w:ascii="Georgia" w:cs="Georgia" w:eastAsia="Georgia" w:hAnsi="Georgia"/>
                <w:i/>
                <w:iCs/>
                <w:color w:val="666666"/>
                <w:sz w:val="18"/>
                <w:szCs w:val="18"/>
              </w:rPr>
              <w:t xml:space="preserve">Based on John 1:39, 50</w:t>
            </w:r>
          </w:p>
        </w:tc>
      </w:tr>
    </w:tbl>
    <w:p>
      <w:r>
        <w:br/>
      </w:r>
    </w:p>
    <w:p>
      <w:pPr>
        <w:spacing w:after="0" w:before="200"/>
      </w:pPr>
    </w:p>
    <w:p>
      <w:pPr>
        <w:pBdr>
          <w:top w:val="double" w:color="3D2C8D" w:sz="8" w:space="8"/>
          <w:left w:val="double" w:color="3D2C8D" w:sz="8" w:space="14"/>
          <w:right w:val="double" w:color="3D2C8D" w:sz="8" w:space="14"/>
        </w:pBdr>
        <w:spacing w:after="0" w:before="0"/>
        <w:ind w:left="160" w:right="160"/>
        <w:jc w:val="center"/>
      </w:pPr>
      <w:r>
        <w:rPr>
          <w:rFonts w:ascii="Arial" w:cs="Arial" w:eastAsia="Arial" w:hAnsi="Arial"/>
          <w:b/>
          <w:bCs/>
          <w:caps/>
          <w:color w:val="3D2C8D"/>
          <w:spacing w:val="80"/>
          <w:sz w:val="17"/>
          <w:szCs w:val="17"/>
        </w:rPr>
        <w:t xml:space="preserve">DAY 4 · TEEN EDITION · FREE SAMPLE</w:t>
      </w:r>
    </w:p>
    <w:p>
      <w:pPr>
        <w:pBdr>
          <w:left w:val="double" w:color="3D2C8D" w:sz="8" w:space="14"/>
          <w:right w:val="double" w:color="3D2C8D" w:sz="8" w:space="14"/>
        </w:pBdr>
        <w:spacing w:after="0" w:before="0"/>
        <w:ind w:left="160" w:right="160"/>
        <w:jc w:val="center"/>
      </w:pPr>
      <w:r>
        <w:rPr>
          <w:rFonts w:ascii="Georgia" w:cs="Georgia" w:eastAsia="Georgia" w:hAnsi="Georgia"/>
          <w:b/>
          <w:bCs/>
          <w:color w:val="1C1C1C"/>
          <w:sz w:val="34"/>
          <w:szCs w:val="34"/>
        </w:rPr>
        <w:t xml:space="preserve">Water into Wine</w:t>
      </w:r>
    </w:p>
    <w:p>
      <w:pPr>
        <w:pBdr>
          <w:bottom w:val="double" w:color="3D2C8D" w:sz="8" w:space="8"/>
          <w:left w:val="double" w:color="3D2C8D" w:sz="8" w:space="14"/>
          <w:right w:val="double" w:color="3D2C8D" w:sz="8" w:space="14"/>
        </w:pBdr>
        <w:spacing w:after="0" w:before="0"/>
        <w:ind w:left="160" w:right="160"/>
        <w:jc w:val="center"/>
      </w:pPr>
      <w:r>
        <w:rPr>
          <w:rFonts w:ascii="Georgia" w:cs="Georgia" w:eastAsia="Georgia" w:hAnsi="Georgia"/>
          <w:i/>
          <w:iCs/>
          <w:color w:val="3D2C8D"/>
          <w:sz w:val="22"/>
          <w:szCs w:val="22"/>
        </w:rPr>
        <w:t xml:space="preserve">Whatever He Says, Do It</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2:1-11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“Whatever he says to you, do it.”</w:t>
            </w:r>
          </w:p>
          <w:p>
            <w:pPr>
              <w:spacing w:after="0" w:before="0"/>
              <w:jc w:val="right"/>
            </w:pPr>
            <w:r>
              <w:rPr>
                <w:rFonts w:ascii="Georgia" w:cs="Georgia" w:eastAsia="Georgia" w:hAnsi="Georgia"/>
                <w:i/>
                <w:iCs/>
                <w:color w:val="C9922A"/>
                <w:sz w:val="20"/>
                <w:szCs w:val="20"/>
              </w:rPr>
              <w:t xml:space="preserve">— John 2:5</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The first miracle in Jesus’ ministry happened at a wedding. Not at a synagogue. Not in the wilderness. At a party. Because the wine ran out.</w:t>
      </w:r>
    </w:p>
    <w:p>
      <w:pPr>
        <w:spacing w:after="100" w:before="60"/>
        <w:jc w:val="both"/>
      </w:pPr>
      <w:r>
        <w:rPr>
          <w:rFonts w:ascii="Georgia" w:cs="Georgia" w:eastAsia="Georgia" w:hAnsi="Georgia"/>
          <w:b w:val="false"/>
          <w:bCs w:val="false"/>
          <w:i w:val="false"/>
          <w:iCs w:val="false"/>
          <w:color w:val="1C1C1C"/>
          <w:sz w:val="23"/>
          <w:szCs w:val="23"/>
        </w:rPr>
        <w:t xml:space="preserve">That is worth sitting with. Jesus begins His public ministry at a celebration, not a crisis. The first sign of the kingdom is abundance and joy, not austerity and solemnity.</w:t>
      </w:r>
    </w:p>
    <w:p>
      <w:pPr>
        <w:spacing w:after="100" w:before="60"/>
        <w:jc w:val="both"/>
      </w:pPr>
      <w:r>
        <w:rPr>
          <w:rFonts w:ascii="Georgia" w:cs="Georgia" w:eastAsia="Georgia" w:hAnsi="Georgia"/>
          <w:b w:val="false"/>
          <w:bCs w:val="false"/>
          <w:i w:val="false"/>
          <w:iCs w:val="false"/>
          <w:color w:val="1C1C1C"/>
          <w:sz w:val="23"/>
          <w:szCs w:val="23"/>
        </w:rPr>
        <w:t xml:space="preserve">The host of the wedding was in trouble. Running out of wine at a wedding in that culture was a social disaster. Mary told Jesus: they have no more wine. Jesus said: my time has not yet come. It sounds like a no. But Mary turned to the servants and said: whatever he says to you, do it.</w:t>
      </w:r>
    </w:p>
    <w:p>
      <w:pPr>
        <w:spacing w:after="100" w:before="60"/>
        <w:jc w:val="both"/>
      </w:pPr>
      <w:r>
        <w:rPr>
          <w:rFonts w:ascii="Georgia" w:cs="Georgia" w:eastAsia="Georgia" w:hAnsi="Georgia"/>
          <w:b w:val="false"/>
          <w:bCs w:val="false"/>
          <w:i w:val="false"/>
          <w:iCs w:val="false"/>
          <w:color w:val="1C1C1C"/>
          <w:sz w:val="23"/>
          <w:szCs w:val="23"/>
        </w:rPr>
        <w:t xml:space="preserve">Whatever he says to you, do it. Seven words. The complete theology of obedience. Not: understand it first. Not: evaluate whether it makes sense. Whatever He says.</w:t>
      </w:r>
    </w:p>
    <w:p>
      <w:pPr>
        <w:spacing w:after="100" w:before="60"/>
        <w:jc w:val="both"/>
      </w:pPr>
      <w:r>
        <w:rPr>
          <w:rFonts w:ascii="Georgia" w:cs="Georgia" w:eastAsia="Georgia" w:hAnsi="Georgia"/>
          <w:b w:val="false"/>
          <w:bCs w:val="false"/>
          <w:i w:val="false"/>
          <w:iCs w:val="false"/>
          <w:color w:val="1C1C1C"/>
          <w:sz w:val="23"/>
          <w:szCs w:val="23"/>
        </w:rPr>
        <w:t xml:space="preserve">Jesus told the servants to fill six huge stone jars with water. They filled them to the brim. Then He said: draw some out and take it to the master of the banquet. They drew from jars that had water in them and took it to the person who would know immediately if it was wrong. They obeyed before they could see the result.</w:t>
      </w:r>
    </w:p>
    <w:p>
      <w:pPr>
        <w:spacing w:after="100" w:before="60"/>
        <w:jc w:val="both"/>
      </w:pPr>
      <w:r>
        <w:rPr>
          <w:rFonts w:ascii="Georgia" w:cs="Georgia" w:eastAsia="Georgia" w:hAnsi="Georgia"/>
          <w:b w:val="false"/>
          <w:bCs w:val="false"/>
          <w:i w:val="false"/>
          <w:iCs w:val="false"/>
          <w:color w:val="1C1C1C"/>
          <w:sz w:val="23"/>
          <w:szCs w:val="23"/>
        </w:rPr>
        <w:t xml:space="preserve">The master tasted it and immediately called the groom over: everyone serves the good wine first. But you have saved the best wine for now.</w:t>
      </w:r>
    </w:p>
    <w:p>
      <w:pPr>
        <w:spacing w:after="100" w:before="60"/>
        <w:jc w:val="both"/>
      </w:pPr>
      <w:r>
        <w:rPr>
          <w:rFonts w:ascii="Georgia" w:cs="Georgia" w:eastAsia="Georgia" w:hAnsi="Georgia"/>
          <w:b w:val="false"/>
          <w:bCs w:val="false"/>
          <w:i w:val="false"/>
          <w:iCs w:val="false"/>
          <w:color w:val="1C1C1C"/>
          <w:sz w:val="23"/>
          <w:szCs w:val="23"/>
        </w:rPr>
        <w:t xml:space="preserve">Best wine, saved for last. That is the economics of the kingdom. He does not give you the worst first and the best as a reward. He saves the best. Not as a withholding. As a preparation.</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20"/>
              <w:left w:val="single" w:color="DDDDDD" w:sz="2"/>
              <w:bottom w:val="single" w:color="DDDDDD" w:sz="2"/>
              <w:right w:val="single" w:color="DDDDDD" w:sz="2"/>
            </w:tcBorders>
            <w:shd w:fill="F8F5FF" w:val="clear"/>
            <w:tcMar>
              <w:top w:type="dxa" w:w="220"/>
              <w:left w:type="dxa" w:w="300"/>
              <w:bottom w:type="dxa" w:w="220"/>
              <w:right w:type="dxa" w:w="300"/>
            </w:tcMar>
          </w:tcPr>
          <w:p>
            <w:pPr>
              <w:spacing w:after="40" w:before="0"/>
            </w:pPr>
            <w:r>
              <w:rPr>
                <w:rFonts w:ascii="Arial" w:cs="Arial" w:eastAsia="Arial" w:hAnsi="Arial"/>
                <w:b/>
                <w:bCs/>
                <w:caps/>
                <w:color w:val="3D2C8D"/>
                <w:spacing w:val="60"/>
                <w:sz w:val="17"/>
                <w:szCs w:val="17"/>
              </w:rPr>
              <w:t xml:space="preserve">SOMETHING TO SIT WITH</w:t>
            </w:r>
          </w:p>
          <w:p>
            <w:pPr>
              <w:spacing w:after="30" w:before="0"/>
              <w:jc w:val="both"/>
            </w:pPr>
            <w:r>
              <w:rPr>
                <w:rFonts w:ascii="Georgia" w:cs="Georgia" w:eastAsia="Georgia" w:hAnsi="Georgia"/>
                <w:b w:val="false"/>
                <w:bCs w:val="false"/>
                <w:i w:val="false"/>
                <w:iCs w:val="false"/>
                <w:color w:val="1C1C1C"/>
                <w:sz w:val="23"/>
                <w:szCs w:val="23"/>
              </w:rPr>
              <w:t xml:space="preserve">Whatever he says to you, do it. Is there something Jesus has said to you — in the Bible, in prayer, through someone who spoke into your life — that you have heard but not yet done?</w:t>
            </w:r>
          </w:p>
          <w:p>
            <w:pPr>
              <w:spacing w:after="30" w:before="0"/>
              <w:jc w:val="both"/>
            </w:pPr>
            <w:r>
              <w:rPr>
                <w:rFonts w:ascii="Georgia" w:cs="Georgia" w:eastAsia="Georgia" w:hAnsi="Georgia"/>
                <w:b w:val="false"/>
                <w:bCs w:val="false"/>
                <w:i w:val="false"/>
                <w:iCs w:val="false"/>
                <w:color w:val="1C1C1C"/>
                <w:sz w:val="23"/>
                <w:szCs w:val="23"/>
              </w:rPr>
              <w:t xml:space="preserve">The servants drew from the jars before they could see the transformation. The miracle happened in the act of obedience, not before it.</w:t>
            </w:r>
          </w:p>
          <w:p>
            <w:pPr>
              <w:spacing w:after="30" w:before="0"/>
              <w:jc w:val="both"/>
            </w:pPr>
            <w:r>
              <w:rPr>
                <w:rFonts w:ascii="Georgia" w:cs="Georgia" w:eastAsia="Georgia" w:hAnsi="Georgia"/>
                <w:b w:val="false"/>
                <w:bCs w:val="false"/>
                <w:i w:val="false"/>
                <w:iCs w:val="false"/>
                <w:color w:val="1C1C1C"/>
                <w:sz w:val="23"/>
                <w:szCs w:val="23"/>
              </w:rPr>
              <w:t xml:space="preserve">The best wine was saved for now. What area of your life have you been treating as the leftover, the not-yet, the thing that has not yet come into its own? What if He has been saving the best for this season?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The first miracle was at a party and it was about abundance and joy. What does that tell you about what the kingdom of God is actually like, as opposed to what you might have assumed it was like?</w:t>
            </w:r>
          </w:p>
          <w:p>
            <w:pPr>
              <w:spacing w:after="20" w:before="20"/>
              <w:jc w:val="both"/>
            </w:pPr>
            <w:r>
              <w:rPr>
                <w:rFonts w:ascii="Georgia" w:cs="Georgia" w:eastAsia="Georgia" w:hAnsi="Georgia"/>
                <w:color w:val="1C1C1C"/>
                <w:sz w:val="23"/>
                <w:szCs w:val="23"/>
              </w:rPr>
              <w:t xml:space="preserve">2.  Whatever he says to you, do it. What is the specific instruction Jesus has given you that you have been delaying? What is actually standing between the hearing and the doing?</w:t>
            </w:r>
          </w:p>
          <w:p>
            <w:pPr>
              <w:spacing w:after="20" w:before="20"/>
              <w:jc w:val="both"/>
            </w:pPr>
            <w:r>
              <w:rPr>
                <w:rFonts w:ascii="Georgia" w:cs="Georgia" w:eastAsia="Georgia" w:hAnsi="Georgia"/>
                <w:color w:val="1C1C1C"/>
                <w:sz w:val="23"/>
                <w:szCs w:val="23"/>
              </w:rPr>
              <w:t xml:space="preserve">3.  He saved the best wine for last. In what area of your life are you waiting for the best? And what does it look like to trust that He is saving it rather than withholding it?</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0"/>
              <w:jc w:val="both"/>
            </w:pPr>
            <w:r>
              <w:rPr>
                <w:rFonts w:ascii="Georgia" w:cs="Georgia" w:eastAsia="Georgia" w:hAnsi="Georgia"/>
                <w:b w:val="false"/>
                <w:bCs w:val="false"/>
                <w:i/>
                <w:iCs/>
                <w:color w:val="1C1C1C"/>
                <w:sz w:val="23"/>
                <w:szCs w:val="23"/>
              </w:rPr>
              <w:t xml:space="preserve">Lord Jesus, You turned water into wine at a party. You started Your ministry with abundance and joy. That is not the religious version of You I sometimes encounter.</w:t>
            </w:r>
          </w:p>
          <w:p>
            <w:pPr>
              <w:spacing w:after="20" w:before="0"/>
              <w:jc w:val="both"/>
            </w:pPr>
            <w:r>
              <w:rPr>
                <w:rFonts w:ascii="Georgia" w:cs="Georgia" w:eastAsia="Georgia" w:hAnsi="Georgia"/>
                <w:b w:val="false"/>
                <w:bCs w:val="false"/>
                <w:i/>
                <w:iCs/>
                <w:color w:val="1C1C1C"/>
                <w:sz w:val="23"/>
                <w:szCs w:val="23"/>
              </w:rPr>
              <w:t xml:space="preserve">I want to know that version of You. The one who shows up at parties and saves the best wine for last.</w:t>
            </w:r>
          </w:p>
          <w:p>
            <w:pPr>
              <w:spacing w:after="20" w:before="0"/>
              <w:jc w:val="both"/>
            </w:pPr>
            <w:r>
              <w:rPr>
                <w:rFonts w:ascii="Georgia" w:cs="Georgia" w:eastAsia="Georgia" w:hAnsi="Georgia"/>
                <w:b w:val="false"/>
                <w:bCs w:val="false"/>
                <w:i/>
                <w:iCs/>
                <w:color w:val="1C1C1C"/>
                <w:sz w:val="23"/>
                <w:szCs w:val="23"/>
              </w:rPr>
              <w:t xml:space="preserve">Tell me what to do. I will do it. Even before I can see the transformation. Whatever You say.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Morning, After School, Bedtime</w:t>
            </w:r>
          </w:p>
          <w:p>
            <w:pPr>
              <w:spacing w:after="10" w:before="10"/>
              <w:jc w:val="center"/>
            </w:pPr>
            <w:r>
              <w:rPr>
                <w:rFonts w:ascii="Georgia" w:cs="Georgia" w:eastAsia="Georgia" w:hAnsi="Georgia"/>
                <w:b/>
                <w:bCs/>
                <w:i/>
                <w:iCs/>
                <w:color w:val="1C1C1C"/>
                <w:sz w:val="24"/>
                <w:szCs w:val="24"/>
              </w:rPr>
              <w:t xml:space="preserve">“Whatever Jesus says to me, I will do it.</w:t>
            </w:r>
          </w:p>
          <w:p>
            <w:pPr>
              <w:spacing w:after="10" w:before="10"/>
              <w:jc w:val="center"/>
            </w:pPr>
            <w:r>
              <w:rPr>
                <w:rFonts w:ascii="Georgia" w:cs="Georgia" w:eastAsia="Georgia" w:hAnsi="Georgia"/>
                <w:b/>
                <w:bCs/>
                <w:i/>
                <w:iCs/>
                <w:color w:val="1C1C1C"/>
                <w:sz w:val="24"/>
                <w:szCs w:val="24"/>
              </w:rPr>
              <w:t xml:space="preserve">He transforms the ordinary into the extraordinary.</w:t>
            </w:r>
          </w:p>
          <w:p>
            <w:pPr>
              <w:spacing w:after="10" w:before="10"/>
              <w:jc w:val="center"/>
            </w:pPr>
            <w:r>
              <w:rPr>
                <w:rFonts w:ascii="Georgia" w:cs="Georgia" w:eastAsia="Georgia" w:hAnsi="Georgia"/>
                <w:b/>
                <w:bCs/>
                <w:i/>
                <w:iCs/>
                <w:color w:val="1C1C1C"/>
                <w:sz w:val="24"/>
                <w:szCs w:val="24"/>
              </w:rPr>
              <w:t xml:space="preserve">He saves the best for now.”</w:t>
            </w:r>
          </w:p>
          <w:p>
            <w:pPr>
              <w:spacing w:after="0" w:before="10"/>
              <w:jc w:val="right"/>
            </w:pPr>
            <w:r>
              <w:rPr>
                <w:rFonts w:ascii="Georgia" w:cs="Georgia" w:eastAsia="Georgia" w:hAnsi="Georgia"/>
                <w:i/>
                <w:iCs/>
                <w:color w:val="666666"/>
                <w:sz w:val="18"/>
                <w:szCs w:val="18"/>
              </w:rPr>
              <w:t xml:space="preserve">Based on John 2:5, 10</w:t>
            </w:r>
          </w:p>
        </w:tc>
      </w:tr>
    </w:tbl>
    <w:p>
      <w:r>
        <w:br/>
      </w:r>
    </w:p>
    <w:p>
      <w:pPr>
        <w:spacing w:after="0" w:before="200"/>
      </w:pPr>
    </w:p>
    <w:p>
      <w:pPr>
        <w:pBdr>
          <w:top w:val="double" w:color="3D2C8D" w:sz="8" w:space="8"/>
          <w:left w:val="double" w:color="3D2C8D" w:sz="8" w:space="14"/>
          <w:right w:val="double" w:color="3D2C8D" w:sz="8" w:space="14"/>
        </w:pBdr>
        <w:spacing w:after="0" w:before="0"/>
        <w:ind w:left="160" w:right="160"/>
        <w:jc w:val="center"/>
      </w:pPr>
      <w:r>
        <w:rPr>
          <w:rFonts w:ascii="Arial" w:cs="Arial" w:eastAsia="Arial" w:hAnsi="Arial"/>
          <w:b/>
          <w:bCs/>
          <w:caps/>
          <w:color w:val="3D2C8D"/>
          <w:spacing w:val="80"/>
          <w:sz w:val="17"/>
          <w:szCs w:val="17"/>
        </w:rPr>
        <w:t xml:space="preserve">DAY 5 · TEEN EDITION · FREE SAMPLE</w:t>
      </w:r>
    </w:p>
    <w:p>
      <w:pPr>
        <w:pBdr>
          <w:left w:val="double" w:color="3D2C8D" w:sz="8" w:space="14"/>
          <w:right w:val="double" w:color="3D2C8D" w:sz="8" w:space="14"/>
        </w:pBdr>
        <w:spacing w:after="0" w:before="0"/>
        <w:ind w:left="160" w:right="160"/>
        <w:jc w:val="center"/>
      </w:pPr>
      <w:r>
        <w:rPr>
          <w:rFonts w:ascii="Georgia" w:cs="Georgia" w:eastAsia="Georgia" w:hAnsi="Georgia"/>
          <w:b/>
          <w:bCs/>
          <w:color w:val="1C1C1C"/>
          <w:sz w:val="34"/>
          <w:szCs w:val="34"/>
        </w:rPr>
        <w:t xml:space="preserve">Nicodemus by Night</w:t>
      </w:r>
    </w:p>
    <w:p>
      <w:pPr>
        <w:pBdr>
          <w:bottom w:val="double" w:color="3D2C8D" w:sz="8" w:space="8"/>
          <w:left w:val="double" w:color="3D2C8D" w:sz="8" w:space="14"/>
          <w:right w:val="double" w:color="3D2C8D" w:sz="8" w:space="14"/>
        </w:pBdr>
        <w:spacing w:after="0" w:before="0"/>
        <w:ind w:left="160" w:right="160"/>
        <w:jc w:val="center"/>
      </w:pPr>
      <w:r>
        <w:rPr>
          <w:rFonts w:ascii="Georgia" w:cs="Georgia" w:eastAsia="Georgia" w:hAnsi="Georgia"/>
          <w:i/>
          <w:iCs/>
          <w:color w:val="3D2C8D"/>
          <w:sz w:val="22"/>
          <w:szCs w:val="22"/>
        </w:rPr>
        <w:t xml:space="preserve">The Night-Time Seeker</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3:1-21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“For God so loved the world that he gave his one and only Son.”</w:t>
            </w:r>
          </w:p>
          <w:p>
            <w:pPr>
              <w:spacing w:after="0" w:before="0"/>
              <w:jc w:val="right"/>
            </w:pPr>
            <w:r>
              <w:rPr>
                <w:rFonts w:ascii="Georgia" w:cs="Georgia" w:eastAsia="Georgia" w:hAnsi="Georgia"/>
                <w:i/>
                <w:iCs/>
                <w:color w:val="C9922A"/>
                <w:sz w:val="20"/>
                <w:szCs w:val="20"/>
              </w:rPr>
              <w:t xml:space="preserve">— John 3:16</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Nicodemus was an important man. He was a Pharisee and a member of the Jewish ruling council — one of the seventy-one most powerful religious leaders in the country. And he came to Jesus at night.</w:t>
      </w:r>
    </w:p>
    <w:p>
      <w:pPr>
        <w:spacing w:after="100" w:before="60"/>
        <w:jc w:val="both"/>
      </w:pPr>
      <w:r>
        <w:rPr>
          <w:rFonts w:ascii="Georgia" w:cs="Georgia" w:eastAsia="Georgia" w:hAnsi="Georgia"/>
          <w:b w:val="false"/>
          <w:bCs w:val="false"/>
          <w:i w:val="false"/>
          <w:iCs w:val="false"/>
          <w:color w:val="1C1C1C"/>
          <w:sz w:val="23"/>
          <w:szCs w:val="23"/>
        </w:rPr>
        <w:t xml:space="preserve">At night. Because he was afraid. Because if anyone saw him, it would cost him. He came carefully, at the edge of the encounter, preserving as much distance as the darkness could give him.</w:t>
      </w:r>
    </w:p>
    <w:p>
      <w:pPr>
        <w:spacing w:after="100" w:before="60"/>
        <w:jc w:val="both"/>
      </w:pPr>
      <w:r>
        <w:rPr>
          <w:rFonts w:ascii="Georgia" w:cs="Georgia" w:eastAsia="Georgia" w:hAnsi="Georgia"/>
          <w:b w:val="false"/>
          <w:bCs w:val="false"/>
          <w:i w:val="false"/>
          <w:iCs w:val="false"/>
          <w:color w:val="1C1C1C"/>
          <w:sz w:val="23"/>
          <w:szCs w:val="23"/>
        </w:rPr>
        <w:t xml:space="preserve">And Jesus did not let him stay at the edge. He went straight to the centre: no one can see the kingdom of God unless they are born again.</w:t>
      </w:r>
    </w:p>
    <w:p>
      <w:pPr>
        <w:spacing w:after="100" w:before="60"/>
        <w:jc w:val="both"/>
      </w:pPr>
      <w:r>
        <w:rPr>
          <w:rFonts w:ascii="Georgia" w:cs="Georgia" w:eastAsia="Georgia" w:hAnsi="Georgia"/>
          <w:b w:val="false"/>
          <w:bCs w:val="false"/>
          <w:i w:val="false"/>
          <w:iCs w:val="false"/>
          <w:color w:val="1C1C1C"/>
          <w:sz w:val="23"/>
          <w:szCs w:val="23"/>
        </w:rPr>
        <w:t xml:space="preserve">Nicodemus was confused: how can someone be born when they are old? He was thinking physically. Jesus was talking about something else entirely.</w:t>
      </w:r>
    </w:p>
    <w:p>
      <w:pPr>
        <w:spacing w:after="100" w:before="60"/>
        <w:jc w:val="both"/>
      </w:pPr>
      <w:r>
        <w:rPr>
          <w:rFonts w:ascii="Georgia" w:cs="Georgia" w:eastAsia="Georgia" w:hAnsi="Georgia"/>
          <w:b w:val="false"/>
          <w:bCs w:val="false"/>
          <w:i w:val="false"/>
          <w:iCs w:val="false"/>
          <w:color w:val="1C1C1C"/>
          <w:sz w:val="23"/>
          <w:szCs w:val="23"/>
        </w:rPr>
        <w:t xml:space="preserve">You must be born of water and the Spirit. Flesh gives birth to flesh, but the Spirit gives birth to spirit. The new birth is not something you produce by being good enough or religious enough. It comes from above. It is a work of the Spirit, not a project of the self.</w:t>
      </w:r>
    </w:p>
    <w:p>
      <w:pPr>
        <w:spacing w:after="100" w:before="60"/>
        <w:jc w:val="both"/>
      </w:pPr>
      <w:r>
        <w:rPr>
          <w:rFonts w:ascii="Georgia" w:cs="Georgia" w:eastAsia="Georgia" w:hAnsi="Georgia"/>
          <w:b w:val="false"/>
          <w:bCs w:val="false"/>
          <w:i w:val="false"/>
          <w:iCs w:val="false"/>
          <w:color w:val="1C1C1C"/>
          <w:sz w:val="23"/>
          <w:szCs w:val="23"/>
        </w:rPr>
        <w:t xml:space="preserve">The wind blows wherever it pleases. You can hear it but you cannot control it or predict it. So it is with everyone born of the Spirit. You cannot manufacture the new birth. But you can come to Jesus at night, whatever your fears, and let Him take the conversation where it needs to go.</w:t>
      </w:r>
    </w:p>
    <w:p>
      <w:pPr>
        <w:spacing w:after="100" w:before="60"/>
        <w:jc w:val="both"/>
      </w:pPr>
      <w:r>
        <w:rPr>
          <w:rFonts w:ascii="Georgia" w:cs="Georgia" w:eastAsia="Georgia" w:hAnsi="Georgia"/>
          <w:b w:val="false"/>
          <w:bCs w:val="false"/>
          <w:i w:val="false"/>
          <w:iCs w:val="false"/>
          <w:color w:val="1C1C1C"/>
          <w:sz w:val="23"/>
          <w:szCs w:val="23"/>
        </w:rPr>
        <w:t xml:space="preserve">And then Jesus said the most famous sentence in the Bible: for God so loved the world that he gave his one and only Son, that whoever believes in him shall not perish but have eternal life. He said it to a nervous, careful, night-time enquirer who had been trying to maintain his distance. The most important declaration of God’s love in Scripture was given to a man who came with careful qualifications and preserved deniability.</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20"/>
              <w:left w:val="single" w:color="DDDDDD" w:sz="2"/>
              <w:bottom w:val="single" w:color="DDDDDD" w:sz="2"/>
              <w:right w:val="single" w:color="DDDDDD" w:sz="2"/>
            </w:tcBorders>
            <w:shd w:fill="F8F5FF" w:val="clear"/>
            <w:tcMar>
              <w:top w:type="dxa" w:w="220"/>
              <w:left w:type="dxa" w:w="300"/>
              <w:bottom w:type="dxa" w:w="220"/>
              <w:right w:type="dxa" w:w="300"/>
            </w:tcMar>
          </w:tcPr>
          <w:p>
            <w:pPr>
              <w:spacing w:after="40" w:before="0"/>
            </w:pPr>
            <w:r>
              <w:rPr>
                <w:rFonts w:ascii="Arial" w:cs="Arial" w:eastAsia="Arial" w:hAnsi="Arial"/>
                <w:b/>
                <w:bCs/>
                <w:caps/>
                <w:color w:val="3D2C8D"/>
                <w:spacing w:val="60"/>
                <w:sz w:val="17"/>
                <w:szCs w:val="17"/>
              </w:rPr>
              <w:t xml:space="preserve">SOMETHING TO SIT WITH</w:t>
            </w:r>
          </w:p>
          <w:p>
            <w:pPr>
              <w:spacing w:after="30" w:before="0"/>
              <w:jc w:val="both"/>
            </w:pPr>
            <w:r>
              <w:rPr>
                <w:rFonts w:ascii="Georgia" w:cs="Georgia" w:eastAsia="Georgia" w:hAnsi="Georgia"/>
                <w:b w:val="false"/>
                <w:bCs w:val="false"/>
                <w:i w:val="false"/>
                <w:iCs w:val="false"/>
                <w:color w:val="1C1C1C"/>
                <w:sz w:val="23"/>
                <w:szCs w:val="23"/>
              </w:rPr>
              <w:t xml:space="preserve">Nicodemus came at night. He came carefully, with his qualifications intact, preserving his distance. And Jesus gave him John 3:16.</w:t>
            </w:r>
          </w:p>
          <w:p>
            <w:pPr>
              <w:spacing w:after="30" w:before="0"/>
              <w:jc w:val="both"/>
            </w:pPr>
            <w:r>
              <w:rPr>
                <w:rFonts w:ascii="Georgia" w:cs="Georgia" w:eastAsia="Georgia" w:hAnsi="Georgia"/>
                <w:b w:val="false"/>
                <w:bCs w:val="false"/>
                <w:i w:val="false"/>
                <w:iCs w:val="false"/>
                <w:color w:val="1C1C1C"/>
                <w:sz w:val="23"/>
                <w:szCs w:val="23"/>
              </w:rPr>
              <w:t xml:space="preserve">If you are coming to this devotional from a place of careful, maintained-distance seeking — if you have questions you are not sure you are supposed to ask — you are exactly who this passage is for.</w:t>
            </w:r>
          </w:p>
          <w:p>
            <w:pPr>
              <w:spacing w:after="30" w:before="0"/>
              <w:jc w:val="both"/>
            </w:pPr>
            <w:r>
              <w:rPr>
                <w:rFonts w:ascii="Georgia" w:cs="Georgia" w:eastAsia="Georgia" w:hAnsi="Georgia"/>
                <w:b w:val="false"/>
                <w:bCs w:val="false"/>
                <w:i w:val="false"/>
                <w:iCs w:val="false"/>
                <w:color w:val="1C1C1C"/>
                <w:sz w:val="23"/>
                <w:szCs w:val="23"/>
              </w:rPr>
              <w:t xml:space="preserve">Jesus meets the night-time seekers. He goes straight past the careful qualifications to the thing that needs to be said.</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Nicodemus came at night because he was afraid. Is there a way in which you have been maintaining a careful distance from Jesus — curious but not quite fully committed? What are you actually afraid of?</w:t>
            </w:r>
          </w:p>
          <w:p>
            <w:pPr>
              <w:spacing w:after="20" w:before="20"/>
              <w:jc w:val="both"/>
            </w:pPr>
            <w:r>
              <w:rPr>
                <w:rFonts w:ascii="Georgia" w:cs="Georgia" w:eastAsia="Georgia" w:hAnsi="Georgia"/>
                <w:color w:val="1C1C1C"/>
                <w:sz w:val="23"/>
                <w:szCs w:val="23"/>
              </w:rPr>
              <w:t xml:space="preserve">2.  You must be born again. The new birth is from above, not from self-improvement. What is the difference between trying harder to be a better person and actually being born of the Spirit? Which do you have more experience of?</w:t>
            </w:r>
          </w:p>
          <w:p>
            <w:pPr>
              <w:spacing w:after="20" w:before="20"/>
              <w:jc w:val="both"/>
            </w:pPr>
            <w:r>
              <w:rPr>
                <w:rFonts w:ascii="Georgia" w:cs="Georgia" w:eastAsia="Georgia" w:hAnsi="Georgia"/>
                <w:color w:val="1C1C1C"/>
                <w:sz w:val="23"/>
                <w:szCs w:val="23"/>
              </w:rPr>
              <w:t xml:space="preserve">3.  For God so loved the world. Put your own name in the place of the world. For God so loved [your name] that He gave His one and only Son. What happens when you make it that personal?</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0"/>
              <w:jc w:val="both"/>
            </w:pPr>
            <w:r>
              <w:rPr>
                <w:rFonts w:ascii="Georgia" w:cs="Georgia" w:eastAsia="Georgia" w:hAnsi="Georgia"/>
                <w:b w:val="false"/>
                <w:bCs w:val="false"/>
                <w:i/>
                <w:iCs/>
                <w:color w:val="1C1C1C"/>
                <w:sz w:val="23"/>
                <w:szCs w:val="23"/>
              </w:rPr>
              <w:t xml:space="preserve">Father, I come to You like Nicodemus came. Maybe at night. Maybe with my careful qualifications. Maybe with more questions than certainty.</w:t>
            </w:r>
          </w:p>
          <w:p>
            <w:pPr>
              <w:spacing w:after="20" w:before="0"/>
              <w:jc w:val="both"/>
            </w:pPr>
            <w:r>
              <w:rPr>
                <w:rFonts w:ascii="Georgia" w:cs="Georgia" w:eastAsia="Georgia" w:hAnsi="Georgia"/>
                <w:b w:val="false"/>
                <w:bCs w:val="false"/>
                <w:i/>
                <w:iCs/>
                <w:color w:val="1C1C1C"/>
                <w:sz w:val="23"/>
                <w:szCs w:val="23"/>
              </w:rPr>
              <w:t xml:space="preserve">And I hear what You said to him: You so loved the world that You gave Your Son. I receive that for myself. You so loved me.</w:t>
            </w:r>
          </w:p>
          <w:p>
            <w:pPr>
              <w:spacing w:after="20" w:before="0"/>
              <w:jc w:val="both"/>
            </w:pPr>
            <w:r>
              <w:rPr>
                <w:rFonts w:ascii="Georgia" w:cs="Georgia" w:eastAsia="Georgia" w:hAnsi="Georgia"/>
                <w:b w:val="false"/>
                <w:bCs w:val="false"/>
                <w:i/>
                <w:iCs/>
                <w:color w:val="1C1C1C"/>
                <w:sz w:val="23"/>
                <w:szCs w:val="23"/>
              </w:rPr>
              <w:t xml:space="preserve">Be born in me from above. I cannot produce this. Move in me like the wind.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Morning, After School, Bedtime</w:t>
            </w:r>
          </w:p>
          <w:p>
            <w:pPr>
              <w:spacing w:after="10" w:before="10"/>
              <w:jc w:val="center"/>
            </w:pPr>
            <w:r>
              <w:rPr>
                <w:rFonts w:ascii="Georgia" w:cs="Georgia" w:eastAsia="Georgia" w:hAnsi="Georgia"/>
                <w:b/>
                <w:bCs/>
                <w:i/>
                <w:iCs/>
                <w:color w:val="1C1C1C"/>
                <w:sz w:val="24"/>
                <w:szCs w:val="24"/>
              </w:rPr>
              <w:t xml:space="preserve">“God so loved me that He gave His Son.</w:t>
            </w:r>
          </w:p>
          <w:p>
            <w:pPr>
              <w:spacing w:after="10" w:before="10"/>
              <w:jc w:val="center"/>
            </w:pPr>
            <w:r>
              <w:rPr>
                <w:rFonts w:ascii="Georgia" w:cs="Georgia" w:eastAsia="Georgia" w:hAnsi="Georgia"/>
                <w:b/>
                <w:bCs/>
                <w:i/>
                <w:iCs/>
                <w:color w:val="1C1C1C"/>
                <w:sz w:val="24"/>
                <w:szCs w:val="24"/>
              </w:rPr>
              <w:t xml:space="preserve">I am born again — born from above.</w:t>
            </w:r>
          </w:p>
          <w:p>
            <w:pPr>
              <w:spacing w:after="10" w:before="10"/>
              <w:jc w:val="center"/>
            </w:pPr>
            <w:r>
              <w:rPr>
                <w:rFonts w:ascii="Georgia" w:cs="Georgia" w:eastAsia="Georgia" w:hAnsi="Georgia"/>
                <w:b/>
                <w:bCs/>
                <w:i/>
                <w:iCs/>
                <w:color w:val="1C1C1C"/>
                <w:sz w:val="24"/>
                <w:szCs w:val="24"/>
              </w:rPr>
              <w:t xml:space="preserve">I have eternal life through believing in Him.”</w:t>
            </w:r>
          </w:p>
          <w:p>
            <w:pPr>
              <w:spacing w:after="0" w:before="10"/>
              <w:jc w:val="right"/>
            </w:pPr>
            <w:r>
              <w:rPr>
                <w:rFonts w:ascii="Georgia" w:cs="Georgia" w:eastAsia="Georgia" w:hAnsi="Georgia"/>
                <w:i/>
                <w:iCs/>
                <w:color w:val="666666"/>
                <w:sz w:val="18"/>
                <w:szCs w:val="18"/>
              </w:rPr>
              <w:t xml:space="preserve">Based on John 3:3, 16</w:t>
            </w:r>
          </w:p>
        </w:tc>
      </w:tr>
    </w:tbl>
    <w:p>
      <w:r>
        <w:br/>
      </w:r>
    </w:p>
    <w:p>
      <w:pPr>
        <w:spacing w:after="0" w:before="200"/>
      </w:pPr>
    </w:p>
    <w:p>
      <w:pPr>
        <w:pBdr>
          <w:top w:val="double" w:color="3D2C8D" w:sz="8" w:space="8"/>
          <w:left w:val="double" w:color="3D2C8D" w:sz="8" w:space="14"/>
          <w:right w:val="double" w:color="3D2C8D" w:sz="8" w:space="14"/>
        </w:pBdr>
        <w:spacing w:after="0" w:before="0"/>
        <w:ind w:left="160" w:right="160"/>
        <w:jc w:val="center"/>
      </w:pPr>
      <w:r>
        <w:rPr>
          <w:rFonts w:ascii="Arial" w:cs="Arial" w:eastAsia="Arial" w:hAnsi="Arial"/>
          <w:b/>
          <w:bCs/>
          <w:caps/>
          <w:color w:val="3D2C8D"/>
          <w:spacing w:val="80"/>
          <w:sz w:val="17"/>
          <w:szCs w:val="17"/>
        </w:rPr>
        <w:t xml:space="preserve">DAY 6 · TEEN EDITION · FREE SAMPLE</w:t>
      </w:r>
    </w:p>
    <w:p>
      <w:pPr>
        <w:pBdr>
          <w:left w:val="double" w:color="3D2C8D" w:sz="8" w:space="14"/>
          <w:right w:val="double" w:color="3D2C8D" w:sz="8" w:space="14"/>
        </w:pBdr>
        <w:spacing w:after="0" w:before="0"/>
        <w:ind w:left="160" w:right="160"/>
        <w:jc w:val="center"/>
      </w:pPr>
      <w:r>
        <w:rPr>
          <w:rFonts w:ascii="Georgia" w:cs="Georgia" w:eastAsia="Georgia" w:hAnsi="Georgia"/>
          <w:b/>
          <w:bCs/>
          <w:color w:val="1C1C1C"/>
          <w:sz w:val="34"/>
          <w:szCs w:val="34"/>
        </w:rPr>
        <w:t xml:space="preserve">John 3:16</w:t>
      </w:r>
    </w:p>
    <w:p>
      <w:pPr>
        <w:pBdr>
          <w:bottom w:val="double" w:color="3D2C8D" w:sz="8" w:space="8"/>
          <w:left w:val="double" w:color="3D2C8D" w:sz="8" w:space="14"/>
          <w:right w:val="double" w:color="3D2C8D" w:sz="8" w:space="14"/>
        </w:pBdr>
        <w:spacing w:after="0" w:before="0"/>
        <w:ind w:left="160" w:right="160"/>
        <w:jc w:val="center"/>
      </w:pPr>
      <w:r>
        <w:rPr>
          <w:rFonts w:ascii="Georgia" w:cs="Georgia" w:eastAsia="Georgia" w:hAnsi="Georgia"/>
          <w:i/>
          <w:iCs/>
          <w:color w:val="3D2C8D"/>
          <w:sz w:val="22"/>
          <w:szCs w:val="22"/>
        </w:rPr>
        <w:t xml:space="preserve">The Most Famous Verse and Why It Still Surprises</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3:16-21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“For God so loved the world that he gave his one and only Son.”</w:t>
            </w:r>
          </w:p>
          <w:p>
            <w:pPr>
              <w:spacing w:after="0" w:before="0"/>
              <w:jc w:val="right"/>
            </w:pPr>
            <w:r>
              <w:rPr>
                <w:rFonts w:ascii="Georgia" w:cs="Georgia" w:eastAsia="Georgia" w:hAnsi="Georgia"/>
                <w:i/>
                <w:iCs/>
                <w:color w:val="C9922A"/>
                <w:sz w:val="20"/>
                <w:szCs w:val="20"/>
              </w:rPr>
              <w:t xml:space="preserve">— John 3:16</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You probably know this verse. You have probably known it for years. That is exactly why it needs to be read slowly today.</w:t>
      </w:r>
    </w:p>
    <w:p>
      <w:pPr>
        <w:spacing w:after="100" w:before="60"/>
        <w:jc w:val="both"/>
      </w:pPr>
      <w:r>
        <w:rPr>
          <w:rFonts w:ascii="Georgia" w:cs="Georgia" w:eastAsia="Georgia" w:hAnsi="Georgia"/>
          <w:b w:val="false"/>
          <w:bCs w:val="false"/>
          <w:i w:val="false"/>
          <w:iCs w:val="false"/>
          <w:color w:val="1C1C1C"/>
          <w:sz w:val="23"/>
          <w:szCs w:val="23"/>
        </w:rPr>
        <w:t xml:space="preserve">For God. The subject is God. Not God’s rules or requirements or judgment. God Himself is the actor in this sentence.</w:t>
      </w:r>
    </w:p>
    <w:p>
      <w:pPr>
        <w:spacing w:after="100" w:before="60"/>
        <w:jc w:val="both"/>
      </w:pPr>
      <w:r>
        <w:rPr>
          <w:rFonts w:ascii="Georgia" w:cs="Georgia" w:eastAsia="Georgia" w:hAnsi="Georgia"/>
          <w:b w:val="false"/>
          <w:bCs w:val="false"/>
          <w:i w:val="false"/>
          <w:iCs w:val="false"/>
          <w:color w:val="1C1C1C"/>
          <w:sz w:val="23"/>
          <w:szCs w:val="23"/>
        </w:rPr>
        <w:t xml:space="preserve">So loved. Not: so rules. Not: so requires. Loved. The motivation is love. The entire engine of the Gospel runs on love, not on obligation.</w:t>
      </w:r>
    </w:p>
    <w:p>
      <w:pPr>
        <w:spacing w:after="100" w:before="60"/>
        <w:jc w:val="both"/>
      </w:pPr>
      <w:r>
        <w:rPr>
          <w:rFonts w:ascii="Georgia" w:cs="Georgia" w:eastAsia="Georgia" w:hAnsi="Georgia"/>
          <w:b w:val="false"/>
          <w:bCs w:val="false"/>
          <w:i w:val="false"/>
          <w:iCs w:val="false"/>
          <w:color w:val="1C1C1C"/>
          <w:sz w:val="23"/>
          <w:szCs w:val="23"/>
        </w:rPr>
        <w:t xml:space="preserve">The world. Not the righteous. Not the people who had already made sufficient religious progress. The world as it actually is. Broken. Complicated. Failing. Still the world.</w:t>
      </w:r>
    </w:p>
    <w:p>
      <w:pPr>
        <w:spacing w:after="100" w:before="60"/>
        <w:jc w:val="both"/>
      </w:pPr>
      <w:r>
        <w:rPr>
          <w:rFonts w:ascii="Georgia" w:cs="Georgia" w:eastAsia="Georgia" w:hAnsi="Georgia"/>
          <w:b w:val="false"/>
          <w:bCs w:val="false"/>
          <w:i w:val="false"/>
          <w:iCs w:val="false"/>
          <w:color w:val="1C1C1C"/>
          <w:sz w:val="23"/>
          <w:szCs w:val="23"/>
        </w:rPr>
        <w:t xml:space="preserve">That he gave. Love is demonstrated by giving. Not by feeling it. By giving. And what He gave was the one and only Son. The Greek word is monogenes — unique, one of a kind. There was no other. He gave the only one He had.</w:t>
      </w:r>
    </w:p>
    <w:p>
      <w:pPr>
        <w:spacing w:after="100" w:before="60"/>
        <w:jc w:val="both"/>
      </w:pPr>
      <w:r>
        <w:rPr>
          <w:rFonts w:ascii="Georgia" w:cs="Georgia" w:eastAsia="Georgia" w:hAnsi="Georgia"/>
          <w:b w:val="false"/>
          <w:bCs w:val="false"/>
          <w:i w:val="false"/>
          <w:iCs w:val="false"/>
          <w:color w:val="1C1C1C"/>
          <w:sz w:val="23"/>
          <w:szCs w:val="23"/>
        </w:rPr>
        <w:t xml:space="preserve">Whoever believes. The scope of the offer is universal. Whoever. Your past does not disqualify you. Your doubts do not disqualify you. Your unanswered questions do not disqualify you. Whoever.</w:t>
      </w:r>
    </w:p>
    <w:p>
      <w:pPr>
        <w:spacing w:after="100" w:before="60"/>
        <w:jc w:val="both"/>
      </w:pPr>
      <w:r>
        <w:rPr>
          <w:rFonts w:ascii="Georgia" w:cs="Georgia" w:eastAsia="Georgia" w:hAnsi="Georgia"/>
          <w:b w:val="false"/>
          <w:bCs w:val="false"/>
          <w:i w:val="false"/>
          <w:iCs w:val="false"/>
          <w:color w:val="1C1C1C"/>
          <w:sz w:val="23"/>
          <w:szCs w:val="23"/>
        </w:rPr>
        <w:t xml:space="preserve">Shall not perish but have eternal life. Two outcomes. The one God does not want for you: perishing. The one He is offering you: life. Not just life after death. Life that starts now. The quality of life that belongs to God Himself, made available to you.</w:t>
      </w:r>
    </w:p>
    <w:p>
      <w:pPr>
        <w:spacing w:after="100" w:before="60"/>
        <w:jc w:val="both"/>
      </w:pPr>
      <w:r>
        <w:rPr>
          <w:rFonts w:ascii="Georgia" w:cs="Georgia" w:eastAsia="Georgia" w:hAnsi="Georgia"/>
          <w:b w:val="false"/>
          <w:bCs w:val="false"/>
          <w:i w:val="false"/>
          <w:iCs w:val="false"/>
          <w:color w:val="1C1C1C"/>
          <w:sz w:val="23"/>
          <w:szCs w:val="23"/>
        </w:rPr>
        <w:t xml:space="preserve">Thirty-six words. The entire Gospel in one sentence. Read it again: For God so loved the world that he gave his one and only Son, that whoever believes in him shall not perish but have eternal life.</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20"/>
              <w:left w:val="single" w:color="DDDDDD" w:sz="2"/>
              <w:bottom w:val="single" w:color="DDDDDD" w:sz="2"/>
              <w:right w:val="single" w:color="DDDDDD" w:sz="2"/>
            </w:tcBorders>
            <w:shd w:fill="F8F5FF" w:val="clear"/>
            <w:tcMar>
              <w:top w:type="dxa" w:w="220"/>
              <w:left w:type="dxa" w:w="300"/>
              <w:bottom w:type="dxa" w:w="220"/>
              <w:right w:type="dxa" w:w="300"/>
            </w:tcMar>
          </w:tcPr>
          <w:p>
            <w:pPr>
              <w:spacing w:after="40" w:before="0"/>
            </w:pPr>
            <w:r>
              <w:rPr>
                <w:rFonts w:ascii="Arial" w:cs="Arial" w:eastAsia="Arial" w:hAnsi="Arial"/>
                <w:b/>
                <w:bCs/>
                <w:caps/>
                <w:color w:val="3D2C8D"/>
                <w:spacing w:val="60"/>
                <w:sz w:val="17"/>
                <w:szCs w:val="17"/>
              </w:rPr>
              <w:t xml:space="preserve">SOMETHING TO SIT WITH</w:t>
            </w:r>
          </w:p>
          <w:p>
            <w:pPr>
              <w:spacing w:after="30" w:before="0"/>
              <w:jc w:val="both"/>
            </w:pPr>
            <w:r>
              <w:rPr>
                <w:rFonts w:ascii="Georgia" w:cs="Georgia" w:eastAsia="Georgia" w:hAnsi="Georgia"/>
                <w:b w:val="false"/>
                <w:bCs w:val="false"/>
                <w:i w:val="false"/>
                <w:iCs w:val="false"/>
                <w:color w:val="1C1C1C"/>
                <w:sz w:val="23"/>
                <w:szCs w:val="23"/>
              </w:rPr>
              <w:t xml:space="preserve">Read the verse again. Slowly. Put your name where it says the world.</w:t>
            </w:r>
          </w:p>
          <w:p>
            <w:pPr>
              <w:spacing w:after="30" w:before="0"/>
              <w:jc w:val="both"/>
            </w:pPr>
            <w:r>
              <w:rPr>
                <w:rFonts w:ascii="Georgia" w:cs="Georgia" w:eastAsia="Georgia" w:hAnsi="Georgia"/>
                <w:b w:val="false"/>
                <w:bCs w:val="false"/>
                <w:i w:val="false"/>
                <w:iCs w:val="false"/>
                <w:color w:val="1C1C1C"/>
                <w:sz w:val="23"/>
                <w:szCs w:val="23"/>
              </w:rPr>
              <w:t xml:space="preserve">For God so loved [your name] that He gave His one and only Son, that [your name], believing in Him, shall not perish but have eternal life.</w:t>
            </w:r>
          </w:p>
          <w:p>
            <w:pPr>
              <w:spacing w:after="30" w:before="0"/>
              <w:jc w:val="both"/>
            </w:pPr>
            <w:r>
              <w:rPr>
                <w:rFonts w:ascii="Georgia" w:cs="Georgia" w:eastAsia="Georgia" w:hAnsi="Georgia"/>
                <w:b w:val="false"/>
                <w:bCs w:val="false"/>
                <w:i w:val="false"/>
                <w:iCs w:val="false"/>
                <w:color w:val="1C1C1C"/>
                <w:sz w:val="23"/>
                <w:szCs w:val="23"/>
              </w:rPr>
              <w:t xml:space="preserve">That is not a general offer. It is a specific, personal, addressed-to-you declaration. Does it feel like that when you read it? If not, what is standing between you and receiving it personally?</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The love is for the world as it actually is — not as it should be. What does it mean that God’s love is directed toward you in your actual condition, not in your ideal condition?</w:t>
            </w:r>
          </w:p>
          <w:p>
            <w:pPr>
              <w:spacing w:after="20" w:before="20"/>
              <w:jc w:val="both"/>
            </w:pPr>
            <w:r>
              <w:rPr>
                <w:rFonts w:ascii="Georgia" w:cs="Georgia" w:eastAsia="Georgia" w:hAnsi="Georgia"/>
                <w:color w:val="1C1C1C"/>
                <w:sz w:val="23"/>
                <w:szCs w:val="23"/>
              </w:rPr>
              <w:t xml:space="preserve">2.  He gave the only Son He had. The costliness of the gift. What is the most costly thing someone has ever given you? How does the costliness shape how you receive it and what you do with it?</w:t>
            </w:r>
          </w:p>
          <w:p>
            <w:pPr>
              <w:spacing w:after="20" w:before="20"/>
              <w:jc w:val="both"/>
            </w:pPr>
            <w:r>
              <w:rPr>
                <w:rFonts w:ascii="Georgia" w:cs="Georgia" w:eastAsia="Georgia" w:hAnsi="Georgia"/>
                <w:color w:val="1C1C1C"/>
                <w:sz w:val="23"/>
                <w:szCs w:val="23"/>
              </w:rPr>
              <w:t xml:space="preserve">3.  Whoever believes shall not perish but have eternal life. Where are you in this promise? Have you received it? Are you certain of it? If there is uncertainty, what is actually producing it?</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0"/>
              <w:jc w:val="both"/>
            </w:pPr>
            <w:r>
              <w:rPr>
                <w:rFonts w:ascii="Georgia" w:cs="Georgia" w:eastAsia="Georgia" w:hAnsi="Georgia"/>
                <w:b w:val="false"/>
                <w:bCs w:val="false"/>
                <w:i/>
                <w:iCs/>
                <w:color w:val="1C1C1C"/>
                <w:sz w:val="23"/>
                <w:szCs w:val="23"/>
              </w:rPr>
              <w:t xml:space="preserve">Father, I read John 3:16 again. Slowly. With my name in it.</w:t>
            </w:r>
          </w:p>
          <w:p>
            <w:pPr>
              <w:spacing w:after="20" w:before="0"/>
              <w:jc w:val="both"/>
            </w:pPr>
            <w:r>
              <w:rPr>
                <w:rFonts w:ascii="Georgia" w:cs="Georgia" w:eastAsia="Georgia" w:hAnsi="Georgia"/>
                <w:b w:val="false"/>
                <w:bCs w:val="false"/>
                <w:i/>
                <w:iCs/>
                <w:color w:val="1C1C1C"/>
                <w:sz w:val="23"/>
                <w:szCs w:val="23"/>
              </w:rPr>
              <w:t xml:space="preserve">You so loved me. You gave Your only Son for me. I believe in Him. And You say I shall not perish but have eternal life.</w:t>
            </w:r>
          </w:p>
          <w:p>
            <w:pPr>
              <w:spacing w:after="20" w:before="0"/>
              <w:jc w:val="both"/>
            </w:pPr>
            <w:r>
              <w:rPr>
                <w:rFonts w:ascii="Georgia" w:cs="Georgia" w:eastAsia="Georgia" w:hAnsi="Georgia"/>
                <w:b w:val="false"/>
                <w:bCs w:val="false"/>
                <w:i/>
                <w:iCs/>
                <w:color w:val="1C1C1C"/>
                <w:sz w:val="23"/>
                <w:szCs w:val="23"/>
              </w:rPr>
              <w:t xml:space="preserve">I receive it. Today. Not as a theological concept. As a gift addressed to me. Thank You.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Morning, After School, Bedtime</w:t>
            </w:r>
          </w:p>
          <w:p>
            <w:pPr>
              <w:spacing w:after="10" w:before="10"/>
              <w:jc w:val="center"/>
            </w:pPr>
            <w:r>
              <w:rPr>
                <w:rFonts w:ascii="Georgia" w:cs="Georgia" w:eastAsia="Georgia" w:hAnsi="Georgia"/>
                <w:b/>
                <w:bCs/>
                <w:i/>
                <w:iCs/>
                <w:color w:val="1C1C1C"/>
                <w:sz w:val="24"/>
                <w:szCs w:val="24"/>
              </w:rPr>
              <w:t xml:space="preserve">“God so loved me that He gave His Son.</w:t>
            </w:r>
          </w:p>
          <w:p>
            <w:pPr>
              <w:spacing w:after="10" w:before="10"/>
              <w:jc w:val="center"/>
            </w:pPr>
            <w:r>
              <w:rPr>
                <w:rFonts w:ascii="Georgia" w:cs="Georgia" w:eastAsia="Georgia" w:hAnsi="Georgia"/>
                <w:b/>
                <w:bCs/>
                <w:i/>
                <w:iCs/>
                <w:color w:val="1C1C1C"/>
                <w:sz w:val="24"/>
                <w:szCs w:val="24"/>
              </w:rPr>
              <w:t xml:space="preserve">I believe in Him and I have eternal life.</w:t>
            </w:r>
          </w:p>
          <w:p>
            <w:pPr>
              <w:spacing w:after="10" w:before="10"/>
              <w:jc w:val="center"/>
            </w:pPr>
            <w:r>
              <w:rPr>
                <w:rFonts w:ascii="Georgia" w:cs="Georgia" w:eastAsia="Georgia" w:hAnsi="Georgia"/>
                <w:b/>
                <w:bCs/>
                <w:i/>
                <w:iCs/>
                <w:color w:val="1C1C1C"/>
                <w:sz w:val="24"/>
                <w:szCs w:val="24"/>
              </w:rPr>
              <w:t xml:space="preserve">I shall not perish — I am loved and I am saved.”</w:t>
            </w:r>
          </w:p>
          <w:p>
            <w:pPr>
              <w:spacing w:after="0" w:before="10"/>
              <w:jc w:val="right"/>
            </w:pPr>
            <w:r>
              <w:rPr>
                <w:rFonts w:ascii="Georgia" w:cs="Georgia" w:eastAsia="Georgia" w:hAnsi="Georgia"/>
                <w:i/>
                <w:iCs/>
                <w:color w:val="666666"/>
                <w:sz w:val="18"/>
                <w:szCs w:val="18"/>
              </w:rPr>
              <w:t xml:space="preserve">Based on John 3:16</w:t>
            </w:r>
          </w:p>
        </w:tc>
      </w:tr>
    </w:tbl>
    <w:p>
      <w:r>
        <w:br/>
      </w:r>
    </w:p>
    <w:p>
      <w:pPr>
        <w:spacing w:after="0" w:before="200"/>
      </w:pPr>
    </w:p>
    <w:p>
      <w:pPr>
        <w:pBdr>
          <w:top w:val="double" w:color="3D2C8D" w:sz="8" w:space="8"/>
          <w:left w:val="double" w:color="3D2C8D" w:sz="8" w:space="14"/>
          <w:right w:val="double" w:color="3D2C8D" w:sz="8" w:space="14"/>
        </w:pBdr>
        <w:spacing w:after="0" w:before="0"/>
        <w:ind w:left="160" w:right="160"/>
        <w:jc w:val="center"/>
      </w:pPr>
      <w:r>
        <w:rPr>
          <w:rFonts w:ascii="Arial" w:cs="Arial" w:eastAsia="Arial" w:hAnsi="Arial"/>
          <w:b/>
          <w:bCs/>
          <w:caps/>
          <w:color w:val="3D2C8D"/>
          <w:spacing w:val="80"/>
          <w:sz w:val="17"/>
          <w:szCs w:val="17"/>
        </w:rPr>
        <w:t xml:space="preserve">DAY 7 · TEEN EDITION · FREE SAMPLE</w:t>
      </w:r>
    </w:p>
    <w:p>
      <w:pPr>
        <w:pBdr>
          <w:left w:val="double" w:color="3D2C8D" w:sz="8" w:space="14"/>
          <w:right w:val="double" w:color="3D2C8D" w:sz="8" w:space="14"/>
        </w:pBdr>
        <w:spacing w:after="0" w:before="0"/>
        <w:ind w:left="160" w:right="160"/>
        <w:jc w:val="center"/>
      </w:pPr>
      <w:r>
        <w:rPr>
          <w:rFonts w:ascii="Georgia" w:cs="Georgia" w:eastAsia="Georgia" w:hAnsi="Georgia"/>
          <w:b/>
          <w:bCs/>
          <w:color w:val="1C1C1C"/>
          <w:sz w:val="34"/>
          <w:szCs w:val="34"/>
        </w:rPr>
        <w:t xml:space="preserve">He Revealed His Glory</w:t>
      </w:r>
    </w:p>
    <w:p>
      <w:pPr>
        <w:pBdr>
          <w:bottom w:val="double" w:color="3D2C8D" w:sz="8" w:space="8"/>
          <w:left w:val="double" w:color="3D2C8D" w:sz="8" w:space="14"/>
          <w:right w:val="double" w:color="3D2C8D" w:sz="8" w:space="14"/>
        </w:pBdr>
        <w:spacing w:after="0" w:before="0"/>
        <w:ind w:left="160" w:right="160"/>
        <w:jc w:val="center"/>
      </w:pPr>
      <w:r>
        <w:rPr>
          <w:rFonts w:ascii="Georgia" w:cs="Georgia" w:eastAsia="Georgia" w:hAnsi="Georgia"/>
          <w:i/>
          <w:iCs/>
          <w:color w:val="3D2C8D"/>
          <w:sz w:val="22"/>
          <w:szCs w:val="22"/>
        </w:rPr>
        <w:t xml:space="preserve">What Seven Days Is Supposed to Do to You</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2:11 + John 20:30-31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“What Jesus did here was the first of the signs through which he revealed his glory; and his disciples put their faith in him.”</w:t>
            </w:r>
          </w:p>
          <w:p>
            <w:pPr>
              <w:spacing w:after="0" w:before="0"/>
              <w:jc w:val="right"/>
            </w:pPr>
            <w:r>
              <w:rPr>
                <w:rFonts w:ascii="Georgia" w:cs="Georgia" w:eastAsia="Georgia" w:hAnsi="Georgia"/>
                <w:i/>
                <w:iCs/>
                <w:color w:val="C9922A"/>
                <w:sz w:val="20"/>
                <w:szCs w:val="20"/>
              </w:rPr>
              <w:t xml:space="preserve">— John 2:11</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John calls the miracles of Jesus signs. Not just displays of power but pointers — things that indicate a reality beyond themselves. Every sign in John’s Gospel has the same two-part purpose: to reveal who Jesus is and to produce faith in the people who encounter it.</w:t>
      </w:r>
    </w:p>
    <w:p>
      <w:pPr>
        <w:spacing w:after="100" w:before="60"/>
        <w:jc w:val="both"/>
      </w:pPr>
      <w:r>
        <w:rPr>
          <w:rFonts w:ascii="Georgia" w:cs="Georgia" w:eastAsia="Georgia" w:hAnsi="Georgia"/>
          <w:b w:val="false"/>
          <w:bCs w:val="false"/>
          <w:i w:val="false"/>
          <w:iCs w:val="false"/>
          <w:color w:val="1C1C1C"/>
          <w:sz w:val="23"/>
          <w:szCs w:val="23"/>
        </w:rPr>
        <w:t xml:space="preserve">The water into wine was the first sign. And John records its effect: he revealed his glory, and his disciples put their faith in him. The sign revealed something (the glory of Jesus) and it produced something (faith).</w:t>
      </w:r>
    </w:p>
    <w:p>
      <w:pPr>
        <w:spacing w:after="100" w:before="60"/>
        <w:jc w:val="both"/>
      </w:pPr>
      <w:r>
        <w:rPr>
          <w:rFonts w:ascii="Georgia" w:cs="Georgia" w:eastAsia="Georgia" w:hAnsi="Georgia"/>
          <w:b w:val="false"/>
          <w:bCs w:val="false"/>
          <w:i w:val="false"/>
          <w:iCs w:val="false"/>
          <w:color w:val="1C1C1C"/>
          <w:sz w:val="23"/>
          <w:szCs w:val="23"/>
        </w:rPr>
        <w:t xml:space="preserve">That is what every encounter in this seven-day sample has been designed to do. Day 1 was a sign: the Word became flesh, pointing to the identity of Jesus as the eternal God who entered the human story. Day 2 was a sign: the baptism, pointing to the love and pleasure of the Father that precede all performance. Day 3 was a sign: the first disciples, pointing to the power of proximity over argument. Day 4 was a sign: the water into wine, pointing to the abundance and joy of the kingdom. Day 5 and 6 were signs: the conversation with Nicodemus, pointing to the love that gave everything for a world that had not yet turned toward it.</w:t>
      </w:r>
    </w:p>
    <w:p>
      <w:pPr>
        <w:spacing w:after="100" w:before="60"/>
        <w:jc w:val="both"/>
      </w:pPr>
      <w:r>
        <w:rPr>
          <w:rFonts w:ascii="Georgia" w:cs="Georgia" w:eastAsia="Georgia" w:hAnsi="Georgia"/>
          <w:b w:val="false"/>
          <w:bCs w:val="false"/>
          <w:i w:val="false"/>
          <w:iCs w:val="false"/>
          <w:color w:val="1C1C1C"/>
          <w:sz w:val="23"/>
          <w:szCs w:val="23"/>
        </w:rPr>
        <w:t xml:space="preserve">And today is the final sign in this sample. Not a miracle story but a sentence from the end of John’s Gospel: these are written that you may believe that Jesus is the Messiah, the Son of God, and that by believing you may have life in his name.</w:t>
      </w:r>
    </w:p>
    <w:p>
      <w:pPr>
        <w:spacing w:after="100" w:before="60"/>
        <w:jc w:val="both"/>
      </w:pPr>
      <w:r>
        <w:rPr>
          <w:rFonts w:ascii="Georgia" w:cs="Georgia" w:eastAsia="Georgia" w:hAnsi="Georgia"/>
          <w:b w:val="false"/>
          <w:bCs w:val="false"/>
          <w:i w:val="false"/>
          <w:iCs w:val="false"/>
          <w:color w:val="1C1C1C"/>
          <w:sz w:val="23"/>
          <w:szCs w:val="23"/>
        </w:rPr>
        <w:t xml:space="preserve">John tells you why he wrote. Not to give you information. To produce belief. Not belief as intellectual agreement. Belief that leads to life. Life in His name.</w:t>
      </w:r>
    </w:p>
    <w:p>
      <w:pPr>
        <w:spacing w:after="100" w:before="60"/>
        <w:jc w:val="both"/>
      </w:pPr>
      <w:r>
        <w:rPr>
          <w:rFonts w:ascii="Georgia" w:cs="Georgia" w:eastAsia="Georgia" w:hAnsi="Georgia"/>
          <w:b w:val="false"/>
          <w:bCs w:val="false"/>
          <w:i w:val="false"/>
          <w:iCs w:val="false"/>
          <w:color w:val="1C1C1C"/>
          <w:sz w:val="23"/>
          <w:szCs w:val="23"/>
        </w:rPr>
        <w:t xml:space="preserve">Seven days. Seven signs. One invitation: believe. And having believed, live. The life that does not perish. The life that is full of the grace and truth that Jesus carried. The life that starts now and does not end.</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20"/>
              <w:left w:val="single" w:color="DDDDDD" w:sz="2"/>
              <w:bottom w:val="single" w:color="DDDDDD" w:sz="2"/>
              <w:right w:val="single" w:color="DDDDDD" w:sz="2"/>
            </w:tcBorders>
            <w:shd w:fill="F8F5FF" w:val="clear"/>
            <w:tcMar>
              <w:top w:type="dxa" w:w="220"/>
              <w:left w:type="dxa" w:w="300"/>
              <w:bottom w:type="dxa" w:w="220"/>
              <w:right w:type="dxa" w:w="300"/>
            </w:tcMar>
          </w:tcPr>
          <w:p>
            <w:pPr>
              <w:spacing w:after="40" w:before="0"/>
            </w:pPr>
            <w:r>
              <w:rPr>
                <w:rFonts w:ascii="Arial" w:cs="Arial" w:eastAsia="Arial" w:hAnsi="Arial"/>
                <w:b/>
                <w:bCs/>
                <w:caps/>
                <w:color w:val="3D2C8D"/>
                <w:spacing w:val="60"/>
                <w:sz w:val="17"/>
                <w:szCs w:val="17"/>
              </w:rPr>
              <w:t xml:space="preserve">SOMETHING TO SIT WITH</w:t>
            </w:r>
          </w:p>
          <w:p>
            <w:pPr>
              <w:spacing w:after="30" w:before="0"/>
              <w:jc w:val="both"/>
            </w:pPr>
            <w:r>
              <w:rPr>
                <w:rFonts w:ascii="Georgia" w:cs="Georgia" w:eastAsia="Georgia" w:hAnsi="Georgia"/>
                <w:b w:val="false"/>
                <w:bCs w:val="false"/>
                <w:i w:val="false"/>
                <w:iCs w:val="false"/>
                <w:color w:val="1C1C1C"/>
                <w:sz w:val="23"/>
                <w:szCs w:val="23"/>
              </w:rPr>
              <w:t xml:space="preserve">Seven days. What has happened? Not what you expected to happen. What has actually happened?</w:t>
            </w:r>
          </w:p>
          <w:p>
            <w:pPr>
              <w:spacing w:after="30" w:before="0"/>
              <w:jc w:val="both"/>
            </w:pPr>
            <w:r>
              <w:rPr>
                <w:rFonts w:ascii="Georgia" w:cs="Georgia" w:eastAsia="Georgia" w:hAnsi="Georgia"/>
                <w:b w:val="false"/>
                <w:bCs w:val="false"/>
                <w:i w:val="false"/>
                <w:iCs w:val="false"/>
                <w:color w:val="1C1C1C"/>
                <w:sz w:val="23"/>
                <w:szCs w:val="23"/>
              </w:rPr>
              <w:t xml:space="preserve">Has anything shifted? Has anything been revealed about Jesus that you did not see clearly before? Has any seed of faith been planted that was not there on Day 1?</w:t>
            </w:r>
          </w:p>
          <w:p>
            <w:pPr>
              <w:spacing w:after="30" w:before="0"/>
              <w:jc w:val="both"/>
            </w:pPr>
            <w:r>
              <w:rPr>
                <w:rFonts w:ascii="Georgia" w:cs="Georgia" w:eastAsia="Georgia" w:hAnsi="Georgia"/>
                <w:b w:val="false"/>
                <w:bCs w:val="false"/>
                <w:i w:val="false"/>
                <w:iCs w:val="false"/>
                <w:color w:val="1C1C1C"/>
                <w:sz w:val="23"/>
                <w:szCs w:val="23"/>
              </w:rPr>
              <w:t xml:space="preserve">These are written that you may believe and by believing have life. The seven days were a sign. Where has it pointed you? And what are you going to do with where it has pointed?</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These are written that you may believe and by believing have life. As you finish these seven days, what is the most significant thing that has shifted in how you see or relate to Jesus?</w:t>
            </w:r>
          </w:p>
          <w:p>
            <w:pPr>
              <w:spacing w:after="20" w:before="20"/>
              <w:jc w:val="both"/>
            </w:pPr>
            <w:r>
              <w:rPr>
                <w:rFonts w:ascii="Georgia" w:cs="Georgia" w:eastAsia="Georgia" w:hAnsi="Georgia"/>
                <w:color w:val="1C1C1C"/>
                <w:sz w:val="23"/>
                <w:szCs w:val="23"/>
              </w:rPr>
              <w:t xml:space="preserve">2.  He revealed his glory and his disciples put their faith in him. Is there more faith in you today than there was on Day 1? What has the encounter done?</w:t>
            </w:r>
          </w:p>
          <w:p>
            <w:pPr>
              <w:spacing w:after="20" w:before="20"/>
              <w:jc w:val="both"/>
            </w:pPr>
            <w:r>
              <w:rPr>
                <w:rFonts w:ascii="Georgia" w:cs="Georgia" w:eastAsia="Georgia" w:hAnsi="Georgia"/>
                <w:color w:val="1C1C1C"/>
                <w:sz w:val="23"/>
                <w:szCs w:val="23"/>
              </w:rPr>
              <w:t xml:space="preserve">3.  The full series continues at inhimdaily.org. What would change in the next 113 days of your life if you committed to a daily encounter with Jesus from Day 8 through Day 120?</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0"/>
              <w:jc w:val="both"/>
            </w:pPr>
            <w:r>
              <w:rPr>
                <w:rFonts w:ascii="Georgia" w:cs="Georgia" w:eastAsia="Georgia" w:hAnsi="Georgia"/>
                <w:b w:val="false"/>
                <w:bCs w:val="false"/>
                <w:i/>
                <w:iCs/>
                <w:color w:val="1C1C1C"/>
                <w:sz w:val="23"/>
                <w:szCs w:val="23"/>
              </w:rPr>
              <w:t xml:space="preserve">Lord Jesus, these seven days have been seven signs. Seven encounters with the same person — the Word made flesh, full of grace and truth, revealing His glory through specific moments with specific people.</w:t>
            </w:r>
          </w:p>
          <w:p>
            <w:pPr>
              <w:spacing w:after="20" w:before="0"/>
              <w:jc w:val="both"/>
            </w:pPr>
            <w:r>
              <w:rPr>
                <w:rFonts w:ascii="Georgia" w:cs="Georgia" w:eastAsia="Georgia" w:hAnsi="Georgia"/>
                <w:b w:val="false"/>
                <w:bCs w:val="false"/>
                <w:i/>
                <w:iCs/>
                <w:color w:val="1C1C1C"/>
                <w:sz w:val="23"/>
                <w:szCs w:val="23"/>
              </w:rPr>
              <w:t xml:space="preserve">I am one of those people. And these seven days have done something in me. I name it: I believe You more today than I did on Day 1. I see You more clearly.</w:t>
            </w:r>
          </w:p>
          <w:p>
            <w:pPr>
              <w:spacing w:after="20" w:before="0"/>
              <w:jc w:val="both"/>
            </w:pPr>
            <w:r>
              <w:rPr>
                <w:rFonts w:ascii="Georgia" w:cs="Georgia" w:eastAsia="Georgia" w:hAnsi="Georgia"/>
                <w:b w:val="false"/>
                <w:bCs w:val="false"/>
                <w:i/>
                <w:iCs/>
                <w:color w:val="1C1C1C"/>
                <w:sz w:val="23"/>
                <w:szCs w:val="23"/>
              </w:rPr>
              <w:t xml:space="preserve">I want more. Come and see, You said. I’m still coming. Show me greater things.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Morning, After School, Bedtime</w:t>
            </w:r>
          </w:p>
          <w:p>
            <w:pPr>
              <w:spacing w:after="10" w:before="10"/>
              <w:jc w:val="center"/>
            </w:pPr>
            <w:r>
              <w:rPr>
                <w:rFonts w:ascii="Georgia" w:cs="Georgia" w:eastAsia="Georgia" w:hAnsi="Georgia"/>
                <w:b/>
                <w:bCs/>
                <w:i/>
                <w:iCs/>
                <w:color w:val="1C1C1C"/>
                <w:sz w:val="24"/>
                <w:szCs w:val="24"/>
              </w:rPr>
              <w:t xml:space="preserve">“The signs reveal His glory and produce my faith.</w:t>
            </w:r>
          </w:p>
          <w:p>
            <w:pPr>
              <w:spacing w:after="10" w:before="10"/>
              <w:jc w:val="center"/>
            </w:pPr>
            <w:r>
              <w:rPr>
                <w:rFonts w:ascii="Georgia" w:cs="Georgia" w:eastAsia="Georgia" w:hAnsi="Georgia"/>
                <w:b/>
                <w:bCs/>
                <w:i/>
                <w:iCs/>
                <w:color w:val="1C1C1C"/>
                <w:sz w:val="24"/>
                <w:szCs w:val="24"/>
              </w:rPr>
              <w:t xml:space="preserve">I believe Jesus is the Messiah, the Son of God.</w:t>
            </w:r>
          </w:p>
          <w:p>
            <w:pPr>
              <w:spacing w:after="10" w:before="10"/>
              <w:jc w:val="center"/>
            </w:pPr>
            <w:r>
              <w:rPr>
                <w:rFonts w:ascii="Georgia" w:cs="Georgia" w:eastAsia="Georgia" w:hAnsi="Georgia"/>
                <w:b/>
                <w:bCs/>
                <w:i/>
                <w:iCs/>
                <w:color w:val="1C1C1C"/>
                <w:sz w:val="24"/>
                <w:szCs w:val="24"/>
              </w:rPr>
              <w:t xml:space="preserve">I have life in His name.”</w:t>
            </w:r>
          </w:p>
          <w:p>
            <w:pPr>
              <w:spacing w:after="0" w:before="10"/>
              <w:jc w:val="right"/>
            </w:pPr>
            <w:r>
              <w:rPr>
                <w:rFonts w:ascii="Georgia" w:cs="Georgia" w:eastAsia="Georgia" w:hAnsi="Georgia"/>
                <w:i/>
                <w:iCs/>
                <w:color w:val="666666"/>
                <w:sz w:val="18"/>
                <w:szCs w:val="18"/>
              </w:rPr>
              <w:t xml:space="preserve">Based on John 2:11, 20:31</w:t>
            </w:r>
          </w:p>
        </w:tc>
      </w:tr>
    </w:tbl>
    <w:p>
      <w:r>
        <w:br/>
      </w:r>
    </w:p>
    <w:p>
      <w:pPr>
        <w:spacing w:after="0" w:before="60"/>
      </w:pPr>
    </w:p>
    <w:p>
      <w:pPr>
        <w:spacing w:after="10" w:before="0"/>
        <w:jc w:val="center"/>
      </w:pPr>
      <w:r>
        <w:rPr>
          <w:rFonts w:ascii="Georgia" w:cs="Georgia" w:eastAsia="Georgia" w:hAnsi="Georgia"/>
          <w:b/>
          <w:bCs/>
          <w:color w:val="3D2C8D"/>
          <w:sz w:val="28"/>
          <w:szCs w:val="28"/>
        </w:rPr>
        <w:t xml:space="preserve">SEVEN DAYS. ONE QUESTION.</w:t>
      </w:r>
    </w:p>
    <w:p>
      <w:pPr>
        <w:spacing w:after="40" w:before="0"/>
        <w:jc w:val="center"/>
      </w:pPr>
      <w:r>
        <w:rPr>
          <w:rFonts w:ascii="Georgia" w:cs="Georgia" w:eastAsia="Georgia" w:hAnsi="Georgia"/>
          <w:i/>
          <w:iCs/>
          <w:color w:val="1C1C1C"/>
          <w:sz w:val="24"/>
          <w:szCs w:val="24"/>
        </w:rPr>
        <w:t xml:space="preserve">Do you believe that Jesus is the Messiah, the Son of God?</w:t>
      </w:r>
    </w:p>
    <w:p>
      <w:pPr>
        <w:pBdr>
          <w:bottom w:val="single" w:color="3D2C8D" w:sz="6" w:space="1"/>
        </w:pBdr>
        <w:spacing w:after="120" w:before="120"/>
      </w:pP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1C1C" w:sz="6"/>
              <w:left w:val="single" w:color="1C1C1C" w:sz="6"/>
              <w:bottom w:val="single" w:color="1C1C1C" w:sz="6"/>
              <w:right w:val="single" w:color="1C1C1C" w:sz="6"/>
            </w:tcBorders>
            <w:shd w:fill="1A2E5A" w:val="clear"/>
            <w:tcMar>
              <w:top w:type="dxa" w:w="280"/>
              <w:left w:type="dxa" w:w="360"/>
              <w:bottom w:type="dxa" w:w="280"/>
              <w:right w:type="dxa" w:w="360"/>
            </w:tcMar>
          </w:tcPr>
          <w:p>
            <w:pPr>
              <w:spacing w:after="20" w:before="0"/>
              <w:jc w:val="center"/>
            </w:pPr>
            <w:r>
              <w:rPr>
                <w:rFonts w:ascii="Arial" w:cs="Arial" w:eastAsia="Arial" w:hAnsi="Arial"/>
                <w:b/>
                <w:bCs/>
                <w:caps/>
                <w:color w:val="C9922A"/>
                <w:spacing w:val="60"/>
                <w:sz w:val="20"/>
                <w:szCs w:val="20"/>
              </w:rPr>
              <w:t xml:space="preserve">THE COMPLETE SERIES ONE  ·  TEEN EDITION</w:t>
            </w:r>
          </w:p>
          <w:p>
            <w:pPr>
              <w:spacing w:after="10" w:before="0"/>
              <w:jc w:val="center"/>
            </w:pPr>
            <w:r>
              <w:rPr>
                <w:rFonts w:ascii="Georgia" w:cs="Georgia" w:eastAsia="Georgia" w:hAnsi="Georgia"/>
                <w:b/>
                <w:bCs/>
                <w:color w:val="FFFFFF"/>
                <w:sz w:val="48"/>
                <w:szCs w:val="48"/>
              </w:rPr>
              <w:t xml:space="preserve">IN HIM DAILY</w:t>
            </w:r>
          </w:p>
          <w:p>
            <w:pPr>
              <w:spacing w:after="10" w:before="0"/>
              <w:jc w:val="center"/>
            </w:pPr>
            <w:r>
              <w:rPr>
                <w:rFonts w:ascii="Georgia" w:cs="Georgia" w:eastAsia="Georgia" w:hAnsi="Georgia"/>
                <w:b/>
                <w:bCs/>
                <w:color w:val="C9922A"/>
                <w:sz w:val="28"/>
                <w:szCs w:val="28"/>
              </w:rPr>
              <w:t xml:space="preserve">Full of Grace and Truth</w:t>
            </w:r>
          </w:p>
          <w:p>
            <w:pPr>
              <w:spacing w:after="0" w:before="0"/>
              <w:jc w:val="center"/>
            </w:pPr>
            <w:r>
              <w:rPr>
                <w:rFonts w:ascii="Georgia" w:cs="Georgia" w:eastAsia="Georgia" w:hAnsi="Georgia"/>
                <w:i/>
                <w:iCs/>
                <w:color w:val="FFFFFF"/>
                <w:sz w:val="20"/>
                <w:szCs w:val="20"/>
              </w:rPr>
              <w:t xml:space="preserve">120 Daily Encounters with Jesus · Teen Edition</w:t>
            </w:r>
          </w:p>
        </w:tc>
      </w:tr>
    </w:tbl>
    <w:p>
      <w:pPr>
        <w:spacing w:after="0" w:before="20"/>
      </w:pPr>
    </w:p>
    <w:p>
      <w:pPr>
        <w:spacing w:after="0" w:before="0"/>
        <w:jc w:val="left"/>
      </w:pPr>
      <w:r>
        <w:rPr>
          <w:rFonts w:ascii="Georgia" w:cs="Georgia" w:eastAsia="Georgia" w:hAnsi="Georgia"/>
          <w:b/>
          <w:bCs/>
          <w:color w:val="3D2C8D"/>
          <w:sz w:val="34"/>
          <w:szCs w:val="34"/>
        </w:rPr>
        <w:t xml:space="preserve">Who This Book Is Written For</w:t>
      </w:r>
    </w:p>
    <w:p>
      <w:pPr>
        <w:pBdr>
          <w:bottom w:val="single" w:color="3D2C8D" w:sz="3" w:space="1"/>
        </w:pBdr>
        <w:spacing w:after="120" w:before="120"/>
      </w:pP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This book is written for the teenager who is honest enough to admit they have questions that the Sunday school answers do not fully satisfy. The one who finds it hard to feel what they are told they should feel in worship. The one who has genuine doubts they have been afraid to voice. The one who is trying to work out whether faith is real or inherited. In Him Daily Teen Edition does not give you easier answers. It gives you a real encounter with the real Jesus and trusts you to respond honestly.</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The Teen Edition is different from a children’s devotional and different from an adult commentary. It speaks directly. It does not filter for comfort. It acknowledges the difficulty of the questions while pointing to the depth of the answers. It is the devotional for the teenager who is still seeking and deserves to be taken seriously.</w:t>
      </w:r>
    </w:p>
    <w:p>
      <w:pPr>
        <w:spacing w:after="0" w:before="20"/>
      </w:pPr>
    </w:p>
    <w:p>
      <w:pPr>
        <w:spacing w:after="0" w:before="0"/>
        <w:jc w:val="left"/>
      </w:pPr>
      <w:r>
        <w:rPr>
          <w:rFonts w:ascii="Georgia" w:cs="Georgia" w:eastAsia="Georgia" w:hAnsi="Georgia"/>
          <w:b/>
          <w:bCs/>
          <w:color w:val="3D2C8D"/>
          <w:sz w:val="34"/>
          <w:szCs w:val="34"/>
        </w:rPr>
        <w:t xml:space="preserve">What Makes This Different</w:t>
      </w:r>
    </w:p>
    <w:p>
      <w:pPr>
        <w:pBdr>
          <w:bottom w:val="single" w:color="3D2C8D" w:sz="3" w:space="1"/>
        </w:pBdr>
        <w:spacing w:after="120" w:before="120"/>
      </w:pPr>
    </w:p>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20"/>
              <w:left w:val="single" w:color="DDDDDD" w:sz="2"/>
              <w:bottom w:val="single" w:color="DDDDDD" w:sz="2"/>
              <w:right w:val="single" w:color="DDDDDD" w:sz="2"/>
            </w:tcBorders>
            <w:shd w:fill="F8F5FF" w:val="clear"/>
            <w:tcMar>
              <w:top w:type="dxa" w:w="220"/>
              <w:left w:type="dxa" w:w="300"/>
              <w:bottom w:type="dxa" w:w="220"/>
              <w:right w:type="dxa" w:w="300"/>
            </w:tcMar>
          </w:tcPr>
          <w:p>
            <w:pPr>
              <w:spacing w:after="20" w:before="0"/>
            </w:pPr>
            <w:r>
              <w:rPr>
                <w:rFonts w:ascii="Georgia" w:cs="Georgia" w:eastAsia="Georgia" w:hAnsi="Georgia"/>
                <w:b/>
                <w:bCs/>
                <w:color w:val="3D2C8D"/>
                <w:sz w:val="22"/>
                <w:szCs w:val="22"/>
              </w:rPr>
              <w:t xml:space="preserve">Three Generations, One Encounter: </w:t>
            </w:r>
            <w:r>
              <w:rPr>
                <w:rFonts w:ascii="Georgia" w:cs="Georgia" w:eastAsia="Georgia" w:hAnsi="Georgia"/>
                <w:color w:val="1C1C1C"/>
                <w:sz w:val="22"/>
                <w:szCs w:val="22"/>
              </w:rPr>
              <w:t xml:space="preserve">The same day’s encounter is available simultaneously in the Adult and Children’s Editions. One Jesus. Three conversations.</w:t>
            </w:r>
          </w:p>
          <w:p>
            <w:pPr>
              <w:spacing w:after="20" w:before="0"/>
            </w:pPr>
            <w:r>
              <w:rPr>
                <w:rFonts w:ascii="Georgia" w:cs="Georgia" w:eastAsia="Georgia" w:hAnsi="Georgia"/>
                <w:b/>
                <w:bCs/>
                <w:color w:val="3D2C8D"/>
                <w:sz w:val="22"/>
                <w:szCs w:val="22"/>
              </w:rPr>
              <w:t xml:space="preserve">Designed for Depth: </w:t>
            </w:r>
            <w:r>
              <w:rPr>
                <w:rFonts w:ascii="Georgia" w:cs="Georgia" w:eastAsia="Georgia" w:hAnsi="Georgia"/>
                <w:color w:val="1C1C1C"/>
                <w:sz w:val="22"/>
                <w:szCs w:val="22"/>
              </w:rPr>
              <w:t xml:space="preserve">Not inspirational thoughts. Genuine theological encounter in language that respects your intelligence.</w:t>
            </w:r>
          </w:p>
          <w:p>
            <w:pPr>
              <w:spacing w:after="20" w:before="0"/>
            </w:pPr>
            <w:r>
              <w:rPr>
                <w:rFonts w:ascii="Georgia" w:cs="Georgia" w:eastAsia="Georgia" w:hAnsi="Georgia"/>
                <w:b/>
                <w:bCs/>
                <w:color w:val="3D2C8D"/>
                <w:sz w:val="22"/>
                <w:szCs w:val="22"/>
              </w:rPr>
              <w:t xml:space="preserve">Built for Honesty: </w:t>
            </w:r>
            <w:r>
              <w:rPr>
                <w:rFonts w:ascii="Georgia" w:cs="Georgia" w:eastAsia="Georgia" w:hAnsi="Georgia"/>
                <w:color w:val="1C1C1C"/>
                <w:sz w:val="22"/>
                <w:szCs w:val="22"/>
              </w:rPr>
              <w:t xml:space="preserve">The Something to Sit With sections are designed to produce genuine thinking rather than correct-answer performance.</w:t>
            </w:r>
          </w:p>
          <w:p>
            <w:pPr>
              <w:spacing w:after="0" w:before="0"/>
            </w:pPr>
            <w:r>
              <w:rPr>
                <w:rFonts w:ascii="Georgia" w:cs="Georgia" w:eastAsia="Georgia" w:hAnsi="Georgia"/>
                <w:b/>
                <w:bCs/>
                <w:color w:val="3D2C8D"/>
                <w:sz w:val="22"/>
                <w:szCs w:val="22"/>
              </w:rPr>
              <w:t xml:space="preserve">120 Days of Encounter: </w:t>
            </w:r>
            <w:r>
              <w:rPr>
                <w:rFonts w:ascii="Georgia" w:cs="Georgia" w:eastAsia="Georgia" w:hAnsi="Georgia"/>
                <w:color w:val="1C1C1C"/>
                <w:sz w:val="22"/>
                <w:szCs w:val="22"/>
              </w:rPr>
              <w:t xml:space="preserve">Series One covers the core encounters of the Gospels. Series Two continues through the ministry years. The encounter does not end at Day 7.</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2C8D" w:sz="6"/>
              <w:left w:val="single" w:color="3D2C8D" w:sz="6"/>
              <w:bottom w:val="single" w:color="3D2C8D" w:sz="6"/>
              <w:right w:val="single" w:color="3D2C8D" w:sz="6"/>
            </w:tcBorders>
            <w:shd w:fill="3D2C8D" w:val="clear"/>
            <w:tcMar>
              <w:top w:type="dxa" w:w="280"/>
              <w:left w:type="dxa" w:w="360"/>
              <w:bottom w:type="dxa" w:w="280"/>
              <w:right w:type="dxa" w:w="360"/>
            </w:tcMar>
          </w:tcPr>
          <w:p>
            <w:pPr>
              <w:spacing w:after="20" w:before="0"/>
              <w:jc w:val="center"/>
            </w:pPr>
            <w:r>
              <w:rPr>
                <w:rFonts w:ascii="Georgia" w:cs="Georgia" w:eastAsia="Georgia" w:hAnsi="Georgia"/>
                <w:b/>
                <w:bCs/>
                <w:color w:val="FFFFFF"/>
                <w:sz w:val="28"/>
                <w:szCs w:val="28"/>
              </w:rPr>
              <w:t xml:space="preserve">Continue the Encounter</w:t>
            </w:r>
          </w:p>
          <w:p>
            <w:pPr>
              <w:spacing w:after="20" w:before="0"/>
              <w:jc w:val="center"/>
            </w:pPr>
            <w:r>
              <w:rPr>
                <w:rFonts w:ascii="Georgia" w:cs="Georgia" w:eastAsia="Georgia" w:hAnsi="Georgia"/>
                <w:color w:val="FFFFFF"/>
                <w:sz w:val="22"/>
                <w:szCs w:val="22"/>
              </w:rPr>
              <w:t xml:space="preserve">The complete 120-day Series One Teen Edition is available at inhimdaily.org</w:t>
            </w:r>
          </w:p>
          <w:p>
            <w:pPr>
              <w:spacing w:after="20" w:before="0"/>
              <w:jc w:val="center"/>
            </w:pPr>
            <w:r>
              <w:rPr>
                <w:rFonts w:ascii="Georgia" w:cs="Georgia" w:eastAsia="Georgia" w:hAnsi="Georgia"/>
                <w:i/>
                <w:iCs/>
                <w:color w:val="FFFFFF"/>
                <w:sz w:val="20"/>
                <w:szCs w:val="20"/>
              </w:rPr>
              <w:t xml:space="preserve">The Adult and Children’s Editions cover the same seven days — so your whole family can encounter Jesus together.</w:t>
            </w:r>
          </w:p>
          <w:p>
            <w:pPr>
              <w:spacing w:after="0" w:before="0"/>
              <w:jc w:val="center"/>
            </w:pPr>
            <w:r>
              <w:rPr>
                <w:rFonts w:ascii="Arial" w:cs="Arial" w:eastAsia="Arial" w:hAnsi="Arial"/>
                <w:b/>
                <w:bCs/>
                <w:color w:val="C9922A"/>
                <w:sz w:val="26"/>
                <w:szCs w:val="26"/>
              </w:rPr>
              <w:t xml:space="preserve">inhimdaily.org</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2026-06-08T08:18:10.298Z</dcterms:created>
  <dcterms:modified xsi:type="dcterms:W3CDTF">2026-06-08T08:18:10.298Z</dcterms:modified>
</cp:coreProperties>
</file>

<file path=docProps/custom.xml><?xml version="1.0" encoding="utf-8"?>
<Properties xmlns="http://schemas.openxmlformats.org/officeDocument/2006/custom-properties" xmlns:vt="http://schemas.openxmlformats.org/officeDocument/2006/docPropsVTypes"/>
</file>