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F593A" w:rsidRPr="00000E21" w:rsidRDefault="00980356" w:rsidP="00B82F2D">
      <w:pPr>
        <w:widowControl w:val="0"/>
        <w:spacing w:before="1" w:after="1" w:line="360" w:lineRule="auto"/>
        <w:rPr>
          <w:rFonts w:ascii="Arial" w:hAnsi="Arial" w:cs="Arial"/>
        </w:rPr>
      </w:pPr>
      <w:r w:rsidRPr="00000E21">
        <w:rPr>
          <w:rFonts w:ascii="Arial" w:hAnsi="Arial" w:cs="Arial"/>
          <w:b/>
          <w:color w:val="004DBB"/>
          <w:sz w:val="36"/>
          <w:szCs w:val="36"/>
        </w:rPr>
        <w:t>Unit 2 Assignment</w:t>
      </w:r>
    </w:p>
    <w:p w:rsidR="005F593A" w:rsidRPr="00000E21" w:rsidRDefault="005F593A" w:rsidP="00B82F2D">
      <w:pPr>
        <w:spacing w:line="360" w:lineRule="auto"/>
        <w:rPr>
          <w:rFonts w:ascii="Arial" w:hAnsi="Arial" w:cs="Arial"/>
        </w:rPr>
      </w:pPr>
    </w:p>
    <w:p w:rsidR="005F593A" w:rsidRPr="00F534B2" w:rsidRDefault="00C81102" w:rsidP="00B82F2D">
      <w:pPr>
        <w:spacing w:line="360" w:lineRule="auto"/>
        <w:rPr>
          <w:rFonts w:ascii="Arial" w:hAnsi="Arial" w:cs="Arial"/>
          <w:sz w:val="28"/>
          <w:szCs w:val="28"/>
        </w:rPr>
      </w:pPr>
      <w:r w:rsidRPr="00F534B2">
        <w:rPr>
          <w:rFonts w:ascii="Arial" w:eastAsia="Arial" w:hAnsi="Arial" w:cs="Arial"/>
          <w:b/>
          <w:sz w:val="28"/>
          <w:szCs w:val="28"/>
        </w:rPr>
        <w:t xml:space="preserve">Specification </w:t>
      </w:r>
    </w:p>
    <w:p w:rsidR="005F593A" w:rsidRPr="00000E21" w:rsidRDefault="00F534B2" w:rsidP="00B82F2D">
      <w:pPr>
        <w:spacing w:line="360" w:lineRule="auto"/>
        <w:ind w:firstLine="720"/>
        <w:rPr>
          <w:rFonts w:ascii="Arial" w:hAnsi="Arial" w:cs="Arial"/>
        </w:rPr>
      </w:pPr>
      <w:r>
        <w:rPr>
          <w:rFonts w:ascii="Arial" w:eastAsia="Arial" w:hAnsi="Arial" w:cs="Arial"/>
        </w:rPr>
        <w:t xml:space="preserve">This program creates an array to store the data for different tests for different students. It allows you to name the students, fill in the grades, and calculate the averages for each student or test. It does this using a two dimensional array. The program begins by prompting the user for the number of tests and students. The program then prompts you for a possible action. Until the grades are filled, however, no other action may be performed correctly. Once the grades are filled you can display all of the grades or calculate the average for a student or a test stored in the main array. It does this by looping through either the </w:t>
      </w:r>
      <w:proofErr w:type="gramStart"/>
      <w:r>
        <w:rPr>
          <w:rFonts w:ascii="Arial" w:eastAsia="Arial" w:hAnsi="Arial" w:cs="Arial"/>
        </w:rPr>
        <w:t>test’s</w:t>
      </w:r>
      <w:proofErr w:type="gramEnd"/>
      <w:r>
        <w:rPr>
          <w:rFonts w:ascii="Arial" w:eastAsia="Arial" w:hAnsi="Arial" w:cs="Arial"/>
        </w:rPr>
        <w:t xml:space="preserve"> or the student’s scores, the columns or rows respectively. The average is calculated as a double to allow for decimals. The printing for this is done in the holding class for the array. The holding class also contains 3 show methods for displaying the grades or the tests or the </w:t>
      </w:r>
      <w:proofErr w:type="gramStart"/>
      <w:r>
        <w:rPr>
          <w:rFonts w:ascii="Arial" w:eastAsia="Arial" w:hAnsi="Arial" w:cs="Arial"/>
        </w:rPr>
        <w:t>students</w:t>
      </w:r>
      <w:proofErr w:type="gramEnd"/>
      <w:r>
        <w:rPr>
          <w:rFonts w:ascii="Arial" w:eastAsia="Arial" w:hAnsi="Arial" w:cs="Arial"/>
        </w:rPr>
        <w:t xml:space="preserve"> names. Test and student have reference numbers along with them for easy referencing to the test or student.</w:t>
      </w:r>
    </w:p>
    <w:p w:rsidR="005F593A" w:rsidRPr="00000E21" w:rsidRDefault="005F593A" w:rsidP="00B82F2D">
      <w:pPr>
        <w:spacing w:line="360" w:lineRule="auto"/>
        <w:rPr>
          <w:rFonts w:ascii="Arial" w:hAnsi="Arial" w:cs="Arial"/>
        </w:rPr>
      </w:pPr>
    </w:p>
    <w:p w:rsidR="005F593A" w:rsidRPr="00F534B2" w:rsidRDefault="00C81102" w:rsidP="00B82F2D">
      <w:pPr>
        <w:spacing w:line="360" w:lineRule="auto"/>
        <w:rPr>
          <w:rFonts w:ascii="Arial" w:hAnsi="Arial" w:cs="Arial"/>
          <w:sz w:val="28"/>
          <w:szCs w:val="28"/>
        </w:rPr>
      </w:pPr>
      <w:r w:rsidRPr="00F534B2">
        <w:rPr>
          <w:rFonts w:ascii="Arial" w:eastAsia="Arial" w:hAnsi="Arial" w:cs="Arial"/>
          <w:b/>
          <w:sz w:val="28"/>
          <w:szCs w:val="28"/>
        </w:rPr>
        <w:t>Algorithm</w:t>
      </w:r>
      <w:r w:rsidRPr="00F534B2">
        <w:rPr>
          <w:rFonts w:ascii="Arial" w:eastAsia="Arial" w:hAnsi="Arial" w:cs="Arial"/>
          <w:sz w:val="28"/>
          <w:szCs w:val="28"/>
        </w:rPr>
        <w:t xml:space="preserve"> </w:t>
      </w:r>
    </w:p>
    <w:p w:rsidR="005F593A" w:rsidRPr="00F534B2" w:rsidRDefault="00AB3665" w:rsidP="00B82F2D">
      <w:pPr>
        <w:numPr>
          <w:ilvl w:val="0"/>
          <w:numId w:val="1"/>
        </w:numPr>
        <w:spacing w:line="360" w:lineRule="auto"/>
        <w:ind w:hanging="360"/>
        <w:contextualSpacing/>
        <w:rPr>
          <w:rFonts w:ascii="Arial" w:hAnsi="Arial" w:cs="Arial"/>
        </w:rPr>
      </w:pPr>
      <w:r w:rsidRPr="00000E21">
        <w:rPr>
          <w:rFonts w:ascii="Arial" w:eastAsia="Arial" w:hAnsi="Arial" w:cs="Arial"/>
        </w:rPr>
        <w:t>Prompt user for the number of tests and students</w:t>
      </w:r>
    </w:p>
    <w:p w:rsidR="00F534B2" w:rsidRPr="00F534B2" w:rsidRDefault="00F534B2" w:rsidP="00B82F2D">
      <w:pPr>
        <w:numPr>
          <w:ilvl w:val="0"/>
          <w:numId w:val="1"/>
        </w:numPr>
        <w:spacing w:line="360" w:lineRule="auto"/>
        <w:ind w:hanging="360"/>
        <w:contextualSpacing/>
        <w:rPr>
          <w:rFonts w:ascii="Arial" w:hAnsi="Arial" w:cs="Arial"/>
        </w:rPr>
      </w:pPr>
      <w:r>
        <w:rPr>
          <w:rFonts w:ascii="Arial" w:eastAsia="Arial" w:hAnsi="Arial" w:cs="Arial"/>
        </w:rPr>
        <w:t>Creates the array of size test by students</w:t>
      </w:r>
    </w:p>
    <w:p w:rsidR="00F534B2" w:rsidRPr="00F534B2" w:rsidRDefault="00F534B2" w:rsidP="00B82F2D">
      <w:pPr>
        <w:numPr>
          <w:ilvl w:val="0"/>
          <w:numId w:val="1"/>
        </w:numPr>
        <w:spacing w:line="360" w:lineRule="auto"/>
        <w:ind w:hanging="360"/>
        <w:contextualSpacing/>
        <w:rPr>
          <w:rFonts w:ascii="Arial" w:hAnsi="Arial" w:cs="Arial"/>
        </w:rPr>
      </w:pPr>
      <w:r>
        <w:rPr>
          <w:rFonts w:ascii="Arial" w:eastAsia="Arial" w:hAnsi="Arial" w:cs="Arial"/>
        </w:rPr>
        <w:t>Prompts user to fill in the grades for the tests for each student</w:t>
      </w:r>
    </w:p>
    <w:p w:rsidR="00F534B2" w:rsidRPr="00F534B2" w:rsidRDefault="00F534B2" w:rsidP="00B82F2D">
      <w:pPr>
        <w:numPr>
          <w:ilvl w:val="0"/>
          <w:numId w:val="1"/>
        </w:numPr>
        <w:spacing w:line="360" w:lineRule="auto"/>
        <w:ind w:hanging="360"/>
        <w:contextualSpacing/>
        <w:rPr>
          <w:rFonts w:ascii="Arial" w:hAnsi="Arial" w:cs="Arial"/>
        </w:rPr>
      </w:pPr>
      <w:r>
        <w:rPr>
          <w:rFonts w:ascii="Arial" w:eastAsia="Arial" w:hAnsi="Arial" w:cs="Arial"/>
        </w:rPr>
        <w:t>Runs a loop filling in grades as they are input</w:t>
      </w:r>
    </w:p>
    <w:p w:rsidR="00AB3665" w:rsidRDefault="003D58A5" w:rsidP="00B82F2D">
      <w:pPr>
        <w:numPr>
          <w:ilvl w:val="0"/>
          <w:numId w:val="1"/>
        </w:numPr>
        <w:spacing w:line="360" w:lineRule="auto"/>
        <w:ind w:hanging="360"/>
        <w:contextualSpacing/>
        <w:rPr>
          <w:rFonts w:ascii="Arial" w:hAnsi="Arial" w:cs="Arial"/>
        </w:rPr>
      </w:pPr>
      <w:r>
        <w:rPr>
          <w:rFonts w:ascii="Arial" w:hAnsi="Arial" w:cs="Arial"/>
        </w:rPr>
        <w:t>Prompts user for desired action</w:t>
      </w:r>
    </w:p>
    <w:p w:rsidR="00F534B2" w:rsidRDefault="003D58A5" w:rsidP="00B82F2D">
      <w:pPr>
        <w:numPr>
          <w:ilvl w:val="0"/>
          <w:numId w:val="1"/>
        </w:numPr>
        <w:spacing w:line="360" w:lineRule="auto"/>
        <w:ind w:hanging="360"/>
        <w:contextualSpacing/>
        <w:rPr>
          <w:rFonts w:ascii="Arial" w:hAnsi="Arial" w:cs="Arial"/>
        </w:rPr>
      </w:pPr>
      <w:r>
        <w:rPr>
          <w:rFonts w:ascii="Arial" w:hAnsi="Arial" w:cs="Arial"/>
        </w:rPr>
        <w:t>Executes desired action</w:t>
      </w:r>
    </w:p>
    <w:p w:rsidR="00F534B2" w:rsidRDefault="00B82F2D" w:rsidP="00B82F2D">
      <w:pPr>
        <w:numPr>
          <w:ilvl w:val="1"/>
          <w:numId w:val="1"/>
        </w:numPr>
        <w:spacing w:line="360" w:lineRule="auto"/>
        <w:contextualSpacing/>
        <w:rPr>
          <w:rFonts w:ascii="Arial" w:hAnsi="Arial" w:cs="Arial"/>
        </w:rPr>
      </w:pPr>
      <w:r>
        <w:rPr>
          <w:rFonts w:ascii="Arial" w:hAnsi="Arial" w:cs="Arial"/>
        </w:rPr>
        <w:t>Possible actions:</w:t>
      </w:r>
    </w:p>
    <w:p w:rsidR="00B82F2D" w:rsidRDefault="00B82F2D" w:rsidP="00B82F2D">
      <w:pPr>
        <w:numPr>
          <w:ilvl w:val="1"/>
          <w:numId w:val="1"/>
        </w:numPr>
        <w:spacing w:line="360" w:lineRule="auto"/>
        <w:contextualSpacing/>
        <w:rPr>
          <w:rFonts w:ascii="Arial" w:hAnsi="Arial" w:cs="Arial"/>
        </w:rPr>
      </w:pPr>
      <w:r>
        <w:rPr>
          <w:rFonts w:ascii="Arial" w:hAnsi="Arial" w:cs="Arial"/>
        </w:rPr>
        <w:t>Get the test average</w:t>
      </w:r>
    </w:p>
    <w:p w:rsidR="00B82F2D" w:rsidRDefault="00B82F2D" w:rsidP="00B82F2D">
      <w:pPr>
        <w:numPr>
          <w:ilvl w:val="1"/>
          <w:numId w:val="1"/>
        </w:numPr>
        <w:spacing w:line="360" w:lineRule="auto"/>
        <w:contextualSpacing/>
        <w:rPr>
          <w:rFonts w:ascii="Arial" w:hAnsi="Arial" w:cs="Arial"/>
        </w:rPr>
      </w:pPr>
      <w:r>
        <w:rPr>
          <w:rFonts w:ascii="Arial" w:hAnsi="Arial" w:cs="Arial"/>
        </w:rPr>
        <w:t>Get the student average</w:t>
      </w:r>
    </w:p>
    <w:p w:rsidR="00B82F2D" w:rsidRPr="00F534B2" w:rsidRDefault="00B82F2D" w:rsidP="00B82F2D">
      <w:pPr>
        <w:numPr>
          <w:ilvl w:val="1"/>
          <w:numId w:val="1"/>
        </w:numPr>
        <w:spacing w:line="360" w:lineRule="auto"/>
        <w:contextualSpacing/>
        <w:rPr>
          <w:rFonts w:ascii="Arial" w:hAnsi="Arial" w:cs="Arial"/>
        </w:rPr>
      </w:pPr>
      <w:r>
        <w:rPr>
          <w:rFonts w:ascii="Arial" w:hAnsi="Arial" w:cs="Arial"/>
        </w:rPr>
        <w:t>Show the scores for all of the tests for all of the students</w:t>
      </w:r>
    </w:p>
    <w:p w:rsidR="00AB3665" w:rsidRPr="00000E21" w:rsidRDefault="00AB3665" w:rsidP="00B82F2D">
      <w:pPr>
        <w:spacing w:line="360" w:lineRule="auto"/>
        <w:contextualSpacing/>
        <w:rPr>
          <w:rFonts w:ascii="Arial" w:hAnsi="Arial" w:cs="Arial"/>
        </w:rPr>
      </w:pPr>
    </w:p>
    <w:p w:rsidR="005F593A" w:rsidRPr="00F534B2" w:rsidRDefault="00C81102" w:rsidP="00B82F2D">
      <w:pPr>
        <w:spacing w:line="360" w:lineRule="auto"/>
        <w:rPr>
          <w:rFonts w:ascii="Arial" w:hAnsi="Arial" w:cs="Arial"/>
          <w:sz w:val="28"/>
          <w:szCs w:val="28"/>
        </w:rPr>
      </w:pPr>
      <w:r w:rsidRPr="00F534B2">
        <w:rPr>
          <w:rFonts w:ascii="Arial" w:eastAsia="Arial" w:hAnsi="Arial" w:cs="Arial"/>
          <w:b/>
          <w:sz w:val="28"/>
          <w:szCs w:val="28"/>
        </w:rPr>
        <w:t xml:space="preserve">Flowchart </w:t>
      </w:r>
    </w:p>
    <w:p w:rsidR="005F593A" w:rsidRPr="00000E21" w:rsidRDefault="004A33C0" w:rsidP="00B82F2D">
      <w:pPr>
        <w:spacing w:line="360" w:lineRule="auto"/>
        <w:rPr>
          <w:rFonts w:ascii="Arial" w:hAnsi="Arial" w:cs="Arial"/>
        </w:rPr>
      </w:pPr>
      <w:r>
        <w:rPr>
          <w:rFonts w:ascii="Arial" w:hAnsi="Arial" w:cs="Arial"/>
        </w:rPr>
        <w:lastRenderedPageBreak/>
        <w:t>See the flowchart file</w:t>
      </w:r>
      <w:r w:rsidR="00B82F2D">
        <w:rPr>
          <w:rFonts w:ascii="Arial" w:hAnsi="Arial" w:cs="Arial"/>
        </w:rPr>
        <w:t xml:space="preserve"> stored along with this case study</w:t>
      </w:r>
    </w:p>
    <w:p w:rsidR="005F593A" w:rsidRPr="00000E21" w:rsidRDefault="005F593A" w:rsidP="00B82F2D">
      <w:pPr>
        <w:spacing w:line="360" w:lineRule="auto"/>
        <w:rPr>
          <w:rFonts w:ascii="Arial" w:hAnsi="Arial" w:cs="Arial"/>
        </w:rPr>
      </w:pPr>
    </w:p>
    <w:p w:rsidR="005F593A" w:rsidRPr="00F534B2" w:rsidRDefault="00C81102" w:rsidP="00B82F2D">
      <w:pPr>
        <w:spacing w:line="360" w:lineRule="auto"/>
        <w:rPr>
          <w:rFonts w:ascii="Arial" w:hAnsi="Arial" w:cs="Arial"/>
          <w:sz w:val="28"/>
          <w:szCs w:val="28"/>
        </w:rPr>
      </w:pPr>
      <w:r w:rsidRPr="00F534B2">
        <w:rPr>
          <w:rFonts w:ascii="Arial" w:eastAsia="Arial" w:hAnsi="Arial" w:cs="Arial"/>
          <w:b/>
          <w:sz w:val="28"/>
          <w:szCs w:val="28"/>
        </w:rPr>
        <w:t xml:space="preserve">Code Design </w:t>
      </w:r>
    </w:p>
    <w:p w:rsidR="00B82F2D" w:rsidRDefault="00086795" w:rsidP="00B82F2D">
      <w:pPr>
        <w:spacing w:line="360" w:lineRule="auto"/>
        <w:rPr>
          <w:rFonts w:ascii="Arial" w:eastAsia="Arial" w:hAnsi="Arial" w:cs="Arial"/>
        </w:rPr>
      </w:pPr>
      <w:r w:rsidRPr="00B82F2D">
        <w:rPr>
          <w:rFonts w:ascii="Arial" w:eastAsia="Arial" w:hAnsi="Arial" w:cs="Arial"/>
          <w:b/>
        </w:rPr>
        <w:t>Class</w:t>
      </w:r>
      <w:r>
        <w:rPr>
          <w:rFonts w:ascii="Arial" w:eastAsia="Arial" w:hAnsi="Arial" w:cs="Arial"/>
        </w:rPr>
        <w:t xml:space="preserve"> – </w:t>
      </w:r>
    </w:p>
    <w:p w:rsidR="005F593A" w:rsidRDefault="00B82F2D" w:rsidP="00B82F2D">
      <w:pPr>
        <w:spacing w:line="360" w:lineRule="auto"/>
        <w:ind w:firstLine="720"/>
        <w:rPr>
          <w:rFonts w:ascii="Arial" w:eastAsia="Arial" w:hAnsi="Arial" w:cs="Arial"/>
        </w:rPr>
      </w:pPr>
      <w:r>
        <w:rPr>
          <w:rFonts w:ascii="Arial" w:eastAsia="Arial" w:hAnsi="Arial" w:cs="Arial"/>
        </w:rPr>
        <w:t xml:space="preserve">A class is </w:t>
      </w:r>
      <w:r w:rsidR="00C81102" w:rsidRPr="00000E21">
        <w:rPr>
          <w:rFonts w:ascii="Arial" w:eastAsia="Arial" w:hAnsi="Arial" w:cs="Arial"/>
        </w:rPr>
        <w:t>used to create a custom data type</w:t>
      </w:r>
      <w:r>
        <w:rPr>
          <w:rFonts w:ascii="Arial" w:eastAsia="Arial" w:hAnsi="Arial" w:cs="Arial"/>
        </w:rPr>
        <w:t>. It can store any other data types within it and keeps them all in one place. A class can be referenced statically or using an instance called an object. The object can store proprietary data within it. The statically referenced class is only for methods and not for storing data specific to the instance.</w:t>
      </w:r>
    </w:p>
    <w:p w:rsidR="00B82F2D" w:rsidRDefault="00086795" w:rsidP="00B82F2D">
      <w:pPr>
        <w:spacing w:line="360" w:lineRule="auto"/>
        <w:rPr>
          <w:rFonts w:ascii="Arial" w:eastAsia="Arial" w:hAnsi="Arial" w:cs="Arial"/>
        </w:rPr>
      </w:pPr>
      <w:r w:rsidRPr="00B82F2D">
        <w:rPr>
          <w:rFonts w:ascii="Arial" w:eastAsia="Arial" w:hAnsi="Arial" w:cs="Arial"/>
          <w:b/>
        </w:rPr>
        <w:t>Objects</w:t>
      </w:r>
      <w:r>
        <w:rPr>
          <w:rFonts w:ascii="Arial" w:eastAsia="Arial" w:hAnsi="Arial" w:cs="Arial"/>
        </w:rPr>
        <w:t xml:space="preserve"> – </w:t>
      </w:r>
    </w:p>
    <w:p w:rsidR="00086795" w:rsidRPr="00000E21" w:rsidRDefault="00B82F2D" w:rsidP="00B82F2D">
      <w:pPr>
        <w:spacing w:line="360" w:lineRule="auto"/>
        <w:ind w:firstLine="720"/>
        <w:rPr>
          <w:rFonts w:ascii="Arial" w:eastAsia="Arial" w:hAnsi="Arial" w:cs="Arial"/>
        </w:rPr>
      </w:pPr>
      <w:r>
        <w:rPr>
          <w:rFonts w:ascii="Arial" w:eastAsia="Arial" w:hAnsi="Arial" w:cs="Arial"/>
        </w:rPr>
        <w:t xml:space="preserve">Objects are an instance of a class. They are </w:t>
      </w:r>
      <w:r w:rsidR="00086795">
        <w:rPr>
          <w:rFonts w:ascii="Arial" w:eastAsia="Arial" w:hAnsi="Arial" w:cs="Arial"/>
        </w:rPr>
        <w:t xml:space="preserve">used </w:t>
      </w:r>
      <w:r>
        <w:rPr>
          <w:rFonts w:ascii="Arial" w:eastAsia="Arial" w:hAnsi="Arial" w:cs="Arial"/>
        </w:rPr>
        <w:t>to store data specific to the instance and execute any desired actions with them.</w:t>
      </w:r>
    </w:p>
    <w:p w:rsidR="00B82F2D" w:rsidRDefault="00000E21" w:rsidP="00B82F2D">
      <w:pPr>
        <w:spacing w:line="360" w:lineRule="auto"/>
        <w:rPr>
          <w:rFonts w:ascii="Arial" w:hAnsi="Arial" w:cs="Arial"/>
        </w:rPr>
      </w:pPr>
      <w:r w:rsidRPr="00B82F2D">
        <w:rPr>
          <w:rFonts w:ascii="Arial" w:hAnsi="Arial" w:cs="Arial"/>
          <w:b/>
        </w:rPr>
        <w:t>Arrays</w:t>
      </w:r>
      <w:r>
        <w:rPr>
          <w:rFonts w:ascii="Arial" w:hAnsi="Arial" w:cs="Arial"/>
        </w:rPr>
        <w:t xml:space="preserve"> </w:t>
      </w:r>
      <w:r w:rsidR="00086795">
        <w:rPr>
          <w:rFonts w:ascii="Arial" w:hAnsi="Arial" w:cs="Arial"/>
        </w:rPr>
        <w:t>–</w:t>
      </w:r>
      <w:r>
        <w:rPr>
          <w:rFonts w:ascii="Arial" w:hAnsi="Arial" w:cs="Arial"/>
        </w:rPr>
        <w:t xml:space="preserve"> </w:t>
      </w:r>
    </w:p>
    <w:p w:rsidR="00000E21" w:rsidRPr="00000E21" w:rsidRDefault="00B82F2D" w:rsidP="00B82F2D">
      <w:pPr>
        <w:spacing w:line="360" w:lineRule="auto"/>
        <w:ind w:firstLine="720"/>
        <w:rPr>
          <w:rFonts w:ascii="Arial" w:hAnsi="Arial" w:cs="Arial"/>
        </w:rPr>
      </w:pPr>
      <w:r>
        <w:rPr>
          <w:rFonts w:ascii="Arial" w:hAnsi="Arial" w:cs="Arial"/>
        </w:rPr>
        <w:t xml:space="preserve">Arrays are </w:t>
      </w:r>
      <w:r w:rsidR="00086795">
        <w:rPr>
          <w:rFonts w:ascii="Arial" w:hAnsi="Arial" w:cs="Arial"/>
        </w:rPr>
        <w:t xml:space="preserve">used to store a large series of data in one </w:t>
      </w:r>
      <w:r>
        <w:rPr>
          <w:rFonts w:ascii="Arial" w:hAnsi="Arial" w:cs="Arial"/>
        </w:rPr>
        <w:t>variable. It is all stored next to each other in memory and can easily be accessed by an index number.</w:t>
      </w:r>
    </w:p>
    <w:p w:rsidR="00B82F2D" w:rsidRDefault="00000E21" w:rsidP="00B82F2D">
      <w:pPr>
        <w:spacing w:line="360" w:lineRule="auto"/>
        <w:rPr>
          <w:rFonts w:ascii="Arial" w:hAnsi="Arial" w:cs="Arial"/>
        </w:rPr>
      </w:pPr>
      <w:r w:rsidRPr="00B82F2D">
        <w:rPr>
          <w:rFonts w:ascii="Arial" w:hAnsi="Arial" w:cs="Arial"/>
          <w:b/>
        </w:rPr>
        <w:t>Do-While</w:t>
      </w:r>
      <w:r>
        <w:rPr>
          <w:rFonts w:ascii="Arial" w:hAnsi="Arial" w:cs="Arial"/>
        </w:rPr>
        <w:t xml:space="preserve"> –</w:t>
      </w:r>
      <w:r w:rsidR="00086795">
        <w:rPr>
          <w:rFonts w:ascii="Arial" w:hAnsi="Arial" w:cs="Arial"/>
        </w:rPr>
        <w:t xml:space="preserve"> </w:t>
      </w:r>
    </w:p>
    <w:p w:rsidR="00000E21" w:rsidRDefault="00B82F2D" w:rsidP="00B82F2D">
      <w:pPr>
        <w:spacing w:line="360" w:lineRule="auto"/>
        <w:ind w:firstLine="720"/>
        <w:rPr>
          <w:rFonts w:ascii="Arial" w:hAnsi="Arial" w:cs="Arial"/>
        </w:rPr>
      </w:pPr>
      <w:r>
        <w:rPr>
          <w:rFonts w:ascii="Arial" w:hAnsi="Arial" w:cs="Arial"/>
        </w:rPr>
        <w:t xml:space="preserve">Do-While loops are </w:t>
      </w:r>
      <w:r w:rsidR="00086795">
        <w:rPr>
          <w:rFonts w:ascii="Arial" w:hAnsi="Arial" w:cs="Arial"/>
        </w:rPr>
        <w:t>used to loop until some condition is met</w:t>
      </w:r>
      <w:r>
        <w:rPr>
          <w:rFonts w:ascii="Arial" w:hAnsi="Arial" w:cs="Arial"/>
        </w:rPr>
        <w:t xml:space="preserve">. They can loop infinitely and are used instead of </w:t>
      </w:r>
      <w:proofErr w:type="gramStart"/>
      <w:r>
        <w:rPr>
          <w:rFonts w:ascii="Arial" w:hAnsi="Arial" w:cs="Arial"/>
        </w:rPr>
        <w:t>a for</w:t>
      </w:r>
      <w:proofErr w:type="gramEnd"/>
      <w:r>
        <w:rPr>
          <w:rFonts w:ascii="Arial" w:hAnsi="Arial" w:cs="Arial"/>
        </w:rPr>
        <w:t xml:space="preserve"> loop in the case where you do not know a specific number of iterations to execute. Used to prompt user action until they enter q for quit.</w:t>
      </w:r>
    </w:p>
    <w:p w:rsidR="00B82F2D" w:rsidRDefault="00B82F2D" w:rsidP="00B82F2D">
      <w:pPr>
        <w:spacing w:line="360" w:lineRule="auto"/>
        <w:rPr>
          <w:rFonts w:ascii="Arial" w:eastAsia="Arial" w:hAnsi="Arial" w:cs="Arial"/>
        </w:rPr>
      </w:pPr>
      <w:r w:rsidRPr="00B82F2D">
        <w:rPr>
          <w:rFonts w:ascii="Arial" w:hAnsi="Arial" w:cs="Arial"/>
          <w:b/>
        </w:rPr>
        <w:t>Double</w:t>
      </w:r>
      <w:r>
        <w:rPr>
          <w:rFonts w:ascii="Arial" w:hAnsi="Arial" w:cs="Arial"/>
        </w:rPr>
        <w:t xml:space="preserve"> – </w:t>
      </w:r>
    </w:p>
    <w:p w:rsidR="00B82F2D" w:rsidRPr="00B82F2D" w:rsidRDefault="00B82F2D" w:rsidP="00B82F2D">
      <w:pPr>
        <w:spacing w:line="360" w:lineRule="auto"/>
        <w:ind w:firstLine="720"/>
        <w:rPr>
          <w:rFonts w:ascii="Arial" w:eastAsia="Arial" w:hAnsi="Arial" w:cs="Arial"/>
        </w:rPr>
      </w:pPr>
      <w:r>
        <w:rPr>
          <w:rFonts w:ascii="Arial" w:eastAsia="Arial" w:hAnsi="Arial" w:cs="Arial"/>
        </w:rPr>
        <w:t xml:space="preserve">A double is </w:t>
      </w:r>
      <w:r w:rsidRPr="00000E21">
        <w:rPr>
          <w:rFonts w:ascii="Arial" w:eastAsia="Arial" w:hAnsi="Arial" w:cs="Arial"/>
        </w:rPr>
        <w:t xml:space="preserve">used to create a </w:t>
      </w:r>
      <w:r>
        <w:rPr>
          <w:rFonts w:ascii="Arial" w:eastAsia="Arial" w:hAnsi="Arial" w:cs="Arial"/>
        </w:rPr>
        <w:t>variable to store a 64-bit number that may or may not contain decimals. Used when calculating the averages for tests and students.</w:t>
      </w:r>
    </w:p>
    <w:p w:rsidR="00B82F2D" w:rsidRDefault="00B82F2D" w:rsidP="00B82F2D">
      <w:pPr>
        <w:spacing w:line="360" w:lineRule="auto"/>
        <w:rPr>
          <w:rFonts w:ascii="Arial" w:eastAsia="Arial" w:hAnsi="Arial" w:cs="Arial"/>
        </w:rPr>
      </w:pPr>
      <w:r w:rsidRPr="00B82F2D">
        <w:rPr>
          <w:rFonts w:ascii="Arial" w:hAnsi="Arial" w:cs="Arial"/>
          <w:b/>
        </w:rPr>
        <w:t>Integer</w:t>
      </w:r>
      <w:r>
        <w:rPr>
          <w:rFonts w:ascii="Arial" w:hAnsi="Arial" w:cs="Arial"/>
        </w:rPr>
        <w:t xml:space="preserve"> – </w:t>
      </w:r>
    </w:p>
    <w:p w:rsidR="00B82F2D" w:rsidRPr="00B82F2D" w:rsidRDefault="005832D9" w:rsidP="00B82F2D">
      <w:pPr>
        <w:spacing w:line="360" w:lineRule="auto"/>
        <w:ind w:firstLine="720"/>
        <w:rPr>
          <w:rFonts w:ascii="Arial" w:eastAsia="Arial" w:hAnsi="Arial" w:cs="Arial"/>
        </w:rPr>
      </w:pPr>
      <w:r>
        <w:rPr>
          <w:rFonts w:ascii="Arial" w:eastAsia="Arial" w:hAnsi="Arial" w:cs="Arial"/>
        </w:rPr>
        <w:t xml:space="preserve">An integer is </w:t>
      </w:r>
      <w:r w:rsidR="00B82F2D" w:rsidRPr="00000E21">
        <w:rPr>
          <w:rFonts w:ascii="Arial" w:eastAsia="Arial" w:hAnsi="Arial" w:cs="Arial"/>
        </w:rPr>
        <w:t xml:space="preserve">used to create a </w:t>
      </w:r>
      <w:r>
        <w:rPr>
          <w:rFonts w:ascii="Arial" w:eastAsia="Arial" w:hAnsi="Arial" w:cs="Arial"/>
        </w:rPr>
        <w:t>32 bit number without decimal places. It stores the number in memory and can be accessed through the assigned name</w:t>
      </w:r>
      <w:r w:rsidR="006E414C">
        <w:rPr>
          <w:rFonts w:ascii="Arial" w:eastAsia="Arial" w:hAnsi="Arial" w:cs="Arial"/>
        </w:rPr>
        <w:t>.</w:t>
      </w:r>
    </w:p>
    <w:p w:rsidR="00B82F2D" w:rsidRPr="00B82F2D" w:rsidRDefault="00B82F2D" w:rsidP="00B82F2D">
      <w:pPr>
        <w:spacing w:line="360" w:lineRule="auto"/>
        <w:rPr>
          <w:rFonts w:ascii="Arial" w:hAnsi="Arial" w:cs="Arial"/>
        </w:rPr>
      </w:pPr>
      <w:r w:rsidRPr="00B82F2D">
        <w:rPr>
          <w:rFonts w:ascii="Arial" w:hAnsi="Arial" w:cs="Arial"/>
          <w:b/>
        </w:rPr>
        <w:t>2D Arrays</w:t>
      </w:r>
      <w:r>
        <w:rPr>
          <w:rFonts w:ascii="Arial" w:hAnsi="Arial" w:cs="Arial"/>
        </w:rPr>
        <w:t xml:space="preserve"> – </w:t>
      </w:r>
    </w:p>
    <w:p w:rsidR="005F593A" w:rsidRPr="006E414C" w:rsidRDefault="006E414C" w:rsidP="006E414C">
      <w:pPr>
        <w:spacing w:line="360" w:lineRule="auto"/>
        <w:ind w:firstLine="720"/>
        <w:rPr>
          <w:rFonts w:ascii="Arial" w:eastAsia="Arial" w:hAnsi="Arial" w:cs="Arial"/>
        </w:rPr>
      </w:pPr>
      <w:r>
        <w:rPr>
          <w:rFonts w:ascii="Arial" w:eastAsia="Arial" w:hAnsi="Arial" w:cs="Arial"/>
        </w:rPr>
        <w:t xml:space="preserve">2D Arrays are </w:t>
      </w:r>
      <w:r w:rsidR="00B82F2D" w:rsidRPr="00000E21">
        <w:rPr>
          <w:rFonts w:ascii="Arial" w:eastAsia="Arial" w:hAnsi="Arial" w:cs="Arial"/>
        </w:rPr>
        <w:t xml:space="preserve">used to create a </w:t>
      </w:r>
      <w:r>
        <w:rPr>
          <w:rFonts w:ascii="Arial" w:eastAsia="Arial" w:hAnsi="Arial" w:cs="Arial"/>
        </w:rPr>
        <w:t>memory type storing a bunch of the same type data in one location under one name.</w:t>
      </w:r>
    </w:p>
    <w:p w:rsidR="005F593A" w:rsidRPr="00F534B2" w:rsidRDefault="00C81102" w:rsidP="00B82F2D">
      <w:pPr>
        <w:spacing w:line="360" w:lineRule="auto"/>
        <w:rPr>
          <w:rFonts w:ascii="Arial" w:hAnsi="Arial" w:cs="Arial"/>
          <w:sz w:val="28"/>
          <w:szCs w:val="28"/>
        </w:rPr>
      </w:pPr>
      <w:r w:rsidRPr="00F534B2">
        <w:rPr>
          <w:rFonts w:ascii="Arial" w:eastAsia="Arial" w:hAnsi="Arial" w:cs="Arial"/>
          <w:b/>
          <w:sz w:val="28"/>
          <w:szCs w:val="28"/>
        </w:rPr>
        <w:lastRenderedPageBreak/>
        <w:t xml:space="preserve">Implementation </w:t>
      </w:r>
    </w:p>
    <w:p w:rsidR="005F593A" w:rsidRPr="00000E21" w:rsidRDefault="00C81102" w:rsidP="00B82F2D">
      <w:pPr>
        <w:spacing w:line="360" w:lineRule="auto"/>
        <w:rPr>
          <w:rFonts w:ascii="Arial" w:hAnsi="Arial" w:cs="Arial"/>
        </w:rPr>
      </w:pPr>
      <w:r w:rsidRPr="00000E21">
        <w:rPr>
          <w:rFonts w:ascii="Arial" w:eastAsia="Arial" w:hAnsi="Arial" w:cs="Arial"/>
        </w:rPr>
        <w:t>See the java files</w:t>
      </w:r>
      <w:r w:rsidR="006E414C">
        <w:rPr>
          <w:rFonts w:ascii="Arial" w:eastAsia="Arial" w:hAnsi="Arial" w:cs="Arial"/>
        </w:rPr>
        <w:t xml:space="preserve"> stored along with this case study</w:t>
      </w:r>
    </w:p>
    <w:p w:rsidR="005F593A" w:rsidRPr="00000E21" w:rsidRDefault="005F593A" w:rsidP="00B82F2D">
      <w:pPr>
        <w:spacing w:line="360" w:lineRule="auto"/>
        <w:rPr>
          <w:rFonts w:ascii="Arial" w:hAnsi="Arial" w:cs="Arial"/>
        </w:rPr>
      </w:pPr>
    </w:p>
    <w:p w:rsidR="005F593A" w:rsidRPr="00F534B2" w:rsidRDefault="00C81102" w:rsidP="00B82F2D">
      <w:pPr>
        <w:spacing w:line="360" w:lineRule="auto"/>
        <w:rPr>
          <w:rFonts w:ascii="Arial" w:hAnsi="Arial" w:cs="Arial"/>
          <w:sz w:val="28"/>
          <w:szCs w:val="28"/>
        </w:rPr>
      </w:pPr>
      <w:r w:rsidRPr="00F534B2">
        <w:rPr>
          <w:rFonts w:ascii="Arial" w:eastAsia="Arial" w:hAnsi="Arial" w:cs="Arial"/>
          <w:b/>
          <w:sz w:val="28"/>
          <w:szCs w:val="28"/>
        </w:rPr>
        <w:t>Testing and Debugging</w:t>
      </w:r>
      <w:r w:rsidRPr="00F534B2">
        <w:rPr>
          <w:rFonts w:ascii="Arial" w:eastAsia="Arial" w:hAnsi="Arial" w:cs="Arial"/>
          <w:sz w:val="28"/>
          <w:szCs w:val="28"/>
        </w:rPr>
        <w:t xml:space="preserve"> </w:t>
      </w:r>
    </w:p>
    <w:p w:rsidR="005F593A" w:rsidRDefault="006E414C" w:rsidP="006E414C">
      <w:pPr>
        <w:spacing w:line="360" w:lineRule="auto"/>
        <w:rPr>
          <w:rFonts w:ascii="Arial" w:eastAsia="Arial" w:hAnsi="Arial" w:cs="Arial"/>
        </w:rPr>
      </w:pPr>
      <w:r>
        <w:rPr>
          <w:rFonts w:ascii="Arial" w:eastAsia="Arial" w:hAnsi="Arial" w:cs="Arial"/>
        </w:rPr>
        <w:t xml:space="preserve">I ran into some errors along the way. </w:t>
      </w:r>
    </w:p>
    <w:p w:rsidR="006E414C" w:rsidRDefault="006E414C" w:rsidP="006E414C">
      <w:pPr>
        <w:spacing w:line="360" w:lineRule="auto"/>
        <w:rPr>
          <w:rFonts w:ascii="Arial" w:eastAsia="Arial" w:hAnsi="Arial" w:cs="Arial"/>
        </w:rPr>
      </w:pPr>
      <w:r>
        <w:rPr>
          <w:rFonts w:ascii="Arial" w:eastAsia="Arial" w:hAnsi="Arial" w:cs="Arial"/>
        </w:rPr>
        <w:tab/>
        <w:t>These include not initializing variables and giving null values.</w:t>
      </w:r>
      <w:bookmarkStart w:id="0" w:name="_GoBack"/>
      <w:bookmarkEnd w:id="0"/>
    </w:p>
    <w:p w:rsidR="006E414C" w:rsidRDefault="006E414C" w:rsidP="006E414C">
      <w:pPr>
        <w:spacing w:line="360" w:lineRule="auto"/>
      </w:pPr>
    </w:p>
    <w:sectPr w:rsidR="006E414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2B29A6"/>
    <w:multiLevelType w:val="multilevel"/>
    <w:tmpl w:val="21FAD594"/>
    <w:lvl w:ilvl="0">
      <w:start w:val="1"/>
      <w:numFmt w:val="decimal"/>
      <w:lvlText w:val="%1."/>
      <w:lvlJc w:val="left"/>
      <w:pPr>
        <w:ind w:left="720" w:firstLine="1080"/>
      </w:pPr>
      <w:rPr>
        <w:u w:val="none"/>
      </w:rPr>
    </w:lvl>
    <w:lvl w:ilvl="1">
      <w:start w:val="1"/>
      <w:numFmt w:val="lowerLetter"/>
      <w:lvlText w:val="%2."/>
      <w:lvlJc w:val="left"/>
      <w:pPr>
        <w:ind w:left="-1527"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5F593A"/>
    <w:rsid w:val="00000E21"/>
    <w:rsid w:val="00086795"/>
    <w:rsid w:val="003D58A5"/>
    <w:rsid w:val="004A33C0"/>
    <w:rsid w:val="005832D9"/>
    <w:rsid w:val="005F593A"/>
    <w:rsid w:val="006E414C"/>
    <w:rsid w:val="00980356"/>
    <w:rsid w:val="00AB3665"/>
    <w:rsid w:val="00B82F2D"/>
    <w:rsid w:val="00C81102"/>
    <w:rsid w:val="00F534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6C7956-89D6-49B1-8082-C365F7A8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6</cp:revision>
  <dcterms:created xsi:type="dcterms:W3CDTF">2017-03-15T13:35:00Z</dcterms:created>
  <dcterms:modified xsi:type="dcterms:W3CDTF">2017-04-10T13:39:00Z</dcterms:modified>
</cp:coreProperties>
</file>