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打开测试页面</w:t>
      </w:r>
    </w:p>
    <w:p>
      <w:pPr>
        <w:numPr>
          <w:ilvl w:val="0"/>
          <w:numId w:val="0"/>
        </w:numPr>
        <w:ind w:firstLine="420" w:firstLineChars="0"/>
        <w:rPr>
          <w:rFonts w:hint="eastAsia"/>
          <w:lang w:val="en-US" w:eastAsia="zh-CN"/>
        </w:rPr>
      </w:pPr>
      <w:r>
        <w:rPr>
          <w:rFonts w:hint="eastAsia"/>
          <w:lang w:val="en-US" w:eastAsia="zh-CN"/>
        </w:rPr>
        <w:t>双击打开ZTCashPrizeTest.html页面，会弹出提示框提示：Internet Explore已限制此网页运行脚本或ActiveX控件，点击【允许阻止的内容】按钮</w:t>
      </w:r>
    </w:p>
    <w:p>
      <w:pPr>
        <w:numPr>
          <w:ilvl w:val="0"/>
          <w:numId w:val="0"/>
        </w:numPr>
        <w:rPr>
          <w:rFonts w:hint="eastAsia"/>
          <w:color w:val="FF0000"/>
          <w:highlight w:val="none"/>
          <w:lang w:val="en-US" w:eastAsia="zh-CN"/>
        </w:rPr>
      </w:pPr>
      <w:r>
        <w:rPr>
          <w:rFonts w:hint="eastAsia"/>
          <w:color w:val="FF0000"/>
          <w:highlight w:val="none"/>
          <w:lang w:val="en-US" w:eastAsia="zh-CN"/>
        </w:rPr>
        <w:t>注：必须点击【允许阻止的内容】按钮，否则会打开失败</w:t>
      </w:r>
    </w:p>
    <w:p>
      <w:pPr>
        <w:numPr>
          <w:ilvl w:val="0"/>
          <w:numId w:val="0"/>
        </w:numPr>
        <w:rPr>
          <w:rFonts w:hint="eastAsia"/>
          <w:color w:val="FF0000"/>
          <w:highlight w:val="none"/>
          <w:lang w:val="en-US" w:eastAsia="zh-CN"/>
        </w:rPr>
      </w:pPr>
    </w:p>
    <w:p>
      <w:pPr>
        <w:numPr>
          <w:ilvl w:val="0"/>
          <w:numId w:val="1"/>
        </w:numPr>
        <w:rPr>
          <w:rFonts w:hint="eastAsia"/>
          <w:lang w:val="en-US" w:eastAsia="zh-CN"/>
        </w:rPr>
      </w:pPr>
      <w:r>
        <w:rPr>
          <w:rFonts w:hint="eastAsia"/>
          <w:lang w:val="en-US" w:eastAsia="zh-CN"/>
        </w:rPr>
        <w:t>修改串口号</w:t>
      </w:r>
    </w:p>
    <w:p>
      <w:pPr>
        <w:numPr>
          <w:ilvl w:val="1"/>
          <w:numId w:val="1"/>
        </w:numPr>
        <w:ind w:left="840" w:leftChars="0" w:hanging="420" w:firstLineChars="0"/>
        <w:rPr>
          <w:rFonts w:hint="eastAsia"/>
          <w:lang w:val="en-US" w:eastAsia="zh-CN"/>
        </w:rPr>
      </w:pPr>
      <w:r>
        <w:rPr>
          <w:rFonts w:hint="eastAsia"/>
          <w:lang w:val="en-US" w:eastAsia="zh-CN"/>
        </w:rPr>
        <w:t>修改一号箱串口文本中的“COM3”为“COM5”</w:t>
      </w:r>
    </w:p>
    <w:p>
      <w:pPr>
        <w:numPr>
          <w:ilvl w:val="1"/>
          <w:numId w:val="1"/>
        </w:numPr>
        <w:ind w:left="840" w:leftChars="0" w:hanging="420" w:firstLineChars="0"/>
        <w:rPr>
          <w:rFonts w:hint="eastAsia"/>
          <w:lang w:val="en-US" w:eastAsia="zh-CN"/>
        </w:rPr>
      </w:pPr>
      <w:r>
        <w:rPr>
          <w:rFonts w:hint="eastAsia"/>
          <w:lang w:val="en-US" w:eastAsia="zh-CN"/>
        </w:rPr>
        <w:t>修改一号箱串口文本中的“COM3”为“COM6”</w:t>
      </w:r>
    </w:p>
    <w:p>
      <w:pPr>
        <w:numPr>
          <w:ilvl w:val="1"/>
          <w:numId w:val="1"/>
        </w:numPr>
        <w:ind w:left="840" w:leftChars="0" w:hanging="420" w:firstLineChars="0"/>
        <w:rPr>
          <w:rFonts w:hint="eastAsia"/>
          <w:lang w:val="en-US" w:eastAsia="zh-CN"/>
        </w:rPr>
      </w:pPr>
      <w:r>
        <w:rPr>
          <w:rFonts w:hint="eastAsia"/>
          <w:lang w:val="en-US" w:eastAsia="zh-CN"/>
        </w:rPr>
        <w:t>修改一号箱串口文本中的“COM3”为“COM7”</w:t>
      </w:r>
    </w:p>
    <w:p>
      <w:pPr>
        <w:numPr>
          <w:ilvl w:val="1"/>
          <w:numId w:val="1"/>
        </w:numPr>
        <w:ind w:left="840" w:leftChars="0" w:hanging="420" w:firstLineChars="0"/>
        <w:rPr>
          <w:rFonts w:hint="eastAsia"/>
          <w:lang w:val="en-US" w:eastAsia="zh-CN"/>
        </w:rPr>
      </w:pPr>
      <w:r>
        <w:rPr>
          <w:rFonts w:hint="eastAsia"/>
          <w:lang w:val="en-US" w:eastAsia="zh-CN"/>
        </w:rPr>
        <w:t>修改一号箱串口文本中的“COM3”为“COM8”</w:t>
      </w:r>
    </w:p>
    <w:p>
      <w:pPr>
        <w:numPr>
          <w:ilvl w:val="0"/>
          <w:numId w:val="0"/>
        </w:numPr>
        <w:rPr>
          <w:rFonts w:hint="eastAsia"/>
          <w:lang w:val="en-US" w:eastAsia="zh-CN"/>
        </w:rPr>
      </w:pPr>
    </w:p>
    <w:p>
      <w:pPr>
        <w:numPr>
          <w:ilvl w:val="0"/>
          <w:numId w:val="1"/>
        </w:numPr>
        <w:rPr>
          <w:rFonts w:hint="eastAsia"/>
          <w:lang w:val="en-US" w:eastAsia="zh-CN"/>
        </w:rPr>
      </w:pPr>
      <w:r>
        <w:rPr>
          <w:rFonts w:hint="eastAsia"/>
          <w:lang w:val="en-US" w:eastAsia="zh-CN"/>
        </w:rPr>
        <w:t>设置票型信息</w:t>
      </w:r>
    </w:p>
    <w:p>
      <w:pPr>
        <w:numPr>
          <w:ilvl w:val="0"/>
          <w:numId w:val="0"/>
        </w:numPr>
        <w:ind w:firstLine="420" w:firstLineChars="0"/>
        <w:rPr>
          <w:rFonts w:hint="eastAsia"/>
          <w:lang w:val="en-US" w:eastAsia="zh-CN"/>
        </w:rPr>
      </w:pPr>
      <w:r>
        <w:rPr>
          <w:rFonts w:hint="eastAsia"/>
          <w:lang w:val="en-US" w:eastAsia="zh-CN"/>
        </w:rPr>
        <w:t>分别设置一号箱、二号箱、三号箱、四号箱的“彩票种类”和“出票张数”，然后点击“出票”按钮</w:t>
      </w:r>
    </w:p>
    <w:p>
      <w:pPr>
        <w:numPr>
          <w:ilvl w:val="0"/>
          <w:numId w:val="0"/>
        </w:numPr>
        <w:ind w:firstLine="420" w:firstLineChars="0"/>
        <w:rPr>
          <w:rFonts w:hint="eastAsia"/>
          <w:lang w:val="en-US" w:eastAsia="zh-CN"/>
        </w:rPr>
      </w:pPr>
      <w:r>
        <w:rPr>
          <w:rFonts w:hint="eastAsia"/>
          <w:lang w:val="en-US" w:eastAsia="zh-CN"/>
        </w:rPr>
        <w:t>例如：在一号箱文本框中填写如下：</w:t>
      </w:r>
    </w:p>
    <w:p>
      <w:pPr>
        <w:numPr>
          <w:ilvl w:val="0"/>
          <w:numId w:val="0"/>
        </w:numPr>
        <w:ind w:left="840" w:leftChars="0" w:firstLine="420" w:firstLineChars="0"/>
        <w:rPr>
          <w:rFonts w:hint="eastAsia"/>
          <w:lang w:val="en-US" w:eastAsia="zh-CN"/>
        </w:rPr>
      </w:pPr>
      <w:r>
        <w:rPr>
          <w:rFonts w:hint="eastAsia"/>
          <w:lang w:val="en-US" w:eastAsia="zh-CN"/>
        </w:rPr>
        <w:t>彩票种类：5元</w:t>
      </w:r>
    </w:p>
    <w:p>
      <w:pPr>
        <w:numPr>
          <w:ilvl w:val="0"/>
          <w:numId w:val="0"/>
        </w:numPr>
        <w:ind w:left="840" w:leftChars="0" w:firstLine="420" w:firstLineChars="0"/>
        <w:rPr>
          <w:rFonts w:hint="eastAsia"/>
          <w:lang w:val="en-US" w:eastAsia="zh-CN"/>
        </w:rPr>
      </w:pPr>
      <w:r>
        <w:rPr>
          <w:rFonts w:hint="eastAsia"/>
          <w:lang w:val="en-US" w:eastAsia="zh-CN"/>
        </w:rPr>
        <w:t>一号箱出票：5张</w:t>
      </w:r>
    </w:p>
    <w:p>
      <w:pPr>
        <w:numPr>
          <w:ilvl w:val="0"/>
          <w:numId w:val="0"/>
        </w:numPr>
        <w:ind w:left="840" w:leftChars="0" w:firstLine="420" w:firstLineChars="0"/>
        <w:rPr>
          <w:rFonts w:hint="eastAsia"/>
          <w:lang w:val="en-US" w:eastAsia="zh-CN"/>
        </w:rPr>
      </w:pPr>
      <w:r>
        <w:rPr>
          <w:rFonts w:hint="eastAsia"/>
          <w:lang w:val="en-US" w:eastAsia="zh-CN"/>
        </w:rPr>
        <w:t>串口：COM5</w:t>
      </w:r>
    </w:p>
    <w:p>
      <w:pPr>
        <w:numPr>
          <w:ilvl w:val="0"/>
          <w:numId w:val="0"/>
        </w:numPr>
        <w:ind w:firstLine="420" w:firstLine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 xml:space="preserve">  在二号箱文本框中填写如下：</w:t>
      </w:r>
    </w:p>
    <w:p>
      <w:pPr>
        <w:numPr>
          <w:ilvl w:val="0"/>
          <w:numId w:val="0"/>
        </w:numPr>
        <w:ind w:left="840" w:leftChars="0" w:firstLine="420" w:firstLineChars="0"/>
        <w:rPr>
          <w:rFonts w:hint="eastAsia"/>
          <w:lang w:val="en-US" w:eastAsia="zh-CN"/>
        </w:rPr>
      </w:pPr>
      <w:r>
        <w:rPr>
          <w:rFonts w:hint="eastAsia"/>
          <w:lang w:val="en-US" w:eastAsia="zh-CN"/>
        </w:rPr>
        <w:t>彩票种类：10元</w:t>
      </w:r>
    </w:p>
    <w:p>
      <w:pPr>
        <w:numPr>
          <w:ilvl w:val="0"/>
          <w:numId w:val="0"/>
        </w:numPr>
        <w:ind w:left="840" w:leftChars="0" w:firstLine="420" w:firstLineChars="0"/>
        <w:rPr>
          <w:rFonts w:hint="eastAsia"/>
          <w:lang w:val="en-US" w:eastAsia="zh-CN"/>
        </w:rPr>
      </w:pPr>
      <w:r>
        <w:rPr>
          <w:rFonts w:hint="eastAsia"/>
          <w:lang w:val="en-US" w:eastAsia="zh-CN"/>
        </w:rPr>
        <w:t>二号箱出票：5张</w:t>
      </w:r>
    </w:p>
    <w:p>
      <w:pPr>
        <w:numPr>
          <w:ilvl w:val="0"/>
          <w:numId w:val="0"/>
        </w:numPr>
        <w:ind w:left="840" w:leftChars="0" w:firstLine="420" w:firstLineChars="0"/>
        <w:rPr>
          <w:rFonts w:hint="eastAsia"/>
          <w:lang w:val="en-US" w:eastAsia="zh-CN"/>
        </w:rPr>
      </w:pPr>
      <w:r>
        <w:rPr>
          <w:rFonts w:hint="eastAsia"/>
          <w:lang w:val="en-US" w:eastAsia="zh-CN"/>
        </w:rPr>
        <w:t>串口：COM6</w:t>
      </w:r>
    </w:p>
    <w:p>
      <w:pPr>
        <w:numPr>
          <w:ilvl w:val="0"/>
          <w:numId w:val="0"/>
        </w:numPr>
        <w:ind w:firstLine="420" w:firstLineChars="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 xml:space="preserve">  在三号箱文本框中填写如下：</w:t>
      </w:r>
    </w:p>
    <w:p>
      <w:pPr>
        <w:numPr>
          <w:ilvl w:val="0"/>
          <w:numId w:val="0"/>
        </w:numPr>
        <w:ind w:left="840" w:leftChars="0" w:firstLine="420" w:firstLineChars="0"/>
        <w:rPr>
          <w:rFonts w:hint="eastAsia"/>
          <w:lang w:val="en-US" w:eastAsia="zh-CN"/>
        </w:rPr>
      </w:pPr>
      <w:r>
        <w:rPr>
          <w:rFonts w:hint="eastAsia"/>
          <w:lang w:val="en-US" w:eastAsia="zh-CN"/>
        </w:rPr>
        <w:t>彩票种类：20元</w:t>
      </w:r>
    </w:p>
    <w:p>
      <w:pPr>
        <w:numPr>
          <w:ilvl w:val="0"/>
          <w:numId w:val="0"/>
        </w:numPr>
        <w:ind w:left="840" w:leftChars="0" w:firstLine="420" w:firstLineChars="0"/>
        <w:rPr>
          <w:rFonts w:hint="eastAsia"/>
          <w:lang w:val="en-US" w:eastAsia="zh-CN"/>
        </w:rPr>
      </w:pPr>
      <w:r>
        <w:rPr>
          <w:rFonts w:hint="eastAsia"/>
          <w:lang w:val="en-US" w:eastAsia="zh-CN"/>
        </w:rPr>
        <w:t>三号箱出票：5张</w:t>
      </w:r>
    </w:p>
    <w:p>
      <w:pPr>
        <w:numPr>
          <w:ilvl w:val="0"/>
          <w:numId w:val="0"/>
        </w:numPr>
        <w:ind w:left="840" w:leftChars="0" w:firstLine="420" w:firstLineChars="0"/>
        <w:rPr>
          <w:rFonts w:hint="eastAsia"/>
          <w:lang w:val="en-US" w:eastAsia="zh-CN"/>
        </w:rPr>
      </w:pPr>
      <w:r>
        <w:rPr>
          <w:rFonts w:hint="eastAsia"/>
          <w:lang w:val="en-US" w:eastAsia="zh-CN"/>
        </w:rPr>
        <w:t>串口：COM7</w:t>
      </w:r>
    </w:p>
    <w:p>
      <w:pPr>
        <w:numPr>
          <w:ilvl w:val="0"/>
          <w:numId w:val="0"/>
        </w:numPr>
        <w:ind w:firstLine="420" w:firstLineChars="0"/>
        <w:rPr>
          <w:rFonts w:hint="eastAsia"/>
          <w:lang w:val="en-US" w:eastAsia="zh-CN"/>
        </w:rPr>
      </w:pPr>
      <w:r>
        <w:rPr>
          <w:rFonts w:hint="eastAsia"/>
          <w:lang w:val="en-US" w:eastAsia="zh-CN"/>
        </w:rPr>
        <w:t xml:space="preserve">      在三号箱文本框中填写如下：</w:t>
      </w:r>
    </w:p>
    <w:p>
      <w:pPr>
        <w:numPr>
          <w:ilvl w:val="0"/>
          <w:numId w:val="0"/>
        </w:numPr>
        <w:ind w:left="840" w:leftChars="0" w:firstLine="420" w:firstLineChars="0"/>
        <w:rPr>
          <w:rFonts w:hint="eastAsia"/>
          <w:lang w:val="en-US" w:eastAsia="zh-CN"/>
        </w:rPr>
      </w:pPr>
      <w:r>
        <w:rPr>
          <w:rFonts w:hint="eastAsia"/>
          <w:lang w:val="en-US" w:eastAsia="zh-CN"/>
        </w:rPr>
        <w:t>彩票种类：30元</w:t>
      </w:r>
      <w:bookmarkStart w:id="0" w:name="_GoBack"/>
      <w:bookmarkEnd w:id="0"/>
    </w:p>
    <w:p>
      <w:pPr>
        <w:numPr>
          <w:ilvl w:val="0"/>
          <w:numId w:val="0"/>
        </w:numPr>
        <w:ind w:left="840" w:leftChars="0" w:firstLine="420" w:firstLineChars="0"/>
        <w:rPr>
          <w:rFonts w:hint="eastAsia"/>
          <w:lang w:val="en-US" w:eastAsia="zh-CN"/>
        </w:rPr>
      </w:pPr>
      <w:r>
        <w:rPr>
          <w:rFonts w:hint="eastAsia"/>
          <w:lang w:val="en-US" w:eastAsia="zh-CN"/>
        </w:rPr>
        <w:t>一号箱出票：5张</w:t>
      </w:r>
    </w:p>
    <w:p>
      <w:pPr>
        <w:numPr>
          <w:ilvl w:val="0"/>
          <w:numId w:val="0"/>
        </w:numPr>
        <w:ind w:left="840" w:leftChars="0" w:firstLine="420" w:firstLineChars="0"/>
        <w:rPr>
          <w:rFonts w:hint="eastAsia"/>
          <w:lang w:val="en-US" w:eastAsia="zh-CN"/>
        </w:rPr>
      </w:pPr>
      <w:r>
        <w:rPr>
          <w:rFonts w:hint="eastAsia"/>
          <w:lang w:val="en-US" w:eastAsia="zh-CN"/>
        </w:rPr>
        <w:t>串口：COM8</w:t>
      </w:r>
    </w:p>
    <w:p>
      <w:pPr>
        <w:numPr>
          <w:ilvl w:val="0"/>
          <w:numId w:val="0"/>
        </w:numPr>
        <w:ind w:firstLine="420" w:firstLineChars="0"/>
        <w:rPr>
          <w:rFonts w:hint="eastAsia"/>
          <w:lang w:val="en-US" w:eastAsia="zh-CN"/>
        </w:rPr>
      </w:pPr>
      <w:r>
        <w:rPr>
          <w:rFonts w:hint="eastAsia"/>
          <w:lang w:val="en-US" w:eastAsia="zh-CN"/>
        </w:rPr>
        <w:t>然后点击【出票按钮】，则会依次从一号、二号、三号、四号票箱中打出5张彩票</w:t>
      </w:r>
    </w:p>
    <w:p>
      <w:pPr>
        <w:numPr>
          <w:ilvl w:val="0"/>
          <w:numId w:val="0"/>
        </w:numPr>
        <w:ind w:firstLine="420" w:firstLineChars="0"/>
        <w:rPr>
          <w:rFonts w:hint="eastAsia"/>
          <w:color w:val="FF0000"/>
          <w:lang w:val="en-US" w:eastAsia="zh-CN"/>
        </w:rPr>
      </w:pPr>
      <w:r>
        <w:rPr>
          <w:rFonts w:hint="eastAsia"/>
          <w:color w:val="FF0000"/>
          <w:lang w:val="en-US" w:eastAsia="zh-CN"/>
        </w:rPr>
        <w:t>注：每个票箱中彩票种类必须与实际放入的每个票箱中的种类一致并且数量足够，否则会出票失败</w:t>
      </w:r>
    </w:p>
    <w:p>
      <w:pPr>
        <w:numPr>
          <w:ilvl w:val="0"/>
          <w:numId w:val="0"/>
        </w:numPr>
        <w:ind w:firstLine="420" w:firstLineChars="0"/>
        <w:rPr>
          <w:rFonts w:hint="eastAsia"/>
          <w:color w:val="FF0000"/>
          <w:lang w:val="en-US" w:eastAsia="zh-CN"/>
        </w:rPr>
      </w:pPr>
    </w:p>
    <w:p>
      <w:pPr>
        <w:numPr>
          <w:ilvl w:val="0"/>
          <w:numId w:val="0"/>
        </w:numPr>
        <w:rPr>
          <w:rFonts w:hint="eastAsia"/>
          <w:lang w:val="en-US" w:eastAsia="zh-CN"/>
        </w:rPr>
      </w:pPr>
      <w:r>
        <w:rPr>
          <w:rFonts w:hint="eastAsia"/>
          <w:lang w:val="en-US" w:eastAsia="zh-CN"/>
        </w:rPr>
        <w:t>4、关闭测试页面</w:t>
      </w:r>
    </w:p>
    <w:p>
      <w:pPr>
        <w:numPr>
          <w:ilvl w:val="0"/>
          <w:numId w:val="0"/>
        </w:numPr>
        <w:rPr>
          <w:rFonts w:hint="eastAsia"/>
          <w:lang w:val="en-US" w:eastAsia="zh-CN"/>
        </w:rPr>
      </w:pPr>
    </w:p>
    <w:p>
      <w:pPr>
        <w:numPr>
          <w:ilvl w:val="0"/>
          <w:numId w:val="0"/>
        </w:numPr>
        <w:ind w:left="420" w:leftChars="0"/>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color w:val="FF0000"/>
          <w:highlight w:val="none"/>
          <w:lang w:val="en-US" w:eastAsia="zh-CN"/>
        </w:rPr>
      </w:pPr>
      <w:r>
        <w:rPr>
          <w:rFonts w:hint="eastAsia"/>
          <w:color w:val="FF0000"/>
          <w:highlight w:val="none"/>
          <w:lang w:val="en-US" w:eastAsia="zh-CN"/>
        </w:rPr>
        <w:t xml:space="preserve">   </w:t>
      </w:r>
    </w:p>
    <w:p>
      <w:pPr>
        <w:numPr>
          <w:ilvl w:val="0"/>
          <w:numId w:val="0"/>
        </w:numPr>
        <w:rPr>
          <w:rFonts w:hint="eastAsia"/>
          <w:color w:val="FF0000"/>
          <w:highlight w:val="none"/>
          <w:lang w:val="en-US" w:eastAsia="zh-CN"/>
        </w:rPr>
      </w:pPr>
    </w:p>
    <w:p>
      <w:pPr>
        <w:numPr>
          <w:ilvl w:val="0"/>
          <w:numId w:val="0"/>
        </w:numPr>
        <w:rPr>
          <w:rFonts w:hint="eastAsia"/>
          <w:color w:val="FF0000"/>
          <w:highlight w:val="none"/>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CDF8D7"/>
    <w:multiLevelType w:val="multilevel"/>
    <w:tmpl w:val="59CDF8D7"/>
    <w:lvl w:ilvl="0" w:tentative="0">
      <w:start w:val="1"/>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43454C"/>
    <w:rsid w:val="04747ED3"/>
    <w:rsid w:val="14FE46C5"/>
    <w:rsid w:val="159D6936"/>
    <w:rsid w:val="169867CE"/>
    <w:rsid w:val="45D339C9"/>
    <w:rsid w:val="4A7749E7"/>
    <w:rsid w:val="5EA22548"/>
    <w:rsid w:val="631045B0"/>
    <w:rsid w:val="6598516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2017-09-30T02:10:37Z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