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0" w:leftChars="0" w:firstLine="420" w:firstLineChars="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BUS</w:t>
      </w:r>
      <w:r>
        <w:rPr>
          <w:rFonts w:hint="eastAsia"/>
          <w:sz w:val="44"/>
          <w:szCs w:val="44"/>
          <w:lang w:val="en-US" w:eastAsia="zh-CN"/>
        </w:rPr>
        <w:t>智能用水管理系统</w:t>
      </w:r>
      <w:r>
        <w:rPr>
          <w:rFonts w:hint="eastAsia"/>
          <w:sz w:val="44"/>
          <w:szCs w:val="44"/>
        </w:rPr>
        <w:t>数据库字典说明文档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jc w:val="center"/>
        <w:rPr>
          <w:rFonts w:hint="eastAsia"/>
          <w:b/>
          <w:bCs/>
          <w:sz w:val="30"/>
        </w:rPr>
      </w:pPr>
    </w:p>
    <w:p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文档修改记录</w:t>
      </w:r>
    </w:p>
    <w:tbl>
      <w:tblPr>
        <w:tblStyle w:val="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988"/>
        <w:gridCol w:w="1260"/>
        <w:gridCol w:w="2520"/>
        <w:gridCol w:w="144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88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2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修改说明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修改原因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19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 xml:space="preserve"> 月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.0.0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spacing w:line="353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新建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新建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宋晨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98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lang w:val="en-GB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3" w:name="_GoBack"/>
      <w:bookmarkEnd w:id="83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913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972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_Toc9252_WPSOffice_Level1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a8ea6937-9046-4442-978c-cb45e99337ce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TB_ROOM(房间)</w:t>
              </w:r>
            </w:sdtContent>
          </w:sdt>
          <w:r>
            <w:tab/>
          </w:r>
          <w:bookmarkStart w:id="1" w:name="_Toc9252_WPSOffice_Level1Page"/>
          <w:r>
            <w:t>5</w:t>
          </w:r>
          <w:bookmarkEnd w:id="1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_Toc25972_WPSOffice_Level1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d6f9fb80-6469-4989-86cc-3a15587bef93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TB_REGION(区域表)</w:t>
              </w:r>
            </w:sdtContent>
          </w:sdt>
          <w:r>
            <w:tab/>
          </w:r>
          <w:bookmarkStart w:id="2" w:name="_Toc25972_WPSOffice_Level1Page"/>
          <w:r>
            <w:t>5</w:t>
          </w:r>
          <w:bookmarkEnd w:id="2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_Toc20491_WPSOffice_Level1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4c4f530f-99a2-4aa3-aad8-8383b002f39b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TB_PROVINCE(系统省会表)</w:t>
              </w:r>
            </w:sdtContent>
          </w:sdt>
          <w:r>
            <w:tab/>
          </w:r>
          <w:bookmarkStart w:id="3" w:name="_Toc20491_WPSOffice_Level1Page"/>
          <w:r>
            <w:t>5</w:t>
          </w:r>
          <w:bookmarkEnd w:id="3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_Toc26438_WPSOffice_Level1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805e6d88-06ea-4290-8ad9-319b59c38da8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TB_LAYER(楼层)</w:t>
              </w:r>
            </w:sdtContent>
          </w:sdt>
          <w:r>
            <w:tab/>
          </w:r>
          <w:bookmarkStart w:id="4" w:name="_Toc26438_WPSOffice_Level1Page"/>
          <w:r>
            <w:t>5</w:t>
          </w:r>
          <w:bookmarkEnd w:id="4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_Toc24707_WPSOffice_Level1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28c97782-6a2b-451b-8b09-166333845f9a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TB_FLOOR(楼栋)</w:t>
              </w:r>
            </w:sdtContent>
          </w:sdt>
          <w:r>
            <w:tab/>
          </w:r>
          <w:bookmarkStart w:id="5" w:name="_Toc24707_WPSOffice_Level1Page"/>
          <w:r>
            <w:t>6</w:t>
          </w:r>
          <w:bookmarkEnd w:id="5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_Toc11311_WPSOffice_Level1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9492fa46-d797-4026-9d98-ffaa6ae9613c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TB_CITY(系统市区表)</w:t>
              </w:r>
            </w:sdtContent>
          </w:sdt>
          <w:r>
            <w:tab/>
          </w:r>
          <w:bookmarkStart w:id="6" w:name="_Toc11311_WPSOffice_Level1Page"/>
          <w:r>
            <w:t>6</w:t>
          </w:r>
          <w:bookmarkEnd w:id="6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82fed57a-0e43-455b-b2e4-2bae9368e037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TB_AREA(系统区县表)</w:t>
              </w:r>
            </w:sdtContent>
          </w:sdt>
          <w:r>
            <w:tab/>
          </w:r>
          <w:bookmarkStart w:id="7" w:name="_Toc1654_WPSOffice_Level1Page"/>
          <w:r>
            <w:t>6</w:t>
          </w:r>
          <w:bookmarkEnd w:id="7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_Toc21875_WPSOffice_Level1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7dfbcce6-60a8-41fa-bdc2-cfb426958163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TB_APARTMENT(公寓)</w:t>
              </w:r>
            </w:sdtContent>
          </w:sdt>
          <w:r>
            <w:tab/>
          </w:r>
          <w:bookmarkStart w:id="8" w:name="_Toc21875_WPSOffice_Level1Page"/>
          <w:r>
            <w:t>6</w:t>
          </w:r>
          <w:bookmarkEnd w:id="8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_Toc19953_WPSOffice_Level1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f7a8df2a-1d89-4e97-b462-dadf33b21a66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MB_WORKER_ROLE(职工关联角色表)</w:t>
              </w:r>
            </w:sdtContent>
          </w:sdt>
          <w:r>
            <w:tab/>
          </w:r>
          <w:bookmarkStart w:id="9" w:name="_Toc19953_WPSOffice_Level1Page"/>
          <w:r>
            <w:t>7</w:t>
          </w:r>
          <w:bookmarkEnd w:id="9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_Toc30532_WPSOffice_Level1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a1bccbb7-1d33-4bc9-b654-09e9bdb355cc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MB_WORKER(职工表)</w:t>
              </w:r>
            </w:sdtContent>
          </w:sdt>
          <w:r>
            <w:tab/>
          </w:r>
          <w:bookmarkStart w:id="10" w:name="_Toc30532_WPSOffice_Level1Page"/>
          <w:r>
            <w:t>7</w:t>
          </w:r>
          <w:bookmarkEnd w:id="10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_Toc14681_WPSOffice_Level1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945bb21b-b198-4dc5-b7ed-c7d827af000e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MB_WATER_METER_INFO(房间水表信息表)</w:t>
              </w:r>
            </w:sdtContent>
          </w:sdt>
          <w:r>
            <w:tab/>
          </w:r>
          <w:bookmarkStart w:id="11" w:name="_Toc14681_WPSOffice_Level1Page"/>
          <w:r>
            <w:t>7</w:t>
          </w:r>
          <w:bookmarkEnd w:id="11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_Toc5532_WPSOffice_Level1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ae7cd083-65df-46ae-8b64-0f50acba3060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MB_WATER_METER(水表表)</w:t>
              </w:r>
            </w:sdtContent>
          </w:sdt>
          <w:r>
            <w:tab/>
          </w:r>
          <w:bookmarkStart w:id="12" w:name="_Toc5532_WPSOffice_Level1Page"/>
          <w:r>
            <w:t>9</w:t>
          </w:r>
          <w:bookmarkEnd w:id="12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_Toc17214_WPSOffice_Level1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9d609417-dca5-4c79-9db2-de57ee910586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MB_WATER_DAILY(用水日报表)</w:t>
              </w:r>
            </w:sdtContent>
          </w:sdt>
          <w:r>
            <w:tab/>
          </w:r>
          <w:bookmarkStart w:id="13" w:name="_Toc17214_WPSOffice_Level1Page"/>
          <w:r>
            <w:t>10</w:t>
          </w:r>
          <w:bookmarkEnd w:id="13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_Toc13641_WPSOffice_Level1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b6c948b5-4f45-4f37-99c1-7d870e449ee3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MB_WARNING(报警记录表)</w:t>
              </w:r>
            </w:sdtContent>
          </w:sdt>
          <w:r>
            <w:tab/>
          </w:r>
          <w:bookmarkStart w:id="14" w:name="_Toc13641_WPSOffice_Level1Page"/>
          <w:r>
            <w:t>11</w:t>
          </w:r>
          <w:bookmarkEnd w:id="14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_Toc26568_WPSOffice_Level1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3929fcd3-c927-4930-9fc3-57dafaa2ce8d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MB_SYSOPERAT_PARAM(系统运行参数表)</w:t>
              </w:r>
            </w:sdtContent>
          </w:sdt>
          <w:r>
            <w:tab/>
          </w:r>
          <w:bookmarkStart w:id="15" w:name="_Toc26568_WPSOffice_Level1Page"/>
          <w:r>
            <w:t>11</w:t>
          </w:r>
          <w:bookmarkEnd w:id="15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05aaa66d-aefc-4a7f-b11e-582aabe31ce5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MB_SUPPLEMENT_RECORD(补水记录表)</w:t>
              </w:r>
            </w:sdtContent>
          </w:sdt>
          <w:r>
            <w:tab/>
          </w:r>
          <w:bookmarkStart w:id="16" w:name="_Toc2584_WPSOffice_Level1Page"/>
          <w:r>
            <w:t>12</w:t>
          </w:r>
          <w:bookmarkEnd w:id="16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_Toc15025_WPSOffice_Level1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2b78eb8e-3349-4ed0-8230-1c5f96fec4a6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MB_SOCKET_LOG(socket连接日志表)</w:t>
              </w:r>
            </w:sdtContent>
          </w:sdt>
          <w:r>
            <w:tab/>
          </w:r>
          <w:bookmarkStart w:id="17" w:name="_Toc15025_WPSOffice_Level1Page"/>
          <w:r>
            <w:t>13</w:t>
          </w:r>
          <w:bookmarkEnd w:id="17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_Toc21366_WPSOffice_Level1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cd90a8e2-8f79-43e2-8d44-5e4aa97f3fd4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MB_RW_CARD_PARAM(读写卡参数表)</w:t>
              </w:r>
            </w:sdtContent>
          </w:sdt>
          <w:r>
            <w:tab/>
          </w:r>
          <w:bookmarkStart w:id="18" w:name="_Toc21366_WPSOffice_Level1Page"/>
          <w:r>
            <w:t>13</w:t>
          </w:r>
          <w:bookmarkEnd w:id="18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_Toc30184_WPSOffice_Level1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3f798743-a0fc-46f7-a2e4-fcc15e0172c6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MB_ROOM_TYPE_PARAM(房间类型参数表)</w:t>
              </w:r>
            </w:sdtContent>
          </w:sdt>
          <w:r>
            <w:tab/>
          </w:r>
          <w:bookmarkStart w:id="19" w:name="_Toc30184_WPSOffice_Level1Page"/>
          <w:r>
            <w:t>14</w:t>
          </w:r>
          <w:bookmarkEnd w:id="19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_Toc17158_WPSOffice_Level1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9bc83d0a-0294-4cfa-9122-13d3d9f134a3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MB_ROOM_PARAM_RECORD(水表发参数记录表)</w:t>
              </w:r>
            </w:sdtContent>
          </w:sdt>
          <w:r>
            <w:tab/>
          </w:r>
          <w:bookmarkStart w:id="20" w:name="_Toc17158_WPSOffice_Level1Page"/>
          <w:r>
            <w:t>15</w:t>
          </w:r>
          <w:bookmarkEnd w:id="20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_Toc3649_WPSOffice_Level1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3390b146-eefd-4b77-a4f2-342bd59f86ac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MB_ROLE_AUTHORITY(角色关联权限表)</w:t>
              </w:r>
            </w:sdtContent>
          </w:sdt>
          <w:r>
            <w:tab/>
          </w:r>
          <w:bookmarkStart w:id="21" w:name="_Toc3649_WPSOffice_Level1Page"/>
          <w:r>
            <w:t>16</w:t>
          </w:r>
          <w:bookmarkEnd w:id="21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_Toc25852_WPSOffice_Level1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258580eb-5ea9-49ad-a506-bee76056ba9a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MB_ROLE(职工角色表)</w:t>
              </w:r>
            </w:sdtContent>
          </w:sdt>
          <w:r>
            <w:tab/>
          </w:r>
          <w:bookmarkStart w:id="22" w:name="_Toc25852_WPSOffice_Level1Page"/>
          <w:r>
            <w:t>16</w:t>
          </w:r>
          <w:bookmarkEnd w:id="22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_Toc1782_WPSOffice_Level1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82fd8b7a-d6e5-475b-98ed-928df1bab0e4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MB_RETURN_RECORD(退水记录表)</w:t>
              </w:r>
            </w:sdtContent>
          </w:sdt>
          <w:r>
            <w:tab/>
          </w:r>
          <w:bookmarkStart w:id="23" w:name="_Toc1782_WPSOffice_Level1Page"/>
          <w:r>
            <w:t>16</w:t>
          </w:r>
          <w:bookmarkEnd w:id="23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ade90d0c-723a-4eb0-a0a5-89f6e1a893fb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MB_RESOURCE(系统资源表)</w:t>
              </w:r>
            </w:sdtContent>
          </w:sdt>
          <w:r>
            <w:tab/>
          </w:r>
          <w:bookmarkStart w:id="24" w:name="_Toc62_WPSOffice_Level1Page"/>
          <w:r>
            <w:t>17</w:t>
          </w:r>
          <w:bookmarkEnd w:id="24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_Toc16820_WPSOffice_Level1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7a2eb1f7-cef8-43fc-9c52-2d308ca8e473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MB_REPLACE_RECORD(换表记录表)</w:t>
              </w:r>
            </w:sdtContent>
          </w:sdt>
          <w:r>
            <w:tab/>
          </w:r>
          <w:bookmarkStart w:id="25" w:name="_Toc16820_WPSOffice_Level1Page"/>
          <w:r>
            <w:t>17</w:t>
          </w:r>
          <w:bookmarkEnd w:id="25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_Toc21655_WPSOffice_Level1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d5394cdf-00b8-4d1d-8ac0-cffcaa60154d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MB_REPLACEROOM_RECORD(控水换房记录表)</w:t>
              </w:r>
            </w:sdtContent>
          </w:sdt>
          <w:r>
            <w:tab/>
          </w:r>
          <w:bookmarkStart w:id="26" w:name="_Toc21655_WPSOffice_Level1Page"/>
          <w:r>
            <w:t>18</w:t>
          </w:r>
          <w:bookmarkEnd w:id="26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13b2c16d-135c-4727-befd-01e0248723f9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MB_REDRUSH_RECORD(冲红记录表)</w:t>
              </w:r>
            </w:sdtContent>
          </w:sdt>
          <w:r>
            <w:tab/>
          </w:r>
          <w:bookmarkStart w:id="27" w:name="_Toc14474_WPSOffice_Level1Page"/>
          <w:r>
            <w:t>19</w:t>
          </w:r>
          <w:bookmarkEnd w:id="27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_Toc3975_WPSOffice_Level1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d3c3e4ef-1e38-442a-b85c-29753ddd6ad6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MB_PARAM_CARD_VERSION(参数卡版本表)</w:t>
              </w:r>
            </w:sdtContent>
          </w:sdt>
          <w:r>
            <w:tab/>
          </w:r>
          <w:bookmarkStart w:id="28" w:name="_Toc3975_WPSOffice_Level1Page"/>
          <w:r>
            <w:t>20</w:t>
          </w:r>
          <w:bookmarkEnd w:id="28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_Toc14340_WPSOffice_Level1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d3b328b3-ca6e-44bb-ba8d-319a4f1be92f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MB_OPERATION_LOG(职工操作日志表)</w:t>
              </w:r>
            </w:sdtContent>
          </w:sdt>
          <w:r>
            <w:tab/>
          </w:r>
          <w:bookmarkStart w:id="29" w:name="_Toc14340_WPSOffice_Level1Page"/>
          <w:r>
            <w:t>20</w:t>
          </w:r>
          <w:bookmarkEnd w:id="29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_Toc21607_WPSOffice_Level1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37056f6b-2067-4ab5-ab89-62b2fa76c346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MB_OPERATION_INSTRUCTION(操作指令表)</w:t>
              </w:r>
            </w:sdtContent>
          </w:sdt>
          <w:r>
            <w:tab/>
          </w:r>
          <w:bookmarkStart w:id="30" w:name="_Toc21607_WPSOffice_Level1Page"/>
          <w:r>
            <w:t>20</w:t>
          </w:r>
          <w:bookmarkEnd w:id="30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_Toc8989_WPSOffice_Level1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9d8d0f73-e169-4727-af37-3db95b65ea7e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MB_LOGIN_LOG(登录日志表)</w:t>
              </w:r>
            </w:sdtContent>
          </w:sdt>
          <w:r>
            <w:tab/>
          </w:r>
          <w:bookmarkStart w:id="31" w:name="_Toc8989_WPSOffice_Level1Page"/>
          <w:r>
            <w:t>21</w:t>
          </w:r>
          <w:bookmarkEnd w:id="31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_Toc23306_WPSOffice_Level1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8e92f842-af1d-4037-a56f-00fae16b9978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MB_INSTRUCTION_DETAIL(指令明细表)</w:t>
              </w:r>
            </w:sdtContent>
          </w:sdt>
          <w:r>
            <w:tab/>
          </w:r>
          <w:bookmarkStart w:id="32" w:name="_Toc23306_WPSOffice_Level1Page"/>
          <w:r>
            <w:t>22</w:t>
          </w:r>
          <w:bookmarkEnd w:id="32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2c5999aa-4c50-48ee-8ab7-402d772950b9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MB_CONCENTRATOR(集中器表)</w:t>
              </w:r>
            </w:sdtContent>
          </w:sdt>
          <w:r>
            <w:tab/>
          </w:r>
          <w:bookmarkStart w:id="33" w:name="_Toc22534_WPSOffice_Level1Page"/>
          <w:r>
            <w:t>23</w:t>
          </w:r>
          <w:bookmarkEnd w:id="33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_Toc32764_WPSOffice_Level1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0ea8a98d-d598-440b-8c73-8fb8e6af1e3b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MB_COLLECT_RECORD(用水抄表记录表)</w:t>
              </w:r>
            </w:sdtContent>
          </w:sdt>
          <w:r>
            <w:tab/>
          </w:r>
          <w:bookmarkStart w:id="34" w:name="_Toc32764_WPSOffice_Level1Page"/>
          <w:r>
            <w:t>23</w:t>
          </w:r>
          <w:bookmarkEnd w:id="34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_Toc17353_WPSOffice_Level1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993cc0d6-9bc3-4f5c-b3a0-0f3c841437c3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MB_COLLECT(采集管理表)</w:t>
              </w:r>
            </w:sdtContent>
          </w:sdt>
          <w:r>
            <w:tab/>
          </w:r>
          <w:bookmarkStart w:id="35" w:name="_Toc17353_WPSOffice_Level1Page"/>
          <w:r>
            <w:t>24</w:t>
          </w:r>
          <w:bookmarkEnd w:id="35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_Toc15366_WPSOffice_Level1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5045dbb8-ba53-4e79-9bf1-a365aaf007ba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MB_CLEAR_RECORD(房间清零记录表)</w:t>
              </w:r>
            </w:sdtContent>
          </w:sdt>
          <w:r>
            <w:tab/>
          </w:r>
          <w:bookmarkStart w:id="36" w:name="_Toc15366_WPSOffice_Level1Page"/>
          <w:r>
            <w:t>25</w:t>
          </w:r>
          <w:bookmarkEnd w:id="36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_Toc25677_WPSOffice_Level1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3f7ff84b-5cd1-4ec7-a124-51a95b451e00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MB_CARD_TERMINAL_PARAM(一卡通终端参数表)</w:t>
              </w:r>
            </w:sdtContent>
          </w:sdt>
          <w:r>
            <w:tab/>
          </w:r>
          <w:bookmarkStart w:id="37" w:name="_Toc25677_WPSOffice_Level1Page"/>
          <w:r>
            <w:t>26</w:t>
          </w:r>
          <w:bookmarkEnd w:id="37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_Toc25776_WPSOffice_Level1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18de2bb4-eb95-4eb2-a0b4-c00a15d7bbb8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MB_CARD_TERMINAL(一卡通终端表)</w:t>
              </w:r>
            </w:sdtContent>
          </w:sdt>
          <w:r>
            <w:tab/>
          </w:r>
          <w:bookmarkStart w:id="38" w:name="_Toc25776_WPSOffice_Level1Page"/>
          <w:r>
            <w:t>27</w:t>
          </w:r>
          <w:bookmarkEnd w:id="38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_Toc13137_WPSOffice_Level1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aab940b9-ca41-418c-9df3-473c5bf2e965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MB_BUY_RECORD(购水记录表)</w:t>
              </w:r>
            </w:sdtContent>
          </w:sdt>
          <w:r>
            <w:tab/>
          </w:r>
          <w:bookmarkStart w:id="39" w:name="_Toc13137_WPSOffice_Level1Page"/>
          <w:r>
            <w:t>27</w:t>
          </w:r>
          <w:bookmarkEnd w:id="39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_Toc26054_WPSOffice_Level1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5f0fc8ac-ea33-4608-b089-c36d0f16ea9e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MB_AUTHORITY_RESOURCE(系统权限关联资源表)</w:t>
              </w:r>
            </w:sdtContent>
          </w:sdt>
          <w:r>
            <w:tab/>
          </w:r>
          <w:bookmarkStart w:id="40" w:name="_Toc26054_WPSOffice_Level1Page"/>
          <w:r>
            <w:t>28</w:t>
          </w:r>
          <w:bookmarkEnd w:id="40"/>
          <w:r>
            <w:fldChar w:fldCharType="end"/>
          </w:r>
        </w:p>
        <w:p>
          <w:pPr>
            <w:pStyle w:val="51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_Toc2637_WPSOffice_Level1 </w:instrText>
          </w:r>
          <w: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147467913"/>
              <w:placeholder>
                <w:docPart w:val="{3d3221be-1e94-48d1-95a4-2e14f190fec8}"/>
              </w:placeholder>
              <w15:color w:val="509DF3"/>
            </w:sdtPr>
            <w:sdtEndPr>
              <w:rPr>
                <w:rFonts w:ascii="Arial" w:hAnsi="Arial" w:eastAsia="黑体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MB_AUTHORITY(角色权限表)</w:t>
              </w:r>
            </w:sdtContent>
          </w:sdt>
          <w:r>
            <w:tab/>
          </w:r>
          <w:bookmarkStart w:id="41" w:name="_Toc2637_WPSOffice_Level1Page"/>
          <w:r>
            <w:t>29</w:t>
          </w:r>
          <w:bookmarkEnd w:id="41"/>
          <w:r>
            <w:fldChar w:fldCharType="end"/>
          </w:r>
          <w:bookmarkEnd w:id="0"/>
        </w:p>
      </w:sdtContent>
    </w:sdt>
    <w:p>
      <w:pPr>
        <w:pStyle w:val="3"/>
        <w:rPr>
          <w:rFonts w:hint="eastAsia"/>
          <w:lang w:val="en-US" w:eastAsia="zh-CN"/>
        </w:rPr>
      </w:pPr>
      <w:bookmarkStart w:id="42" w:name="_Toc9252_WPSOffice_Level1"/>
      <w:r>
        <w:rPr>
          <w:rFonts w:hint="eastAsia"/>
          <w:lang w:val="en-US" w:eastAsia="zh-CN"/>
        </w:rPr>
        <w:t>TB_ROOM</w:t>
      </w:r>
      <w:r>
        <w:rPr>
          <w:rStyle w:val="10"/>
          <w:rFonts w:hint="eastAsia"/>
          <w:b w:val="0"/>
          <w:lang w:val="en-US" w:eastAsia="zh-CN"/>
        </w:rPr>
        <w:t>(房间)</w:t>
      </w:r>
      <w:bookmarkEnd w:id="42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CODE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PARENTID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所属楼层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25972_WPSOffice_Level1"/>
      <w:r>
        <w:rPr>
          <w:rFonts w:hint="eastAsia"/>
          <w:lang w:val="en-US" w:eastAsia="zh-CN"/>
        </w:rPr>
        <w:t>TB_REGION</w:t>
      </w:r>
      <w:r>
        <w:rPr>
          <w:rStyle w:val="11"/>
          <w:rFonts w:hint="eastAsia"/>
          <w:b w:val="0"/>
          <w:lang w:val="en-US" w:eastAsia="zh-CN"/>
        </w:rPr>
        <w:t>(区域表)</w:t>
      </w:r>
      <w:bookmarkEnd w:id="43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CODE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区域编号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0491_WPSOffice_Level1"/>
      <w:r>
        <w:rPr>
          <w:rFonts w:hint="eastAsia"/>
          <w:lang w:val="en-US" w:eastAsia="zh-CN"/>
        </w:rPr>
        <w:t>TB_PROVINCE</w:t>
      </w:r>
      <w:r>
        <w:rPr>
          <w:rStyle w:val="12"/>
          <w:rFonts w:hint="eastAsia"/>
          <w:b w:val="0"/>
          <w:lang w:val="en-US" w:eastAsia="zh-CN"/>
        </w:rPr>
        <w:t>(系统省会表)</w:t>
      </w:r>
      <w:bookmarkEnd w:id="44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PROVINCEID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6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省会编码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PROVINCE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40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省会名称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26438_WPSOffice_Level1"/>
      <w:r>
        <w:rPr>
          <w:rFonts w:hint="eastAsia"/>
          <w:lang w:val="en-US" w:eastAsia="zh-CN"/>
        </w:rPr>
        <w:t>TB_LAYER</w:t>
      </w:r>
      <w:r>
        <w:rPr>
          <w:rStyle w:val="13"/>
          <w:rFonts w:hint="eastAsia"/>
          <w:b w:val="0"/>
          <w:lang w:val="en-US" w:eastAsia="zh-CN"/>
        </w:rPr>
        <w:t>(楼层)</w:t>
      </w:r>
      <w:bookmarkEnd w:id="45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CODE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楼层编号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PARENTID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所属楼栋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24707_WPSOffice_Level1"/>
      <w:r>
        <w:rPr>
          <w:rFonts w:hint="eastAsia"/>
          <w:lang w:val="en-US" w:eastAsia="zh-CN"/>
        </w:rPr>
        <w:t>TB_FLOOR</w:t>
      </w:r>
      <w:r>
        <w:rPr>
          <w:rStyle w:val="14"/>
          <w:rFonts w:hint="eastAsia"/>
          <w:b w:val="0"/>
          <w:lang w:val="en-US" w:eastAsia="zh-CN"/>
        </w:rPr>
        <w:t>(楼栋)</w:t>
      </w:r>
      <w:bookmarkEnd w:id="46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CODE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楼栋编号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楼栋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PARENTID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所属公寓id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11311_WPSOffice_Level1"/>
      <w:r>
        <w:rPr>
          <w:rFonts w:hint="eastAsia"/>
          <w:lang w:val="en-US" w:eastAsia="zh-CN"/>
        </w:rPr>
        <w:t>TB_CITY</w:t>
      </w:r>
      <w:r>
        <w:rPr>
          <w:rStyle w:val="15"/>
          <w:rFonts w:hint="eastAsia"/>
          <w:b w:val="0"/>
          <w:lang w:val="en-US" w:eastAsia="zh-CN"/>
        </w:rPr>
        <w:t>(系统市区表)</w:t>
      </w:r>
      <w:bookmarkEnd w:id="47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CITYID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6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市县编码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CITY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50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市县名称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FATHER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省会编码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1654_WPSOffice_Level1"/>
      <w:r>
        <w:rPr>
          <w:rFonts w:hint="eastAsia"/>
          <w:lang w:val="en-US" w:eastAsia="zh-CN"/>
        </w:rPr>
        <w:t>TB_AREA</w:t>
      </w:r>
      <w:r>
        <w:rPr>
          <w:rStyle w:val="16"/>
          <w:rFonts w:hint="eastAsia"/>
          <w:b w:val="0"/>
          <w:lang w:val="en-US" w:eastAsia="zh-CN"/>
        </w:rPr>
        <w:t>(系统区县表)</w:t>
      </w:r>
      <w:bookmarkEnd w:id="48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AREAID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50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区县编码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AREA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60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区县名称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FATHER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6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市区编码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21875_WPSOffice_Level1"/>
      <w:r>
        <w:rPr>
          <w:rFonts w:hint="eastAsia"/>
          <w:lang w:val="en-US" w:eastAsia="zh-CN"/>
        </w:rPr>
        <w:t>TB_APARTMENT</w:t>
      </w:r>
      <w:r>
        <w:rPr>
          <w:rStyle w:val="17"/>
          <w:rFonts w:hint="eastAsia"/>
          <w:b w:val="0"/>
          <w:lang w:val="en-US" w:eastAsia="zh-CN"/>
        </w:rPr>
        <w:t>(公寓)</w:t>
      </w:r>
      <w:bookmarkEnd w:id="49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CODE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公寓编码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公寓名称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PARENTID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所属区域ID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9953_WPSOffice_Level1"/>
      <w:r>
        <w:rPr>
          <w:rFonts w:hint="eastAsia"/>
          <w:lang w:val="en-US" w:eastAsia="zh-CN"/>
        </w:rPr>
        <w:t>MB_WORKER_ROLE</w:t>
      </w:r>
      <w:r>
        <w:rPr>
          <w:rStyle w:val="18"/>
          <w:rFonts w:hint="eastAsia"/>
          <w:b w:val="0"/>
          <w:lang w:val="en-US" w:eastAsia="zh-CN"/>
        </w:rPr>
        <w:t>(职工关联角色表)</w:t>
      </w:r>
      <w:bookmarkEnd w:id="50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ROLEID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WORKERID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职工ID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30532_WPSOffice_Level1"/>
      <w:r>
        <w:rPr>
          <w:rFonts w:hint="eastAsia"/>
          <w:lang w:val="en-US" w:eastAsia="zh-CN"/>
        </w:rPr>
        <w:t>MB_WORKER</w:t>
      </w:r>
      <w:r>
        <w:rPr>
          <w:rStyle w:val="19"/>
          <w:rFonts w:hint="eastAsia"/>
          <w:b w:val="0"/>
          <w:lang w:val="en-US" w:eastAsia="zh-CN"/>
        </w:rPr>
        <w:t>(职工表)</w:t>
      </w:r>
      <w:bookmarkEnd w:id="51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WORKERACCOUNT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WORKERNAME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REALNAME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职工姓名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IDENTITY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EMAIL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ISOPEN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PASSWORD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账号密码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_Toc14681_WPSOffice_Level1"/>
      <w:r>
        <w:rPr>
          <w:rFonts w:hint="eastAsia"/>
          <w:lang w:val="en-US" w:eastAsia="zh-CN"/>
        </w:rPr>
        <w:t>MB_WATER_METER_INFO</w:t>
      </w:r>
      <w:r>
        <w:rPr>
          <w:rStyle w:val="20"/>
          <w:rFonts w:hint="eastAsia"/>
          <w:b w:val="0"/>
          <w:lang w:val="en-US" w:eastAsia="zh-CN"/>
        </w:rPr>
        <w:t>(房间水表信息表)</w:t>
      </w:r>
      <w:bookmarkEnd w:id="52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AREA_ID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APARTMENT_ID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公寓ID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FLOOR_ID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ROOM_ID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ROOM_NUM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INIT_STATUS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初始化状态（0：未初始化，1：已初始化，2：清零初始化）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VALVE_STATUS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阀门状态（0：阀门关闭，1：阀门开放，2：阀门强制开放，3：阀门强制关闭）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MODULE_STATUS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模块状态（0：未知，1：正常）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SUPPLEMENT_WATER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补水量（吨）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BUY_WATER_TOTAL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购水量 (如果购水量=现金购水+一卡通购水此字段可弃用)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CASH_BUY_WATER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现金购水量（吨）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CARD_BUY_WATER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持卡购水量（吨）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SURPLUS_WATER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剩余水量（吨）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已用水量（吨）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CLOSE_VALVE_WATER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关阀水量（吨）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ROOM_TYPE_ID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房间类型编号 （不绑定ID，绑定编号，关联最大囤积量，购水单价，退水单价。若没有配置类型，取系统运行参数默认配置）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CUMULATE_WATER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累积用水量（吨）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OVER_WATER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已透支水量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报警水量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MAX_OVER_WATER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最大透支水量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退水单价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ADD_CYCLE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软件补水周期（0：每日补一次，1：每月补一次，2：不限补水周期）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HOARD_WATER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最大囤积量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REPLACE_WATER_NUM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换表次数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WATER_TYPE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水表类型(0:冷水水表,1:生活热水水表)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BUILD_ID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ADD_NUM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补水购水下发计数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POWER_STATUS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电池状态（0：正常，1：亏电）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ATTACK_NUM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磁攻击次数，该值不大于3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OPEN_TIME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水表开户时间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5532_WPSOffice_Level1"/>
      <w:r>
        <w:rPr>
          <w:rFonts w:hint="eastAsia"/>
          <w:lang w:val="en-US" w:eastAsia="zh-CN"/>
        </w:rPr>
        <w:t>MB_WATER_METER</w:t>
      </w:r>
      <w:r>
        <w:rPr>
          <w:rStyle w:val="21"/>
          <w:rFonts w:hint="eastAsia"/>
          <w:b w:val="0"/>
          <w:lang w:val="en-US" w:eastAsia="zh-CN"/>
        </w:rPr>
        <w:t>(水表表)</w:t>
      </w:r>
      <w:bookmarkEnd w:id="53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水表类型(0:冷水水表,1:生活热水水表)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是否删除（0：否，1：是）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17214_WPSOffice_Level1"/>
      <w:r>
        <w:rPr>
          <w:rFonts w:hint="eastAsia"/>
          <w:lang w:val="en-US" w:eastAsia="zh-CN"/>
        </w:rPr>
        <w:t>MB_WATER_DAILY</w:t>
      </w:r>
      <w:r>
        <w:rPr>
          <w:rStyle w:val="22"/>
          <w:rFonts w:hint="eastAsia"/>
          <w:b w:val="0"/>
          <w:lang w:val="en-US" w:eastAsia="zh-CN"/>
        </w:rPr>
        <w:t>(用水日报表)</w:t>
      </w:r>
      <w:bookmarkEnd w:id="54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用水日期（精确到日，一天一条）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SUPPLEMENT_WATER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当日补水量（吨）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BUY_WATER_TOTAL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当日购水量 (如果购水量=现金购水+一卡通购水此字段可弃用)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CASH_BUY_WATER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当日现金购水量（吨）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CARD_BUY_WATER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当日持卡购水量（吨）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当日退水量（吨）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当日用水量（吨）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SURPLUS_WATER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当日剩余水量（吨）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13641_WPSOffice_Level1"/>
      <w:r>
        <w:rPr>
          <w:rFonts w:hint="eastAsia"/>
          <w:lang w:val="en-US" w:eastAsia="zh-CN"/>
        </w:rPr>
        <w:t>MB_WARNING</w:t>
      </w:r>
      <w:r>
        <w:rPr>
          <w:rStyle w:val="23"/>
          <w:rFonts w:hint="eastAsia"/>
          <w:b w:val="0"/>
          <w:lang w:val="en-US" w:eastAsia="zh-CN"/>
        </w:rPr>
        <w:t>(报警记录表)</w:t>
      </w:r>
      <w:bookmarkEnd w:id="55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水表编号（对应水表表的水表编号）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报警类型（0：电池电量报警，1：低水量报警，2：磁攻击报警）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26568_WPSOffice_Level1"/>
      <w:r>
        <w:rPr>
          <w:rFonts w:hint="eastAsia"/>
          <w:lang w:val="en-US" w:eastAsia="zh-CN"/>
        </w:rPr>
        <w:t>MB_SYSOPERAT_PARAM</w:t>
      </w:r>
      <w:r>
        <w:rPr>
          <w:rStyle w:val="24"/>
          <w:rFonts w:hint="eastAsia"/>
          <w:b w:val="0"/>
          <w:lang w:val="en-US" w:eastAsia="zh-CN"/>
        </w:rPr>
        <w:t>(系统运行参数表)</w:t>
      </w:r>
      <w:bookmarkEnd w:id="56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是否删除（0：否，1：是）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EFFECT_STATUS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是否生效（0：否，1：是  有在其他相应功能中手动下发或更新，才能被运用和生效）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报警水量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VALVE_WATER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关阀水量（吨）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OVER_WATER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最大透支水量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退水单价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ADD_CYCLE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软件补水周期（0：每日补一次，1：每月补一次，2：不限补水周期）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EFFECT_TIME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参数生效时间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HOARD_WATER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最大囤积量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2584_WPSOffice_Level1"/>
      <w:r>
        <w:rPr>
          <w:rFonts w:hint="eastAsia"/>
          <w:lang w:val="en-US" w:eastAsia="zh-CN"/>
        </w:rPr>
        <w:t>MB_SUPPLEMENT_RECORD</w:t>
      </w:r>
      <w:r>
        <w:rPr>
          <w:rStyle w:val="25"/>
          <w:rFonts w:hint="eastAsia"/>
          <w:b w:val="0"/>
          <w:lang w:val="en-US" w:eastAsia="zh-CN"/>
        </w:rPr>
        <w:t>(补水记录表)</w:t>
      </w:r>
      <w:bookmarkEnd w:id="57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SERIAL_NUMBER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SUPPLEMENT_WATER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补水量（吨）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1000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类型（0:房间补水，1:楼层补水，2：按导入补水,3：换房补水）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REDRUSH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是否红冲（0：否，1：是）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15025_WPSOffice_Level1"/>
      <w:r>
        <w:rPr>
          <w:rFonts w:hint="eastAsia"/>
          <w:lang w:val="en-US" w:eastAsia="zh-CN"/>
        </w:rPr>
        <w:t>MB_SOCKET_LOG</w:t>
      </w:r>
      <w:r>
        <w:rPr>
          <w:rStyle w:val="26"/>
          <w:rFonts w:hint="eastAsia"/>
          <w:b w:val="0"/>
          <w:lang w:val="en-US" w:eastAsia="zh-CN"/>
        </w:rPr>
        <w:t>(socket连接日志表)</w:t>
      </w:r>
      <w:bookmarkEnd w:id="58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CHANNEL_ID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channel的ID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1000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21366_WPSOffice_Level1"/>
      <w:r>
        <w:rPr>
          <w:rFonts w:hint="eastAsia"/>
          <w:lang w:val="en-US" w:eastAsia="zh-CN"/>
        </w:rPr>
        <w:t>MB_RW_CARD_PARAM</w:t>
      </w:r>
      <w:r>
        <w:rPr>
          <w:rStyle w:val="27"/>
          <w:rFonts w:hint="eastAsia"/>
          <w:b w:val="0"/>
          <w:lang w:val="en-US" w:eastAsia="zh-CN"/>
        </w:rPr>
        <w:t>(读写卡参数表)</w:t>
      </w:r>
      <w:bookmarkEnd w:id="59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VERSION_NUM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BASE_ADDRESS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基础信息区扇区地址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MONEY_ADDRESS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金额信息区扇区地址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RECORD_ADDRESS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记录信息区扇区地址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WATERMETE_ADDRESS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水表信息区扇区地址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EXTEND_ADDRESS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扩展信息区扇区地址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PURSE_ADDRESS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小钱包信息区扇区地址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USE_CRC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是否使用CRC校验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CARD_PASS_MODE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用户的卡密码模式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RETENTION_ONE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保留值1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RETENTION_TWO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保留值2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是否删除（0：否，1：是）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0" w:name="_Toc30184_WPSOffice_Level1"/>
      <w:r>
        <w:rPr>
          <w:rFonts w:hint="eastAsia"/>
          <w:lang w:val="en-US" w:eastAsia="zh-CN"/>
        </w:rPr>
        <w:t>MB_ROOM_TYPE_PARAM</w:t>
      </w:r>
      <w:r>
        <w:rPr>
          <w:rStyle w:val="28"/>
          <w:rFonts w:hint="eastAsia"/>
          <w:b w:val="0"/>
          <w:lang w:val="en-US" w:eastAsia="zh-CN"/>
        </w:rPr>
        <w:t>(房间类型参数表)</w:t>
      </w:r>
      <w:bookmarkEnd w:id="60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TYPE_NAME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是否删除（0：否，1：是）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EFFECT_STATUS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是否生效（0：否，1：是  有在其他相应功能中手动下发或更新，才能被运用和生效）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报警水量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VALVE_WATER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关阀水量（吨）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OVER_WATER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最大透支水量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HOARD_WATER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最大囤积量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退水单价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ADD_CYCLE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软件补水周期（0：每日补一次，1：每月补一次，2：不限补水周期）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EFFECT_TIME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参数生效时间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17158_WPSOffice_Level1"/>
      <w:r>
        <w:rPr>
          <w:rFonts w:hint="eastAsia"/>
          <w:lang w:val="en-US" w:eastAsia="zh-CN"/>
        </w:rPr>
        <w:t>MB_ROOM_PARAM_RECORD</w:t>
      </w:r>
      <w:r>
        <w:rPr>
          <w:rStyle w:val="29"/>
          <w:rFonts w:hint="eastAsia"/>
          <w:b w:val="0"/>
          <w:lang w:val="en-US" w:eastAsia="zh-CN"/>
        </w:rPr>
        <w:t>(水表发参数记录表)</w:t>
      </w:r>
      <w:bookmarkEnd w:id="61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报警水量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VALVE_WATER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关阀水量（吨）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OVER_WATER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最大透支水量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退水单价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ADD_CYCLE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软件补水周期（0：每日补一次，1：每月补一次，2：不限补水周期）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HOARD_WATER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最大囤积量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3649_WPSOffice_Level1"/>
      <w:r>
        <w:rPr>
          <w:rFonts w:hint="eastAsia"/>
          <w:lang w:val="en-US" w:eastAsia="zh-CN"/>
        </w:rPr>
        <w:t>MB_ROLE_AUTHORITY</w:t>
      </w:r>
      <w:r>
        <w:rPr>
          <w:rStyle w:val="30"/>
          <w:rFonts w:hint="eastAsia"/>
          <w:b w:val="0"/>
          <w:lang w:val="en-US" w:eastAsia="zh-CN"/>
        </w:rPr>
        <w:t>(角色关联权限表)</w:t>
      </w:r>
      <w:bookmarkEnd w:id="62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ROLEID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AUTHORITYID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权限ID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25852_WPSOffice_Level1"/>
      <w:r>
        <w:rPr>
          <w:rFonts w:hint="eastAsia"/>
          <w:lang w:val="en-US" w:eastAsia="zh-CN"/>
        </w:rPr>
        <w:t>MB_ROLE</w:t>
      </w:r>
      <w:r>
        <w:rPr>
          <w:rStyle w:val="31"/>
          <w:rFonts w:hint="eastAsia"/>
          <w:b w:val="0"/>
          <w:lang w:val="en-US" w:eastAsia="zh-CN"/>
        </w:rPr>
        <w:t>(职工角色表)</w:t>
      </w:r>
      <w:bookmarkEnd w:id="63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ROLENAME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DESCR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1782_WPSOffice_Level1"/>
      <w:r>
        <w:rPr>
          <w:rFonts w:hint="eastAsia"/>
          <w:lang w:val="en-US" w:eastAsia="zh-CN"/>
        </w:rPr>
        <w:t>MB_RETURN_RECORD</w:t>
      </w:r>
      <w:r>
        <w:rPr>
          <w:rStyle w:val="32"/>
          <w:rFonts w:hint="eastAsia"/>
          <w:b w:val="0"/>
          <w:lang w:val="en-US" w:eastAsia="zh-CN"/>
        </w:rPr>
        <w:t>(退水记录表)</w:t>
      </w:r>
      <w:bookmarkEnd w:id="64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SERIAL_NUMBER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退水金额（元）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1000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类型（0:退水，1:换房退水）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REDRUSH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是否红冲（0：否，1：是）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RETURN_BU_WATER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退补水量（吨）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5" w:name="_Toc62_WPSOffice_Level1"/>
      <w:r>
        <w:rPr>
          <w:rFonts w:hint="eastAsia"/>
          <w:lang w:val="en-US" w:eastAsia="zh-CN"/>
        </w:rPr>
        <w:t>MB_RESOURCE</w:t>
      </w:r>
      <w:r>
        <w:rPr>
          <w:rStyle w:val="33"/>
          <w:rFonts w:hint="eastAsia"/>
          <w:b w:val="0"/>
          <w:lang w:val="en-US" w:eastAsia="zh-CN"/>
        </w:rPr>
        <w:t>(系统资源表)</w:t>
      </w:r>
      <w:bookmarkEnd w:id="65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父级UUID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RESOURCENAME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RESOURCEURL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资源地址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ISMENU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是否菜单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DESCR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16820_WPSOffice_Level1"/>
      <w:r>
        <w:rPr>
          <w:rFonts w:hint="eastAsia"/>
          <w:lang w:val="en-US" w:eastAsia="zh-CN"/>
        </w:rPr>
        <w:t>MB_REPLACE_RECORD</w:t>
      </w:r>
      <w:r>
        <w:rPr>
          <w:rStyle w:val="34"/>
          <w:rFonts w:hint="eastAsia"/>
          <w:b w:val="0"/>
          <w:lang w:val="en-US" w:eastAsia="zh-CN"/>
        </w:rPr>
        <w:t>(换表记录表)</w:t>
      </w:r>
      <w:bookmarkEnd w:id="66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NEW_WATER_METER_ID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新水表ID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OLD_WATER_METER_ID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旧水表ID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REPLACE_MONEY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换表费用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REPLACE_WATER_NUM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换表次数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WATER_TYPE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OPEN_TIME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开户日期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REPLACE_TIME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换表日期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OPERATION_USER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添加人员ID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510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7" w:name="_Toc21655_WPSOffice_Level1"/>
      <w:r>
        <w:rPr>
          <w:rFonts w:hint="eastAsia"/>
          <w:lang w:val="en-US" w:eastAsia="zh-CN"/>
        </w:rPr>
        <w:t>MB_REPLACEROOM_RECORD</w:t>
      </w:r>
      <w:r>
        <w:rPr>
          <w:rStyle w:val="35"/>
          <w:rFonts w:hint="eastAsia"/>
          <w:b w:val="0"/>
          <w:lang w:val="en-US" w:eastAsia="zh-CN"/>
        </w:rPr>
        <w:t>(控水换房记录表)</w:t>
      </w:r>
      <w:bookmarkEnd w:id="67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BUY_WATER_TOTAL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购水量 (如果购水量=现金购水+一卡通购水此字段可弃用)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CASH_BUY_WATER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现金购水量（吨）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CARD_BUY_WATER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持卡购水量（吨）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SURPLUS_WATER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剩余水量（吨）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已用水量（吨）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OVER_WATER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已透支水量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OLD_WATER_METER_INFO_ID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原水表信息表ID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NEW_WATER_METER_INFO_ID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新水表信息表ID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REDRUSH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是否红冲（0：否，1：是）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SUPPLEMENT_WATER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补水量（吨）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8" w:name="_Toc14474_WPSOffice_Level1"/>
      <w:r>
        <w:rPr>
          <w:rFonts w:hint="eastAsia"/>
          <w:lang w:val="en-US" w:eastAsia="zh-CN"/>
        </w:rPr>
        <w:t>MB_REDRUSH_RECORD</w:t>
      </w:r>
      <w:r>
        <w:rPr>
          <w:rStyle w:val="36"/>
          <w:rFonts w:hint="eastAsia"/>
          <w:b w:val="0"/>
          <w:lang w:val="en-US" w:eastAsia="zh-CN"/>
        </w:rPr>
        <w:t>(冲红记录表)</w:t>
      </w:r>
      <w:bookmarkEnd w:id="68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SERIAL_NUMBER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类型（0:补水，1:退水）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1000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REDRUSH_MONEY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冲红金额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REDRUSH_WATER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冲红水量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RECORD_ID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记录表ID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3975_WPSOffice_Level1"/>
      <w:r>
        <w:rPr>
          <w:rFonts w:hint="eastAsia"/>
          <w:lang w:val="en-US" w:eastAsia="zh-CN"/>
        </w:rPr>
        <w:t>MB_PARAM_CARD_VERSION</w:t>
      </w:r>
      <w:r>
        <w:rPr>
          <w:rStyle w:val="37"/>
          <w:rFonts w:hint="eastAsia"/>
          <w:b w:val="0"/>
          <w:lang w:val="en-US" w:eastAsia="zh-CN"/>
        </w:rPr>
        <w:t>(参数卡版本表)</w:t>
      </w:r>
      <w:bookmarkEnd w:id="69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VERSION_NUM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VERSION_NAME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版本名称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LAWFUL_STATUS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是否合法（0：合法，1：不合法）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4340_WPSOffice_Level1"/>
      <w:r>
        <w:rPr>
          <w:rFonts w:hint="eastAsia"/>
          <w:lang w:val="en-US" w:eastAsia="zh-CN"/>
        </w:rPr>
        <w:t>MB_OPERATION_LOG</w:t>
      </w:r>
      <w:r>
        <w:rPr>
          <w:rStyle w:val="38"/>
          <w:rFonts w:hint="eastAsia"/>
          <w:b w:val="0"/>
          <w:lang w:val="en-US" w:eastAsia="zh-CN"/>
        </w:rPr>
        <w:t>(职工操作日志表)</w:t>
      </w:r>
      <w:bookmarkEnd w:id="70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WORKERNAME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职工登录名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MODULENAME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操作业务名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OPERACONTENT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操作业务信息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21607_WPSOffice_Level1"/>
      <w:r>
        <w:rPr>
          <w:rFonts w:hint="eastAsia"/>
          <w:lang w:val="en-US" w:eastAsia="zh-CN"/>
        </w:rPr>
        <w:t>MB_OPERATION_INSTRUCTION</w:t>
      </w:r>
      <w:r>
        <w:rPr>
          <w:rStyle w:val="39"/>
          <w:rFonts w:hint="eastAsia"/>
          <w:b w:val="0"/>
          <w:lang w:val="en-US" w:eastAsia="zh-CN"/>
        </w:rPr>
        <w:t>(操作指令表)</w:t>
      </w:r>
      <w:bookmarkEnd w:id="71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类型（0:购水，1:退水，2:补水，3:换房，4：更换水表,5:普通指令,6:清零,7:冲红,8获取水表状态等）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INSTRUCTION_DETAIL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4000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RESULT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4000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1000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INSTRUCTION_NUM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指令编号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COLLECT_IP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APARTMENT_ID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公寓ID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2" w:name="_Toc8989_WPSOffice_Level1"/>
      <w:r>
        <w:rPr>
          <w:rFonts w:hint="eastAsia"/>
          <w:lang w:val="en-US" w:eastAsia="zh-CN"/>
        </w:rPr>
        <w:t>MB_LOGIN_LOG</w:t>
      </w:r>
      <w:r>
        <w:rPr>
          <w:rStyle w:val="40"/>
          <w:rFonts w:hint="eastAsia"/>
          <w:b w:val="0"/>
          <w:lang w:val="en-US" w:eastAsia="zh-CN"/>
        </w:rPr>
        <w:t>(登录日志表)</w:t>
      </w:r>
      <w:bookmarkEnd w:id="72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WORKERACCOUNT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职工账号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WORKERNAME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职工登录名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IPADDRESS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LOGINTIME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LOGINSTATE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登录状态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3" w:name="_Toc23306_WPSOffice_Level1"/>
      <w:r>
        <w:rPr>
          <w:rFonts w:hint="eastAsia"/>
          <w:lang w:val="en-US" w:eastAsia="zh-CN"/>
        </w:rPr>
        <w:t>MB_INSTRUCTION_DETAIL</w:t>
      </w:r>
      <w:r>
        <w:rPr>
          <w:rStyle w:val="41"/>
          <w:rFonts w:hint="eastAsia"/>
          <w:b w:val="0"/>
          <w:lang w:val="en-US" w:eastAsia="zh-CN"/>
        </w:rPr>
        <w:t>(指令明细表)</w:t>
      </w:r>
      <w:bookmarkEnd w:id="73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RECORD_ID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记录表ID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类型（0:购水，1:退水，2:补水，3:换房，4：更换水表,5:普通指令,6:清零,7:冲红,8获取水表状态等）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INSTRUCTION_DETAIL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4000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RESULT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4000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1000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INSTRUCTION_NUM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>
            <w:r>
              <w:t xml:space="preserve">''  </w:t>
            </w:r>
          </w:p>
        </w:tc>
        <w:tc>
          <w:tcPr>
            <w:tcW w:w="1384" w:type="dxa"/>
          </w:tcPr>
          <w:p>
            <w:r>
              <w:t>指令编号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COLLECT_IP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APARTMENT_ID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公寓ID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操作指令表ID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水表编号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22534_WPSOffice_Level1"/>
      <w:r>
        <w:rPr>
          <w:rFonts w:hint="eastAsia"/>
          <w:lang w:val="en-US" w:eastAsia="zh-CN"/>
        </w:rPr>
        <w:t>MB_CONCENTRATOR</w:t>
      </w:r>
      <w:r>
        <w:rPr>
          <w:rStyle w:val="42"/>
          <w:rFonts w:hint="eastAsia"/>
          <w:b w:val="0"/>
          <w:lang w:val="en-US" w:eastAsia="zh-CN"/>
        </w:rPr>
        <w:t>(集中器表)</w:t>
      </w:r>
      <w:bookmarkEnd w:id="74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IP_ADDRESS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CONCENTRATOR_PWD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CONCENTRATOR_VERSION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COMMUNICATION_MODE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通讯模式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APARTMENT_ID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关联公寓ID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32764_WPSOffice_Level1"/>
      <w:r>
        <w:rPr>
          <w:rFonts w:hint="eastAsia"/>
          <w:lang w:val="en-US" w:eastAsia="zh-CN"/>
        </w:rPr>
        <w:t>MB_COLLECT_RECORD</w:t>
      </w:r>
      <w:r>
        <w:rPr>
          <w:rStyle w:val="43"/>
          <w:rFonts w:hint="eastAsia"/>
          <w:b w:val="0"/>
          <w:lang w:val="en-US" w:eastAsia="zh-CN"/>
        </w:rPr>
        <w:t>(用水抄表记录表)</w:t>
      </w:r>
      <w:bookmarkEnd w:id="75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RESULT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4000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1000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SURPLUS_WATER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剩余水量（吨）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VALVE_STATUS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阀门状态（0：关阀，1：一般开阀，2：水用完，3：窃水关阀）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MODULE_STATUS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模块状态（0：未知，1：正常）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SUPPLEMENT_WATER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补水量（吨）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BUY_WATER_TOTAL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购水量 (如果购水量=现金购水+一卡通购水此字段可弃用)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CASH_BUY_WATER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现金购水量（吨）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CARD_BUY_WATER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持卡购水量（吨）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POWER_STATUS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电池状态（0：正常，1：亏电）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ATTACK_NUM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磁攻击次数，该值不大于3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OVER_WATER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已透支水量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ADD_NUM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补水购水下发计数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17353_WPSOffice_Level1"/>
      <w:r>
        <w:rPr>
          <w:rFonts w:hint="eastAsia"/>
          <w:lang w:val="en-US" w:eastAsia="zh-CN"/>
        </w:rPr>
        <w:t>MB_COLLECT</w:t>
      </w:r>
      <w:r>
        <w:rPr>
          <w:rStyle w:val="44"/>
          <w:rFonts w:hint="eastAsia"/>
          <w:b w:val="0"/>
          <w:lang w:val="en-US" w:eastAsia="zh-CN"/>
        </w:rPr>
        <w:t>(采集管理表)</w:t>
      </w:r>
      <w:bookmarkEnd w:id="76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APPLICATION_NUMBER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采集应用编号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COLLECT_NAME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FAILURE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密钥失效期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AUTO_COLLECT_FREQUENCY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自动采集频率(分钟)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INSTRUCTION_NUMBER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当前执行的命令编号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是否删除（0：否，1：是）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COLLECT_KEY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采集地址(ip及端口不能重复）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7" w:name="_Toc15366_WPSOffice_Level1"/>
      <w:r>
        <w:rPr>
          <w:rFonts w:hint="eastAsia"/>
          <w:lang w:val="en-US" w:eastAsia="zh-CN"/>
        </w:rPr>
        <w:t>MB_CLEAR_RECORD</w:t>
      </w:r>
      <w:r>
        <w:rPr>
          <w:rStyle w:val="45"/>
          <w:rFonts w:hint="eastAsia"/>
          <w:b w:val="0"/>
          <w:lang w:val="en-US" w:eastAsia="zh-CN"/>
        </w:rPr>
        <w:t>(房间清零记录表)</w:t>
      </w:r>
      <w:bookmarkEnd w:id="77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记录类型（0:初始化，1:清零，2:按导入清零）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清零前已用水量（吨）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SUPPLEMENT_WATER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清零前补水量（吨）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BUY_WATER_TOTAL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清零前购水量 (如果购水量=现金购水+一卡通购水此字段可弃用)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CASH_BUY_WATER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清零前现金购水量（吨）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CARD_BUY_WATER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清零前持卡购水量（吨）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SURPLUS_WATER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清零前剩余水量（吨）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CLOSE_VALVE_WATER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清零前关阀水量（吨）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CUMULATE_WATER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清零前累积用水量（吨）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REMARK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1000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REDRUSH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是否红冲（0：否，1：是）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25677_WPSOffice_Level1"/>
      <w:r>
        <w:rPr>
          <w:rFonts w:hint="eastAsia"/>
          <w:lang w:val="en-US" w:eastAsia="zh-CN"/>
        </w:rPr>
        <w:t>MB_CARD_TERMINAL_PARAM</w:t>
      </w:r>
      <w:r>
        <w:rPr>
          <w:rStyle w:val="46"/>
          <w:rFonts w:hint="eastAsia"/>
          <w:b w:val="0"/>
          <w:lang w:val="en-US" w:eastAsia="zh-CN"/>
        </w:rPr>
        <w:t>(一卡通终端参数表)</w:t>
      </w:r>
      <w:bookmarkEnd w:id="78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PARAM_NUM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MIN_WATER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水量下限（吨）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MIN_MONEY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卡底金（元）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DAY_RESTRICT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日限（元）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是否删除（0：否，1：是）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5776_WPSOffice_Level1"/>
      <w:r>
        <w:rPr>
          <w:rFonts w:hint="eastAsia"/>
          <w:lang w:val="en-US" w:eastAsia="zh-CN"/>
        </w:rPr>
        <w:t>MB_CARD_TERMINAL</w:t>
      </w:r>
      <w:r>
        <w:rPr>
          <w:rStyle w:val="47"/>
          <w:rFonts w:hint="eastAsia"/>
          <w:b w:val="0"/>
          <w:lang w:val="en-US" w:eastAsia="zh-CN"/>
        </w:rPr>
        <w:t>(一卡通终端表)</w:t>
      </w:r>
      <w:bookmarkEnd w:id="79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PARAM_NUM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参数表编号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TERMINAL_NUM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终端编号（不可重复）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TERMINAL_ADDRESS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ip地址（不可重复）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TERMINAL_TYPE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终端类型（0：购水终端，1：退水终端）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是否删除（0：否，1：是）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TERMINAL_STATUS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终端状态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TERMINAL_FUN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终端功能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MIN_WATER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水量下限（吨）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MIN_MONEY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卡底金（元）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DAY_RESTRICT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日限（元）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是否启用（0：启用，1：禁用）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HEARTBEAT_TIME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心跳时间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COLLECT_TIME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0" w:name="_Toc13137_WPSOffice_Level1"/>
      <w:r>
        <w:rPr>
          <w:rFonts w:hint="eastAsia"/>
          <w:lang w:val="en-US" w:eastAsia="zh-CN"/>
        </w:rPr>
        <w:t>MB_BUY_RECORD</w:t>
      </w:r>
      <w:r>
        <w:rPr>
          <w:rStyle w:val="48"/>
          <w:rFonts w:hint="eastAsia"/>
          <w:b w:val="0"/>
          <w:lang w:val="en-US" w:eastAsia="zh-CN"/>
        </w:rPr>
        <w:t>(购水记录表)</w:t>
      </w:r>
      <w:bookmarkEnd w:id="80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WATER_METER_INFO_ID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房间水表信息表ID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SERIAL_NUMBER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USER_ID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CURRENT_STATUS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操作状态（0:未下发，1:下发成功，2:下发失败）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PAYER_ID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付款人ID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PAYER_NAME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付款人姓名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BUY_WATER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BUY_MONEY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购水金额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ACTUAL_MONEY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实际收款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RETURN_MONEY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找零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TYPE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类型（0:现金，1:一卡通, 2:微信，3：终端，4：客户端）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CREATE_TIME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UPDATE_TIME</w:t>
            </w:r>
          </w:p>
        </w:tc>
        <w:tc>
          <w:tcPr>
            <w:tcW w:w="1384" w:type="dxa"/>
          </w:tcPr>
          <w:p>
            <w:r>
              <w:t>DATE</w:t>
            </w:r>
          </w:p>
        </w:tc>
        <w:tc>
          <w:tcPr>
            <w:tcW w:w="1384" w:type="dxa"/>
          </w:tcPr>
          <w:p>
            <w:r>
              <w:t>7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REDRUSH</w:t>
            </w:r>
          </w:p>
        </w:tc>
        <w:tc>
          <w:tcPr>
            <w:tcW w:w="1384" w:type="dxa"/>
          </w:tcPr>
          <w:p>
            <w:r>
              <w:t>NUMBER</w:t>
            </w:r>
          </w:p>
        </w:tc>
        <w:tc>
          <w:tcPr>
            <w:tcW w:w="1384" w:type="dxa"/>
          </w:tcPr>
          <w:p>
            <w:r>
              <w:t>22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>
            <w:r>
              <w:t xml:space="preserve">0  </w:t>
            </w:r>
          </w:p>
        </w:tc>
        <w:tc>
          <w:tcPr>
            <w:tcW w:w="1384" w:type="dxa"/>
          </w:tcPr>
          <w:p>
            <w:r>
              <w:t>是否红冲（0：否，1：是）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CONCENTRATOR_ID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集中器ID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OPERATION_ID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200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指令表ID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26054_WPSOffice_Level1"/>
      <w:r>
        <w:rPr>
          <w:rFonts w:hint="eastAsia"/>
          <w:lang w:val="en-US" w:eastAsia="zh-CN"/>
        </w:rPr>
        <w:t>MB_AUTHORITY_RESOURCE</w:t>
      </w:r>
      <w:r>
        <w:rPr>
          <w:rStyle w:val="49"/>
          <w:rFonts w:hint="eastAsia"/>
          <w:b w:val="0"/>
          <w:lang w:val="en-US" w:eastAsia="zh-CN"/>
        </w:rPr>
        <w:t>(系统权限关联资源表)</w:t>
      </w:r>
      <w:bookmarkEnd w:id="81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AUTHORITYID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RESOURCEID</w:t>
            </w:r>
          </w:p>
        </w:tc>
        <w:tc>
          <w:tcPr>
            <w:tcW w:w="1384" w:type="dxa"/>
          </w:tcPr>
          <w:p>
            <w:r>
              <w:t>NVARCHAR2</w:t>
            </w:r>
          </w:p>
        </w:tc>
        <w:tc>
          <w:tcPr>
            <w:tcW w:w="1384" w:type="dxa"/>
          </w:tcPr>
          <w:p>
            <w:r>
              <w:t>64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资源ID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2637_WPSOffice_Level1"/>
      <w:r>
        <w:rPr>
          <w:rFonts w:hint="eastAsia"/>
          <w:lang w:val="en-US" w:eastAsia="zh-CN"/>
        </w:rPr>
        <w:t>MB_AUTHORITY</w:t>
      </w:r>
      <w:r>
        <w:rPr>
          <w:rStyle w:val="50"/>
          <w:rFonts w:hint="eastAsia"/>
          <w:b w:val="0"/>
          <w:lang w:val="en-US" w:eastAsia="zh-CN"/>
        </w:rPr>
        <w:t>(角色权限表)</w:t>
      </w:r>
      <w:bookmarkEnd w:id="82"/>
    </w:p>
    <w:tbl>
      <w:tblPr>
        <w:tblStyle w:val="8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列名</w:t>
            </w:r>
          </w:p>
        </w:tc>
        <w:tc>
          <w:tcPr>
            <w:tcW w:w="1384" w:type="dxa"/>
          </w:tcPr>
          <w:p>
            <w:r>
              <w:t>数据类型</w:t>
            </w:r>
          </w:p>
        </w:tc>
        <w:tc>
          <w:tcPr>
            <w:tcW w:w="1384" w:type="dxa"/>
          </w:tcPr>
          <w:p>
            <w:r>
              <w:t>数据长度</w:t>
            </w:r>
          </w:p>
        </w:tc>
        <w:tc>
          <w:tcPr>
            <w:tcW w:w="1384" w:type="dxa"/>
          </w:tcPr>
          <w:p>
            <w:r>
              <w:t>是否为空</w:t>
            </w:r>
          </w:p>
        </w:tc>
        <w:tc>
          <w:tcPr>
            <w:tcW w:w="1384" w:type="dxa"/>
          </w:tcPr>
          <w:p>
            <w:r>
              <w:t>默认值</w:t>
            </w:r>
          </w:p>
        </w:tc>
        <w:tc>
          <w:tcPr>
            <w:tcW w:w="138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ID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32</w:t>
            </w:r>
          </w:p>
        </w:tc>
        <w:tc>
          <w:tcPr>
            <w:tcW w:w="1384" w:type="dxa"/>
          </w:tcPr>
          <w:p>
            <w:r>
              <w:t>N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32位数UUID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AUTHORITYNAME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DESCR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CTIME</w:t>
            </w:r>
          </w:p>
        </w:tc>
        <w:tc>
          <w:tcPr>
            <w:tcW w:w="1384" w:type="dxa"/>
          </w:tcPr>
          <w:p>
            <w:r>
              <w:t>VARCHAR2</w:t>
            </w:r>
          </w:p>
        </w:tc>
        <w:tc>
          <w:tcPr>
            <w:tcW w:w="1384" w:type="dxa"/>
          </w:tcPr>
          <w:p>
            <w:r>
              <w:t>100</w:t>
            </w:r>
          </w:p>
        </w:tc>
        <w:tc>
          <w:tcPr>
            <w:tcW w:w="1384" w:type="dxa"/>
          </w:tcPr>
          <w:p>
            <w:r>
              <w:t>Y</w:t>
            </w:r>
          </w:p>
        </w:tc>
        <w:tc>
          <w:tcPr>
            <w:tcW w:w="1384" w:type="dxa"/>
          </w:tcPr>
          <w:p/>
        </w:tc>
        <w:tc>
          <w:tcPr>
            <w:tcW w:w="1384" w:type="dxa"/>
          </w:tcPr>
          <w:p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46110"/>
    <w:multiLevelType w:val="singleLevel"/>
    <w:tmpl w:val="AFC46110"/>
    <w:lvl w:ilvl="0" w:tentative="0">
      <w:start w:val="13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A71EA"/>
    <w:rsid w:val="072A4DDE"/>
    <w:rsid w:val="07BF5DC3"/>
    <w:rsid w:val="0A1867C8"/>
    <w:rsid w:val="159C3959"/>
    <w:rsid w:val="1F2301AF"/>
    <w:rsid w:val="20A66294"/>
    <w:rsid w:val="2C2F6083"/>
    <w:rsid w:val="322B0EC5"/>
    <w:rsid w:val="413E05C4"/>
    <w:rsid w:val="44AA73F8"/>
    <w:rsid w:val="4DF15573"/>
    <w:rsid w:val="59A64BD9"/>
    <w:rsid w:val="5F7B06A4"/>
    <w:rsid w:val="6EF72656"/>
    <w:rsid w:val="75E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2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2"/>
    <w:pPr>
      <w:spacing w:before="120" w:after="120"/>
      <w:jc w:val="left"/>
    </w:pPr>
    <w:rPr>
      <w:b/>
      <w:bCs/>
      <w:caps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index 1"/>
    <w:basedOn w:val="1"/>
    <w:next w:val="1"/>
    <w:uiPriority w:val="2"/>
  </w:style>
  <w:style w:type="character" w:customStyle="1" w:styleId="10">
    <w:name w:val="标题 4 Char"/>
    <w:link w:val="4"/>
    <w:qFormat/>
    <w:uiPriority w:val="0"/>
    <w:rPr>
      <w:rFonts w:ascii="Arial" w:hAnsi="Arial" w:eastAsia="黑体"/>
      <w:b/>
      <w:sz w:val="28"/>
    </w:rPr>
  </w:style>
  <w:style w:type="character" w:customStyle="1" w:styleId="11">
    <w:name w:val="标题 4 Char1"/>
    <w:qFormat/>
    <w:uiPriority w:val="0"/>
    <w:rPr>
      <w:rFonts w:ascii="Arial" w:hAnsi="Arial" w:eastAsia="黑体"/>
      <w:b/>
      <w:sz w:val="28"/>
    </w:rPr>
  </w:style>
  <w:style w:type="character" w:customStyle="1" w:styleId="12">
    <w:name w:val="标题 4 Char2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4 Char3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4 Char4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4 Char5"/>
    <w:uiPriority w:val="0"/>
    <w:rPr>
      <w:rFonts w:ascii="Arial" w:hAnsi="Arial" w:eastAsia="黑体"/>
      <w:b/>
      <w:sz w:val="28"/>
    </w:rPr>
  </w:style>
  <w:style w:type="character" w:customStyle="1" w:styleId="16">
    <w:name w:val="标题 4 Char6"/>
    <w:qFormat/>
    <w:uiPriority w:val="0"/>
    <w:rPr>
      <w:rFonts w:ascii="Arial" w:hAnsi="Arial" w:eastAsia="黑体"/>
      <w:b/>
      <w:sz w:val="28"/>
    </w:rPr>
  </w:style>
  <w:style w:type="character" w:customStyle="1" w:styleId="17">
    <w:name w:val="标题 4 Char7"/>
    <w:uiPriority w:val="0"/>
    <w:rPr>
      <w:rFonts w:ascii="Arial" w:hAnsi="Arial" w:eastAsia="黑体"/>
      <w:b/>
      <w:sz w:val="28"/>
    </w:rPr>
  </w:style>
  <w:style w:type="character" w:customStyle="1" w:styleId="18">
    <w:name w:val="标题 4 Char8"/>
    <w:qFormat/>
    <w:uiPriority w:val="0"/>
    <w:rPr>
      <w:rFonts w:ascii="Arial" w:hAnsi="Arial" w:eastAsia="黑体"/>
      <w:b/>
      <w:sz w:val="28"/>
    </w:rPr>
  </w:style>
  <w:style w:type="character" w:customStyle="1" w:styleId="19">
    <w:name w:val="标题 4 Char9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标题 4 Char10"/>
    <w:qFormat/>
    <w:uiPriority w:val="0"/>
    <w:rPr>
      <w:rFonts w:ascii="Arial" w:hAnsi="Arial" w:eastAsia="黑体"/>
      <w:b/>
      <w:sz w:val="28"/>
    </w:rPr>
  </w:style>
  <w:style w:type="character" w:customStyle="1" w:styleId="21">
    <w:name w:val="标题 4 Char11"/>
    <w:qFormat/>
    <w:uiPriority w:val="0"/>
    <w:rPr>
      <w:rFonts w:ascii="Arial" w:hAnsi="Arial" w:eastAsia="黑体"/>
      <w:b/>
      <w:sz w:val="28"/>
    </w:rPr>
  </w:style>
  <w:style w:type="character" w:customStyle="1" w:styleId="22">
    <w:name w:val="标题 4 Char12"/>
    <w:uiPriority w:val="0"/>
    <w:rPr>
      <w:rFonts w:ascii="Arial" w:hAnsi="Arial" w:eastAsia="黑体"/>
      <w:b/>
      <w:sz w:val="28"/>
    </w:rPr>
  </w:style>
  <w:style w:type="character" w:customStyle="1" w:styleId="23">
    <w:name w:val="标题 4 Char13"/>
    <w:uiPriority w:val="0"/>
    <w:rPr>
      <w:rFonts w:ascii="Arial" w:hAnsi="Arial" w:eastAsia="黑体"/>
      <w:b/>
      <w:sz w:val="28"/>
    </w:rPr>
  </w:style>
  <w:style w:type="character" w:customStyle="1" w:styleId="24">
    <w:name w:val="标题 4 Char14"/>
    <w:uiPriority w:val="0"/>
    <w:rPr>
      <w:rFonts w:ascii="Arial" w:hAnsi="Arial" w:eastAsia="黑体"/>
      <w:b/>
      <w:sz w:val="28"/>
    </w:rPr>
  </w:style>
  <w:style w:type="character" w:customStyle="1" w:styleId="25">
    <w:name w:val="标题 4 Char15"/>
    <w:qFormat/>
    <w:uiPriority w:val="0"/>
    <w:rPr>
      <w:rFonts w:ascii="Arial" w:hAnsi="Arial" w:eastAsia="黑体"/>
      <w:b/>
      <w:sz w:val="28"/>
    </w:rPr>
  </w:style>
  <w:style w:type="character" w:customStyle="1" w:styleId="26">
    <w:name w:val="标题 4 Char16"/>
    <w:uiPriority w:val="0"/>
    <w:rPr>
      <w:rFonts w:ascii="Arial" w:hAnsi="Arial" w:eastAsia="黑体"/>
      <w:b/>
      <w:sz w:val="28"/>
    </w:rPr>
  </w:style>
  <w:style w:type="character" w:customStyle="1" w:styleId="27">
    <w:name w:val="标题 4 Char17"/>
    <w:qFormat/>
    <w:uiPriority w:val="0"/>
    <w:rPr>
      <w:rFonts w:ascii="Arial" w:hAnsi="Arial" w:eastAsia="黑体"/>
      <w:b/>
      <w:sz w:val="28"/>
    </w:rPr>
  </w:style>
  <w:style w:type="character" w:customStyle="1" w:styleId="28">
    <w:name w:val="标题 4 Char18"/>
    <w:qFormat/>
    <w:uiPriority w:val="0"/>
    <w:rPr>
      <w:rFonts w:ascii="Arial" w:hAnsi="Arial" w:eastAsia="黑体"/>
      <w:b/>
      <w:sz w:val="28"/>
    </w:rPr>
  </w:style>
  <w:style w:type="character" w:customStyle="1" w:styleId="29">
    <w:name w:val="标题 4 Char19"/>
    <w:qFormat/>
    <w:uiPriority w:val="0"/>
    <w:rPr>
      <w:rFonts w:ascii="Arial" w:hAnsi="Arial" w:eastAsia="黑体"/>
      <w:b/>
      <w:sz w:val="28"/>
    </w:rPr>
  </w:style>
  <w:style w:type="character" w:customStyle="1" w:styleId="30">
    <w:name w:val="标题 4 Char20"/>
    <w:qFormat/>
    <w:uiPriority w:val="0"/>
    <w:rPr>
      <w:rFonts w:ascii="Arial" w:hAnsi="Arial" w:eastAsia="黑体"/>
      <w:b/>
      <w:sz w:val="28"/>
    </w:rPr>
  </w:style>
  <w:style w:type="character" w:customStyle="1" w:styleId="31">
    <w:name w:val="标题 4 Char21"/>
    <w:qFormat/>
    <w:uiPriority w:val="0"/>
    <w:rPr>
      <w:rFonts w:ascii="Arial" w:hAnsi="Arial" w:eastAsia="黑体"/>
      <w:b/>
      <w:sz w:val="28"/>
    </w:rPr>
  </w:style>
  <w:style w:type="character" w:customStyle="1" w:styleId="32">
    <w:name w:val="标题 4 Char22"/>
    <w:uiPriority w:val="0"/>
    <w:rPr>
      <w:rFonts w:ascii="Arial" w:hAnsi="Arial" w:eastAsia="黑体"/>
      <w:b/>
      <w:sz w:val="28"/>
    </w:rPr>
  </w:style>
  <w:style w:type="character" w:customStyle="1" w:styleId="33">
    <w:name w:val="标题 4 Char23"/>
    <w:qFormat/>
    <w:uiPriority w:val="0"/>
    <w:rPr>
      <w:rFonts w:ascii="Arial" w:hAnsi="Arial" w:eastAsia="黑体"/>
      <w:b/>
      <w:sz w:val="28"/>
    </w:rPr>
  </w:style>
  <w:style w:type="character" w:customStyle="1" w:styleId="34">
    <w:name w:val="标题 4 Char24"/>
    <w:uiPriority w:val="0"/>
    <w:rPr>
      <w:rFonts w:ascii="Arial" w:hAnsi="Arial" w:eastAsia="黑体"/>
      <w:b/>
      <w:sz w:val="28"/>
    </w:rPr>
  </w:style>
  <w:style w:type="character" w:customStyle="1" w:styleId="35">
    <w:name w:val="标题 4 Char25"/>
    <w:uiPriority w:val="0"/>
    <w:rPr>
      <w:rFonts w:ascii="Arial" w:hAnsi="Arial" w:eastAsia="黑体"/>
      <w:b/>
      <w:sz w:val="28"/>
    </w:rPr>
  </w:style>
  <w:style w:type="character" w:customStyle="1" w:styleId="36">
    <w:name w:val="标题 4 Char26"/>
    <w:qFormat/>
    <w:uiPriority w:val="0"/>
    <w:rPr>
      <w:rFonts w:ascii="Arial" w:hAnsi="Arial" w:eastAsia="黑体"/>
      <w:b/>
      <w:sz w:val="28"/>
    </w:rPr>
  </w:style>
  <w:style w:type="character" w:customStyle="1" w:styleId="37">
    <w:name w:val="标题 4 Char27"/>
    <w:uiPriority w:val="0"/>
    <w:rPr>
      <w:rFonts w:ascii="Arial" w:hAnsi="Arial" w:eastAsia="黑体"/>
      <w:b/>
      <w:sz w:val="28"/>
    </w:rPr>
  </w:style>
  <w:style w:type="character" w:customStyle="1" w:styleId="38">
    <w:name w:val="标题 4 Char28"/>
    <w:uiPriority w:val="0"/>
    <w:rPr>
      <w:rFonts w:ascii="Arial" w:hAnsi="Arial" w:eastAsia="黑体"/>
      <w:b/>
      <w:sz w:val="28"/>
    </w:rPr>
  </w:style>
  <w:style w:type="character" w:customStyle="1" w:styleId="39">
    <w:name w:val="标题 4 Char29"/>
    <w:qFormat/>
    <w:uiPriority w:val="0"/>
    <w:rPr>
      <w:rFonts w:ascii="Arial" w:hAnsi="Arial" w:eastAsia="黑体"/>
      <w:b/>
      <w:sz w:val="28"/>
    </w:rPr>
  </w:style>
  <w:style w:type="character" w:customStyle="1" w:styleId="40">
    <w:name w:val="标题 4 Char30"/>
    <w:uiPriority w:val="0"/>
    <w:rPr>
      <w:rFonts w:ascii="Arial" w:hAnsi="Arial" w:eastAsia="黑体"/>
      <w:b/>
      <w:sz w:val="28"/>
    </w:rPr>
  </w:style>
  <w:style w:type="character" w:customStyle="1" w:styleId="41">
    <w:name w:val="标题 4 Char31"/>
    <w:uiPriority w:val="0"/>
    <w:rPr>
      <w:rFonts w:ascii="Arial" w:hAnsi="Arial" w:eastAsia="黑体"/>
      <w:b/>
      <w:sz w:val="28"/>
    </w:rPr>
  </w:style>
  <w:style w:type="character" w:customStyle="1" w:styleId="42">
    <w:name w:val="标题 4 Char32"/>
    <w:qFormat/>
    <w:uiPriority w:val="0"/>
    <w:rPr>
      <w:rFonts w:ascii="Arial" w:hAnsi="Arial" w:eastAsia="黑体"/>
      <w:b/>
      <w:sz w:val="28"/>
    </w:rPr>
  </w:style>
  <w:style w:type="character" w:customStyle="1" w:styleId="43">
    <w:name w:val="标题 4 Char33"/>
    <w:qFormat/>
    <w:uiPriority w:val="0"/>
    <w:rPr>
      <w:rFonts w:ascii="Arial" w:hAnsi="Arial" w:eastAsia="黑体"/>
      <w:b/>
      <w:sz w:val="28"/>
    </w:rPr>
  </w:style>
  <w:style w:type="character" w:customStyle="1" w:styleId="44">
    <w:name w:val="标题 4 Char34"/>
    <w:qFormat/>
    <w:uiPriority w:val="0"/>
    <w:rPr>
      <w:rFonts w:ascii="Arial" w:hAnsi="Arial" w:eastAsia="黑体"/>
      <w:b/>
      <w:sz w:val="28"/>
    </w:rPr>
  </w:style>
  <w:style w:type="character" w:customStyle="1" w:styleId="45">
    <w:name w:val="标题 4 Char35"/>
    <w:qFormat/>
    <w:uiPriority w:val="0"/>
    <w:rPr>
      <w:rFonts w:ascii="Arial" w:hAnsi="Arial" w:eastAsia="黑体"/>
      <w:b/>
      <w:sz w:val="28"/>
    </w:rPr>
  </w:style>
  <w:style w:type="character" w:customStyle="1" w:styleId="46">
    <w:name w:val="标题 4 Char36"/>
    <w:qFormat/>
    <w:uiPriority w:val="0"/>
    <w:rPr>
      <w:rFonts w:ascii="Arial" w:hAnsi="Arial" w:eastAsia="黑体"/>
      <w:b/>
      <w:sz w:val="28"/>
    </w:rPr>
  </w:style>
  <w:style w:type="character" w:customStyle="1" w:styleId="47">
    <w:name w:val="标题 4 Char37"/>
    <w:qFormat/>
    <w:uiPriority w:val="0"/>
    <w:rPr>
      <w:rFonts w:ascii="Arial" w:hAnsi="Arial" w:eastAsia="黑体"/>
      <w:b/>
      <w:sz w:val="28"/>
    </w:rPr>
  </w:style>
  <w:style w:type="character" w:customStyle="1" w:styleId="48">
    <w:name w:val="标题 4 Char38"/>
    <w:qFormat/>
    <w:uiPriority w:val="0"/>
    <w:rPr>
      <w:rFonts w:ascii="Arial" w:hAnsi="Arial" w:eastAsia="黑体"/>
      <w:b/>
      <w:sz w:val="28"/>
    </w:rPr>
  </w:style>
  <w:style w:type="character" w:customStyle="1" w:styleId="49">
    <w:name w:val="标题 4 Char39"/>
    <w:qFormat/>
    <w:uiPriority w:val="0"/>
    <w:rPr>
      <w:rFonts w:ascii="Arial" w:hAnsi="Arial" w:eastAsia="黑体"/>
      <w:b/>
      <w:sz w:val="28"/>
    </w:rPr>
  </w:style>
  <w:style w:type="character" w:customStyle="1" w:styleId="50">
    <w:name w:val="标题 4 Char40"/>
    <w:qFormat/>
    <w:uiPriority w:val="0"/>
    <w:rPr>
      <w:rFonts w:ascii="Arial" w:hAnsi="Arial" w:eastAsia="黑体"/>
      <w:b/>
      <w:sz w:val="28"/>
    </w:rPr>
  </w:style>
  <w:style w:type="paragraph" w:customStyle="1" w:styleId="5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8ea6937-9046-4442-978c-cb45e99337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ea6937-9046-4442-978c-cb45e99337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f9fb80-6469-4989-86cc-3a15587bef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f9fb80-6469-4989-86cc-3a15587bef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4f530f-99a2-4aa3-aad8-8383b002f3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f530f-99a2-4aa3-aad8-8383b002f3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5e6d88-06ea-4290-8ad9-319b59c38d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5e6d88-06ea-4290-8ad9-319b59c38d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c97782-6a2b-451b-8b09-166333845f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c97782-6a2b-451b-8b09-166333845f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92fa46-d797-4026-9d98-ffaa6ae961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2fa46-d797-4026-9d98-ffaa6ae961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fed57a-0e43-455b-b2e4-2bae9368e0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fed57a-0e43-455b-b2e4-2bae9368e0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fbcce6-60a8-41fa-bdc2-cfb4269581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fbcce6-60a8-41fa-bdc2-cfb4269581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8df2a-1d89-4e97-b462-dadf33b21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8df2a-1d89-4e97-b462-dadf33b21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bccbb7-1d33-4bc9-b654-09e9bdb355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bccbb7-1d33-4bc9-b654-09e9bdb355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5bb21b-b198-4dc5-b7ed-c7d827af00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5bb21b-b198-4dc5-b7ed-c7d827af00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7cd083-65df-46ae-8b64-0f50acba30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7cd083-65df-46ae-8b64-0f50acba30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609417-dca5-4c79-9db2-de57ee9105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609417-dca5-4c79-9db2-de57ee9105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c948b5-4f45-4f37-99c1-7d870e449e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c948b5-4f45-4f37-99c1-7d870e449e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9fcd3-c927-4930-9fc3-57dafaa2c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9fcd3-c927-4930-9fc3-57dafaa2ce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aaa66d-aefc-4a7f-b11e-582aabe31c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aa66d-aefc-4a7f-b11e-582aabe31c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78eb8e-3349-4ed0-8230-1c5f96fec4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78eb8e-3349-4ed0-8230-1c5f96fec4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90a8e2-8f79-43e2-8d44-5e4aa97f3f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90a8e2-8f79-43e2-8d44-5e4aa97f3f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798743-a0fc-46f7-a2e4-fcc15e0172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98743-a0fc-46f7-a2e4-fcc15e0172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c83d0a-0294-4cfa-9122-13d3d9f13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c83d0a-0294-4cfa-9122-13d3d9f13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90b146-eefd-4b77-a4f2-342bd59f86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90b146-eefd-4b77-a4f2-342bd59f86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8580eb-5ea9-49ad-a506-bee76056ba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8580eb-5ea9-49ad-a506-bee76056ba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fd8b7a-d6e5-475b-98ed-928df1bab0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fd8b7a-d6e5-475b-98ed-928df1bab0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90d0c-723a-4eb0-a0a5-89f6e1a893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90d0c-723a-4eb0-a0a5-89f6e1a893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2eb1f7-cef8-43fc-9c52-2d308ca8e4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2eb1f7-cef8-43fc-9c52-2d308ca8e4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394cdf-00b8-4d1d-8ac0-cffcaa6015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394cdf-00b8-4d1d-8ac0-cffcaa6015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b2c16d-135c-4727-befd-01e0248723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b2c16d-135c-4727-befd-01e0248723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c3e4ef-1e38-442a-b85c-29753ddd6a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c3e4ef-1e38-442a-b85c-29753ddd6a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b328b3-ca6e-44bb-ba8d-319a4f1be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b328b3-ca6e-44bb-ba8d-319a4f1be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056f6b-2067-4ab5-ab89-62b2fa76c3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056f6b-2067-4ab5-ab89-62b2fa76c3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8d0f73-e169-4727-af37-3db95b65ea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8d0f73-e169-4727-af37-3db95b65ea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92f842-af1d-4037-a56f-00fae16b99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92f842-af1d-4037-a56f-00fae16b99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5999aa-4c50-48ee-8ab7-402d772950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5999aa-4c50-48ee-8ab7-402d772950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a8a98d-d598-440b-8c73-8fb8e6af1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a8a98d-d598-440b-8c73-8fb8e6af1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3cc0d6-9bc3-4f5c-b3a0-0f3c841437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cc0d6-9bc3-4f5c-b3a0-0f3c841437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45dbb8-ba53-4e79-9bf1-a365aaf007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45dbb8-ba53-4e79-9bf1-a365aaf007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7ff84b-5cd1-4ec7-a124-51a95b451e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ff84b-5cd1-4ec7-a124-51a95b451e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de2bb4-eb95-4eb2-a0b4-c00a15d7b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de2bb4-eb95-4eb2-a0b4-c00a15d7b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b940b9-ca41-418c-9df3-473c5bf2e9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b940b9-ca41-418c-9df3-473c5bf2e9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0fc8ac-ea33-4608-b089-c36d0f16ea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0fc8ac-ea33-4608-b089-c36d0f16ea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3221be-1e94-48d1-95a4-2e14f190fe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3221be-1e94-48d1-95a4-2e14f190fe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Administrator</cp:lastModifiedBy>
  <dcterms:modified xsi:type="dcterms:W3CDTF">2019-05-05T08:57:19Z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