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2526" w:rsidRDefault="0095261E" w:rsidP="00552526">
      <w:pPr>
        <w:jc w:val="center"/>
        <w:rPr>
          <w:rFonts w:asciiTheme="minorEastAsia" w:hAnsiTheme="minorEastAsia"/>
          <w:b/>
          <w:sz w:val="32"/>
          <w:szCs w:val="32"/>
        </w:rPr>
      </w:pPr>
      <w:r>
        <w:rPr>
          <w:rFonts w:asciiTheme="minorEastAsia" w:hAnsiTheme="minorEastAsia" w:hint="eastAsia"/>
          <w:b/>
          <w:sz w:val="32"/>
          <w:szCs w:val="32"/>
        </w:rPr>
        <w:t>曼顿—</w:t>
      </w:r>
      <w:r w:rsidR="00552526" w:rsidRPr="00552526">
        <w:rPr>
          <w:rFonts w:asciiTheme="minorEastAsia" w:hAnsiTheme="minorEastAsia" w:hint="eastAsia"/>
          <w:b/>
          <w:sz w:val="32"/>
          <w:szCs w:val="32"/>
        </w:rPr>
        <w:t>新版UDP协议</w:t>
      </w:r>
      <w:r w:rsidR="00552526">
        <w:rPr>
          <w:rFonts w:asciiTheme="minorEastAsia" w:hAnsiTheme="minorEastAsia" w:hint="eastAsia"/>
          <w:b/>
          <w:sz w:val="32"/>
          <w:szCs w:val="32"/>
        </w:rPr>
        <w:t>通讯模块</w:t>
      </w:r>
      <w:r w:rsidR="00552526" w:rsidRPr="00552526">
        <w:rPr>
          <w:rFonts w:asciiTheme="minorEastAsia" w:hAnsiTheme="minorEastAsia" w:hint="eastAsia"/>
          <w:b/>
          <w:sz w:val="32"/>
          <w:szCs w:val="32"/>
        </w:rPr>
        <w:t>调试说明书</w:t>
      </w:r>
    </w:p>
    <w:p w:rsidR="00B81D23" w:rsidRPr="00552526" w:rsidRDefault="00B81D23" w:rsidP="00552526">
      <w:pPr>
        <w:jc w:val="center"/>
        <w:rPr>
          <w:rFonts w:asciiTheme="minorEastAsia" w:hAnsiTheme="minorEastAsia"/>
          <w:b/>
          <w:sz w:val="32"/>
          <w:szCs w:val="32"/>
        </w:rPr>
      </w:pPr>
    </w:p>
    <w:p w:rsidR="00603E04" w:rsidRDefault="00533F3E" w:rsidP="00B81D23">
      <w:pPr>
        <w:ind w:firstLineChars="300" w:firstLine="964"/>
      </w:pPr>
      <w:r w:rsidRPr="00533F3E">
        <w:rPr>
          <w:rFonts w:asciiTheme="minorEastAsia" w:hAnsiTheme="minorEastAsia"/>
          <w:b/>
          <w:noProof/>
          <w:sz w:val="32"/>
          <w:szCs w:val="32"/>
        </w:rPr>
        <w:pict>
          <v:shapetype id="_x0000_t32" coordsize="21600,21600" o:spt="32" o:oned="t" path="m,l21600,21600e" filled="f">
            <v:path arrowok="t" fillok="f" o:connecttype="none"/>
            <o:lock v:ext="edit" shapetype="t"/>
          </v:shapetype>
          <v:shape id="直接箭头连接符 2" o:spid="_x0000_s1026" type="#_x0000_t32" style="position:absolute;left:0;text-align:left;margin-left:4.65pt;margin-top:99.4pt;width:74.3pt;height:51.9pt;flip:y;z-index:251659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" strokecolor="red">
            <v:stroke endarrow="open"/>
          </v:shape>
        </w:pict>
      </w:r>
      <w:r w:rsidR="00EC171B">
        <w:rPr>
          <w:noProof/>
        </w:rPr>
        <w:drawing>
          <wp:inline distT="0" distB="0" distL="0" distR="0">
            <wp:extent cx="662808" cy="2435962"/>
            <wp:effectExtent l="0" t="0" r="4445" b="2540"/>
            <wp:docPr id="1" name="图片 1" descr="C:\Users\23871\AppData\Local\Temp\15399159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3871\AppData\Local\Temp\1539915999(1).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62685" cy="2435509"/>
                    </a:xfrm>
                    <a:prstGeom prst="rect">
                      <a:avLst/>
                    </a:prstGeom>
                    <a:noFill/>
                    <a:ln>
                      <a:noFill/>
                    </a:ln>
                  </pic:spPr>
                </pic:pic>
              </a:graphicData>
            </a:graphic>
          </wp:inline>
        </w:drawing>
      </w:r>
      <w:bookmarkStart w:id="0" w:name="电源开关"/>
      <w:bookmarkEnd w:id="0"/>
      <w:r w:rsidR="00EA30AF">
        <w:rPr>
          <w:rFonts w:hint="eastAsia"/>
        </w:rPr>
        <w:t xml:space="preserve">    </w:t>
      </w:r>
      <w:r w:rsidR="00EA30AF" w:rsidRPr="00A926D7">
        <w:rPr>
          <w:noProof/>
        </w:rPr>
        <w:drawing>
          <wp:inline distT="0" distB="0" distL="0" distR="0">
            <wp:extent cx="1622575" cy="2435962"/>
            <wp:effectExtent l="0" t="0" r="0" b="2540"/>
            <wp:docPr id="7" name="图片 7" descr="C:\Users\ADMINI~1\AppData\Local\Temp\WeChat Files\8cf85ebf97582e9a44ae9b75bbdf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WeChat Files\8cf85ebf97582e9a44ae9b75bbdf491.pn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69387" cy="2506240"/>
                    </a:xfrm>
                    <a:prstGeom prst="rect">
                      <a:avLst/>
                    </a:prstGeom>
                    <a:noFill/>
                    <a:ln>
                      <a:noFill/>
                    </a:ln>
                  </pic:spPr>
                </pic:pic>
              </a:graphicData>
            </a:graphic>
          </wp:inline>
        </w:drawing>
      </w:r>
      <w:r w:rsidR="00134569">
        <w:rPr>
          <w:rFonts w:hint="eastAsia"/>
        </w:rPr>
        <w:t xml:space="preserve">  </w:t>
      </w:r>
      <w:r w:rsidR="00134569" w:rsidRPr="00D3167C">
        <w:rPr>
          <w:noProof/>
        </w:rPr>
        <w:drawing>
          <wp:inline distT="0" distB="0" distL="0" distR="0">
            <wp:extent cx="1608102" cy="2479853"/>
            <wp:effectExtent l="0" t="0" r="0" b="0"/>
            <wp:docPr id="14" name="图片 14" descr="C:\Users\ADMINI~1\AppData\Local\Temp\WeChat Files\1e5d3962d61fe54f64aab83363f11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WeChat Files\1e5d3962d61fe54f64aab83363f1199.pn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30990" cy="2515148"/>
                    </a:xfrm>
                    <a:prstGeom prst="rect">
                      <a:avLst/>
                    </a:prstGeom>
                    <a:noFill/>
                    <a:ln>
                      <a:noFill/>
                    </a:ln>
                  </pic:spPr>
                </pic:pic>
              </a:graphicData>
            </a:graphic>
          </wp:inline>
        </w:drawing>
      </w:r>
    </w:p>
    <w:p w:rsidR="004E226E" w:rsidRDefault="004E226E"/>
    <w:p w:rsidR="00EC171B" w:rsidRDefault="00EC171B" w:rsidP="002D5643">
      <w:pPr>
        <w:spacing w:line="360" w:lineRule="auto"/>
      </w:pPr>
      <w:r>
        <w:rPr>
          <w:rFonts w:hint="eastAsia"/>
        </w:rPr>
        <w:t>1</w:t>
      </w:r>
      <w:r>
        <w:rPr>
          <w:rFonts w:hint="eastAsia"/>
        </w:rPr>
        <w:t>）新版</w:t>
      </w:r>
      <w:r w:rsidR="00DA223D">
        <w:rPr>
          <w:rFonts w:hint="eastAsia"/>
        </w:rPr>
        <w:t>UDP</w:t>
      </w:r>
      <w:r w:rsidR="00DA223D">
        <w:rPr>
          <w:rFonts w:hint="eastAsia"/>
        </w:rPr>
        <w:t>协议</w:t>
      </w:r>
      <w:r>
        <w:rPr>
          <w:rFonts w:hint="eastAsia"/>
        </w:rPr>
        <w:t>以太网、</w:t>
      </w:r>
      <w:r w:rsidR="00DA223D">
        <w:rPr>
          <w:rFonts w:hint="eastAsia"/>
        </w:rPr>
        <w:t>WIFI</w:t>
      </w:r>
      <w:r w:rsidR="00DA223D">
        <w:rPr>
          <w:rFonts w:hint="eastAsia"/>
        </w:rPr>
        <w:t>、</w:t>
      </w:r>
      <w:r>
        <w:rPr>
          <w:rFonts w:hint="eastAsia"/>
        </w:rPr>
        <w:t>2G</w:t>
      </w:r>
      <w:r>
        <w:rPr>
          <w:rFonts w:hint="eastAsia"/>
        </w:rPr>
        <w:t>、</w:t>
      </w:r>
      <w:r>
        <w:rPr>
          <w:rFonts w:hint="eastAsia"/>
        </w:rPr>
        <w:t>4G</w:t>
      </w:r>
      <w:r>
        <w:rPr>
          <w:rFonts w:hint="eastAsia"/>
        </w:rPr>
        <w:t>、</w:t>
      </w:r>
      <w:r>
        <w:rPr>
          <w:rFonts w:hint="eastAsia"/>
        </w:rPr>
        <w:t>NB</w:t>
      </w:r>
      <w:r>
        <w:rPr>
          <w:rFonts w:hint="eastAsia"/>
        </w:rPr>
        <w:t>等通讯模块外观都是如上图所示，只是箭头标注部分会提示是具体那种类型的</w:t>
      </w:r>
      <w:r w:rsidR="00552526">
        <w:rPr>
          <w:rFonts w:hint="eastAsia"/>
        </w:rPr>
        <w:t>通讯</w:t>
      </w:r>
      <w:r>
        <w:rPr>
          <w:rFonts w:hint="eastAsia"/>
        </w:rPr>
        <w:t>模块</w:t>
      </w:r>
      <w:r w:rsidR="002D5643">
        <w:rPr>
          <w:rFonts w:hint="eastAsia"/>
        </w:rPr>
        <w:t>。</w:t>
      </w:r>
    </w:p>
    <w:p w:rsidR="00EC171B" w:rsidRDefault="00EC171B" w:rsidP="002D5643">
      <w:pPr>
        <w:spacing w:line="360" w:lineRule="auto"/>
      </w:pPr>
      <w:r>
        <w:rPr>
          <w:rFonts w:hint="eastAsia"/>
        </w:rPr>
        <w:t>2</w:t>
      </w:r>
      <w:r>
        <w:rPr>
          <w:rFonts w:hint="eastAsia"/>
        </w:rPr>
        <w:t>）最上方</w:t>
      </w:r>
      <w:r>
        <w:rPr>
          <w:rFonts w:hint="eastAsia"/>
        </w:rPr>
        <w:t>BUS</w:t>
      </w:r>
      <w:r>
        <w:rPr>
          <w:rFonts w:hint="eastAsia"/>
        </w:rPr>
        <w:t>指示通讯模组的系统工作状态，</w:t>
      </w:r>
      <w:r w:rsidR="008C5D46">
        <w:rPr>
          <w:rFonts w:hint="eastAsia"/>
        </w:rPr>
        <w:t>熄灭</w:t>
      </w:r>
      <w:r>
        <w:rPr>
          <w:rFonts w:hint="eastAsia"/>
        </w:rPr>
        <w:t>为系统</w:t>
      </w:r>
      <w:r w:rsidR="00D91C5A">
        <w:rPr>
          <w:rFonts w:hint="eastAsia"/>
        </w:rPr>
        <w:t>总线</w:t>
      </w:r>
      <w:r>
        <w:rPr>
          <w:rFonts w:hint="eastAsia"/>
        </w:rPr>
        <w:t>不正常，</w:t>
      </w:r>
      <w:r w:rsidR="00D91C5A">
        <w:rPr>
          <w:rFonts w:hint="eastAsia"/>
        </w:rPr>
        <w:t>快速</w:t>
      </w:r>
      <w:r>
        <w:rPr>
          <w:rFonts w:hint="eastAsia"/>
        </w:rPr>
        <w:t>闪烁为系统</w:t>
      </w:r>
      <w:r w:rsidR="00D91C5A">
        <w:rPr>
          <w:rFonts w:hint="eastAsia"/>
        </w:rPr>
        <w:t>总线</w:t>
      </w:r>
      <w:r>
        <w:rPr>
          <w:rFonts w:hint="eastAsia"/>
        </w:rPr>
        <w:t>正常工作状态。</w:t>
      </w:r>
    </w:p>
    <w:p w:rsidR="00C05235" w:rsidRDefault="00EC171B" w:rsidP="002D5643">
      <w:pPr>
        <w:spacing w:line="360" w:lineRule="auto"/>
      </w:pPr>
      <w:r>
        <w:rPr>
          <w:rFonts w:hint="eastAsia"/>
        </w:rPr>
        <w:t>3</w:t>
      </w:r>
      <w:r>
        <w:rPr>
          <w:rFonts w:hint="eastAsia"/>
        </w:rPr>
        <w:t>）</w:t>
      </w:r>
      <w:r>
        <w:rPr>
          <w:rFonts w:hint="eastAsia"/>
        </w:rPr>
        <w:t>NET</w:t>
      </w:r>
      <w:r w:rsidR="00C05235">
        <w:rPr>
          <w:rFonts w:hint="eastAsia"/>
        </w:rPr>
        <w:t>：指示通讯模组的</w:t>
      </w:r>
      <w:r w:rsidR="00D91C5A">
        <w:rPr>
          <w:rFonts w:hint="eastAsia"/>
        </w:rPr>
        <w:t>联网</w:t>
      </w:r>
      <w:r w:rsidR="00C05235">
        <w:rPr>
          <w:rFonts w:hint="eastAsia"/>
        </w:rPr>
        <w:t>工作指示，常亮为</w:t>
      </w:r>
      <w:r w:rsidR="00D91C5A">
        <w:rPr>
          <w:rFonts w:hint="eastAsia"/>
        </w:rPr>
        <w:t>连接</w:t>
      </w:r>
      <w:r w:rsidR="000A5078">
        <w:rPr>
          <w:rFonts w:hint="eastAsia"/>
        </w:rPr>
        <w:t>外部</w:t>
      </w:r>
      <w:r w:rsidR="00552526">
        <w:rPr>
          <w:rFonts w:hint="eastAsia"/>
        </w:rPr>
        <w:t>网络</w:t>
      </w:r>
      <w:r w:rsidR="00D91C5A">
        <w:rPr>
          <w:rFonts w:hint="eastAsia"/>
        </w:rPr>
        <w:t>成功</w:t>
      </w:r>
      <w:r w:rsidR="00C05235">
        <w:rPr>
          <w:rFonts w:hint="eastAsia"/>
        </w:rPr>
        <w:t>，</w:t>
      </w:r>
      <w:r w:rsidR="00D91C5A">
        <w:rPr>
          <w:rFonts w:hint="eastAsia"/>
        </w:rPr>
        <w:t>慢</w:t>
      </w:r>
      <w:r w:rsidR="00C05235">
        <w:rPr>
          <w:rFonts w:hint="eastAsia"/>
        </w:rPr>
        <w:t>闪烁为</w:t>
      </w:r>
      <w:r w:rsidR="00D91C5A">
        <w:rPr>
          <w:rFonts w:hint="eastAsia"/>
        </w:rPr>
        <w:t>正在尝试连接中</w:t>
      </w:r>
      <w:r w:rsidR="00C05235">
        <w:rPr>
          <w:rFonts w:hint="eastAsia"/>
        </w:rPr>
        <w:t>，熄灭</w:t>
      </w:r>
      <w:r w:rsidR="000A5078">
        <w:rPr>
          <w:rFonts w:hint="eastAsia"/>
        </w:rPr>
        <w:t>为</w:t>
      </w:r>
      <w:r w:rsidR="00C05235">
        <w:rPr>
          <w:rFonts w:hint="eastAsia"/>
        </w:rPr>
        <w:t>网络</w:t>
      </w:r>
      <w:r w:rsidR="00552526">
        <w:rPr>
          <w:rFonts w:hint="eastAsia"/>
        </w:rPr>
        <w:t>连接故障</w:t>
      </w:r>
      <w:r w:rsidR="00177ADC">
        <w:rPr>
          <w:rFonts w:hint="eastAsia"/>
        </w:rPr>
        <w:t>（未连外网）</w:t>
      </w:r>
      <w:r w:rsidR="002D5643">
        <w:rPr>
          <w:rFonts w:hint="eastAsia"/>
        </w:rPr>
        <w:t>。</w:t>
      </w:r>
    </w:p>
    <w:p w:rsidR="00735DE3" w:rsidRDefault="00C05235" w:rsidP="002D5643">
      <w:pPr>
        <w:spacing w:line="360" w:lineRule="auto"/>
      </w:pPr>
      <w:r>
        <w:rPr>
          <w:rFonts w:hint="eastAsia"/>
        </w:rPr>
        <w:t>4</w:t>
      </w:r>
      <w:r>
        <w:rPr>
          <w:rFonts w:hint="eastAsia"/>
        </w:rPr>
        <w:t>）</w:t>
      </w:r>
      <w:r>
        <w:rPr>
          <w:rFonts w:hint="eastAsia"/>
        </w:rPr>
        <w:t>SYS</w:t>
      </w:r>
      <w:r w:rsidR="006F1457">
        <w:t xml:space="preserve"> </w:t>
      </w:r>
      <w:r w:rsidR="006F1457">
        <w:rPr>
          <w:rFonts w:hint="eastAsia"/>
        </w:rPr>
        <w:t>：</w:t>
      </w:r>
      <w:r w:rsidR="00D91C5A">
        <w:rPr>
          <w:rFonts w:hint="eastAsia"/>
        </w:rPr>
        <w:t>运行状态指示</w:t>
      </w:r>
      <w:r w:rsidR="00735DE3">
        <w:rPr>
          <w:rFonts w:hint="eastAsia"/>
        </w:rPr>
        <w:t>，常亮</w:t>
      </w:r>
      <w:r w:rsidR="00D91C5A">
        <w:rPr>
          <w:rFonts w:hint="eastAsia"/>
        </w:rPr>
        <w:t>为普通工作模式</w:t>
      </w:r>
      <w:r w:rsidR="00735DE3">
        <w:rPr>
          <w:rFonts w:hint="eastAsia"/>
        </w:rPr>
        <w:t>，</w:t>
      </w:r>
      <w:proofErr w:type="gramStart"/>
      <w:r w:rsidR="00D91C5A">
        <w:rPr>
          <w:rFonts w:hint="eastAsia"/>
        </w:rPr>
        <w:t>慢闪为</w:t>
      </w:r>
      <w:proofErr w:type="gramEnd"/>
      <w:r w:rsidR="00D91C5A">
        <w:rPr>
          <w:rFonts w:hint="eastAsia"/>
        </w:rPr>
        <w:t>工程调试模式</w:t>
      </w:r>
      <w:r w:rsidR="00735DE3">
        <w:rPr>
          <w:rFonts w:hint="eastAsia"/>
        </w:rPr>
        <w:t>，熄灭</w:t>
      </w:r>
      <w:r w:rsidR="00284C92">
        <w:rPr>
          <w:rFonts w:hint="eastAsia"/>
        </w:rPr>
        <w:t>为</w:t>
      </w:r>
      <w:r w:rsidR="00D91C5A">
        <w:rPr>
          <w:rFonts w:hint="eastAsia"/>
        </w:rPr>
        <w:t>系统恢复</w:t>
      </w:r>
      <w:r w:rsidR="00284C92">
        <w:rPr>
          <w:rFonts w:hint="eastAsia"/>
        </w:rPr>
        <w:t>出厂值</w:t>
      </w:r>
      <w:r w:rsidR="00D91C5A">
        <w:rPr>
          <w:rFonts w:hint="eastAsia"/>
        </w:rPr>
        <w:t>中</w:t>
      </w:r>
      <w:r w:rsidR="006F1457">
        <w:rPr>
          <w:rFonts w:hint="eastAsia"/>
        </w:rPr>
        <w:t>（系统</w:t>
      </w:r>
      <w:r w:rsidR="000A5078">
        <w:rPr>
          <w:rFonts w:hint="eastAsia"/>
        </w:rPr>
        <w:t>恢复</w:t>
      </w:r>
      <w:r w:rsidR="00284C92">
        <w:rPr>
          <w:rFonts w:hint="eastAsia"/>
        </w:rPr>
        <w:t>出厂</w:t>
      </w:r>
      <w:proofErr w:type="gramStart"/>
      <w:r w:rsidR="00284C92">
        <w:rPr>
          <w:rFonts w:hint="eastAsia"/>
        </w:rPr>
        <w:t>值</w:t>
      </w:r>
      <w:r w:rsidR="000A5078">
        <w:rPr>
          <w:rFonts w:hint="eastAsia"/>
        </w:rPr>
        <w:t>时间</w:t>
      </w:r>
      <w:proofErr w:type="gramEnd"/>
      <w:r w:rsidR="000A5078">
        <w:rPr>
          <w:rFonts w:hint="eastAsia"/>
        </w:rPr>
        <w:t>40</w:t>
      </w:r>
      <w:r w:rsidR="000A5078">
        <w:rPr>
          <w:rFonts w:hint="eastAsia"/>
        </w:rPr>
        <w:t>秒左右</w:t>
      </w:r>
      <w:r w:rsidR="006F1457">
        <w:rPr>
          <w:rFonts w:hint="eastAsia"/>
        </w:rPr>
        <w:t>）</w:t>
      </w:r>
    </w:p>
    <w:p w:rsidR="00177ADC" w:rsidRDefault="00177ADC" w:rsidP="002D5643">
      <w:pPr>
        <w:spacing w:line="360" w:lineRule="auto"/>
      </w:pPr>
      <w:r>
        <w:rPr>
          <w:rFonts w:hint="eastAsia"/>
        </w:rPr>
        <w:t>5</w:t>
      </w:r>
      <w:r>
        <w:rPr>
          <w:rFonts w:hint="eastAsia"/>
        </w:rPr>
        <w:t>）</w:t>
      </w:r>
      <w:r>
        <w:rPr>
          <w:rFonts w:hint="eastAsia"/>
        </w:rPr>
        <w:t>OFF</w:t>
      </w:r>
      <w:r>
        <w:rPr>
          <w:rFonts w:hint="eastAsia"/>
        </w:rPr>
        <w:t>键开关通讯模块电源按键</w:t>
      </w:r>
    </w:p>
    <w:p w:rsidR="00177ADC" w:rsidRDefault="00177ADC" w:rsidP="002D5643">
      <w:pPr>
        <w:spacing w:line="360" w:lineRule="auto"/>
        <w:rPr>
          <w:color w:val="FF0000"/>
        </w:rPr>
      </w:pPr>
      <w:r>
        <w:rPr>
          <w:rFonts w:hint="eastAsia"/>
          <w:color w:val="FF0000"/>
        </w:rPr>
        <w:t>6</w:t>
      </w:r>
      <w:r w:rsidR="00D91C5A">
        <w:rPr>
          <w:rFonts w:hint="eastAsia"/>
          <w:color w:val="FF0000"/>
        </w:rPr>
        <w:t>）</w:t>
      </w:r>
      <w:r>
        <w:rPr>
          <w:rFonts w:hint="eastAsia"/>
          <w:color w:val="FF0000"/>
        </w:rPr>
        <w:t>调试前所有开关必须</w:t>
      </w:r>
      <w:proofErr w:type="gramStart"/>
      <w:r>
        <w:rPr>
          <w:rFonts w:hint="eastAsia"/>
          <w:color w:val="FF0000"/>
        </w:rPr>
        <w:t>处于分闸状态</w:t>
      </w:r>
      <w:proofErr w:type="gramEnd"/>
    </w:p>
    <w:p w:rsidR="00D91C5A" w:rsidRDefault="00D91C5A" w:rsidP="002D5643">
      <w:pPr>
        <w:spacing w:line="360" w:lineRule="auto"/>
        <w:rPr>
          <w:color w:val="FF0000"/>
        </w:rPr>
      </w:pPr>
      <w:r>
        <w:rPr>
          <w:rFonts w:hint="eastAsia"/>
          <w:color w:val="FF0000"/>
        </w:rPr>
        <w:t>F</w:t>
      </w:r>
      <w:r w:rsidR="00470708">
        <w:rPr>
          <w:rFonts w:hint="eastAsia"/>
          <w:color w:val="FF0000"/>
        </w:rPr>
        <w:t>键：更改模式设置，电箱通电</w:t>
      </w:r>
      <w:r w:rsidR="00AB0CA2">
        <w:rPr>
          <w:rFonts w:hint="eastAsia"/>
          <w:color w:val="FF0000"/>
        </w:rPr>
        <w:t>约</w:t>
      </w:r>
      <w:r w:rsidR="00C77669">
        <w:rPr>
          <w:rFonts w:hint="eastAsia"/>
          <w:color w:val="FF0000"/>
        </w:rPr>
        <w:t>5</w:t>
      </w:r>
      <w:r w:rsidR="00470708">
        <w:rPr>
          <w:rFonts w:hint="eastAsia"/>
          <w:color w:val="FF0000"/>
        </w:rPr>
        <w:t>秒</w:t>
      </w:r>
      <w:r w:rsidR="00C77669">
        <w:rPr>
          <w:rFonts w:hint="eastAsia"/>
          <w:color w:val="FF0000"/>
        </w:rPr>
        <w:t>左右</w:t>
      </w:r>
      <w:r w:rsidR="00AB0CA2">
        <w:rPr>
          <w:rFonts w:hint="eastAsia"/>
          <w:color w:val="FF0000"/>
        </w:rPr>
        <w:t>通讯模块</w:t>
      </w:r>
      <w:r w:rsidR="00470708">
        <w:rPr>
          <w:rFonts w:hint="eastAsia"/>
          <w:color w:val="FF0000"/>
        </w:rPr>
        <w:t>启动进入普通模式</w:t>
      </w:r>
      <w:r w:rsidR="000D6ED7">
        <w:rPr>
          <w:rFonts w:hint="eastAsia"/>
          <w:color w:val="FF0000"/>
        </w:rPr>
        <w:t>（</w:t>
      </w:r>
      <w:r w:rsidR="000D6ED7">
        <w:rPr>
          <w:rFonts w:hint="eastAsia"/>
          <w:color w:val="FF0000"/>
        </w:rPr>
        <w:t>BUS</w:t>
      </w:r>
      <w:r w:rsidR="000D6ED7">
        <w:rPr>
          <w:rFonts w:hint="eastAsia"/>
          <w:color w:val="FF0000"/>
        </w:rPr>
        <w:t>灯闪亮，</w:t>
      </w:r>
      <w:r w:rsidR="000D6ED7">
        <w:rPr>
          <w:rFonts w:hint="eastAsia"/>
          <w:color w:val="FF0000"/>
        </w:rPr>
        <w:t>NET</w:t>
      </w:r>
      <w:r w:rsidR="000D6ED7">
        <w:rPr>
          <w:rFonts w:hint="eastAsia"/>
          <w:color w:val="FF0000"/>
        </w:rPr>
        <w:t>灯熄灭，</w:t>
      </w:r>
      <w:r w:rsidR="000D6ED7">
        <w:rPr>
          <w:rFonts w:hint="eastAsia"/>
          <w:color w:val="FF0000"/>
        </w:rPr>
        <w:t>SYS</w:t>
      </w:r>
      <w:r w:rsidR="000D6ED7">
        <w:rPr>
          <w:rFonts w:hint="eastAsia"/>
          <w:color w:val="FF0000"/>
        </w:rPr>
        <w:t>灯常亮）</w:t>
      </w:r>
      <w:r w:rsidR="00470708">
        <w:rPr>
          <w:rFonts w:hint="eastAsia"/>
          <w:color w:val="FF0000"/>
        </w:rPr>
        <w:t>，普通模式</w:t>
      </w:r>
      <w:proofErr w:type="gramStart"/>
      <w:r w:rsidR="00470708">
        <w:rPr>
          <w:rFonts w:hint="eastAsia"/>
          <w:color w:val="FF0000"/>
        </w:rPr>
        <w:t>下长按</w:t>
      </w:r>
      <w:proofErr w:type="gramEnd"/>
      <w:r w:rsidR="00470708">
        <w:rPr>
          <w:rFonts w:hint="eastAsia"/>
          <w:color w:val="FF0000"/>
        </w:rPr>
        <w:t>F</w:t>
      </w:r>
      <w:r w:rsidR="00470708">
        <w:rPr>
          <w:rFonts w:hint="eastAsia"/>
          <w:color w:val="FF0000"/>
        </w:rPr>
        <w:t>键</w:t>
      </w:r>
      <w:r w:rsidR="00470708">
        <w:rPr>
          <w:rFonts w:hint="eastAsia"/>
          <w:color w:val="FF0000"/>
        </w:rPr>
        <w:t>3~5</w:t>
      </w:r>
      <w:r w:rsidR="00470708">
        <w:rPr>
          <w:rFonts w:hint="eastAsia"/>
          <w:color w:val="FF0000"/>
        </w:rPr>
        <w:t>秒后</w:t>
      </w:r>
      <w:r w:rsidR="00470708">
        <w:rPr>
          <w:rFonts w:hint="eastAsia"/>
          <w:color w:val="FF0000"/>
        </w:rPr>
        <w:t>SYS</w:t>
      </w:r>
      <w:r w:rsidR="00AB0CA2">
        <w:rPr>
          <w:rFonts w:hint="eastAsia"/>
          <w:color w:val="FF0000"/>
        </w:rPr>
        <w:t>灯</w:t>
      </w:r>
      <w:r w:rsidR="00470708">
        <w:rPr>
          <w:rFonts w:hint="eastAsia"/>
          <w:color w:val="FF0000"/>
        </w:rPr>
        <w:t>闪烁代表切换</w:t>
      </w:r>
      <w:proofErr w:type="gramStart"/>
      <w:r w:rsidR="00470708">
        <w:rPr>
          <w:rFonts w:hint="eastAsia"/>
          <w:color w:val="FF0000"/>
        </w:rPr>
        <w:t>成工程</w:t>
      </w:r>
      <w:proofErr w:type="gramEnd"/>
      <w:r w:rsidR="00470708">
        <w:rPr>
          <w:rFonts w:hint="eastAsia"/>
          <w:color w:val="FF0000"/>
        </w:rPr>
        <w:t>调试模式，工程模式下，连续点按</w:t>
      </w:r>
      <w:r w:rsidR="00470708">
        <w:rPr>
          <w:rFonts w:hint="eastAsia"/>
          <w:color w:val="FF0000"/>
        </w:rPr>
        <w:t>F</w:t>
      </w:r>
      <w:r w:rsidR="00470708">
        <w:rPr>
          <w:rFonts w:hint="eastAsia"/>
          <w:color w:val="FF0000"/>
        </w:rPr>
        <w:t>键</w:t>
      </w:r>
      <w:r w:rsidR="00470708">
        <w:rPr>
          <w:rFonts w:hint="eastAsia"/>
          <w:color w:val="FF0000"/>
        </w:rPr>
        <w:t>2</w:t>
      </w:r>
      <w:r w:rsidR="00470708">
        <w:rPr>
          <w:rFonts w:hint="eastAsia"/>
          <w:color w:val="FF0000"/>
        </w:rPr>
        <w:t>次可以切换</w:t>
      </w:r>
      <w:proofErr w:type="gramStart"/>
      <w:r w:rsidR="00470708">
        <w:rPr>
          <w:rFonts w:hint="eastAsia"/>
          <w:color w:val="FF0000"/>
        </w:rPr>
        <w:t>回普通</w:t>
      </w:r>
      <w:proofErr w:type="gramEnd"/>
      <w:r w:rsidR="00470708">
        <w:rPr>
          <w:rFonts w:hint="eastAsia"/>
          <w:color w:val="FF0000"/>
        </w:rPr>
        <w:t>模式</w:t>
      </w:r>
      <w:r w:rsidR="006F1457">
        <w:rPr>
          <w:rFonts w:hint="eastAsia"/>
          <w:color w:val="FF0000"/>
        </w:rPr>
        <w:t>，连续点按</w:t>
      </w:r>
      <w:r w:rsidR="004308A0">
        <w:rPr>
          <w:rFonts w:hint="eastAsia"/>
          <w:color w:val="FF0000"/>
        </w:rPr>
        <w:t>F</w:t>
      </w:r>
      <w:r w:rsidR="004308A0">
        <w:rPr>
          <w:rFonts w:hint="eastAsia"/>
          <w:color w:val="FF0000"/>
        </w:rPr>
        <w:t>键</w:t>
      </w:r>
      <w:r w:rsidR="006F1457">
        <w:rPr>
          <w:rFonts w:hint="eastAsia"/>
          <w:color w:val="FF0000"/>
        </w:rPr>
        <w:t>3</w:t>
      </w:r>
      <w:r w:rsidR="006F1457">
        <w:rPr>
          <w:rFonts w:hint="eastAsia"/>
          <w:color w:val="FF0000"/>
        </w:rPr>
        <w:t>次可以切换到自动地址设置（</w:t>
      </w:r>
      <w:proofErr w:type="gramStart"/>
      <w:r w:rsidR="006F1457">
        <w:rPr>
          <w:rFonts w:hint="eastAsia"/>
          <w:color w:val="FF0000"/>
        </w:rPr>
        <w:t>此时长按第一个</w:t>
      </w:r>
      <w:proofErr w:type="gramEnd"/>
      <w:r w:rsidR="006F1457">
        <w:rPr>
          <w:rFonts w:hint="eastAsia"/>
          <w:color w:val="FF0000"/>
        </w:rPr>
        <w:t>电源右边开关</w:t>
      </w:r>
      <w:r w:rsidR="00177ADC">
        <w:rPr>
          <w:rFonts w:hint="eastAsia"/>
          <w:color w:val="FF0000"/>
        </w:rPr>
        <w:t>橙色</w:t>
      </w:r>
      <w:r w:rsidR="006F1457">
        <w:rPr>
          <w:rFonts w:hint="eastAsia"/>
          <w:color w:val="FF0000"/>
        </w:rPr>
        <w:t>键</w:t>
      </w:r>
      <w:r w:rsidR="006F1457">
        <w:rPr>
          <w:rFonts w:hint="eastAsia"/>
          <w:color w:val="FF0000"/>
        </w:rPr>
        <w:t>5~6</w:t>
      </w:r>
      <w:r w:rsidR="006F1457">
        <w:rPr>
          <w:rFonts w:hint="eastAsia"/>
          <w:color w:val="FF0000"/>
        </w:rPr>
        <w:t>秒后松开，</w:t>
      </w:r>
      <w:r w:rsidR="00177ADC">
        <w:rPr>
          <w:rFonts w:hint="eastAsia"/>
          <w:color w:val="FF0000"/>
        </w:rPr>
        <w:t>可见所有开关橙色灯逐个熄灭，</w:t>
      </w:r>
      <w:r w:rsidR="00AB0CA2">
        <w:rPr>
          <w:rFonts w:hint="eastAsia"/>
          <w:color w:val="FF0000"/>
        </w:rPr>
        <w:t>再</w:t>
      </w:r>
      <w:r w:rsidR="006F1457">
        <w:rPr>
          <w:rFonts w:hint="eastAsia"/>
          <w:color w:val="FF0000"/>
        </w:rPr>
        <w:t>连续点</w:t>
      </w:r>
      <w:r w:rsidR="006F1457">
        <w:rPr>
          <w:rFonts w:hint="eastAsia"/>
          <w:color w:val="FF0000"/>
        </w:rPr>
        <w:t>F</w:t>
      </w:r>
      <w:r w:rsidR="006F1457">
        <w:rPr>
          <w:rFonts w:hint="eastAsia"/>
          <w:color w:val="FF0000"/>
        </w:rPr>
        <w:t>键两次切换到普通模式，自动设置地址完毕，如果一个电箱有多个电源，在第一个电源右边</w:t>
      </w:r>
      <w:proofErr w:type="gramStart"/>
      <w:r w:rsidR="006F1457">
        <w:rPr>
          <w:rFonts w:hint="eastAsia"/>
          <w:color w:val="FF0000"/>
        </w:rPr>
        <w:t>开关长按</w:t>
      </w:r>
      <w:proofErr w:type="gramEnd"/>
      <w:r w:rsidR="006F1457">
        <w:rPr>
          <w:rFonts w:hint="eastAsia"/>
          <w:color w:val="FF0000"/>
        </w:rPr>
        <w:t>5~6</w:t>
      </w:r>
      <w:r w:rsidR="006F1457">
        <w:rPr>
          <w:rFonts w:hint="eastAsia"/>
          <w:color w:val="FF0000"/>
        </w:rPr>
        <w:t>秒后继续第二个电源右边开关</w:t>
      </w:r>
      <w:r w:rsidR="00177ADC">
        <w:rPr>
          <w:rFonts w:hint="eastAsia"/>
          <w:color w:val="FF0000"/>
        </w:rPr>
        <w:t>橙色</w:t>
      </w:r>
      <w:r w:rsidR="006F1457">
        <w:rPr>
          <w:rFonts w:hint="eastAsia"/>
          <w:color w:val="FF0000"/>
        </w:rPr>
        <w:t>键长按</w:t>
      </w:r>
      <w:r w:rsidR="006F1457">
        <w:rPr>
          <w:rFonts w:hint="eastAsia"/>
          <w:color w:val="FF0000"/>
        </w:rPr>
        <w:t>5~6</w:t>
      </w:r>
      <w:r w:rsidR="006F1457">
        <w:rPr>
          <w:rFonts w:hint="eastAsia"/>
          <w:color w:val="FF0000"/>
        </w:rPr>
        <w:t>秒，依此类推直到所有电源后开关设置完毕，最后点按</w:t>
      </w:r>
      <w:r w:rsidR="006F1457">
        <w:rPr>
          <w:rFonts w:hint="eastAsia"/>
          <w:color w:val="FF0000"/>
        </w:rPr>
        <w:t>F</w:t>
      </w:r>
      <w:r w:rsidR="006F1457">
        <w:rPr>
          <w:rFonts w:hint="eastAsia"/>
          <w:color w:val="FF0000"/>
        </w:rPr>
        <w:t>键</w:t>
      </w:r>
      <w:r w:rsidR="006F1457">
        <w:rPr>
          <w:rFonts w:hint="eastAsia"/>
          <w:color w:val="FF0000"/>
        </w:rPr>
        <w:t>2</w:t>
      </w:r>
      <w:r w:rsidR="006F1457">
        <w:rPr>
          <w:rFonts w:hint="eastAsia"/>
          <w:color w:val="FF0000"/>
        </w:rPr>
        <w:t>次切换到普通模式）；在工程模式下如果</w:t>
      </w:r>
      <w:proofErr w:type="gramStart"/>
      <w:r w:rsidR="006F1457">
        <w:rPr>
          <w:rFonts w:hint="eastAsia"/>
          <w:color w:val="FF0000"/>
        </w:rPr>
        <w:t>长按</w:t>
      </w:r>
      <w:r w:rsidR="006F1457">
        <w:rPr>
          <w:rFonts w:hint="eastAsia"/>
          <w:color w:val="FF0000"/>
        </w:rPr>
        <w:t>F</w:t>
      </w:r>
      <w:r w:rsidR="006F1457">
        <w:rPr>
          <w:rFonts w:hint="eastAsia"/>
          <w:color w:val="FF0000"/>
        </w:rPr>
        <w:t>键约</w:t>
      </w:r>
      <w:proofErr w:type="gramEnd"/>
      <w:r w:rsidR="006F1457">
        <w:rPr>
          <w:rFonts w:hint="eastAsia"/>
          <w:color w:val="FF0000"/>
        </w:rPr>
        <w:t>10</w:t>
      </w:r>
      <w:r w:rsidR="006F1457">
        <w:rPr>
          <w:rFonts w:hint="eastAsia"/>
          <w:color w:val="FF0000"/>
        </w:rPr>
        <w:t>秒直至</w:t>
      </w:r>
      <w:r w:rsidR="006F1457">
        <w:rPr>
          <w:rFonts w:hint="eastAsia"/>
          <w:color w:val="FF0000"/>
        </w:rPr>
        <w:t>SYS</w:t>
      </w:r>
      <w:r w:rsidR="006F1457">
        <w:rPr>
          <w:rFonts w:hint="eastAsia"/>
          <w:color w:val="FF0000"/>
        </w:rPr>
        <w:t>灯熄灭可以切换</w:t>
      </w:r>
      <w:proofErr w:type="gramStart"/>
      <w:r w:rsidR="006F1457">
        <w:rPr>
          <w:rFonts w:hint="eastAsia"/>
          <w:color w:val="FF0000"/>
        </w:rPr>
        <w:t>成</w:t>
      </w:r>
      <w:r w:rsidR="00AB0CA2">
        <w:rPr>
          <w:rFonts w:hint="eastAsia"/>
          <w:color w:val="FF0000"/>
        </w:rPr>
        <w:t>恢复</w:t>
      </w:r>
      <w:proofErr w:type="gramEnd"/>
      <w:r w:rsidR="00AB0CA2">
        <w:rPr>
          <w:rFonts w:hint="eastAsia"/>
          <w:color w:val="FF0000"/>
        </w:rPr>
        <w:t>出厂值</w:t>
      </w:r>
      <w:r w:rsidR="006F1457">
        <w:rPr>
          <w:rFonts w:hint="eastAsia"/>
          <w:color w:val="FF0000"/>
        </w:rPr>
        <w:t>模式。</w:t>
      </w:r>
    </w:p>
    <w:p w:rsidR="006F1457" w:rsidRPr="00873538" w:rsidRDefault="00C62035" w:rsidP="002D5643">
      <w:pPr>
        <w:spacing w:line="360" w:lineRule="auto"/>
        <w:rPr>
          <w:rFonts w:asciiTheme="minorEastAsia" w:hAnsiTheme="minorEastAsia"/>
        </w:rPr>
      </w:pPr>
      <w:r>
        <w:rPr>
          <w:rFonts w:asciiTheme="minorEastAsia" w:hAnsiTheme="minorEastAsia" w:hint="eastAsia"/>
        </w:rPr>
        <w:lastRenderedPageBreak/>
        <w:t>7</w:t>
      </w:r>
      <w:r w:rsidR="006F1457" w:rsidRPr="00873538">
        <w:rPr>
          <w:rFonts w:asciiTheme="minorEastAsia" w:hAnsiTheme="minorEastAsia" w:hint="eastAsia"/>
        </w:rPr>
        <w:t>）通讯接口：6PIN</w:t>
      </w:r>
      <w:proofErr w:type="gramStart"/>
      <w:r w:rsidR="006F1457" w:rsidRPr="00873538">
        <w:rPr>
          <w:rFonts w:asciiTheme="minorEastAsia" w:hAnsiTheme="minorEastAsia" w:hint="eastAsia"/>
        </w:rPr>
        <w:t>排针连接</w:t>
      </w:r>
      <w:proofErr w:type="gramEnd"/>
      <w:r w:rsidR="006F1457" w:rsidRPr="00873538">
        <w:rPr>
          <w:rFonts w:asciiTheme="minorEastAsia" w:hAnsiTheme="minorEastAsia" w:hint="eastAsia"/>
        </w:rPr>
        <w:t>开关电源等</w:t>
      </w:r>
    </w:p>
    <w:p w:rsidR="006F1457" w:rsidRPr="00873538" w:rsidRDefault="00C62035" w:rsidP="002D5643">
      <w:pPr>
        <w:spacing w:line="360" w:lineRule="auto"/>
        <w:rPr>
          <w:rFonts w:asciiTheme="minorEastAsia" w:hAnsiTheme="minorEastAsia"/>
        </w:rPr>
      </w:pPr>
      <w:r>
        <w:rPr>
          <w:rFonts w:asciiTheme="minorEastAsia" w:hAnsiTheme="minorEastAsia" w:hint="eastAsia"/>
        </w:rPr>
        <w:t>8</w:t>
      </w:r>
      <w:r w:rsidR="006F1457" w:rsidRPr="00873538">
        <w:rPr>
          <w:rFonts w:asciiTheme="minorEastAsia" w:hAnsiTheme="minorEastAsia" w:hint="eastAsia"/>
        </w:rPr>
        <w:t>）485接口，从上</w:t>
      </w:r>
      <w:r w:rsidR="007B6F52" w:rsidRPr="00873538">
        <w:rPr>
          <w:rFonts w:asciiTheme="minorEastAsia" w:hAnsiTheme="minorEastAsia" w:hint="eastAsia"/>
        </w:rPr>
        <w:t>至下依次为A、B、PE地线</w:t>
      </w:r>
    </w:p>
    <w:p w:rsidR="007B6F52" w:rsidRPr="00873538" w:rsidRDefault="00C62035" w:rsidP="002D5643">
      <w:pPr>
        <w:spacing w:line="360" w:lineRule="auto"/>
        <w:rPr>
          <w:rFonts w:asciiTheme="minorEastAsia" w:hAnsiTheme="minorEastAsia"/>
        </w:rPr>
      </w:pPr>
      <w:r>
        <w:rPr>
          <w:rFonts w:asciiTheme="minorEastAsia" w:hAnsiTheme="minorEastAsia" w:hint="eastAsia"/>
        </w:rPr>
        <w:t>9</w:t>
      </w:r>
      <w:r w:rsidR="007B6F52" w:rsidRPr="00873538">
        <w:rPr>
          <w:rFonts w:asciiTheme="minorEastAsia" w:hAnsiTheme="minorEastAsia" w:hint="eastAsia"/>
        </w:rPr>
        <w:t>）RJ45标准网口，T30通讯模块在接入网线的情况下优先使用网线数据传输。</w:t>
      </w:r>
    </w:p>
    <w:p w:rsidR="00B81D23" w:rsidRPr="004E226E" w:rsidRDefault="00C62035" w:rsidP="002D5643">
      <w:pPr>
        <w:spacing w:line="360" w:lineRule="auto"/>
        <w:rPr>
          <w:rFonts w:asciiTheme="minorEastAsia" w:hAnsiTheme="minorEastAsia"/>
          <w:color w:val="FF0000"/>
        </w:rPr>
      </w:pPr>
      <w:r>
        <w:rPr>
          <w:rFonts w:asciiTheme="minorEastAsia" w:hAnsiTheme="minorEastAsia" w:hint="eastAsia"/>
          <w:color w:val="FF0000"/>
          <w:highlight w:val="yellow"/>
        </w:rPr>
        <w:t>10</w:t>
      </w:r>
      <w:r w:rsidR="007B6F52" w:rsidRPr="004E226E">
        <w:rPr>
          <w:rFonts w:asciiTheme="minorEastAsia" w:hAnsiTheme="minorEastAsia" w:hint="eastAsia"/>
          <w:color w:val="FF0000"/>
          <w:highlight w:val="yellow"/>
        </w:rPr>
        <w:t>）调试方式：</w:t>
      </w:r>
    </w:p>
    <w:p w:rsidR="00873538" w:rsidRPr="00B81D23" w:rsidRDefault="00C62035" w:rsidP="00B81D23">
      <w:pPr>
        <w:spacing w:line="360" w:lineRule="auto"/>
        <w:jc w:val="left"/>
        <w:rPr>
          <w:rFonts w:asciiTheme="minorEastAsia" w:hAnsiTheme="minorEastAsia"/>
        </w:rPr>
      </w:pPr>
      <w:r>
        <w:rPr>
          <w:rFonts w:asciiTheme="minorEastAsia" w:hAnsiTheme="minorEastAsia" w:hint="eastAsia"/>
        </w:rPr>
        <w:t>10</w:t>
      </w:r>
      <w:r w:rsidR="00873538" w:rsidRPr="00873538">
        <w:rPr>
          <w:rFonts w:asciiTheme="minorEastAsia" w:hAnsiTheme="minorEastAsia" w:hint="eastAsia"/>
        </w:rPr>
        <w:t>.1</w:t>
      </w:r>
      <w:proofErr w:type="gramStart"/>
      <w:r w:rsidR="007B6F52" w:rsidRPr="00873538">
        <w:rPr>
          <w:rFonts w:asciiTheme="minorEastAsia" w:hAnsiTheme="minorEastAsia" w:hint="eastAsia"/>
        </w:rPr>
        <w:t>一个</w:t>
      </w:r>
      <w:proofErr w:type="gramEnd"/>
      <w:r w:rsidR="007B6F52" w:rsidRPr="00873538">
        <w:rPr>
          <w:rFonts w:asciiTheme="minorEastAsia" w:hAnsiTheme="minorEastAsia" w:hint="eastAsia"/>
        </w:rPr>
        <w:t>完整的电箱组装好后，以下图为例</w:t>
      </w:r>
      <w:r w:rsidR="00873538" w:rsidRPr="00873538">
        <w:rPr>
          <w:rFonts w:asciiTheme="minorEastAsia" w:hAnsiTheme="minorEastAsia" w:hint="eastAsia"/>
        </w:rPr>
        <w:t>，</w:t>
      </w:r>
      <w:r w:rsidR="007B6F52">
        <w:rPr>
          <w:noProof/>
        </w:rPr>
        <w:drawing>
          <wp:inline distT="0" distB="0" distL="114300" distR="114300">
            <wp:extent cx="5276850" cy="1975062"/>
            <wp:effectExtent l="0" t="0" r="0" b="635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1" cstate="print"/>
                    <a:stretch>
                      <a:fillRect/>
                    </a:stretch>
                  </pic:blipFill>
                  <pic:spPr>
                    <a:xfrm>
                      <a:off x="0" y="0"/>
                      <a:ext cx="5283370" cy="1977502"/>
                    </a:xfrm>
                    <a:prstGeom prst="rect">
                      <a:avLst/>
                    </a:prstGeom>
                    <a:noFill/>
                    <a:ln w="9525">
                      <a:noFill/>
                    </a:ln>
                  </pic:spPr>
                </pic:pic>
              </a:graphicData>
            </a:graphic>
          </wp:inline>
        </w:drawing>
      </w:r>
      <w:r>
        <w:rPr>
          <w:rFonts w:asciiTheme="minorEastAsia" w:hAnsiTheme="minorEastAsia" w:hint="eastAsia"/>
          <w:szCs w:val="21"/>
        </w:rPr>
        <w:t>10</w:t>
      </w:r>
      <w:r w:rsidR="00873538">
        <w:rPr>
          <w:rFonts w:asciiTheme="minorEastAsia" w:hAnsiTheme="minorEastAsia" w:hint="eastAsia"/>
          <w:szCs w:val="21"/>
        </w:rPr>
        <w:t>.2</w:t>
      </w:r>
      <w:r w:rsidR="007B6F52" w:rsidRPr="007B6F52">
        <w:rPr>
          <w:rFonts w:asciiTheme="minorEastAsia" w:hAnsiTheme="minorEastAsia" w:hint="eastAsia"/>
          <w:szCs w:val="21"/>
        </w:rPr>
        <w:t xml:space="preserve">此时按 </w:t>
      </w:r>
      <w:r w:rsidR="007B6F52" w:rsidRPr="007B6F52">
        <w:rPr>
          <w:rFonts w:asciiTheme="minorEastAsia" w:hAnsiTheme="minorEastAsia" w:hint="eastAsia"/>
          <w:color w:val="FF0000"/>
          <w:szCs w:val="21"/>
        </w:rPr>
        <w:t>“序号</w:t>
      </w:r>
      <w:r w:rsidR="00903891">
        <w:rPr>
          <w:rFonts w:asciiTheme="minorEastAsia" w:hAnsiTheme="minorEastAsia" w:hint="eastAsia"/>
          <w:color w:val="FF0000"/>
          <w:szCs w:val="21"/>
        </w:rPr>
        <w:t>6</w:t>
      </w:r>
      <w:r w:rsidR="007B6F52" w:rsidRPr="007B6F52">
        <w:rPr>
          <w:rFonts w:asciiTheme="minorEastAsia" w:hAnsiTheme="minorEastAsia" w:hint="eastAsia"/>
          <w:color w:val="FF0000"/>
          <w:szCs w:val="21"/>
        </w:rPr>
        <w:t>”</w:t>
      </w:r>
      <w:r w:rsidR="007B6F52" w:rsidRPr="007B6F52">
        <w:rPr>
          <w:rFonts w:asciiTheme="minorEastAsia" w:hAnsiTheme="minorEastAsia" w:hint="eastAsia"/>
          <w:szCs w:val="21"/>
        </w:rPr>
        <w:t>设置好开关地址</w:t>
      </w:r>
      <w:bookmarkStart w:id="1" w:name="_Hlk525302783"/>
      <w:r w:rsidR="00873538">
        <w:rPr>
          <w:rFonts w:asciiTheme="minorEastAsia" w:hAnsiTheme="minorEastAsia" w:hint="eastAsia"/>
          <w:szCs w:val="21"/>
        </w:rPr>
        <w:t>，</w:t>
      </w:r>
    </w:p>
    <w:p w:rsidR="004E226E" w:rsidRDefault="00C62035" w:rsidP="00873538">
      <w:pPr>
        <w:spacing w:line="360" w:lineRule="auto"/>
        <w:rPr>
          <w:rFonts w:asciiTheme="minorEastAsia" w:hAnsiTheme="minorEastAsia"/>
          <w:szCs w:val="21"/>
        </w:rPr>
      </w:pPr>
      <w:r>
        <w:rPr>
          <w:rFonts w:asciiTheme="minorEastAsia" w:hAnsiTheme="minorEastAsia" w:hint="eastAsia"/>
          <w:szCs w:val="21"/>
        </w:rPr>
        <w:t>10</w:t>
      </w:r>
      <w:r w:rsidR="00873538">
        <w:rPr>
          <w:rFonts w:asciiTheme="minorEastAsia" w:hAnsiTheme="minorEastAsia" w:hint="eastAsia"/>
          <w:szCs w:val="21"/>
        </w:rPr>
        <w:t>.3</w:t>
      </w:r>
      <w:r w:rsidR="007B6F52" w:rsidRPr="007B6F52">
        <w:rPr>
          <w:rFonts w:asciiTheme="minorEastAsia" w:hAnsiTheme="minorEastAsia" w:hint="eastAsia"/>
          <w:szCs w:val="21"/>
        </w:rPr>
        <w:t>使用手机通过</w:t>
      </w:r>
      <w:proofErr w:type="gramStart"/>
      <w:r w:rsidR="007B6F52" w:rsidRPr="007B6F52">
        <w:rPr>
          <w:rFonts w:asciiTheme="minorEastAsia" w:hAnsiTheme="minorEastAsia" w:hint="eastAsia"/>
          <w:szCs w:val="21"/>
        </w:rPr>
        <w:t>安卓市场</w:t>
      </w:r>
      <w:proofErr w:type="gramEnd"/>
      <w:r w:rsidR="007B6F52" w:rsidRPr="007B6F52">
        <w:rPr>
          <w:rFonts w:asciiTheme="minorEastAsia" w:hAnsiTheme="minorEastAsia" w:hint="eastAsia"/>
          <w:szCs w:val="21"/>
        </w:rPr>
        <w:t>或者</w:t>
      </w:r>
      <w:r w:rsidR="007B6F52" w:rsidRPr="007B6F52">
        <w:rPr>
          <w:rFonts w:asciiTheme="minorEastAsia" w:hAnsiTheme="minorEastAsia"/>
          <w:szCs w:val="21"/>
        </w:rPr>
        <w:t>APP Store搜索“</w:t>
      </w:r>
      <w:proofErr w:type="gramStart"/>
      <w:r w:rsidR="007B6F52">
        <w:rPr>
          <w:rFonts w:asciiTheme="minorEastAsia" w:hAnsiTheme="minorEastAsia" w:hint="eastAsia"/>
          <w:szCs w:val="21"/>
        </w:rPr>
        <w:t>曼顿</w:t>
      </w:r>
      <w:r w:rsidR="007B6F52" w:rsidRPr="007B6F52">
        <w:rPr>
          <w:rFonts w:asciiTheme="minorEastAsia" w:hAnsiTheme="minorEastAsia"/>
          <w:szCs w:val="21"/>
        </w:rPr>
        <w:t>电博士</w:t>
      </w:r>
      <w:proofErr w:type="gramEnd"/>
      <w:r w:rsidR="007B6F52" w:rsidRPr="007B6F52">
        <w:rPr>
          <w:rFonts w:asciiTheme="minorEastAsia" w:hAnsiTheme="minorEastAsia"/>
          <w:szCs w:val="21"/>
        </w:rPr>
        <w:t>”并下载安装</w:t>
      </w:r>
      <w:r w:rsidR="007B6F52" w:rsidRPr="007B6F52">
        <w:rPr>
          <w:rFonts w:asciiTheme="minorEastAsia" w:hAnsiTheme="minorEastAsia" w:hint="eastAsia"/>
          <w:szCs w:val="21"/>
        </w:rPr>
        <w:t>，然后使用微信</w:t>
      </w:r>
      <w:r w:rsidR="007B6F52" w:rsidRPr="007B6F52">
        <w:rPr>
          <w:rFonts w:asciiTheme="minorEastAsia" w:hAnsiTheme="minorEastAsia"/>
          <w:szCs w:val="21"/>
        </w:rPr>
        <w:t>、QQ</w:t>
      </w:r>
      <w:r w:rsidR="00873538">
        <w:rPr>
          <w:rFonts w:asciiTheme="minorEastAsia" w:hAnsiTheme="minorEastAsia"/>
          <w:szCs w:val="21"/>
        </w:rPr>
        <w:t>或手机号码注册并登陆</w:t>
      </w:r>
      <w:r w:rsidR="00873538">
        <w:rPr>
          <w:rFonts w:asciiTheme="minorEastAsia" w:hAnsiTheme="minorEastAsia" w:hint="eastAsia"/>
          <w:szCs w:val="21"/>
        </w:rPr>
        <w:t>，</w:t>
      </w:r>
    </w:p>
    <w:p w:rsidR="004E226E" w:rsidRDefault="004E226E" w:rsidP="00DA223D">
      <w:pPr>
        <w:spacing w:line="360" w:lineRule="auto"/>
        <w:ind w:firstLineChars="600" w:firstLine="1320"/>
        <w:rPr>
          <w:rFonts w:asciiTheme="minorEastAsia" w:hAnsiTheme="minorEastAsia"/>
          <w:szCs w:val="21"/>
        </w:rPr>
      </w:pPr>
      <w:r w:rsidRPr="008F7B17">
        <w:rPr>
          <w:noProof/>
          <w:sz w:val="22"/>
        </w:rPr>
        <w:drawing>
          <wp:inline distT="0" distB="0" distL="0" distR="0">
            <wp:extent cx="1498420" cy="2514489"/>
            <wp:effectExtent l="0" t="0" r="6985" b="635"/>
            <wp:docPr id="13" name="图片 13" descr="C:\Users\ADMINI~1\AppData\Local\Temp\WeChat Files\9ea07b8462eba5057c14f09f0bdfe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WeChat Files\9ea07b8462eba5057c14f09f0bdfe5d.p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52872" cy="2605864"/>
                    </a:xfrm>
                    <a:prstGeom prst="rect">
                      <a:avLst/>
                    </a:prstGeom>
                    <a:noFill/>
                    <a:ln>
                      <a:noFill/>
                    </a:ln>
                  </pic:spPr>
                </pic:pic>
              </a:graphicData>
            </a:graphic>
          </wp:inline>
        </w:drawing>
      </w:r>
      <w:r>
        <w:rPr>
          <w:rFonts w:asciiTheme="minorEastAsia" w:hAnsiTheme="minorEastAsia" w:hint="eastAsia"/>
          <w:szCs w:val="21"/>
        </w:rPr>
        <w:t xml:space="preserve">         </w:t>
      </w:r>
      <w:r w:rsidRPr="008F7B17">
        <w:rPr>
          <w:noProof/>
          <w:sz w:val="22"/>
        </w:rPr>
        <w:drawing>
          <wp:inline distT="0" distB="0" distL="0" distR="0">
            <wp:extent cx="1514475" cy="2541432"/>
            <wp:effectExtent l="0" t="0" r="0" b="0"/>
            <wp:docPr id="15" name="图片 15" descr="C:\Users\ADMINI~1\AppData\Local\Temp\WeChat Files\9ea07b8462eba5057c14f09f0bdfe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WeChat Files\9ea07b8462eba5057c14f09f0bdfe5d.p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75410" cy="2643687"/>
                    </a:xfrm>
                    <a:prstGeom prst="rect">
                      <a:avLst/>
                    </a:prstGeom>
                    <a:noFill/>
                    <a:ln>
                      <a:noFill/>
                    </a:ln>
                  </pic:spPr>
                </pic:pic>
              </a:graphicData>
            </a:graphic>
          </wp:inline>
        </w:drawing>
      </w:r>
    </w:p>
    <w:p w:rsidR="004E226E" w:rsidRDefault="004E226E" w:rsidP="004E226E">
      <w:pPr>
        <w:spacing w:line="360" w:lineRule="auto"/>
        <w:ind w:firstLineChars="200" w:firstLine="420"/>
        <w:rPr>
          <w:rFonts w:asciiTheme="minorEastAsia" w:hAnsiTheme="minorEastAsia"/>
          <w:szCs w:val="21"/>
        </w:rPr>
      </w:pPr>
    </w:p>
    <w:p w:rsidR="00873538" w:rsidRDefault="00C62035" w:rsidP="00873538">
      <w:pPr>
        <w:spacing w:line="360" w:lineRule="auto"/>
      </w:pPr>
      <w:r>
        <w:rPr>
          <w:rFonts w:asciiTheme="minorEastAsia" w:hAnsiTheme="minorEastAsia" w:hint="eastAsia"/>
          <w:szCs w:val="21"/>
        </w:rPr>
        <w:t>10</w:t>
      </w:r>
      <w:r w:rsidR="00873538">
        <w:rPr>
          <w:rFonts w:asciiTheme="minorEastAsia" w:hAnsiTheme="minorEastAsia" w:hint="eastAsia"/>
          <w:szCs w:val="21"/>
        </w:rPr>
        <w:t>.4</w:t>
      </w:r>
      <w:r w:rsidR="00992E61">
        <w:rPr>
          <w:rFonts w:asciiTheme="minorEastAsia" w:hAnsiTheme="minorEastAsia" w:hint="eastAsia"/>
          <w:szCs w:val="21"/>
        </w:rPr>
        <w:t>无线连接：</w:t>
      </w:r>
      <w:r w:rsidR="00873538">
        <w:rPr>
          <w:rFonts w:asciiTheme="minorEastAsia" w:hAnsiTheme="minorEastAsia" w:hint="eastAsia"/>
          <w:szCs w:val="21"/>
        </w:rPr>
        <w:t>释放通信模块内部热点</w:t>
      </w:r>
      <w:r w:rsidR="00992E61">
        <w:rPr>
          <w:rFonts w:asciiTheme="minorEastAsia" w:hAnsiTheme="minorEastAsia" w:hint="eastAsia"/>
          <w:szCs w:val="21"/>
        </w:rPr>
        <w:t>，</w:t>
      </w:r>
      <w:proofErr w:type="gramStart"/>
      <w:r w:rsidR="00992E61">
        <w:rPr>
          <w:rFonts w:asciiTheme="minorEastAsia" w:hAnsiTheme="minorEastAsia" w:hint="eastAsia"/>
          <w:szCs w:val="21"/>
        </w:rPr>
        <w:t>长</w:t>
      </w:r>
      <w:r w:rsidR="00873538">
        <w:rPr>
          <w:rFonts w:hint="eastAsia"/>
        </w:rPr>
        <w:t>按</w:t>
      </w:r>
      <w:proofErr w:type="gramEnd"/>
      <w:r w:rsidR="00873538">
        <w:rPr>
          <w:rFonts w:hint="eastAsia"/>
        </w:rPr>
        <w:t>F</w:t>
      </w:r>
      <w:r w:rsidR="00873538">
        <w:rPr>
          <w:rFonts w:hint="eastAsia"/>
        </w:rPr>
        <w:t>键（约</w:t>
      </w:r>
      <w:r w:rsidR="00873538">
        <w:rPr>
          <w:rFonts w:hint="eastAsia"/>
        </w:rPr>
        <w:t>3~5</w:t>
      </w:r>
      <w:r w:rsidR="00873538">
        <w:rPr>
          <w:rFonts w:hint="eastAsia"/>
        </w:rPr>
        <w:t>秒）直至</w:t>
      </w:r>
      <w:r w:rsidR="00873538">
        <w:rPr>
          <w:rFonts w:hint="eastAsia"/>
        </w:rPr>
        <w:t>S</w:t>
      </w:r>
      <w:r w:rsidR="00873538">
        <w:t>YS</w:t>
      </w:r>
      <w:r w:rsidR="00873538">
        <w:rPr>
          <w:rFonts w:hint="eastAsia"/>
        </w:rPr>
        <w:t>指示灯闪烁，切换</w:t>
      </w:r>
      <w:proofErr w:type="gramStart"/>
      <w:r w:rsidR="00873538">
        <w:rPr>
          <w:rFonts w:hint="eastAsia"/>
        </w:rPr>
        <w:t>成工程</w:t>
      </w:r>
      <w:proofErr w:type="gramEnd"/>
      <w:r w:rsidR="00873538">
        <w:rPr>
          <w:rFonts w:hint="eastAsia"/>
        </w:rPr>
        <w:t>调试模式，使用手机搜索并选择与该智能通讯模</w:t>
      </w:r>
      <w:proofErr w:type="gramStart"/>
      <w:r w:rsidR="00873538">
        <w:rPr>
          <w:rFonts w:hint="eastAsia"/>
        </w:rPr>
        <w:t>组设备号</w:t>
      </w:r>
      <w:proofErr w:type="gramEnd"/>
      <w:r w:rsidR="00873538">
        <w:rPr>
          <w:rFonts w:hint="eastAsia"/>
        </w:rPr>
        <w:t>相同的无线热点</w:t>
      </w:r>
      <w:r w:rsidR="00873538">
        <w:rPr>
          <w:rFonts w:hint="eastAsia"/>
        </w:rPr>
        <w:t>S</w:t>
      </w:r>
      <w:r w:rsidR="00873538">
        <w:t>SID</w:t>
      </w:r>
      <w:r w:rsidR="00873538">
        <w:rPr>
          <w:rFonts w:hint="eastAsia"/>
        </w:rPr>
        <w:t>，热点</w:t>
      </w:r>
      <w:r w:rsidR="00873538">
        <w:rPr>
          <w:rFonts w:hint="eastAsia"/>
        </w:rPr>
        <w:t>S</w:t>
      </w:r>
      <w:r w:rsidR="00873538">
        <w:t>SID</w:t>
      </w:r>
      <w:r w:rsidR="00873538">
        <w:rPr>
          <w:rFonts w:hint="eastAsia"/>
        </w:rPr>
        <w:t>是</w:t>
      </w:r>
      <w:r w:rsidR="00873538" w:rsidRPr="007B1C8F">
        <w:t>T30_xx_xx_x</w:t>
      </w:r>
      <w:r w:rsidR="00873538">
        <w:t>x</w:t>
      </w:r>
      <w:r w:rsidR="00873538">
        <w:rPr>
          <w:rFonts w:hint="eastAsia"/>
        </w:rPr>
        <w:t>，</w:t>
      </w:r>
      <w:r w:rsidR="00873538">
        <w:rPr>
          <w:rFonts w:hint="eastAsia"/>
        </w:rPr>
        <w:t>x</w:t>
      </w:r>
      <w:r w:rsidR="00873538">
        <w:rPr>
          <w:rFonts w:hint="eastAsia"/>
        </w:rPr>
        <w:t>表示设备号的后六位，无线密码：</w:t>
      </w:r>
      <w:r w:rsidR="00873538">
        <w:rPr>
          <w:rFonts w:hint="eastAsia"/>
        </w:rPr>
        <w:t>88888888</w:t>
      </w:r>
      <w:r w:rsidR="00873538">
        <w:rPr>
          <w:rFonts w:hint="eastAsia"/>
        </w:rPr>
        <w:t>。</w:t>
      </w:r>
      <w:r w:rsidR="00992E61">
        <w:rPr>
          <w:rFonts w:hint="eastAsia"/>
        </w:rPr>
        <w:t>如果是有线连接忽略此步骤（</w:t>
      </w:r>
      <w:r w:rsidR="00992E61">
        <w:rPr>
          <w:rFonts w:ascii="宋体" w:eastAsia="宋体" w:hAnsi="宋体" w:cs="宋体" w:hint="eastAsia"/>
        </w:rPr>
        <w:t>BUS指示灯快闪，NET指示灯和SYS指示灯常亮</w:t>
      </w:r>
      <w:r w:rsidR="00992E61">
        <w:rPr>
          <w:rFonts w:hint="eastAsia"/>
        </w:rPr>
        <w:t>）直接进行</w:t>
      </w:r>
      <w:r w:rsidR="00992E61">
        <w:rPr>
          <w:rFonts w:hint="eastAsia"/>
        </w:rPr>
        <w:t>10.5</w:t>
      </w:r>
      <w:r w:rsidR="00992E61">
        <w:rPr>
          <w:rFonts w:hint="eastAsia"/>
        </w:rPr>
        <w:t>步骤即可。</w:t>
      </w:r>
    </w:p>
    <w:p w:rsidR="00873538" w:rsidRDefault="00533F3E" w:rsidP="00B81D23">
      <w:pPr>
        <w:ind w:firstLineChars="900" w:firstLine="1890"/>
        <w:rPr>
          <w:rFonts w:asciiTheme="minorEastAsia" w:hAnsiTheme="minorEastAsia"/>
          <w:szCs w:val="21"/>
        </w:rPr>
      </w:pPr>
      <w:r>
        <w:rPr>
          <w:rFonts w:asciiTheme="minorEastAsia" w:hAnsiTheme="minorEastAsia"/>
          <w:noProof/>
          <w:szCs w:val="21"/>
        </w:rPr>
        <w:lastRenderedPageBreak/>
        <w:pict>
          <v:shape id="直接箭头连接符 17" o:spid="_x0000_s1028" type="#_x0000_t32" style="position:absolute;left:0;text-align:left;margin-left:31.35pt;margin-top:36pt;width:167.45pt;height:81.15pt;flip:y;z-index:2516654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" strokecolor="red">
            <v:stroke endarrow="open"/>
          </v:shape>
        </w:pict>
      </w:r>
      <w:r w:rsidR="00DA223D">
        <w:rPr>
          <w:rFonts w:asciiTheme="minorEastAsia" w:hAnsiTheme="minorEastAsia"/>
          <w:noProof/>
          <w:szCs w:val="21"/>
        </w:rPr>
        <w:drawing>
          <wp:inline distT="0" distB="0" distL="0" distR="0">
            <wp:extent cx="1692901" cy="3009602"/>
            <wp:effectExtent l="8255" t="0" r="0" b="0"/>
            <wp:docPr id="3" name="图片 3" descr="C:\Users\23871\AppData\Local\Temp\WeChat Files\8819298644294055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3871\AppData\Local\Temp\WeChat Files\881929864429405599.jp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rot="16200000">
                      <a:off x="0" y="0"/>
                      <a:ext cx="1694842" cy="3013052"/>
                    </a:xfrm>
                    <a:prstGeom prst="rect">
                      <a:avLst/>
                    </a:prstGeom>
                    <a:noFill/>
                    <a:ln>
                      <a:noFill/>
                    </a:ln>
                  </pic:spPr>
                </pic:pic>
              </a:graphicData>
            </a:graphic>
          </wp:inline>
        </w:drawing>
      </w:r>
    </w:p>
    <w:p w:rsidR="00873538" w:rsidRDefault="00C62035" w:rsidP="00873538">
      <w:pPr>
        <w:spacing w:line="360" w:lineRule="auto"/>
        <w:rPr>
          <w:rFonts w:asciiTheme="minorEastAsia" w:hAnsiTheme="minorEastAsia"/>
        </w:rPr>
      </w:pPr>
      <w:r>
        <w:rPr>
          <w:rFonts w:asciiTheme="minorEastAsia" w:hAnsiTheme="minorEastAsia" w:hint="eastAsia"/>
          <w:szCs w:val="21"/>
        </w:rPr>
        <w:t>10</w:t>
      </w:r>
      <w:r w:rsidR="00873538">
        <w:rPr>
          <w:rFonts w:asciiTheme="minorEastAsia" w:hAnsiTheme="minorEastAsia" w:hint="eastAsia"/>
          <w:szCs w:val="21"/>
        </w:rPr>
        <w:t>.5</w:t>
      </w:r>
      <w:r w:rsidR="00873538" w:rsidRPr="00873538">
        <w:rPr>
          <w:rFonts w:asciiTheme="minorEastAsia" w:hAnsiTheme="minorEastAsia"/>
        </w:rPr>
        <w:t>添加电箱</w:t>
      </w:r>
      <w:r w:rsidR="00873538">
        <w:rPr>
          <w:rFonts w:asciiTheme="minorEastAsia" w:hAnsiTheme="minorEastAsia" w:hint="eastAsia"/>
        </w:rPr>
        <w:t>：</w:t>
      </w:r>
      <w:r w:rsidR="00873538" w:rsidRPr="00873538">
        <w:rPr>
          <w:rFonts w:asciiTheme="minorEastAsia" w:hAnsiTheme="minorEastAsia" w:hint="eastAsia"/>
        </w:rPr>
        <w:t>打开A</w:t>
      </w:r>
      <w:r w:rsidR="00873538" w:rsidRPr="00873538">
        <w:rPr>
          <w:rFonts w:asciiTheme="minorEastAsia" w:hAnsiTheme="minorEastAsia"/>
        </w:rPr>
        <w:t>PP</w:t>
      </w:r>
      <w:r w:rsidR="00873538" w:rsidRPr="00873538">
        <w:rPr>
          <w:rFonts w:asciiTheme="minorEastAsia" w:hAnsiTheme="minorEastAsia" w:hint="eastAsia"/>
        </w:rPr>
        <w:t>主界面，点击右上角+号，然后点击“添加新电箱”，可以手动输入电</w:t>
      </w:r>
      <w:proofErr w:type="gramStart"/>
      <w:r w:rsidR="00873538" w:rsidRPr="00873538">
        <w:rPr>
          <w:rFonts w:asciiTheme="minorEastAsia" w:hAnsiTheme="minorEastAsia" w:hint="eastAsia"/>
        </w:rPr>
        <w:t>箱设备号</w:t>
      </w:r>
      <w:proofErr w:type="gramEnd"/>
      <w:r w:rsidR="00873538" w:rsidRPr="00873538">
        <w:rPr>
          <w:rFonts w:asciiTheme="minorEastAsia" w:hAnsiTheme="minorEastAsia" w:hint="eastAsia"/>
        </w:rPr>
        <w:t>，也可以点击“扫一扫”扫描通讯模组上面的设备码，</w:t>
      </w:r>
      <w:r w:rsidR="004E226E">
        <w:rPr>
          <w:rFonts w:asciiTheme="minorEastAsia" w:hAnsiTheme="minorEastAsia" w:hint="eastAsia"/>
        </w:rPr>
        <w:t>或者直接点搜索设备号，</w:t>
      </w:r>
      <w:r w:rsidR="00873538" w:rsidRPr="00873538">
        <w:rPr>
          <w:rFonts w:asciiTheme="minorEastAsia" w:hAnsiTheme="minorEastAsia" w:hint="eastAsia"/>
        </w:rPr>
        <w:t>输入电箱密码：admin；电箱取名个性化填写；安装城市：选择所在城市，点击保存。</w:t>
      </w:r>
    </w:p>
    <w:p w:rsidR="00873538" w:rsidRPr="00873538" w:rsidRDefault="00873538" w:rsidP="004E226E">
      <w:pPr>
        <w:spacing w:line="360" w:lineRule="auto"/>
        <w:ind w:firstLineChars="200" w:firstLine="420"/>
        <w:rPr>
          <w:rFonts w:asciiTheme="minorEastAsia" w:hAnsiTheme="minorEastAsia"/>
        </w:rPr>
      </w:pPr>
      <w:r w:rsidRPr="00427411">
        <w:rPr>
          <w:noProof/>
        </w:rPr>
        <w:drawing>
          <wp:inline distT="0" distB="0" distL="0" distR="0">
            <wp:extent cx="1222839" cy="2133600"/>
            <wp:effectExtent l="0" t="0" r="0" b="0"/>
            <wp:docPr id="10" name="图片 10" descr="C:\Users\ADMINI~1\AppData\Local\Temp\WeChat Files\798677372196398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1\AppData\Local\Temp\WeChat Files\79867737219639885.jp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55212" cy="2190084"/>
                    </a:xfrm>
                    <a:prstGeom prst="rect">
                      <a:avLst/>
                    </a:prstGeom>
                    <a:noFill/>
                    <a:ln>
                      <a:noFill/>
                    </a:ln>
                  </pic:spPr>
                </pic:pic>
              </a:graphicData>
            </a:graphic>
          </wp:inline>
        </w:drawing>
      </w:r>
      <w:r w:rsidR="004E226E">
        <w:rPr>
          <w:rFonts w:asciiTheme="minorEastAsia" w:hAnsiTheme="minorEastAsia" w:hint="eastAsia"/>
        </w:rPr>
        <w:t xml:space="preserve">    </w:t>
      </w:r>
      <w:r w:rsidR="004E226E">
        <w:rPr>
          <w:rFonts w:asciiTheme="minorEastAsia" w:hAnsiTheme="minorEastAsia"/>
          <w:noProof/>
        </w:rPr>
        <w:drawing>
          <wp:inline distT="0" distB="0" distL="0" distR="0">
            <wp:extent cx="1200665" cy="2133600"/>
            <wp:effectExtent l="0" t="0" r="0" b="0"/>
            <wp:docPr id="11" name="图片 11" descr="C:\Users\23871\AppData\Local\Temp\WeChat Files\891963026970425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23871\AppData\Local\Temp\WeChat Files\891963026970425352.pn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02075" cy="2136105"/>
                    </a:xfrm>
                    <a:prstGeom prst="rect">
                      <a:avLst/>
                    </a:prstGeom>
                    <a:noFill/>
                    <a:ln>
                      <a:noFill/>
                    </a:ln>
                  </pic:spPr>
                </pic:pic>
              </a:graphicData>
            </a:graphic>
          </wp:inline>
        </w:drawing>
      </w:r>
      <w:r w:rsidR="004E226E">
        <w:rPr>
          <w:rFonts w:asciiTheme="minorEastAsia" w:hAnsiTheme="minorEastAsia" w:hint="eastAsia"/>
        </w:rPr>
        <w:t xml:space="preserve">    </w:t>
      </w:r>
      <w:r w:rsidR="004E226E">
        <w:rPr>
          <w:rFonts w:asciiTheme="minorEastAsia" w:hAnsiTheme="minorEastAsia"/>
          <w:noProof/>
        </w:rPr>
        <w:drawing>
          <wp:inline distT="0" distB="0" distL="0" distR="0">
            <wp:extent cx="1190625" cy="2115533"/>
            <wp:effectExtent l="0" t="0" r="0" b="0"/>
            <wp:docPr id="12" name="图片 12" descr="C:\Users\23871\AppData\Local\Temp\WeChat Files\1763140066252384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23871\AppData\Local\Temp\WeChat Files\176314006625238497.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94892" cy="2123115"/>
                    </a:xfrm>
                    <a:prstGeom prst="rect">
                      <a:avLst/>
                    </a:prstGeom>
                    <a:noFill/>
                    <a:ln>
                      <a:noFill/>
                    </a:ln>
                  </pic:spPr>
                </pic:pic>
              </a:graphicData>
            </a:graphic>
          </wp:inline>
        </w:drawing>
      </w:r>
    </w:p>
    <w:bookmarkEnd w:id="1"/>
    <w:p w:rsidR="00BE24F2" w:rsidRDefault="00BE24F2" w:rsidP="002D5643">
      <w:pPr>
        <w:spacing w:line="360" w:lineRule="auto"/>
        <w:rPr>
          <w:rFonts w:asciiTheme="minorEastAsia" w:hAnsiTheme="minorEastAsia"/>
        </w:rPr>
      </w:pPr>
    </w:p>
    <w:p w:rsidR="00BE24F2" w:rsidRDefault="00C62035" w:rsidP="00BE24F2">
      <w:r>
        <w:rPr>
          <w:rFonts w:asciiTheme="minorEastAsia" w:hAnsiTheme="minorEastAsia" w:hint="eastAsia"/>
        </w:rPr>
        <w:t>10</w:t>
      </w:r>
      <w:r w:rsidR="00BE24F2" w:rsidRPr="00BE24F2">
        <w:rPr>
          <w:rFonts w:asciiTheme="minorEastAsia" w:hAnsiTheme="minorEastAsia" w:hint="eastAsia"/>
        </w:rPr>
        <w:t>.6</w:t>
      </w:r>
      <w:r w:rsidR="00BE24F2">
        <w:rPr>
          <w:rFonts w:asciiTheme="minorEastAsia" w:hAnsiTheme="minorEastAsia" w:hint="eastAsia"/>
        </w:rPr>
        <w:t>修改电箱网络：</w:t>
      </w:r>
      <w:r w:rsidR="00BE24F2">
        <w:rPr>
          <w:rFonts w:hint="eastAsia"/>
        </w:rPr>
        <w:t>在添加电箱界面</w:t>
      </w:r>
      <w:r w:rsidR="00AB0CA2">
        <w:rPr>
          <w:rFonts w:hint="eastAsia"/>
        </w:rPr>
        <w:t>选择要修改网络的电箱，</w:t>
      </w:r>
      <w:r w:rsidR="00BE24F2">
        <w:rPr>
          <w:rFonts w:hint="eastAsia"/>
        </w:rPr>
        <w:t>点击“修改电箱网络”进入修改电</w:t>
      </w:r>
      <w:proofErr w:type="gramStart"/>
      <w:r w:rsidR="00BE24F2">
        <w:rPr>
          <w:rFonts w:hint="eastAsia"/>
        </w:rPr>
        <w:t>箱网络</w:t>
      </w:r>
      <w:proofErr w:type="gramEnd"/>
      <w:r w:rsidR="00BE24F2">
        <w:rPr>
          <w:rFonts w:hint="eastAsia"/>
        </w:rPr>
        <w:t>界面；系统自动搜索</w:t>
      </w:r>
      <w:r w:rsidR="00AB0CA2">
        <w:rPr>
          <w:rFonts w:hint="eastAsia"/>
        </w:rPr>
        <w:t>当地</w:t>
      </w:r>
      <w:r w:rsidR="00BE24F2">
        <w:rPr>
          <w:rFonts w:hint="eastAsia"/>
        </w:rPr>
        <w:t>可用</w:t>
      </w:r>
      <w:bookmarkStart w:id="2" w:name="_GoBack"/>
      <w:bookmarkEnd w:id="2"/>
      <w:r w:rsidR="00BE24F2">
        <w:rPr>
          <w:rFonts w:hint="eastAsia"/>
        </w:rPr>
        <w:t>S</w:t>
      </w:r>
      <w:r w:rsidR="00BE24F2">
        <w:t>SID</w:t>
      </w:r>
      <w:r w:rsidR="000D6ED7">
        <w:rPr>
          <w:rFonts w:hint="eastAsia"/>
        </w:rPr>
        <w:t>（</w:t>
      </w:r>
      <w:r w:rsidR="000D6ED7" w:rsidRPr="000D6ED7">
        <w:rPr>
          <w:rFonts w:hint="eastAsia"/>
          <w:color w:val="FF0000"/>
        </w:rPr>
        <w:t>不能为中文、不能有特殊字符，只能是字母</w:t>
      </w:r>
      <w:r w:rsidR="000D6ED7" w:rsidRPr="000D6ED7">
        <w:rPr>
          <w:rFonts w:hint="eastAsia"/>
          <w:color w:val="FF0000"/>
        </w:rPr>
        <w:t>+</w:t>
      </w:r>
      <w:r w:rsidR="000D6ED7" w:rsidRPr="000D6ED7">
        <w:rPr>
          <w:rFonts w:hint="eastAsia"/>
          <w:color w:val="FF0000"/>
        </w:rPr>
        <w:t>数字组成</w:t>
      </w:r>
      <w:r w:rsidR="000D6ED7">
        <w:rPr>
          <w:rFonts w:hint="eastAsia"/>
        </w:rPr>
        <w:t>）</w:t>
      </w:r>
      <w:r w:rsidR="00AB0CA2">
        <w:rPr>
          <w:rFonts w:hint="eastAsia"/>
        </w:rPr>
        <w:t>，选中后输入该网络密码，点击保存，然后返回主界面，即可体验了。</w:t>
      </w:r>
    </w:p>
    <w:p w:rsidR="007B6F52" w:rsidRDefault="00BE24F2" w:rsidP="00DA223D">
      <w:pPr>
        <w:spacing w:line="360" w:lineRule="auto"/>
        <w:ind w:firstLineChars="1500" w:firstLine="150"/>
        <w:rPr>
          <w:rFonts w:asciiTheme="minorEastAsia" w:hAnsiTheme="minorEastAsia"/>
        </w:rPr>
      </w:pPr>
      <w:r>
        <w:rPr>
          <w:rFonts w:ascii="Times New Roman" w:eastAsia="Times New Roman" w:hAnsi="Times New Roman" w:cs="Times New Roman"/>
          <w:noProof/>
          <w:color w:val="000000"/>
          <w:w w:val="0"/>
          <w:kern w:val="0"/>
          <w:sz w:val="0"/>
          <w:szCs w:val="0"/>
          <w:u w:color="000000"/>
          <w:bdr w:val="none" w:sz="0" w:space="0" w:color="000000"/>
          <w:shd w:val="clear" w:color="000000" w:fill="000000"/>
        </w:rPr>
        <w:lastRenderedPageBreak/>
        <w:drawing>
          <wp:inline distT="0" distB="0" distL="0" distR="0">
            <wp:extent cx="1363265" cy="2423582"/>
            <wp:effectExtent l="0" t="0" r="8890" b="0"/>
            <wp:docPr id="19" name="图片 19" descr="C:\Users\23871\AppData\Local\Temp\WeChat Files\1763140066252384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23871\AppData\Local\Temp\WeChat Files\176314006625238497.pn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68081" cy="2432144"/>
                    </a:xfrm>
                    <a:prstGeom prst="rect">
                      <a:avLst/>
                    </a:prstGeom>
                    <a:noFill/>
                    <a:ln>
                      <a:noFill/>
                    </a:ln>
                  </pic:spPr>
                </pic:pic>
              </a:graphicData>
            </a:graphic>
          </wp:inline>
        </w:drawing>
      </w:r>
      <w:r>
        <w:rPr>
          <w:rFonts w:asciiTheme="minorEastAsia" w:hAnsiTheme="minorEastAsia" w:hint="eastAsia"/>
        </w:rPr>
        <w:t xml:space="preserve">  </w:t>
      </w:r>
      <w:r w:rsidR="00DA223D">
        <w:rPr>
          <w:rFonts w:asciiTheme="minorEastAsia" w:hAnsiTheme="minorEastAsia" w:hint="eastAsia"/>
        </w:rPr>
        <w:t xml:space="preserve">   </w:t>
      </w:r>
      <w:r w:rsidRPr="007618F1">
        <w:rPr>
          <w:noProof/>
        </w:rPr>
        <w:drawing>
          <wp:inline distT="0" distB="0" distL="0" distR="0">
            <wp:extent cx="1504950" cy="2434828"/>
            <wp:effectExtent l="0" t="0" r="0" b="3810"/>
            <wp:docPr id="18" name="图片 18" descr="C:\Users\ADMINI~1\AppData\Local\Temp\WeChat Files\bd84fbd050b9cb242ef2c4b83bcf9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WeChat Files\bd84fbd050b9cb242ef2c4b83bcf942.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7550" cy="2471393"/>
                    </a:xfrm>
                    <a:prstGeom prst="rect">
                      <a:avLst/>
                    </a:prstGeom>
                    <a:noFill/>
                    <a:ln>
                      <a:noFill/>
                    </a:ln>
                  </pic:spPr>
                </pic:pic>
              </a:graphicData>
            </a:graphic>
          </wp:inline>
        </w:drawing>
      </w:r>
      <w:r>
        <w:rPr>
          <w:rFonts w:asciiTheme="minorEastAsia" w:hAnsiTheme="minorEastAsia" w:hint="eastAsia"/>
        </w:rPr>
        <w:t xml:space="preserve"> </w:t>
      </w:r>
      <w:r w:rsidR="00DA223D">
        <w:rPr>
          <w:rFonts w:asciiTheme="minorEastAsia" w:hAnsiTheme="minorEastAsia" w:hint="eastAsia"/>
        </w:rPr>
        <w:t xml:space="preserve">   </w:t>
      </w:r>
      <w:r>
        <w:rPr>
          <w:rFonts w:asciiTheme="minorEastAsia" w:hAnsiTheme="minorEastAsia"/>
          <w:noProof/>
        </w:rPr>
        <w:drawing>
          <wp:inline distT="0" distB="0" distL="0" distR="0">
            <wp:extent cx="1379935" cy="2453217"/>
            <wp:effectExtent l="0" t="0" r="0" b="4445"/>
            <wp:docPr id="20" name="图片 20" descr="C:\Users\23871\AppData\Local\Temp\WeChat Files\2754154085831115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23871\AppData\Local\Temp\WeChat Files\275415408583111575.pn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79600" cy="2452621"/>
                    </a:xfrm>
                    <a:prstGeom prst="rect">
                      <a:avLst/>
                    </a:prstGeom>
                    <a:noFill/>
                    <a:ln>
                      <a:noFill/>
                    </a:ln>
                  </pic:spPr>
                </pic:pic>
              </a:graphicData>
            </a:graphic>
          </wp:inline>
        </w:drawing>
      </w:r>
    </w:p>
    <w:p w:rsidR="00BE24F2" w:rsidRPr="00BE24F2" w:rsidRDefault="00BE24F2" w:rsidP="00BE24F2">
      <w:pPr>
        <w:spacing w:line="360" w:lineRule="auto"/>
        <w:rPr>
          <w:rFonts w:asciiTheme="minorEastAsia" w:hAnsiTheme="minorEastAsia"/>
        </w:rPr>
      </w:pPr>
    </w:p>
    <w:p w:rsidR="002D5643" w:rsidRDefault="002D5643" w:rsidP="002D5643">
      <w:pPr>
        <w:spacing w:line="360" w:lineRule="auto"/>
        <w:rPr>
          <w:color w:val="FF0000"/>
        </w:rPr>
      </w:pPr>
      <w:r w:rsidRPr="002D5643">
        <w:rPr>
          <w:rFonts w:hint="eastAsia"/>
          <w:color w:val="FF0000"/>
        </w:rPr>
        <w:t>注意：</w:t>
      </w:r>
    </w:p>
    <w:p w:rsidR="00735DE3" w:rsidRDefault="00DA223D" w:rsidP="002D5643">
      <w:pPr>
        <w:spacing w:line="360" w:lineRule="auto"/>
        <w:rPr>
          <w:color w:val="FF0000"/>
        </w:rPr>
      </w:pPr>
      <w:r>
        <w:rPr>
          <w:rFonts w:hint="eastAsia"/>
          <w:color w:val="FF0000"/>
        </w:rPr>
        <w:t>1</w:t>
      </w:r>
      <w:r>
        <w:rPr>
          <w:rFonts w:hint="eastAsia"/>
          <w:color w:val="FF0000"/>
        </w:rPr>
        <w:t>）</w:t>
      </w:r>
      <w:r w:rsidR="002D5643" w:rsidRPr="00B81D23">
        <w:rPr>
          <w:rFonts w:hint="eastAsia"/>
          <w:color w:val="FF0000"/>
          <w:highlight w:val="yellow"/>
        </w:rPr>
        <w:t>设置地址必须在</w:t>
      </w:r>
      <w:proofErr w:type="gramStart"/>
      <w:r w:rsidR="002D5643" w:rsidRPr="00B81D23">
        <w:rPr>
          <w:rFonts w:hint="eastAsia"/>
          <w:color w:val="FF0000"/>
          <w:highlight w:val="yellow"/>
        </w:rPr>
        <w:t>分闸状态</w:t>
      </w:r>
      <w:proofErr w:type="gramEnd"/>
      <w:r w:rsidR="002D5643" w:rsidRPr="00B81D23">
        <w:rPr>
          <w:rFonts w:hint="eastAsia"/>
          <w:color w:val="FF0000"/>
          <w:highlight w:val="yellow"/>
        </w:rPr>
        <w:t>下进行</w:t>
      </w:r>
      <w:r w:rsidR="002D5643" w:rsidRPr="002D5643">
        <w:rPr>
          <w:rFonts w:hint="eastAsia"/>
          <w:color w:val="FF0000"/>
        </w:rPr>
        <w:t>，如果自动设置地址一次后（地址有</w:t>
      </w:r>
      <w:r w:rsidR="002D5643">
        <w:rPr>
          <w:rFonts w:hint="eastAsia"/>
          <w:color w:val="FF0000"/>
        </w:rPr>
        <w:t>改动</w:t>
      </w:r>
      <w:r>
        <w:rPr>
          <w:rFonts w:hint="eastAsia"/>
          <w:color w:val="FF0000"/>
        </w:rPr>
        <w:t>或其他</w:t>
      </w:r>
      <w:r w:rsidR="002D5643" w:rsidRPr="002D5643">
        <w:rPr>
          <w:rFonts w:hint="eastAsia"/>
          <w:color w:val="FF0000"/>
        </w:rPr>
        <w:t>）再次进行地址设置必须对所有开关进行合闸一次然后再分闸后才能进行自动地址设置，对于手动设置地址</w:t>
      </w:r>
      <w:r w:rsidR="002D5643">
        <w:rPr>
          <w:rFonts w:hint="eastAsia"/>
          <w:color w:val="FF0000"/>
        </w:rPr>
        <w:t>方法</w:t>
      </w:r>
      <w:r w:rsidR="002D5643" w:rsidRPr="002D5643">
        <w:rPr>
          <w:rFonts w:hint="eastAsia"/>
          <w:color w:val="FF0000"/>
        </w:rPr>
        <w:t>不变</w:t>
      </w:r>
      <w:r w:rsidR="002D5643">
        <w:rPr>
          <w:rFonts w:hint="eastAsia"/>
          <w:color w:val="FF0000"/>
        </w:rPr>
        <w:t>。</w:t>
      </w:r>
    </w:p>
    <w:p w:rsidR="00DA223D" w:rsidRDefault="00DA223D" w:rsidP="002D5643">
      <w:pPr>
        <w:spacing w:line="360" w:lineRule="auto"/>
        <w:rPr>
          <w:color w:val="FF0000"/>
        </w:rPr>
      </w:pPr>
      <w:r>
        <w:rPr>
          <w:rFonts w:hint="eastAsia"/>
          <w:color w:val="FF0000"/>
        </w:rPr>
        <w:t>2</w:t>
      </w:r>
      <w:r>
        <w:rPr>
          <w:rFonts w:hint="eastAsia"/>
          <w:color w:val="FF0000"/>
        </w:rPr>
        <w:t>）对于已经调试好的通讯模块在更换新的通讯模块后需恢复出厂值</w:t>
      </w:r>
    </w:p>
    <w:p w:rsidR="00AB0CA2" w:rsidRPr="00AB0CA2" w:rsidRDefault="00AB0CA2" w:rsidP="002D5643">
      <w:pPr>
        <w:spacing w:line="360" w:lineRule="auto"/>
        <w:rPr>
          <w:color w:val="FF0000"/>
        </w:rPr>
      </w:pPr>
      <w:r w:rsidRPr="00AB0CA2">
        <w:rPr>
          <w:rFonts w:hint="eastAsia"/>
          <w:color w:val="FF0000"/>
        </w:rPr>
        <w:t>3</w:t>
      </w:r>
      <w:r w:rsidRPr="00AB0CA2">
        <w:rPr>
          <w:rFonts w:hint="eastAsia"/>
          <w:color w:val="FF0000"/>
        </w:rPr>
        <w:t>）对于已经修改成外网的电箱，在</w:t>
      </w:r>
      <w:r>
        <w:rPr>
          <w:rFonts w:hint="eastAsia"/>
          <w:color w:val="FF0000"/>
        </w:rPr>
        <w:t>新的移动设备上</w:t>
      </w:r>
      <w:r w:rsidRPr="00AB0CA2">
        <w:rPr>
          <w:rFonts w:hint="eastAsia"/>
          <w:color w:val="FF0000"/>
        </w:rPr>
        <w:t>添加电箱时直接</w:t>
      </w:r>
      <w:r w:rsidRPr="00AB0CA2">
        <w:rPr>
          <w:rFonts w:asciiTheme="minorEastAsia" w:hAnsiTheme="minorEastAsia" w:hint="eastAsia"/>
          <w:color w:val="FF0000"/>
        </w:rPr>
        <w:t>打开A</w:t>
      </w:r>
      <w:r w:rsidRPr="00AB0CA2">
        <w:rPr>
          <w:rFonts w:asciiTheme="minorEastAsia" w:hAnsiTheme="minorEastAsia"/>
          <w:color w:val="FF0000"/>
        </w:rPr>
        <w:t>PP</w:t>
      </w:r>
      <w:r w:rsidRPr="00AB0CA2">
        <w:rPr>
          <w:rFonts w:asciiTheme="minorEastAsia" w:hAnsiTheme="minorEastAsia" w:hint="eastAsia"/>
          <w:color w:val="FF0000"/>
        </w:rPr>
        <w:t>主界面，点击右上角+号，然后点击“添加新电箱”，手动输入电</w:t>
      </w:r>
      <w:proofErr w:type="gramStart"/>
      <w:r w:rsidRPr="00AB0CA2">
        <w:rPr>
          <w:rFonts w:asciiTheme="minorEastAsia" w:hAnsiTheme="minorEastAsia" w:hint="eastAsia"/>
          <w:color w:val="FF0000"/>
        </w:rPr>
        <w:t>箱设备号</w:t>
      </w:r>
      <w:proofErr w:type="gramEnd"/>
      <w:r w:rsidRPr="00AB0CA2">
        <w:rPr>
          <w:rFonts w:asciiTheme="minorEastAsia" w:hAnsiTheme="minorEastAsia" w:hint="eastAsia"/>
          <w:color w:val="FF0000"/>
        </w:rPr>
        <w:t>、密码，然后取名，填写地址保存即可。</w:t>
      </w:r>
    </w:p>
    <w:p w:rsidR="002D5643" w:rsidRPr="002D5643" w:rsidRDefault="00183525" w:rsidP="002D5643">
      <w:pPr>
        <w:spacing w:line="360" w:lineRule="auto"/>
        <w:rPr>
          <w:color w:val="FF0000"/>
        </w:rPr>
      </w:pPr>
      <w:r>
        <w:rPr>
          <w:rFonts w:hint="eastAsia"/>
          <w:color w:val="FF0000"/>
        </w:rPr>
        <w:t>4</w:t>
      </w:r>
      <w:r w:rsidR="00DA223D">
        <w:rPr>
          <w:rFonts w:hint="eastAsia"/>
          <w:color w:val="FF0000"/>
        </w:rPr>
        <w:t>）</w:t>
      </w:r>
      <w:r w:rsidR="002D5643">
        <w:rPr>
          <w:rFonts w:hint="eastAsia"/>
          <w:color w:val="FF0000"/>
        </w:rPr>
        <w:t>NB\2G\4G</w:t>
      </w:r>
      <w:r w:rsidR="002D5643">
        <w:rPr>
          <w:rFonts w:hint="eastAsia"/>
          <w:color w:val="FF0000"/>
        </w:rPr>
        <w:t>默认连接为外网连接，</w:t>
      </w:r>
      <w:r w:rsidR="00AB0CA2">
        <w:rPr>
          <w:rFonts w:hint="eastAsia"/>
          <w:color w:val="FF0000"/>
        </w:rPr>
        <w:t>只需按“序号</w:t>
      </w:r>
      <w:r w:rsidR="00C62035">
        <w:rPr>
          <w:rFonts w:hint="eastAsia"/>
          <w:color w:val="FF0000"/>
        </w:rPr>
        <w:t>6</w:t>
      </w:r>
      <w:r w:rsidR="00AB0CA2">
        <w:rPr>
          <w:rFonts w:hint="eastAsia"/>
          <w:color w:val="FF0000"/>
        </w:rPr>
        <w:t>”设置好地址即可</w:t>
      </w:r>
      <w:r w:rsidR="000D6ED7">
        <w:rPr>
          <w:rFonts w:hint="eastAsia"/>
          <w:color w:val="FF0000"/>
        </w:rPr>
        <w:t>。</w:t>
      </w:r>
    </w:p>
    <w:p w:rsidR="00735DE3" w:rsidRDefault="00183525" w:rsidP="004D7B51">
      <w:pPr>
        <w:spacing w:line="360" w:lineRule="auto"/>
        <w:rPr>
          <w:color w:val="FF0000"/>
        </w:rPr>
      </w:pPr>
      <w:r>
        <w:rPr>
          <w:rFonts w:hint="eastAsia"/>
          <w:color w:val="FF0000"/>
        </w:rPr>
        <w:t>5</w:t>
      </w:r>
      <w:r w:rsidR="00552526" w:rsidRPr="00B81D23">
        <w:rPr>
          <w:rFonts w:hint="eastAsia"/>
          <w:color w:val="FF0000"/>
        </w:rPr>
        <w:t>）手动设置开关地址：将所有开关</w:t>
      </w:r>
      <w:proofErr w:type="gramStart"/>
      <w:r w:rsidR="00552526" w:rsidRPr="00B81D23">
        <w:rPr>
          <w:rFonts w:hint="eastAsia"/>
          <w:color w:val="FF0000"/>
        </w:rPr>
        <w:t>打到分闸状态</w:t>
      </w:r>
      <w:proofErr w:type="gramEnd"/>
      <w:r w:rsidR="00552526" w:rsidRPr="00B81D23">
        <w:rPr>
          <w:rFonts w:hint="eastAsia"/>
          <w:color w:val="FF0000"/>
        </w:rPr>
        <w:t>，然后从电源右侧第一个开关起，</w:t>
      </w:r>
      <w:proofErr w:type="gramStart"/>
      <w:r w:rsidR="00552526" w:rsidRPr="00B81D23">
        <w:rPr>
          <w:rFonts w:hint="eastAsia"/>
          <w:color w:val="FF0000"/>
        </w:rPr>
        <w:t>长按开关</w:t>
      </w:r>
      <w:proofErr w:type="gramEnd"/>
      <w:r w:rsidR="00552526" w:rsidRPr="00B81D23">
        <w:rPr>
          <w:rFonts w:hint="eastAsia"/>
          <w:color w:val="FF0000"/>
        </w:rPr>
        <w:t>ON/OFF</w:t>
      </w:r>
      <w:r w:rsidR="00552526" w:rsidRPr="00B81D23">
        <w:rPr>
          <w:rFonts w:hint="eastAsia"/>
          <w:color w:val="FF0000"/>
        </w:rPr>
        <w:t>键</w:t>
      </w:r>
      <w:r w:rsidR="00B81D23" w:rsidRPr="00B81D23">
        <w:rPr>
          <w:rFonts w:hint="eastAsia"/>
          <w:color w:val="FF0000"/>
        </w:rPr>
        <w:t>（箭头指示）</w:t>
      </w:r>
      <w:r w:rsidR="00552526" w:rsidRPr="00B81D23">
        <w:rPr>
          <w:rFonts w:hint="eastAsia"/>
          <w:color w:val="FF0000"/>
        </w:rPr>
        <w:t>13</w:t>
      </w:r>
      <w:r w:rsidR="00552526" w:rsidRPr="00B81D23">
        <w:rPr>
          <w:rFonts w:hint="eastAsia"/>
          <w:color w:val="FF0000"/>
        </w:rPr>
        <w:t>秒后松开，然后点按</w:t>
      </w:r>
      <w:r w:rsidR="00552526" w:rsidRPr="00B81D23">
        <w:rPr>
          <w:rFonts w:hint="eastAsia"/>
          <w:color w:val="FF0000"/>
        </w:rPr>
        <w:t>ON/OFF</w:t>
      </w:r>
      <w:r w:rsidR="00552526" w:rsidRPr="00B81D23">
        <w:rPr>
          <w:rFonts w:hint="eastAsia"/>
          <w:color w:val="FF0000"/>
        </w:rPr>
        <w:t>键</w:t>
      </w:r>
      <w:r w:rsidR="00552526" w:rsidRPr="00B81D23">
        <w:rPr>
          <w:rFonts w:hint="eastAsia"/>
          <w:color w:val="FF0000"/>
        </w:rPr>
        <w:t>1</w:t>
      </w:r>
      <w:r w:rsidR="00552526" w:rsidRPr="00B81D23">
        <w:rPr>
          <w:rFonts w:hint="eastAsia"/>
          <w:color w:val="FF0000"/>
        </w:rPr>
        <w:t>次，</w:t>
      </w:r>
      <w:proofErr w:type="gramStart"/>
      <w:r w:rsidR="00552526" w:rsidRPr="00B81D23">
        <w:rPr>
          <w:rFonts w:hint="eastAsia"/>
          <w:color w:val="FF0000"/>
        </w:rPr>
        <w:t>再次长按</w:t>
      </w:r>
      <w:proofErr w:type="gramEnd"/>
      <w:r w:rsidR="00552526" w:rsidRPr="00B81D23">
        <w:rPr>
          <w:rFonts w:hint="eastAsia"/>
          <w:color w:val="FF0000"/>
        </w:rPr>
        <w:t>ON/OFF</w:t>
      </w:r>
      <w:r w:rsidR="00552526" w:rsidRPr="00B81D23">
        <w:rPr>
          <w:rFonts w:hint="eastAsia"/>
          <w:color w:val="FF0000"/>
        </w:rPr>
        <w:t>键</w:t>
      </w:r>
      <w:r w:rsidR="00552526" w:rsidRPr="00B81D23">
        <w:rPr>
          <w:rFonts w:hint="eastAsia"/>
          <w:color w:val="FF0000"/>
        </w:rPr>
        <w:t>13</w:t>
      </w:r>
      <w:r w:rsidR="00552526" w:rsidRPr="00B81D23">
        <w:rPr>
          <w:rFonts w:hint="eastAsia"/>
          <w:color w:val="FF0000"/>
        </w:rPr>
        <w:t>秒后松开，则此开关地址设置为</w:t>
      </w:r>
      <w:r w:rsidR="00552526" w:rsidRPr="00B81D23">
        <w:rPr>
          <w:rFonts w:hint="eastAsia"/>
          <w:color w:val="FF0000"/>
        </w:rPr>
        <w:t>1</w:t>
      </w:r>
      <w:r w:rsidR="00552526" w:rsidRPr="00B81D23">
        <w:rPr>
          <w:rFonts w:hint="eastAsia"/>
          <w:color w:val="FF0000"/>
        </w:rPr>
        <w:t>，同理对于第二个开关，</w:t>
      </w:r>
      <w:proofErr w:type="gramStart"/>
      <w:r w:rsidR="00552526" w:rsidRPr="00B81D23">
        <w:rPr>
          <w:rFonts w:hint="eastAsia"/>
          <w:color w:val="FF0000"/>
        </w:rPr>
        <w:t>长按开关</w:t>
      </w:r>
      <w:proofErr w:type="gramEnd"/>
      <w:r w:rsidR="00552526" w:rsidRPr="00B81D23">
        <w:rPr>
          <w:rFonts w:hint="eastAsia"/>
          <w:color w:val="FF0000"/>
        </w:rPr>
        <w:t>ON/OFF</w:t>
      </w:r>
      <w:r w:rsidR="00552526" w:rsidRPr="00B81D23">
        <w:rPr>
          <w:rFonts w:hint="eastAsia"/>
          <w:color w:val="FF0000"/>
        </w:rPr>
        <w:t>键</w:t>
      </w:r>
      <w:r w:rsidR="00552526" w:rsidRPr="00B81D23">
        <w:rPr>
          <w:rFonts w:hint="eastAsia"/>
          <w:color w:val="FF0000"/>
        </w:rPr>
        <w:t>13</w:t>
      </w:r>
      <w:r w:rsidR="00552526" w:rsidRPr="00B81D23">
        <w:rPr>
          <w:rFonts w:hint="eastAsia"/>
          <w:color w:val="FF0000"/>
        </w:rPr>
        <w:t>秒后松开，然后点按</w:t>
      </w:r>
      <w:r w:rsidR="00552526" w:rsidRPr="00B81D23">
        <w:rPr>
          <w:rFonts w:hint="eastAsia"/>
          <w:color w:val="FF0000"/>
        </w:rPr>
        <w:t>ON/OFF</w:t>
      </w:r>
      <w:r w:rsidR="00552526" w:rsidRPr="00B81D23">
        <w:rPr>
          <w:rFonts w:hint="eastAsia"/>
          <w:color w:val="FF0000"/>
        </w:rPr>
        <w:t>键</w:t>
      </w:r>
      <w:r w:rsidR="00552526" w:rsidRPr="00B81D23">
        <w:rPr>
          <w:rFonts w:hint="eastAsia"/>
          <w:color w:val="FF0000"/>
        </w:rPr>
        <w:t>2</w:t>
      </w:r>
      <w:r w:rsidR="00552526" w:rsidRPr="00B81D23">
        <w:rPr>
          <w:rFonts w:hint="eastAsia"/>
          <w:color w:val="FF0000"/>
        </w:rPr>
        <w:t>次，</w:t>
      </w:r>
      <w:proofErr w:type="gramStart"/>
      <w:r w:rsidR="00552526" w:rsidRPr="00B81D23">
        <w:rPr>
          <w:rFonts w:hint="eastAsia"/>
          <w:color w:val="FF0000"/>
        </w:rPr>
        <w:t>再次长按</w:t>
      </w:r>
      <w:proofErr w:type="gramEnd"/>
      <w:r w:rsidR="00552526" w:rsidRPr="00B81D23">
        <w:rPr>
          <w:rFonts w:hint="eastAsia"/>
          <w:color w:val="FF0000"/>
        </w:rPr>
        <w:t>ON/OFF</w:t>
      </w:r>
      <w:r w:rsidR="00552526" w:rsidRPr="00B81D23">
        <w:rPr>
          <w:rFonts w:hint="eastAsia"/>
          <w:color w:val="FF0000"/>
        </w:rPr>
        <w:t>键</w:t>
      </w:r>
      <w:r w:rsidR="00552526" w:rsidRPr="00B81D23">
        <w:rPr>
          <w:rFonts w:hint="eastAsia"/>
          <w:color w:val="FF0000"/>
        </w:rPr>
        <w:t>13</w:t>
      </w:r>
      <w:r w:rsidR="00552526" w:rsidRPr="00B81D23">
        <w:rPr>
          <w:rFonts w:hint="eastAsia"/>
          <w:color w:val="FF0000"/>
        </w:rPr>
        <w:t>秒后松开，则此开关地址设置为</w:t>
      </w:r>
      <w:r w:rsidR="00552526" w:rsidRPr="00B81D23">
        <w:rPr>
          <w:rFonts w:hint="eastAsia"/>
          <w:color w:val="FF0000"/>
        </w:rPr>
        <w:t>2</w:t>
      </w:r>
      <w:r w:rsidR="00552526" w:rsidRPr="00B81D23">
        <w:rPr>
          <w:rFonts w:hint="eastAsia"/>
          <w:color w:val="FF0000"/>
        </w:rPr>
        <w:t>···对于第</w:t>
      </w:r>
      <w:r w:rsidR="00552526" w:rsidRPr="00B81D23">
        <w:rPr>
          <w:rFonts w:hint="eastAsia"/>
          <w:color w:val="FF0000"/>
        </w:rPr>
        <w:t>10</w:t>
      </w:r>
      <w:r w:rsidR="00552526" w:rsidRPr="00B81D23">
        <w:rPr>
          <w:rFonts w:hint="eastAsia"/>
          <w:color w:val="FF0000"/>
        </w:rPr>
        <w:t>个开关，</w:t>
      </w:r>
      <w:proofErr w:type="gramStart"/>
      <w:r w:rsidR="00552526" w:rsidRPr="00B81D23">
        <w:rPr>
          <w:rFonts w:hint="eastAsia"/>
          <w:color w:val="FF0000"/>
        </w:rPr>
        <w:t>长按开关</w:t>
      </w:r>
      <w:proofErr w:type="gramEnd"/>
      <w:r w:rsidR="00552526" w:rsidRPr="00B81D23">
        <w:rPr>
          <w:rFonts w:hint="eastAsia"/>
          <w:color w:val="FF0000"/>
        </w:rPr>
        <w:t>ON/OFF</w:t>
      </w:r>
      <w:r w:rsidR="00552526" w:rsidRPr="00B81D23">
        <w:rPr>
          <w:rFonts w:hint="eastAsia"/>
          <w:color w:val="FF0000"/>
        </w:rPr>
        <w:t>键</w:t>
      </w:r>
      <w:r w:rsidR="00552526" w:rsidRPr="00B81D23">
        <w:rPr>
          <w:rFonts w:hint="eastAsia"/>
          <w:color w:val="FF0000"/>
        </w:rPr>
        <w:t>13</w:t>
      </w:r>
      <w:r w:rsidR="00552526" w:rsidRPr="00B81D23">
        <w:rPr>
          <w:rFonts w:hint="eastAsia"/>
          <w:color w:val="FF0000"/>
        </w:rPr>
        <w:t>秒后松开，然后点按</w:t>
      </w:r>
      <w:r w:rsidR="00552526" w:rsidRPr="00B81D23">
        <w:rPr>
          <w:rFonts w:hint="eastAsia"/>
          <w:color w:val="FF0000"/>
        </w:rPr>
        <w:t>ON/OFF</w:t>
      </w:r>
      <w:r w:rsidR="00552526" w:rsidRPr="00B81D23">
        <w:rPr>
          <w:rFonts w:hint="eastAsia"/>
          <w:color w:val="FF0000"/>
        </w:rPr>
        <w:t>键</w:t>
      </w:r>
      <w:r w:rsidR="00552526" w:rsidRPr="00B81D23">
        <w:rPr>
          <w:rFonts w:hint="eastAsia"/>
          <w:color w:val="FF0000"/>
        </w:rPr>
        <w:t>10</w:t>
      </w:r>
      <w:r w:rsidR="00552526" w:rsidRPr="00B81D23">
        <w:rPr>
          <w:rFonts w:hint="eastAsia"/>
          <w:color w:val="FF0000"/>
        </w:rPr>
        <w:t>次，</w:t>
      </w:r>
      <w:proofErr w:type="gramStart"/>
      <w:r w:rsidR="00552526" w:rsidRPr="00B81D23">
        <w:rPr>
          <w:rFonts w:hint="eastAsia"/>
          <w:color w:val="FF0000"/>
        </w:rPr>
        <w:t>再次长按</w:t>
      </w:r>
      <w:proofErr w:type="gramEnd"/>
      <w:r w:rsidR="00552526" w:rsidRPr="00B81D23">
        <w:rPr>
          <w:rFonts w:hint="eastAsia"/>
          <w:color w:val="FF0000"/>
        </w:rPr>
        <w:t>ON/OFF</w:t>
      </w:r>
      <w:r w:rsidR="00552526" w:rsidRPr="00B81D23">
        <w:rPr>
          <w:rFonts w:hint="eastAsia"/>
          <w:color w:val="FF0000"/>
        </w:rPr>
        <w:t>键</w:t>
      </w:r>
      <w:r w:rsidR="00552526" w:rsidRPr="00B81D23">
        <w:rPr>
          <w:rFonts w:hint="eastAsia"/>
          <w:color w:val="FF0000"/>
        </w:rPr>
        <w:t>13</w:t>
      </w:r>
      <w:r w:rsidR="00552526" w:rsidRPr="00B81D23">
        <w:rPr>
          <w:rFonts w:hint="eastAsia"/>
          <w:color w:val="FF0000"/>
        </w:rPr>
        <w:t>秒后松开，则此开关地址设置为</w:t>
      </w:r>
      <w:r w:rsidR="00552526" w:rsidRPr="00B81D23">
        <w:rPr>
          <w:rFonts w:hint="eastAsia"/>
          <w:color w:val="FF0000"/>
        </w:rPr>
        <w:t>10</w:t>
      </w:r>
      <w:r w:rsidR="00552526" w:rsidRPr="00B81D23">
        <w:rPr>
          <w:rFonts w:hint="eastAsia"/>
          <w:color w:val="FF0000"/>
        </w:rPr>
        <w:t>，依此类推直到所有开关地址设置完毕。</w:t>
      </w:r>
    </w:p>
    <w:p w:rsidR="00B81D23" w:rsidRPr="00EE2B8F" w:rsidRDefault="00533F3E" w:rsidP="00B81D23">
      <w:pPr>
        <w:spacing w:line="360" w:lineRule="auto"/>
        <w:ind w:firstLineChars="600" w:firstLine="1260"/>
        <w:rPr>
          <w:color w:val="FF0000"/>
        </w:rPr>
      </w:pPr>
      <w:r>
        <w:rPr>
          <w:noProof/>
          <w:color w:val="FF0000"/>
        </w:rPr>
        <w:lastRenderedPageBreak/>
        <w:pict>
          <v:shape id="直接箭头连接符 16" o:spid="_x0000_s1027" type="#_x0000_t32" style="position:absolute;left:0;text-align:left;margin-left:48.15pt;margin-top:38.3pt;width:102.1pt;height:187.5pt;flip:y;z-index:2516643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" strokecolor="red">
            <v:stroke endarrow="open"/>
          </v:shape>
        </w:pict>
      </w:r>
      <w:r w:rsidR="00B81D23">
        <w:rPr>
          <w:noProof/>
          <w:color w:val="FF0000"/>
        </w:rPr>
        <w:drawing>
          <wp:inline distT="0" distB="0" distL="0" distR="0">
            <wp:extent cx="2429410" cy="4316819"/>
            <wp:effectExtent l="8573" t="0" r="0" b="0"/>
            <wp:docPr id="4" name="图片 4" descr="C:\Users\23871\AppData\Local\Temp\WeChat Files\27061728051785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23871\AppData\Local\Temp\WeChat Files\27061728051785202.jp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rot="16200000">
                      <a:off x="0" y="0"/>
                      <a:ext cx="2430621" cy="4318970"/>
                    </a:xfrm>
                    <a:prstGeom prst="rect">
                      <a:avLst/>
                    </a:prstGeom>
                    <a:noFill/>
                    <a:ln>
                      <a:noFill/>
                    </a:ln>
                  </pic:spPr>
                </pic:pic>
              </a:graphicData>
            </a:graphic>
          </wp:inline>
        </w:drawing>
      </w:r>
    </w:p>
    <w:sectPr w:rsidR="00B81D23" w:rsidRPr="00EE2B8F" w:rsidSect="00533F3E">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C3629" w:rsidRDefault="00FC3629" w:rsidP="00EC171B">
      <w:r>
        <w:separator/>
      </w:r>
    </w:p>
  </w:endnote>
  <w:endnote w:type="continuationSeparator" w:id="0">
    <w:p w:rsidR="00FC3629" w:rsidRDefault="00FC3629" w:rsidP="00EC171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C3629" w:rsidRDefault="00FC3629" w:rsidP="00EC171B">
      <w:r>
        <w:separator/>
      </w:r>
    </w:p>
  </w:footnote>
  <w:footnote w:type="continuationSeparator" w:id="0">
    <w:p w:rsidR="00FC3629" w:rsidRDefault="00FC3629" w:rsidP="00EC171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49750D2"/>
    <w:multiLevelType w:val="hybridMultilevel"/>
    <w:tmpl w:val="F31ADA68"/>
    <w:lvl w:ilvl="0" w:tplc="BAC6E0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8D5DD7"/>
    <w:rsid w:val="000A5078"/>
    <w:rsid w:val="000D6ED7"/>
    <w:rsid w:val="000D70B8"/>
    <w:rsid w:val="000F1330"/>
    <w:rsid w:val="00134569"/>
    <w:rsid w:val="00177ADC"/>
    <w:rsid w:val="00183525"/>
    <w:rsid w:val="00284C92"/>
    <w:rsid w:val="002B3276"/>
    <w:rsid w:val="002D5643"/>
    <w:rsid w:val="00405EB1"/>
    <w:rsid w:val="004308A0"/>
    <w:rsid w:val="00470708"/>
    <w:rsid w:val="004D7B51"/>
    <w:rsid w:val="004E226E"/>
    <w:rsid w:val="00533F3E"/>
    <w:rsid w:val="00552526"/>
    <w:rsid w:val="005F034D"/>
    <w:rsid w:val="00603E04"/>
    <w:rsid w:val="00615930"/>
    <w:rsid w:val="00650182"/>
    <w:rsid w:val="006F1457"/>
    <w:rsid w:val="00735DE3"/>
    <w:rsid w:val="007B6F52"/>
    <w:rsid w:val="00873538"/>
    <w:rsid w:val="008C5D46"/>
    <w:rsid w:val="008D5DD7"/>
    <w:rsid w:val="00903891"/>
    <w:rsid w:val="0095261E"/>
    <w:rsid w:val="00992E61"/>
    <w:rsid w:val="009C5E56"/>
    <w:rsid w:val="00A616E5"/>
    <w:rsid w:val="00AB0CA2"/>
    <w:rsid w:val="00B81D23"/>
    <w:rsid w:val="00BB7512"/>
    <w:rsid w:val="00BC1A2D"/>
    <w:rsid w:val="00BE24F2"/>
    <w:rsid w:val="00C05235"/>
    <w:rsid w:val="00C62035"/>
    <w:rsid w:val="00C77669"/>
    <w:rsid w:val="00D21913"/>
    <w:rsid w:val="00D91C5A"/>
    <w:rsid w:val="00DA223D"/>
    <w:rsid w:val="00DF58A5"/>
    <w:rsid w:val="00EA30AF"/>
    <w:rsid w:val="00EC171B"/>
    <w:rsid w:val="00EE2B8F"/>
    <w:rsid w:val="00FC362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1" type="connector" idref="#直接箭头连接符 2"/>
        <o:r id="V:Rule2" type="connector" idref="#直接箭头连接符 17"/>
        <o:r id="V:Rule3" type="connector" idref="#直接箭头连接符 1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33F3E"/>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C171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C171B"/>
    <w:rPr>
      <w:sz w:val="18"/>
      <w:szCs w:val="18"/>
    </w:rPr>
  </w:style>
  <w:style w:type="paragraph" w:styleId="a4">
    <w:name w:val="footer"/>
    <w:basedOn w:val="a"/>
    <w:link w:val="Char0"/>
    <w:uiPriority w:val="99"/>
    <w:unhideWhenUsed/>
    <w:rsid w:val="00EC171B"/>
    <w:pPr>
      <w:tabs>
        <w:tab w:val="center" w:pos="4153"/>
        <w:tab w:val="right" w:pos="8306"/>
      </w:tabs>
      <w:snapToGrid w:val="0"/>
      <w:jc w:val="left"/>
    </w:pPr>
    <w:rPr>
      <w:sz w:val="18"/>
      <w:szCs w:val="18"/>
    </w:rPr>
  </w:style>
  <w:style w:type="character" w:customStyle="1" w:styleId="Char0">
    <w:name w:val="页脚 Char"/>
    <w:basedOn w:val="a0"/>
    <w:link w:val="a4"/>
    <w:uiPriority w:val="99"/>
    <w:rsid w:val="00EC171B"/>
    <w:rPr>
      <w:sz w:val="18"/>
      <w:szCs w:val="18"/>
    </w:rPr>
  </w:style>
  <w:style w:type="paragraph" w:styleId="a5">
    <w:name w:val="Balloon Text"/>
    <w:basedOn w:val="a"/>
    <w:link w:val="Char1"/>
    <w:uiPriority w:val="99"/>
    <w:semiHidden/>
    <w:unhideWhenUsed/>
    <w:rsid w:val="00EC171B"/>
    <w:rPr>
      <w:sz w:val="18"/>
      <w:szCs w:val="18"/>
    </w:rPr>
  </w:style>
  <w:style w:type="character" w:customStyle="1" w:styleId="Char1">
    <w:name w:val="批注框文本 Char"/>
    <w:basedOn w:val="a0"/>
    <w:link w:val="a5"/>
    <w:uiPriority w:val="99"/>
    <w:semiHidden/>
    <w:rsid w:val="00EC171B"/>
    <w:rPr>
      <w:sz w:val="18"/>
      <w:szCs w:val="18"/>
    </w:rPr>
  </w:style>
  <w:style w:type="paragraph" w:styleId="a6">
    <w:name w:val="List Paragraph"/>
    <w:basedOn w:val="a"/>
    <w:uiPriority w:val="34"/>
    <w:qFormat/>
    <w:rsid w:val="007B6F52"/>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C171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C171B"/>
    <w:rPr>
      <w:sz w:val="18"/>
      <w:szCs w:val="18"/>
    </w:rPr>
  </w:style>
  <w:style w:type="paragraph" w:styleId="a4">
    <w:name w:val="footer"/>
    <w:basedOn w:val="a"/>
    <w:link w:val="Char0"/>
    <w:uiPriority w:val="99"/>
    <w:unhideWhenUsed/>
    <w:rsid w:val="00EC171B"/>
    <w:pPr>
      <w:tabs>
        <w:tab w:val="center" w:pos="4153"/>
        <w:tab w:val="right" w:pos="8306"/>
      </w:tabs>
      <w:snapToGrid w:val="0"/>
      <w:jc w:val="left"/>
    </w:pPr>
    <w:rPr>
      <w:sz w:val="18"/>
      <w:szCs w:val="18"/>
    </w:rPr>
  </w:style>
  <w:style w:type="character" w:customStyle="1" w:styleId="Char0">
    <w:name w:val="页脚 Char"/>
    <w:basedOn w:val="a0"/>
    <w:link w:val="a4"/>
    <w:uiPriority w:val="99"/>
    <w:rsid w:val="00EC171B"/>
    <w:rPr>
      <w:sz w:val="18"/>
      <w:szCs w:val="18"/>
    </w:rPr>
  </w:style>
  <w:style w:type="paragraph" w:styleId="a5">
    <w:name w:val="Balloon Text"/>
    <w:basedOn w:val="a"/>
    <w:link w:val="Char1"/>
    <w:uiPriority w:val="99"/>
    <w:semiHidden/>
    <w:unhideWhenUsed/>
    <w:rsid w:val="00EC171B"/>
    <w:rPr>
      <w:sz w:val="18"/>
      <w:szCs w:val="18"/>
    </w:rPr>
  </w:style>
  <w:style w:type="character" w:customStyle="1" w:styleId="Char1">
    <w:name w:val="批注框文本 Char"/>
    <w:basedOn w:val="a0"/>
    <w:link w:val="a5"/>
    <w:uiPriority w:val="99"/>
    <w:semiHidden/>
    <w:rsid w:val="00EC171B"/>
    <w:rPr>
      <w:sz w:val="18"/>
      <w:szCs w:val="18"/>
    </w:rPr>
  </w:style>
  <w:style w:type="paragraph" w:styleId="a6">
    <w:name w:val="List Paragraph"/>
    <w:basedOn w:val="a"/>
    <w:uiPriority w:val="34"/>
    <w:qFormat/>
    <w:rsid w:val="007B6F52"/>
    <w:pPr>
      <w:ind w:firstLineChars="200" w:firstLine="42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07/relationships/stylesWithEffects" Target="stylesWithEffects.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2255EE-8F53-4157-8939-7091075AAE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397</TotalTime>
  <Pages>5</Pages>
  <Words>270</Words>
  <Characters>1542</Characters>
  <Application>Microsoft Office Word</Application>
  <DocSecurity>0</DocSecurity>
  <Lines>12</Lines>
  <Paragraphs>3</Paragraphs>
  <ScaleCrop>false</ScaleCrop>
  <Company/>
  <LinksUpToDate>false</LinksUpToDate>
  <CharactersWithSpaces>1809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23871</dc:creator>
  <cp:keywords/>
  <dc:description/>
  <cp:lastModifiedBy>dell</cp:lastModifiedBy>
  <cp:revision>22</cp:revision>
  <dcterms:created xsi:type="dcterms:W3CDTF">2018-10-19T02:27:00Z</dcterms:created>
  <dcterms:modified xsi:type="dcterms:W3CDTF">2018-12-19T07:49:00Z</dcterms:modified>
</cp:coreProperties>
</file>