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数据工程与科学导论期末作业报告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10204304427 郝雨萌</w:t>
      </w:r>
    </w:p>
    <w:p>
      <w:pPr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【实验名称】</w:t>
      </w:r>
    </w:p>
    <w:p>
      <w:pPr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酷狗音乐TOP500数据爬取处理可视化</w:t>
      </w:r>
    </w:p>
    <w:p>
      <w:pPr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【实验目的】</w:t>
      </w:r>
    </w:p>
    <w:p>
      <w:pPr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1、学习运用IPO过程处理数据。</w:t>
      </w:r>
    </w:p>
    <w:p>
      <w:pPr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2、学习爬虫的应用。</w:t>
      </w:r>
    </w:p>
    <w:p>
      <w:pPr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3、学习数据可视化的应用</w:t>
      </w:r>
    </w:p>
    <w:p>
      <w:pPr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【实验内容】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Songti SC Bold" w:hAnsi="Songti SC Bold" w:eastAsia="Songti SC Bold" w:cs="Songti SC Bold"/>
          <w:b/>
          <w:bCs/>
          <w:sz w:val="24"/>
          <w:szCs w:val="24"/>
        </w:rPr>
      </w:pPr>
      <w:r>
        <w:rPr>
          <w:rFonts w:hint="eastAsia" w:ascii="Songti SC Bold" w:hAnsi="Songti SC Bold" w:eastAsia="Songti SC Bold" w:cs="Songti SC Bold"/>
          <w:b/>
          <w:bCs/>
          <w:sz w:val="24"/>
          <w:szCs w:val="24"/>
        </w:rPr>
        <w:t>需求分析</w:t>
      </w:r>
    </w:p>
    <w:p>
      <w:pPr>
        <w:ind w:firstLine="36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（1）数据爬取：需要从酷狗音乐网站上爬取TOP500的音乐数据，包括歌曲名、歌手、专辑、排名等信息。 </w:t>
      </w:r>
    </w:p>
    <w:p>
      <w:pPr>
        <w:ind w:firstLine="36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（2）数据处理：需要对爬取到的数据进行清洗、整理和格式化，去除重复数据、缺失数据等。 </w:t>
      </w:r>
    </w:p>
    <w:p>
      <w:pPr>
        <w:ind w:firstLine="36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（3）数据可视化：需要将处理后的数据进行可视化，以便更好地展示音乐排名情况。可视化方式可以包括柱状图、折线图、词云图等。 </w:t>
      </w:r>
    </w:p>
    <w:p>
      <w:pPr>
        <w:pStyle w:val="11"/>
        <w:numPr>
          <w:numId w:val="0"/>
        </w:numPr>
        <w:ind w:leftChars="0"/>
        <w:jc w:val="left"/>
        <w:rPr>
          <w:rFonts w:hint="eastAsia" w:ascii="Songti SC Regular" w:hAnsi="Songti SC Regular" w:eastAsia="Songti SC Regular" w:cs="Songti SC Regular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ind w:leftChars="0"/>
        <w:jc w:val="left"/>
        <w:rPr>
          <w:rFonts w:hint="eastAsia" w:ascii="Songti SC Bold" w:hAnsi="Songti SC Bold" w:eastAsia="Songti SC Bold" w:cs="Songti SC Bold"/>
          <w:b/>
          <w:bCs/>
          <w:sz w:val="24"/>
          <w:szCs w:val="24"/>
        </w:rPr>
      </w:pPr>
      <w:r>
        <w:rPr>
          <w:rFonts w:hint="eastAsia" w:ascii="Songti SC Bold" w:hAnsi="Songti SC Bold" w:eastAsia="Songti SC Bold" w:cs="Songti SC Bold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="Songti SC Bold" w:hAnsi="Songti SC Bold" w:eastAsia="Songti SC Bold" w:cs="Songti SC Bold"/>
          <w:b/>
          <w:bCs/>
          <w:sz w:val="24"/>
          <w:szCs w:val="24"/>
        </w:rPr>
        <w:t>总体设计</w:t>
      </w:r>
    </w:p>
    <w:p>
      <w:pPr>
        <w:ind w:firstLine="36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（1）数据爬取：使用 Python 中的 requests 库和 BeautifulSoup 库等工具来爬取酷狗音乐 TOP500 数据。通过分析酷狗音乐网站的网页结构和数据格式，定位到音乐排行榜数据所在的位置，并使用 requests 库发送网络请求获取数据。然后使用 BeautifulSoup 库解析网页内容，提取出需要的数据，如歌曲名、歌手、专辑、排名等信息。</w:t>
      </w:r>
    </w:p>
    <w:p>
      <w:pPr>
        <w:ind w:firstLine="36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（2）数据处理：对爬取到的数据进行清洗、整理和格式化，去除重复数据、缺失数据等。</w:t>
      </w:r>
    </w:p>
    <w:p>
      <w:pPr>
        <w:ind w:firstLine="36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（3）数据可视化：使用 Python 中的 Matplotlib、Wordcloud等库来进行数据可视化，如制作柱状图、词云图等。</w:t>
      </w:r>
    </w:p>
    <w:p>
      <w:pPr>
        <w:pStyle w:val="11"/>
        <w:numPr>
          <w:numId w:val="0"/>
        </w:numPr>
        <w:ind w:leftChars="0"/>
        <w:jc w:val="left"/>
        <w:rPr>
          <w:rFonts w:hint="eastAsia" w:ascii="Songti SC Regular" w:hAnsi="Songti SC Regular" w:eastAsia="Songti SC Regular" w:cs="Songti SC Regular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ind w:leftChars="0"/>
        <w:jc w:val="left"/>
        <w:rPr>
          <w:rFonts w:hint="eastAsia" w:ascii="Songti SC Bold" w:hAnsi="Songti SC Bold" w:eastAsia="Songti SC Bold" w:cs="Songti SC Bold"/>
          <w:b/>
          <w:bCs/>
          <w:sz w:val="24"/>
          <w:szCs w:val="24"/>
        </w:rPr>
      </w:pPr>
      <w:r>
        <w:rPr>
          <w:rFonts w:hint="eastAsia" w:ascii="Songti SC Bold" w:hAnsi="Songti SC Bold" w:eastAsia="Songti SC Bold" w:cs="Songti SC Bold"/>
          <w:b/>
          <w:bCs/>
          <w:sz w:val="24"/>
          <w:szCs w:val="24"/>
          <w:lang w:val="en-US" w:eastAsia="zh-CN"/>
        </w:rPr>
        <w:t>3、</w:t>
      </w:r>
      <w:r>
        <w:rPr>
          <w:rFonts w:hint="eastAsia" w:ascii="Songti SC Bold" w:hAnsi="Songti SC Bold" w:eastAsia="Songti SC Bold" w:cs="Songti SC Bold"/>
          <w:b/>
          <w:bCs/>
          <w:sz w:val="24"/>
          <w:szCs w:val="24"/>
        </w:rPr>
        <w:t>详细设计</w:t>
      </w:r>
    </w:p>
    <w:p>
      <w:pPr>
        <w:pStyle w:val="11"/>
        <w:ind w:left="360" w:firstLine="0" w:firstLineChars="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（1）数据爬取：</w:t>
      </w: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  <w:lang w:val="en-US" w:eastAsia="zh-CN"/>
        </w:rPr>
        <w:t xml:space="preserve">  </w:t>
      </w:r>
    </w:p>
    <w:p>
      <w:pPr>
        <w:pStyle w:val="11"/>
        <w:ind w:left="360" w:firstLine="468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·使用 Python 的 requests 库发送 HTTP 请求获取酷狗音乐TOP500的网页源代码。 </w:t>
      </w:r>
    </w:p>
    <w:p>
      <w:pPr>
        <w:pStyle w:val="11"/>
        <w:ind w:left="420" w:firstLine="436" w:firstLineChars="179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· 使用 BeautifulSoup 库解析网页源代码，提取出音乐排行榜数据所在的标签和属性。 </w:t>
      </w:r>
    </w:p>
    <w:p>
      <w:pPr>
        <w:pStyle w:val="11"/>
        <w:ind w:left="420" w:firstLine="436" w:firstLineChars="179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· 遍历提取的标签和属性，获取每首歌曲的歌曲名、歌手、专辑和排名等信息，并保存到一个数据结构（如列表或字典）中。 </w:t>
      </w:r>
    </w:p>
    <w:p>
      <w:pPr>
        <w:pStyle w:val="11"/>
        <w:ind w:left="420" w:firstLine="0" w:firstLineChars="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（2）数据处理： </w:t>
      </w:r>
    </w:p>
    <w:p>
      <w:pPr>
        <w:pStyle w:val="11"/>
        <w:ind w:left="420" w:firstLine="732" w:firstLineChars="30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 xml:space="preserve">· 对爬取到的数据进行清洗和整理，用re正则提取出需要的歌词信息。 </w:t>
      </w:r>
    </w:p>
    <w:p>
      <w:pPr>
        <w:pStyle w:val="11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（3）数据可视化：</w:t>
      </w:r>
    </w:p>
    <w:p>
      <w:pPr>
        <w:pStyle w:val="11"/>
        <w:ind w:left="840" w:firstLine="292" w:firstLineChars="120"/>
        <w:jc w:val="left"/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·使用 Matplotlib、Wordcloud库进行数据可视化。</w:t>
      </w:r>
    </w:p>
    <w:p>
      <w:pPr>
        <w:pStyle w:val="11"/>
        <w:ind w:left="840" w:firstLine="292" w:firstLineChars="120"/>
        <w:jc w:val="left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pacing w:val="2"/>
          <w:sz w:val="24"/>
          <w:szCs w:val="24"/>
          <w:shd w:val="clear" w:color="auto" w:fill="FFFFFF"/>
        </w:rPr>
        <w:t>·画出歌词词云图和歌手出现次数柱状图。</w:t>
      </w:r>
    </w:p>
    <w:p>
      <w:pPr>
        <w:jc w:val="left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【</w:t>
      </w:r>
      <w:r>
        <w:rPr>
          <w:rFonts w:hint="eastAsia"/>
          <w:b w:val="0"/>
          <w:bCs w:val="0"/>
          <w:sz w:val="28"/>
          <w:szCs w:val="28"/>
        </w:rPr>
        <w:t>数据可视化结果</w:t>
      </w:r>
      <w:r>
        <w:rPr>
          <w:rFonts w:hint="eastAsia"/>
          <w:b w:val="0"/>
          <w:bCs w:val="0"/>
          <w:sz w:val="28"/>
          <w:szCs w:val="28"/>
          <w:lang w:eastAsia="zh-CN"/>
        </w:rPr>
        <w:t>】</w:t>
      </w:r>
    </w:p>
    <w:p>
      <w:pPr>
        <w:jc w:val="center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 w:eastAsiaTheme="minorEastAsia"/>
          <w:b/>
          <w:bCs/>
          <w:sz w:val="30"/>
          <w:szCs w:val="30"/>
          <w:lang w:eastAsia="zh-CN"/>
        </w:rPr>
        <w:drawing>
          <wp:inline distT="0" distB="0" distL="114300" distR="114300">
            <wp:extent cx="5266690" cy="4695190"/>
            <wp:effectExtent l="0" t="0" r="16510" b="3810"/>
            <wp:docPr id="1" name="图片 1" descr="南丁格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丁格尔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0"/>
          <w:szCs w:val="30"/>
          <w:lang w:eastAsia="zh-CN"/>
        </w:rPr>
        <w:drawing>
          <wp:inline distT="0" distB="0" distL="114300" distR="114300">
            <wp:extent cx="4766945" cy="4250055"/>
            <wp:effectExtent l="0" t="0" r="8255" b="17145"/>
            <wp:docPr id="2" name="图片 2" descr="漏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漏斗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0"/>
          <w:szCs w:val="30"/>
          <w:lang w:eastAsia="zh-CN"/>
        </w:rPr>
        <w:drawing>
          <wp:inline distT="0" distB="0" distL="114300" distR="114300">
            <wp:extent cx="4916805" cy="4384040"/>
            <wp:effectExtent l="0" t="0" r="10795" b="10160"/>
            <wp:docPr id="3" name="图片 3" descr="标签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标签云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MS Gothic">
    <w:altName w:val="冬青黑体简体中文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B1BA8"/>
    <w:multiLevelType w:val="multilevel"/>
    <w:tmpl w:val="4B5B1B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1NGFhNjdlYTY5MmNlYTVlMDBkNjNiMTFjNmQ1ZGMifQ=="/>
  </w:docVars>
  <w:rsids>
    <w:rsidRoot w:val="00DF356E"/>
    <w:rsid w:val="00004209"/>
    <w:rsid w:val="000B1222"/>
    <w:rsid w:val="00286D32"/>
    <w:rsid w:val="003139F2"/>
    <w:rsid w:val="004D0B20"/>
    <w:rsid w:val="004D3D19"/>
    <w:rsid w:val="004D6DEC"/>
    <w:rsid w:val="005509B8"/>
    <w:rsid w:val="00566DAF"/>
    <w:rsid w:val="005B3E44"/>
    <w:rsid w:val="00662A2B"/>
    <w:rsid w:val="006640CD"/>
    <w:rsid w:val="006A4B53"/>
    <w:rsid w:val="0073239F"/>
    <w:rsid w:val="0081372C"/>
    <w:rsid w:val="008F156E"/>
    <w:rsid w:val="008F2AD2"/>
    <w:rsid w:val="00935103"/>
    <w:rsid w:val="00954EBF"/>
    <w:rsid w:val="00995FAF"/>
    <w:rsid w:val="009B6932"/>
    <w:rsid w:val="009E0FC8"/>
    <w:rsid w:val="00A2032F"/>
    <w:rsid w:val="00A7169E"/>
    <w:rsid w:val="00B54144"/>
    <w:rsid w:val="00B65DAA"/>
    <w:rsid w:val="00B91B20"/>
    <w:rsid w:val="00BE1081"/>
    <w:rsid w:val="00C22F05"/>
    <w:rsid w:val="00D27452"/>
    <w:rsid w:val="00DA14CE"/>
    <w:rsid w:val="00DC6513"/>
    <w:rsid w:val="00DF356E"/>
    <w:rsid w:val="00E247BB"/>
    <w:rsid w:val="00EB2A70"/>
    <w:rsid w:val="00F26CE6"/>
    <w:rsid w:val="00F26E88"/>
    <w:rsid w:val="00F6217B"/>
    <w:rsid w:val="09482972"/>
    <w:rsid w:val="15C26E0E"/>
    <w:rsid w:val="20CB6D45"/>
    <w:rsid w:val="217D605C"/>
    <w:rsid w:val="2FBD09B1"/>
    <w:rsid w:val="3044426C"/>
    <w:rsid w:val="52445A58"/>
    <w:rsid w:val="528260AE"/>
    <w:rsid w:val="5855214D"/>
    <w:rsid w:val="58B31F2B"/>
    <w:rsid w:val="58C721E9"/>
    <w:rsid w:val="5A160626"/>
    <w:rsid w:val="62A4371E"/>
    <w:rsid w:val="714946D4"/>
    <w:rsid w:val="77D442A2"/>
    <w:rsid w:val="7BE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字符"/>
    <w:basedOn w:val="7"/>
    <w:link w:val="5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816</Words>
  <Characters>4657</Characters>
  <Lines>38</Lines>
  <Paragraphs>10</Paragraphs>
  <TotalTime>168</TotalTime>
  <ScaleCrop>false</ScaleCrop>
  <LinksUpToDate>false</LinksUpToDate>
  <CharactersWithSpaces>5463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2024-01-01T12:40:00Z</dcterms:created>
  <dc:creator>hp</dc:creator>
  <cp:lastModifiedBy>羔羊好可爱</cp:lastModifiedBy>
  <dcterms:modified xsi:type="dcterms:W3CDTF">2024-01-20T15:57:14Z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D04E66CC755CAC0FDA7CAB6527EA6CB3_43</vt:lpwstr>
  </property>
</Properties>
</file>