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  <w:keepNext/>
        <w:spacing w:before="0" w:after="120"/>
      </w:pPr>
      <w:r>
        <w:t xml:space="preserve">iTantra Message — Project Presentation Pack</w:t>
      </w:r>
    </w:p>
    <w:p>
      <w:pPr>
        <w:spacing w:before="0" w:after="120"/>
      </w:pPr>
      <w:r>
        <w:rPr>
          <w:b/>
        </w:rPr>
        <w:t xml:space="preserve">Package</w:t>
      </w:r>
      <w:r>
        <w:t xml:space="preserve"> </w:t>
      </w:r>
      <w:r>
        <w:rPr>
          <w:rFonts w:ascii="Consolas" w:hAnsi="Consolas" w:cs="Consolas"/>
          <w:sz w:val="18"/>
          <w:szCs w:val="18"/>
        </w:rPr>
        <w:t xml:space="preserve">in.isro.sih26173.itantramessage</w:t>
      </w:r>
      <w:r>
        <w:t xml:space="preserve"> · </w:t>
      </w:r>
      <w:r>
        <w:rPr>
          <w:b/>
        </w:rPr>
        <w:t xml:space="preserve">Version</w:t>
      </w:r>
      <w:r>
        <w:t xml:space="preserve"> 0.1.0 · </w:t>
      </w:r>
      <w:r>
        <w:rPr>
          <w:b/>
        </w:rPr>
        <w:t xml:space="preserve">Language</w:t>
      </w:r>
      <w:r>
        <w:t xml:space="preserve"> Kotlin </w:t>
      </w:r>
      <w:r>
        <w:rPr>
          <w:b/>
        </w:rPr>
        <w:t xml:space="preserve">Release APK</w:t>
      </w:r>
      <w:r>
        <w:t xml:space="preserve"> 196,626,175 bytes · </w:t>
      </w:r>
      <w:r>
        <w:rPr>
          <w:b/>
        </w:rPr>
        <w:t xml:space="preserve">Unit tests</w:t>
      </w:r>
      <w:r>
        <w:t xml:space="preserve"> 211 per variant, 422 executions, 0 failures </w:t>
      </w:r>
      <w:r>
        <w:rPr>
          <w:b/>
        </w:rPr>
        <w:t xml:space="preserve">Instrumented tests</w:t>
      </w:r>
      <w:r>
        <w:t xml:space="preserve"> 4, passing on a real handset </w:t>
      </w:r>
      <w:r>
        <w:rPr>
          <w:b/>
        </w:rPr>
        <w:t xml:space="preserve">Release `INTERNET` permission</w:t>
      </w:r>
      <w:r>
        <w:t xml:space="preserve"> absent</w:t>
      </w:r>
    </w:p>
    <w:p>
      <w:pPr>
        <w:spacing w:before="0" w:after="120"/>
      </w:pPr>
      <w:r>
        <w:t xml:space="preserve">No *messaging* figure in this document is written as fact. Nothing here has been observed on two handsets exchanging a message, so no latency, throughput, battery or memory number about delivery is stated as fact; Section 12 lists what that costs and how to close it.</w:t>
      </w:r>
    </w:p>
    <w:p>
      <w:pPr>
        <w:spacing w:before="0" w:after="120"/>
      </w:pPr>
      <w:r>
        <w:t xml:space="preserve">The one runtime measurement that does exist is </w:t>
      </w:r>
      <w:r>
        <w:rPr>
          <w:b/>
        </w:rPr>
        <w:t xml:space="preserve">offline speech-to-text</w:t>
      </w:r>
      <w:r>
        <w:t xml:space="preserve">: Whisper base int8, measured on a realme RMX2020 — 11.00 s of speech in 5,151–6,545 ms across three runs, producing a real transcript. It is recorded because it was measured, and it is labelled as such wherever it appears.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1. Project Overview</w:t>
      </w:r>
    </w:p>
    <w:p>
      <w:pPr>
        <w:pStyle w:val="Heading3"/>
        <w:keepNext/>
        <w:spacing w:before="0" w:after="120"/>
      </w:pPr>
      <w:r>
        <w:t xml:space="preserve">1.1 One line</w:t>
      </w:r>
    </w:p>
    <w:p>
      <w:pPr>
        <w:spacing w:before="0" w:after="120"/>
      </w:pPr>
      <w:r>
        <w:t xml:space="preserve">An offline-first Android messenger that talks to a second phone directly over Bluetooth or Wi-Fi Direct, with end-to-end encryption, no server, no account, no phone number — and no internet permission in the shipped build.</w:t>
      </w:r>
    </w:p>
    <w:p>
      <w:pPr>
        <w:pStyle w:val="Heading3"/>
        <w:keepNext/>
        <w:spacing w:before="0" w:after="120"/>
      </w:pPr>
      <w:r>
        <w:t xml:space="preserve">1.2 The problem it addresses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Situation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What happens with ordinary messaging apps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Flood, cyclone, landslide — towers down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service. Messages cannot be sent.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Festival, tunnel, rural field, remote clinic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data. Nothing to send over.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Privacy-sensitive or sensitive-coordination use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 routed through servers held by a third party.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Low-end handset, 1–2 GB RAM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Heavy SDKs are the first thing to stutter, then to be killed.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Battery at risk during an emergency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Constant network polling drains the one device that still works.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1.3 The response</w:t>
      </w:r>
    </w:p>
    <w:p>
      <w:pPr>
        <w:ind w:left="360"/>
        <w:spacing w:before="0" w:after="60"/>
      </w:pPr>
      <w:r>
        <w:rPr>
          <w:b/>
        </w:rPr>
        <w:t xml:space="preserve">No network stack at all.</w:t>
      </w:r>
      <w:r>
        <w:t xml:space="preserve"> </w:t>
      </w:r>
      <w:r>
        <w:rPr>
          <w:rFonts w:ascii="Consolas" w:hAnsi="Consolas" w:cs="Consolas"/>
          <w:sz w:val="18"/>
          <w:szCs w:val="18"/>
        </w:rPr>
        <w:t xml:space="preserve">android.permission.INTERNET</w:t>
      </w:r>
      <w:r>
        <w:t xml:space="preserve"> is absent from the release</w:t>
      </w:r>
    </w:p>
    <w:p>
      <w:pPr>
        <w:spacing w:before="0" w:after="120"/>
      </w:pPr>
      <w:r>
        <w:t xml:space="preserve">manifest, so the Linux kernel refuses socket creation for the process. The offline property is enforced by the platform, not by a promise in a README. See </w:t>
      </w:r>
      <w:r>
        <w:rPr>
          <w:rFonts w:ascii="Consolas" w:hAnsi="Consolas" w:cs="Consolas"/>
          <w:sz w:val="18"/>
          <w:szCs w:val="18"/>
        </w:rPr>
        <w:t xml:space="preserve">SECURITY.md</w:t>
      </w:r>
      <w:r>
        <w:t xml:space="preserve">.</w:t>
      </w:r>
    </w:p>
    <w:p>
      <w:pPr>
        <w:ind w:left="360"/>
        <w:spacing w:before="0" w:after="60"/>
      </w:pPr>
      <w:r>
        <w:rPr>
          <w:b/>
        </w:rPr>
        <w:t xml:space="preserve">Two phones, a few metres apart.</w:t>
      </w:r>
      <w:r>
        <w:t xml:space="preserve"> That is the entire deployment. No infrastructure to</w:t>
      </w:r>
    </w:p>
    <w:p>
      <w:pPr>
        <w:spacing w:before="0" w:after="120"/>
      </w:pPr>
      <w:r>
        <w:t xml:space="preserve">provision, no accounts to create.</w:t>
      </w:r>
    </w:p>
    <w:p>
      <w:pPr>
        <w:ind w:left="360"/>
        <w:spacing w:before="0" w:after="60"/>
      </w:pPr>
      <w:r>
        <w:rPr>
          <w:b/>
        </w:rPr>
        <w:t xml:space="preserve">End-to-end encryption.</w:t>
      </w:r>
      <w:r>
        <w:t xml:space="preserve"> Both phones agree an AES-256-GCM conversation key through an</w:t>
      </w:r>
    </w:p>
    <w:p>
      <w:pPr>
        <w:spacing w:before="0" w:after="120"/>
      </w:pPr>
      <w:r>
        <w:t xml:space="preserve">RSA-wrapped handshake; nothing in between ever holds plaintext. See </w:t>
      </w:r>
      <w:r>
        <w:rPr>
          <w:rFonts w:ascii="Consolas" w:hAnsi="Consolas" w:cs="Consolas"/>
          <w:sz w:val="18"/>
          <w:szCs w:val="18"/>
        </w:rPr>
        <w:t xml:space="preserve">SECURITY.md</w:t>
      </w:r>
      <w:r>
        <w:t xml:space="preserve">.</w:t>
      </w:r>
    </w:p>
    <w:p>
      <w:pPr>
        <w:ind w:left="360"/>
        <w:spacing w:before="0" w:after="60"/>
      </w:pPr>
      <w:r>
        <w:rPr>
          <w:b/>
        </w:rPr>
        <w:t xml:space="preserve">Offline voice-ready interfaces.</w:t>
      </w:r>
      <w:r>
        <w:t xml:space="preserve"> Speech-to-text, text-to-speech and voice-activity</w:t>
      </w:r>
    </w:p>
    <w:p>
      <w:pPr>
        <w:spacing w:before="0" w:after="120"/>
      </w:pPr>
      <w:r>
        <w:t xml:space="preserve">detection sit behind interfaces with an ONNX runtime slot, for ten languages. See </w:t>
      </w:r>
      <w:r>
        <w:rPr>
          <w:rFonts w:ascii="Consolas" w:hAnsi="Consolas" w:cs="Consolas"/>
          <w:sz w:val="18"/>
          <w:szCs w:val="18"/>
        </w:rPr>
        <w:t xml:space="preserve">LIMITATIONS.md</w:t>
      </w:r>
      <w:r>
        <w:t xml:space="preserve"> §4 for what is and is not running.</w:t>
      </w:r>
    </w:p>
    <w:p>
      <w:pPr>
        <w:pStyle w:val="Heading3"/>
        <w:keepNext/>
        <w:spacing w:before="0" w:after="120"/>
      </w:pPr>
      <w:r>
        <w:t xml:space="preserve">1.4 Scope in one table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 scope and working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 scope, not yet running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Deliberately out of scope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Bluetooth RFCOMM text messaging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 Direct connect path (no discovery, no UI entry)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Group conversations (strictly 2 devices)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Bluetooth LE / GATT link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Offline STT/TTS models and runtime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Mesh / multi-hop routing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Binary wire protocol with replay protection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Streaming voice capture end to end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Push notifications from a server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Room history, encrypted at rest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Latency and battery instrumentation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Play Services / Nearby Connections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RSA + HKDF + AES-GCM session crypto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Two-device end-to-end run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Anything requiring internet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2. Technology Used</w:t>
      </w:r>
    </w:p>
    <w:p>
      <w:pPr>
        <w:pStyle w:val="Heading3"/>
        <w:keepNext/>
        <w:spacing w:before="0" w:after="120"/>
      </w:pPr>
      <w:r>
        <w:t xml:space="preserve">2.1 Language and platform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Item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Value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Kotlin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Null safety over a protocol that parses bytes from strangers.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Jetpack Compose + Material 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Less view-hierarchy allocation per screen; matters on 1–2 GB RAM.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Architecture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MVVM,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StateFlow</w:t>
            </w:r>
            <w:r>
              <w:rPr>
                <w:sz w:val="18"/>
                <w:szCs w:val="18"/>
              </w:rPr>
              <w:t xml:space="preserve">, single Activity + Navigation Compose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State survives rotation without re-implementing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onSaveInstanceState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compileSdk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targetSdk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36 / 36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Equal on purpose. An unset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targetSdk</w:t>
            </w:r>
            <w:r>
              <w:rPr>
                <w:sz w:val="18"/>
                <w:szCs w:val="18"/>
              </w:rPr>
              <w:t xml:space="preserve"> compiles to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minSdk</w:t>
            </w:r>
            <w:r>
              <w:rPr>
                <w:sz w:val="18"/>
                <w:szCs w:val="18"/>
              </w:rPr>
              <w:t xml:space="preserve">; found by dumping the built APK.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minSdk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24 (Android 7.0)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Covers the low-end hardware the brief targets.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JVM target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Required by the current Android Gradle Plugin toolchain.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Release build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R8 minify + resource shrinking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196,626,175 bytes — but 99.3% of that is the Whisper model plus the native libraries that run it. The app's own code and resources are ~1.36 MB.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ABIs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arm64-v8a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armeabi-v7a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arm64 covers essentially every device from 2017 on; v7a covers the 32-bit tail minSdk 24 admits.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2.2 Libraries: AndroidX, Jetpack, and one third-party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Area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Dependency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Compose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BOM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2025.06.01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ui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ui-graphics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material3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material-icons-extended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AndroidX core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core-ktx:1.16.0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activity-compose:1.10.1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Lifecycle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lifecycle-runtime-compose:2.9.1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lifecycle-viewmodel-compose:2.9.1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Navigation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navigation-compose:2.9.0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Persistence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room-runtime:2.7.2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room-ktx:2.7.2</w:t>
            </w:r>
            <w:r>
              <w:rPr>
                <w:sz w:val="18"/>
                <w:szCs w:val="18"/>
              </w:rPr>
              <w:t xml:space="preserve">, KSP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room-compiler:2.7.2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datastore-preferences:1.1.7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Concurrency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kotlinx-coroutines-android:1.9.0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Speech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`com.bihe0832.android:lib-sherpa-onnx:6.25.21`</w:t>
            </w:r>
            <w:r>
              <w:rPr>
                <w:sz w:val="18"/>
                <w:szCs w:val="18"/>
              </w:rPr>
              <w:t xml:space="preserve"> — Apache-2.0 repackaging of upstream sherpa-onnx. The only third-party runtime dependency.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junit:junit:4.13.2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kotlinx-coroutines-test:1.9.0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androidx.test:runner:1.6.2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androidx.test.ext:junit:1.2.1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androidx.test:rules:1.6.1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rPr>
          <w:b/>
        </w:rPr>
        <w:t xml:space="preserve">One third-party runtime dependency, and it is 99.3% of the install.</w:t>
      </w:r>
      <w:r>
        <w:t xml:space="preserve"> Everything else is AndroidX or Jetpack. Still no network library, no analytics SDK, no crash reporter, no ad library, and still no </w:t>
      </w:r>
      <w:r>
        <w:rPr>
          <w:rFonts w:ascii="Consolas" w:hAnsi="Consolas" w:cs="Consolas"/>
          <w:sz w:val="18"/>
          <w:szCs w:val="18"/>
        </w:rPr>
        <w:t xml:space="preserve">INTERNET</w:t>
      </w:r>
      <w:r>
        <w:t xml:space="preserve"> in the release build — verified against the built APK after sherpa-onnx was added.</w:t>
      </w:r>
    </w:p>
    <w:p>
      <w:pPr>
        <w:spacing w:before="0" w:after="120"/>
      </w:pPr>
      <w:r>
        <w:t xml:space="preserve">It costs 34,655,644 bytes of native code (</w:t>
      </w:r>
      <w:r>
        <w:rPr>
          <w:rFonts w:ascii="Consolas" w:hAnsi="Consolas" w:cs="Consolas"/>
          <w:sz w:val="18"/>
          <w:szCs w:val="18"/>
        </w:rPr>
        <w:t xml:space="preserve">libsherpa-onnx-jni.so</w:t>
      </w:r>
      <w:r>
        <w:t xml:space="preserve"> plus </w:t>
      </w:r>
      <w:r>
        <w:rPr>
          <w:rFonts w:ascii="Consolas" w:hAnsi="Consolas" w:cs="Consolas"/>
          <w:sz w:val="18"/>
          <w:szCs w:val="18"/>
        </w:rPr>
        <w:t xml:space="preserve">libonnxruntime.so</w:t>
      </w:r>
      <w:r>
        <w:t xml:space="preserve">, two ABIs) that a reviewer cannot read line by line, and it is a third-party repackaging rather than upstream. Both facts are stated in </w:t>
      </w:r>
      <w:r>
        <w:rPr>
          <w:rFonts w:ascii="Consolas" w:hAnsi="Consolas" w:cs="Consolas"/>
          <w:sz w:val="18"/>
          <w:szCs w:val="18"/>
        </w:rPr>
        <w:t xml:space="preserve">SECURITY.md</w:t>
      </w:r>
      <w:r>
        <w:t xml:space="preserve"> §7 rather than presented as a clean bill of health.</w:t>
      </w:r>
    </w:p>
    <w:p>
      <w:pPr>
        <w:pStyle w:val="Heading3"/>
        <w:keepNext/>
        <w:spacing w:before="0" w:after="120"/>
      </w:pPr>
      <w:r>
        <w:t xml:space="preserve">2.3 Platform APIs used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Capability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API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Peer discovery / link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BluetoothAdapter</w:t>
            </w:r>
            <w:r>
              <w:rPr>
                <w:sz w:val="18"/>
                <w:szCs w:val="18"/>
              </w:rPr>
              <w:t xml:space="preserve">, bonded-device set, RFCOMM sockets, BLE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BluetoothGatt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WifiP2pManager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WifiP2pDevice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Encryption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AndroidKeyStore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KeyGenParameterSpec</w:t>
            </w:r>
            <w:r>
              <w:rPr>
                <w:sz w:val="18"/>
                <w:szCs w:val="18"/>
              </w:rPr>
              <w:t xml:space="preserve">, AES-256-GCM, RSA,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javax.crypto.Mac</w:t>
            </w:r>
            <w:r>
              <w:rPr>
                <w:sz w:val="18"/>
                <w:szCs w:val="18"/>
              </w:rPr>
              <w:t xml:space="preserve"> (HMAC-SHA256)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Room over SQLite, DataStore Preferences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Speech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AudioRecord</w:t>
            </w:r>
            <w:r>
              <w:rPr>
                <w:sz w:val="18"/>
                <w:szCs w:val="18"/>
              </w:rPr>
              <w:t xml:space="preserve"> for capture,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TextToSpeech</w:t>
            </w:r>
            <w:r>
              <w:rPr>
                <w:sz w:val="18"/>
                <w:szCs w:val="18"/>
              </w:rPr>
              <w:t xml:space="preserve"> for playback, sherpa-onnx for decoding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BluetoothAdapter.isEnabled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ACTION_REQUEST_ENABLE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PackageManager.checkSelfPermission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2.4 Permissions actually declared</w:t>
      </w:r>
    </w:p>
    <w:p>
      <w:pPr>
        <w:spacing w:before="0" w:after="120"/>
      </w:pPr>
      <w:r>
        <w:t xml:space="preserve">13 entries in the release APK, counted with </w:t>
      </w:r>
      <w:r>
        <w:rPr>
          <w:rFonts w:ascii="Consolas" w:hAnsi="Consolas" w:cs="Consolas"/>
          <w:sz w:val="18"/>
          <w:szCs w:val="18"/>
        </w:rPr>
        <w:t xml:space="preserve">aapt2 dump permissions</w:t>
      </w:r>
      <w:r>
        <w:t xml:space="preserve"> on the built artifact.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Kind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Purpose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BLUETOOTH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BLUETOOTH_ADMIN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install-time, pre-31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Classic Bluetooth and RFCOMM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BLUETOOTH_SCAN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BLUETOOTH_CONNECT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BLUETOOTH_ADVERTISE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runtime, API 31+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Same, modern permission model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ACCESS_FINE_LOCATION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ACCESS_COARSE_LOCATION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runtime, capped at API 30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BLE scanning is gated on location below API 31. A platform policy, not a desire for location.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RECORD_AUDIO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Offline dictation — microphone capture. </w:t>
            </w:r>
            <w:r>
              <w:rPr>
                <w:b/>
                <w:sz w:val="18"/>
                <w:szCs w:val="18"/>
              </w:rPr>
              <w:t xml:space="preserve">New</w:t>
            </w:r>
            <w:r>
              <w:rPr>
                <w:sz w:val="18"/>
                <w:szCs w:val="18"/>
              </w:rPr>
              <w:t xml:space="preserve">: this moved out of the debug-only manifest when the engine became real.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FOREGROUND_SERVICE_MICROPHONE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install-time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Capture may continue while the UI is backgrounded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WAKE_LOCK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install-time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Keep the CPU alive for the length of an utterance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VIBRATE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install-time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Capture-state and error feedback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NEARBY_WIFI_DEVICES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runtime, API 33+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 Direct — declared, not yet reachable from any screen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INTERNET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absent in release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Deliberately not declared. Present in debug only, as the offline gate's negative control.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3. Data Flow Diagram (Level 0 — Context)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┌──────────────┐                           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│   Phone A    │                                 │   Phone B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│  (sender)    │                                 │  (receiver)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└──────┬───────┘                                 └───────▲──────┘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1. draft text / (planned) spoken text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▼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┌─────────────────┐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Compose UI      │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ChatScreen      │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└────────┬─────────┘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2. send(peerId, text)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▼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┌─────────────────┐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ChatViewModel  │  MVVM boundary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└────────┬─────────┘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│  3. MessageRepository.send()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▼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┌──────────────────────────────────────────────────┐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                MESSAGE PIPELINE          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                                           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Room insert (PENDING) ──► SessionCrypto   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──► EnvelopeCodec.encode() ──► dedup by id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──► ByteLink.send(bytes)                  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└───────────────┬──────────────────────────────────┘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│ 4. RFCOMM socket / GATT write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▼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┌──────────────────────────────────────────────────┐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         TRANSPORT (radio, no server)           │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 BluetoothAdapter ─► RFCOMM   /   BLE GATT      │─────┘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                   /   Wi-Fi Direct             │ 5. over the air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└──────────────────────────────────────────────────┘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│ 6. ByteLink.incoming (Flow&lt;ByteArray&gt;)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┌──────────────────────────────────────────────────┐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Reassembler ──► EnvelopeCodec.decode()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──► handshake / session key ──► SessionCrypto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──► duplicate id → discard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──► Room insert (RECEIVED)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└───────────────┬──────────────────────────────────┘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│ 7. plaintextOf(entity)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Compose UI      │──► message bubble on screen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ChatScreen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└─────────────────┘</w:t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rPr>
          <w:b/>
        </w:rPr>
        <w:t xml:space="preserve">Note:</w:t>
      </w:r>
      <w:r>
        <w:t xml:space="preserve"> there is no Process node and no External Entity other than Phone B. That is the point of the diagram — the only external entity is the other user's device.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4. Data Flow Diagram (Level 1 — Process Detail)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┌──────────────┐  text   ┌───────────────────┐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ChatScreen  │────────►│  ChatViewModel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└──────────────┘         └─────────┬─────────┘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│ send(peerId, text)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┌────────────────────────────────────────────────────────────┐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                    MessageRepository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                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┌────────────┐   status    ┌──────────────┐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│ Conversation│◄──────────►│ DeliveryStatus│ PENDING →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│    id       │            │   state m/c   │ SENT →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└────────────┘            └──────────────┘ DELIVERED →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      │                             │         FAILED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└────────┼─────────────────────────────┼──────────────────────┘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write                       │ read (Flow)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▼                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┌──────────────────┐            ┌──────────────────┐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Room  MessageDao │            │ Room  MessageDao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table "messages"│            │ indices: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ciphertext col. │            │ (conversation_id,│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└──────────────────┘            │  timestamp)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                     │ message_id UNIQUE│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                     └──────────────────┘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encrypt / decrypt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┌──────────────────┐            ┌──────────────────┐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EncryptionManager│  at rest   │  SessionCrypto   │  on wire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AES-256-GCM      │            │  AES-256-GCM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AndroidKeyStore  │            │  s1&lt;iv&gt;&lt;ct&gt;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└──────────────────┘            └────────▲─────────┘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      │ key agreed by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┌──────────────────┐            ┌────────┴─────────┐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IdentityKey     │◄──────────►│   SessionKeys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RSA key pair    │  wrapped   │   HKDF-SHA256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AndroidKeyStore │  contrib.  │   (RFC 5869)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└──────────────────┘            └──────────────────┘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      ▲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      │ key material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┌──────┴───────┐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│  PeerHello    │  frame 1 and 3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│  PeerSecret   │  frame 2 and 4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                             │ handshake, on attach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┌──────────────────┐            ┌────────┴─────────┐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    ByteLink     │◄──────────►│    Reassembler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isOpen/send/     │  byte      │ sequence + len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│ incoming/close   │  frames    └──────────────────┘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└────────┬─────────┘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│ implements ByteLink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┌──────┼──────────┬───────────────┐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▼      ▼          ▼  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┌──────┐┌───────┐┌─────────┐┌────────────────┐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│RFCOMM││ BLE   ││ Wi-Fi   ││  (Reassembler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│Sock  ││ GATT  ││ Direct  ││   needed for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    ││       ││ socket  ││   BLE only)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└──────┘└───────┘└─────────┘└────────────────┘</w:t>
      </w:r>
    </w:p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4.1 Data dictionary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Flow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From → To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draft text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ChatScreen → ChatViewModel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send request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(peerId, String)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ChatViewModel → MessageRepository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plaintext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String, in memory only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MessageRepository → cipher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ciphertext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ByteArray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SessionCrypto → ByteLink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framed bytes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ByteArray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ByteLink → radio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received bytes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Flow\&lt;ByteArray\&gt;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radio → Reassembler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decrypted text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MessageRepository → ChatScreen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rPr>
          <w:b/>
        </w:rPr>
        <w:t xml:space="preserve">Nothing but step 1 and step 7 is ever plaintext at rest.</w:t>
      </w:r>
      <w:r>
        <w:t xml:space="preserve"> A stored message is ciphertext; opening the app needs the Keystore.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5. Control Flow Diagram</w:t>
      </w:r>
    </w:p>
    <w:p>
      <w:pPr>
        <w:pStyle w:val="Heading3"/>
        <w:keepNext/>
        <w:spacing w:before="0" w:after="120"/>
      </w:pPr>
      <w:r>
        <w:t xml:space="preserve">5.1 Sending a message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┌─────────┐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│  START  │  user taps Send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└────┬────┘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   no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draft blank? ├────────►│ return (UI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         │ disables btn)│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yes             └──────────────┘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Room insert  │  status = PENDING  ──► the queue is the source of truth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session key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 present?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└──┬────────┬──┘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no   │        │ yes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┌──────────────┐  no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│ link open?   ├──────►│ NO_PEER_YET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└──┬────────┬──┘       │ NO_KEY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no │        │ yes       │ WRONG_PEER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  ▼    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┌──────────────┐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│ text ≤       │  no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│ 64 KB wire?  ├───────►│ mark FAILED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└──┬────────┬──┘        └────────────┘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yes │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AES-256-GCM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encrypt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EnvelopeCodec│ magic 'I' 0x49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encode       │ 47-byte hdr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Reassembler  │ BLE splits it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fragment     │ into ≤ 23 B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write to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socket/GATT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status=SENT  │ retries &lt; 3?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└──────┬───────┘   else → FAILED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│  END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│      │  └──────────────┘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│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┌────┴──────────────────────┐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│ backoff, then re-check:   │  500 → 1000 → 2000 → 4000 → 8000,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│ BACKOFF_SHIFT_CAP = 4     │  MAX_RETRIES = 3, then FAILED.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└───────────────────────────┘</w:t>
      </w:r>
    </w:p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5.2 The handshake, on link attach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Phone A                                    Phone B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│──── frame 1  HELLO: id : publicKey ─────►│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                                         │ store peer id + public key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│◄─── frame 3  HELLO: id : publicKey ─────│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store peer id + public key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│──── frame 2  SECRET: id : wrapped ──────►│ unwrap with our private key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                                         │ combine → HKDF → AES key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│◄─── frame 4  SECRET: id : wrapped ───────│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unwrap with our private key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combine → HKDF → AES key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                                   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│◄════════ conversation open ═════════════►│</w:t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Four frames, two each way. Neither private key is ever transmitted.</w:t>
      </w:r>
    </w:p>
    <w:p>
      <w:pPr>
        <w:pStyle w:val="Heading3"/>
        <w:keepNext/>
        <w:spacing w:before="0" w:after="120"/>
      </w:pPr>
      <w:r>
        <w:t xml:space="preserve">5.3 Receiving a frame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bytes arrive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  bad magic / version /  │  every rejection is a `null`,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parse header │───short or absurd len──►│  never an exception. A hostile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                        │  peer must not be able to crash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valid                          │  the app or force an allocation.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                                └──────────────────────────────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HELLO?       │──yes──► record identity, reply with our contribution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no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  yes ──► unwrap, combine, install session key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SECRET?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no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  yes ──► handshake is not finished yet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no key yet?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no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  yes ──► duplicate or replay → discard silently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id already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in DB? 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│ no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AES-GCM      │  fails ──► record as unreadable; UI says so plainly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decrypt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└──────┬───────┘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       ▼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┌──────────────┐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│ Room insert  │  status = RECEIVED → DELIVERED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      └──────────────┘</w:t>
      </w:r>
    </w:p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6. Feasibility Study</w:t>
      </w:r>
    </w:p>
    <w:p>
      <w:pPr>
        <w:pStyle w:val="Heading3"/>
        <w:keepNext/>
        <w:spacing w:before="0" w:after="120"/>
      </w:pPr>
      <w:r>
        <w:t xml:space="preserve">6.1 Technical feasibility — </w:t>
      </w:r>
      <w:r>
        <w:rPr>
          <w:b/>
        </w:rPr>
        <w:t xml:space="preserve">YES, demonstrated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Finding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Can two phones talk without a network?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Yes. RFCOMM over paired Bluetooth, BLE GATT and Wi-Fi Direct are all available as raw platform APIs, all used here with no Play Services.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 the crypto achievable on-device?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Yes. AES-256-GCM, RSA and HMAC-SHA256 are in the platform Keystore and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javax.crypto</w:t>
            </w:r>
            <w:r>
              <w:rPr>
                <w:sz w:val="18"/>
                <w:szCs w:val="18"/>
              </w:rPr>
              <w:t xml:space="preserve"> on every device at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minSdk</w:t>
            </w:r>
            <w:r>
              <w:rPr>
                <w:sz w:val="18"/>
                <w:szCs w:val="18"/>
              </w:rPr>
              <w:t xml:space="preserve"> 24.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Does it fit low-end hardware?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With a caveat that was not in the original answer.</w:t>
            </w:r>
            <w:r>
              <w:rPr>
                <w:sz w:val="18"/>
                <w:szCs w:val="18"/>
              </w:rPr>
              <w:t xml:space="preserve"> The application code and resources are ~1.36 MB and load fast, but the artifact is now 196,626,175 bytes because a 153 MB Whisper model is bundled so dictation works offline. Measured on the test device, *installing* it needs ~1.1 GB free at commit time. On a nearly-full low-end handset that is the thing that fails, not the runtime. See §12.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 the wire format small enough for BLE?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header is 47 bytes, below the 247-byte maximum ATT payload and requiring reassembly against the 23-byte default MTU.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NETWORK_PROTOCOL.md</w:t>
            </w:r>
            <w:r>
              <w:rPr>
                <w:sz w:val="18"/>
                <w:szCs w:val="18"/>
              </w:rPr>
              <w:t xml:space="preserve"> has the layout.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Can voice be done offline?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Done.</w:t>
            </w:r>
            <w:r>
              <w:rPr>
                <w:sz w:val="18"/>
                <w:szCs w:val="18"/>
              </w:rPr>
              <w:t xml:space="preserve"> Whisper base int8 via sherpa-onnx, bundled in the APK, decoded on device. Verified on a realme RMX2020: 11.00 s of speech transcribed in 5,151–6,545 ms across three runs, real-time factor 0.47–0.60×. All ten languages build a working session. Word error rate per language is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NOT MEASURED</w:t>
            </w:r>
            <w:r>
              <w:rPr>
                <w:sz w:val="18"/>
                <w:szCs w:val="18"/>
              </w:rPr>
              <w:t xml:space="preserve">. See §6.5.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6.2 Economic feasibility — </w:t>
      </w:r>
      <w:r>
        <w:rPr>
          <w:b/>
        </w:rPr>
        <w:t xml:space="preserve">YES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Item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Cost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Server, hosting, bandwidth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Zero.</w:t>
            </w:r>
            <w:r>
              <w:rPr>
                <w:sz w:val="18"/>
                <w:szCs w:val="18"/>
              </w:rPr>
              <w:t xml:space="preserve"> There is no server.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Accounts, SMS gateway, per-message fees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Zero.</w:t>
            </w:r>
            <w:r>
              <w:rPr>
                <w:sz w:val="18"/>
                <w:szCs w:val="18"/>
              </w:rPr>
              <w:t xml:space="preserve"> No account, no phone number, no SMS fallback.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Licence cost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Zero.</w:t>
            </w:r>
            <w:r>
              <w:rPr>
                <w:sz w:val="18"/>
                <w:szCs w:val="18"/>
              </w:rPr>
              <w:t xml:space="preserve"> Android SDK and Kotlin are free; every dependency is AndroidX or Apache-2.0.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Build cost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One Android Studio installation and one JDK. Both scripts run on a laptop.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Distribution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Direct APK sideload. No Play Store account, no store fee.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The economic argument is stronger than the numbers: the deployment cost of this system is </w:t>
      </w:r>
      <w:r>
        <w:rPr>
          <w:b/>
        </w:rPr>
        <w:t xml:space="preserve">zero per user</w:t>
      </w:r>
      <w:r>
        <w:t xml:space="preserve">, because it requires no infrastructure to exist. Conventional messaging scales cost with users; this scales with nothing.</w:t>
      </w:r>
    </w:p>
    <w:p>
      <w:pPr>
        <w:pStyle w:val="Heading3"/>
        <w:keepNext/>
        <w:spacing w:before="0" w:after="120"/>
      </w:pPr>
      <w:r>
        <w:t xml:space="preserve">6.3 Operational feasibility — </w:t>
      </w:r>
      <w:r>
        <w:rPr>
          <w:b/>
        </w:rPr>
        <w:t xml:space="preserve">PARTIAL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Aspect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Status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Installation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Sideload the APK, enable unknown sources, grant 3–4 runtime permissions.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Pairing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Android's own Bluetooth pairing. A peer must be bonded before RFCOMM can reach it.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Learning curve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Chat UI. Voice controls are currently hidden — see §6.5.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Battery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Bluetooth idle polling is the main cost. Idle battery over 24 h: </w:t>
            </w:r>
            <w:r>
              <w:rPr>
                <w:b/>
                <w:sz w:val="18"/>
                <w:szCs w:val="18"/>
              </w:rPr>
              <w:t xml:space="preserve">NOT MEASURED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Failure recovery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Queue retries 3 times with capped exponential backoff, then marks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FAILED</w:t>
            </w:r>
            <w:r>
              <w:rPr>
                <w:sz w:val="18"/>
                <w:szCs w:val="18"/>
              </w:rPr>
              <w:t xml:space="preserve">. The user resends. Nothing retries forever.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6.4 Legal and ethical feasibility — </w:t>
      </w:r>
      <w:r>
        <w:rPr>
          <w:b/>
        </w:rPr>
        <w:t xml:space="preserve">YES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Consideration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Position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Data protection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Messages are end-to-end encrypted; the app holds no server copy. Consistent with the DPDP Act 2023 principle of purpose limitation and data minimisation.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Device identity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 random 24-bit id in app-private storage. Not IMEI, not Android ID, not MAC, not phone number. See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SECURITY.md</w:t>
            </w:r>
            <w:r>
              <w:rPr>
                <w:sz w:val="18"/>
                <w:szCs w:val="18"/>
              </w:rPr>
              <w:t xml:space="preserve"> §4.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Location is requested only because BLE scanning requires it below API 31. Not used to derive position.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interception capability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app has no server to be compelled to hand data to.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Open source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Fully open; no proprietary SDK.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6.5 Scope honesty — what is not built yet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Item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State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 it is not hidden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Offline STT / TTS models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Interfaces, language mapping and a runtime slot exist; the engine is a stub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NeuralEngineFactory.isRealEngineAvailable()</w:t>
            </w:r>
            <w:r>
              <w:rPr>
                <w:sz w:val="18"/>
                <w:szCs w:val="18"/>
              </w:rPr>
              <w:t xml:space="preserve"> returns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false</w:t>
            </w:r>
            <w:r>
              <w:rPr>
                <w:sz w:val="18"/>
                <w:szCs w:val="18"/>
              </w:rPr>
              <w:t xml:space="preserve">, so the microphone and the PTT/CONTINUOUS toggle are </w:t>
            </w:r>
            <w:r>
              <w:rPr>
                <w:b/>
                <w:sz w:val="18"/>
                <w:szCs w:val="18"/>
              </w:rPr>
              <w:t xml:space="preserve">not drawn</w:t>
            </w:r>
            <w:r>
              <w:rPr>
                <w:sz w:val="18"/>
                <w:szCs w:val="18"/>
              </w:rPr>
              <w:t xml:space="preserve">. An inert button would be worse than an absent one.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 Direct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Transport and connect path implemented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discovery and no UI entry point yet, so it is unreachable in practice.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LIMITATIONS.md</w:t>
            </w:r>
            <w:r>
              <w:rPr>
                <w:sz w:val="18"/>
                <w:szCs w:val="18"/>
              </w:rPr>
              <w:t xml:space="preserve"> §1.2.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Streaming voice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Capture, streaming and playback functions exist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Not connected to a live capture-and-send path.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Group chat / mesh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Out of scope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Schema already carries the fields; they are deliberately not encoded on the wire.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LIMITATIONS.md</w:t>
            </w:r>
            <w:r>
              <w:rPr>
                <w:sz w:val="18"/>
                <w:szCs w:val="18"/>
              </w:rPr>
              <w:t xml:space="preserve"> §1.1.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Telemetry, HUD, SOS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Written, not wired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Unreferenced by any screen. Not counted as features.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7. Technical Approach</w:t>
      </w:r>
    </w:p>
    <w:p>
      <w:pPr>
        <w:pStyle w:val="Heading3"/>
        <w:keepNext/>
        <w:spacing w:before="0" w:after="120"/>
      </w:pPr>
      <w:r>
        <w:t xml:space="preserve">7.1 Layered design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┌───────────────────────────────────────────────────────────┐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UI          Compose screens · ViewModels · StateFlow  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├───────────────────────────────────────────────────────────┤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DOMAIN      MessageRepository · Envelope · EnvelopeCodec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            PeerHello · PeerSecret · speech interfaces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├───────────────────────────────────────────────────────────┤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DATA        NearbyManager · transports · crypto · Room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├───────────────────────────────────────────────────────────┤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│  PLATFORM    Android Keystore · Bluetooth · Audio · TTS    │</w:t>
      </w:r>
    </w:p>
    <w:p>
      <w:pPr>
        <w:pStyle w:val="CodeBlock"/>
        <w:shd w:val="clear" w:color="auto" w:fill="F1F3F4"/>
        <w:spacing w:before="0" w:after="0"/>
      </w:pPr>
      <w:r>
        <w:rPr>
          <w:rFonts w:ascii="Consolas" w:hAnsi="Consolas" w:cs="Consolas"/>
          <w:sz w:val="15"/>
          <w:szCs w:val="15"/>
        </w:rPr>
        <w:t xml:space="preserve">└───────────────────────────────────────────────────────────┘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Everything above </w:t>
      </w:r>
      <w:r>
        <w:rPr>
          <w:rFonts w:ascii="Consolas" w:hAnsi="Consolas" w:cs="Consolas"/>
          <w:sz w:val="18"/>
          <w:szCs w:val="18"/>
        </w:rPr>
        <w:t xml:space="preserve">ByteLink</w:t>
      </w:r>
      <w:r>
        <w:t xml:space="preserve"> is written against one three-method interface — </w:t>
      </w:r>
      <w:r>
        <w:rPr>
          <w:rFonts w:ascii="Consolas" w:hAnsi="Consolas" w:cs="Consolas"/>
          <w:sz w:val="18"/>
          <w:szCs w:val="18"/>
        </w:rPr>
        <w:t xml:space="preserve">isOpen</w:t>
      </w:r>
      <w:r>
        <w:t xml:space="preserve">, </w:t>
      </w:r>
      <w:r>
        <w:rPr>
          <w:rFonts w:ascii="Consolas" w:hAnsi="Consolas" w:cs="Consolas"/>
          <w:sz w:val="18"/>
          <w:szCs w:val="18"/>
        </w:rPr>
        <w:t xml:space="preserve">incoming</w:t>
      </w:r>
      <w:r>
        <w:t xml:space="preserve">, </w:t>
      </w:r>
      <w:r>
        <w:rPr>
          <w:rFonts w:ascii="Consolas" w:hAnsi="Consolas" w:cs="Consolas"/>
          <w:sz w:val="18"/>
          <w:szCs w:val="18"/>
        </w:rPr>
        <w:t xml:space="preserve">send</w:t>
      </w:r>
      <w:r>
        <w:t xml:space="preserve">, </w:t>
      </w:r>
      <w:r>
        <w:rPr>
          <w:rFonts w:ascii="Consolas" w:hAnsi="Consolas" w:cs="Consolas"/>
          <w:sz w:val="18"/>
          <w:szCs w:val="18"/>
        </w:rPr>
        <w:t xml:space="preserve">close</w:t>
      </w:r>
      <w:r>
        <w:t xml:space="preserve"> — and knows nothing about which radio carried the bytes. There is no </w:t>
      </w:r>
      <w:r>
        <w:rPr>
          <w:rFonts w:ascii="Consolas" w:hAnsi="Consolas" w:cs="Consolas"/>
          <w:sz w:val="18"/>
          <w:szCs w:val="18"/>
        </w:rPr>
        <w:t xml:space="preserve">when (transport)</w:t>
      </w:r>
      <w:r>
        <w:t xml:space="preserve"> in the repository. Swapping RFCOMM for GATT or Wi-Fi Direct is a matter of choosing a different implementation.</w:t>
      </w:r>
    </w:p>
    <w:p>
      <w:pPr>
        <w:pStyle w:val="Heading3"/>
        <w:keepNext/>
        <w:spacing w:before="0" w:after="120"/>
      </w:pPr>
      <w:r>
        <w:t xml:space="preserve">7.2 The binary wire protocol, and why not JSON</w:t>
      </w:r>
    </w:p>
    <w:p>
      <w:pPr>
        <w:spacing w:before="0" w:after="120"/>
      </w:pPr>
      <w:r>
        <w:t xml:space="preserve">A four-field JSON message is a few hundred bytes on the wire, of which a large share is field names both ends already agreed on. Over BLE the default MTU is 23 bytes, so a single logical message becomes a sequence of radio round trips before the app is useful at all.</w:t>
      </w:r>
    </w:p>
    <w:p>
      <w:pPr>
        <w:spacing w:before="0" w:after="120"/>
      </w:pPr>
      <w:r>
        <w:t xml:space="preserve">The chosen format is fixed-layout binary: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size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field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magic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'I'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0x49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version, currently 1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type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 id (full UUID — the dedup key)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sender id (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IT-XXXXXX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receiver id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timestamp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payload length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*n*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payload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Three properties follow from this and each one is a deliberate choice:</w:t>
      </w:r>
    </w:p>
    <w:p>
      <w:pPr>
        <w:ind w:left="360"/>
        <w:spacing w:before="0" w:after="60"/>
      </w:pPr>
      <w:r>
        <w:rPr>
          <w:b/>
        </w:rPr>
        <w:t xml:space="preserve">Smaller.</w:t>
      </w:r>
      <w:r>
        <w:t xml:space="preserve"> A 47-byte fixed header against the field names, quotes and braces that a</w:t>
      </w:r>
    </w:p>
    <w:p>
      <w:pPr>
        <w:spacing w:before="0" w:after="120"/>
      </w:pPr>
      <w:r>
        <w:t xml:space="preserve">JSON object spends on punctuation both ends already agreed on.</w:t>
      </w:r>
    </w:p>
    <w:p>
      <w:pPr>
        <w:ind w:left="360"/>
        <w:spacing w:before="0" w:after="60"/>
      </w:pPr>
      <w:r>
        <w:rPr>
          <w:b/>
        </w:rPr>
        <w:t xml:space="preserve">Zero allocation to parse.</w:t>
      </w:r>
      <w:r>
        <w:t xml:space="preserve"> No object graph per message on the Binder thread pool.</w:t>
      </w:r>
    </w:p>
    <w:p>
      <w:pPr>
        <w:ind w:left="360"/>
        <w:spacing w:before="0" w:after="60"/>
      </w:pPr>
      <w:r>
        <w:rPr>
          <w:b/>
        </w:rPr>
        <w:t xml:space="preserve">Strict by construction.</w:t>
      </w:r>
      <w:r>
        <w:t xml:space="preserve"> A wrong length or unknown type is a rejection, not a guess.</w:t>
      </w:r>
    </w:p>
    <w:p>
      <w:pPr>
        <w:spacing w:before="0" w:after="120"/>
      </w:pPr>
      <w:r>
        <w:t xml:space="preserve">JSON is forgiving: a field from a newer peer gets silently dropped and the message arrives partially understood with no error anywhere.</w:t>
      </w:r>
    </w:p>
    <w:p>
      <w:pPr>
        <w:spacing w:before="0" w:after="120"/>
      </w:pPr>
      <w:r>
        <w:t xml:space="preserve">Every rejection is </w:t>
      </w:r>
      <w:r>
        <w:rPr>
          <w:rFonts w:ascii="Consolas" w:hAnsi="Consolas" w:cs="Consolas"/>
          <w:sz w:val="18"/>
          <w:szCs w:val="18"/>
        </w:rPr>
        <w:t xml:space="preserve">null</w:t>
      </w:r>
      <w:r>
        <w:t xml:space="preserve">, never an exception, and length is validated before allocation — a 5-byte packet claiming a 2 GB payload must not be able to OOM the process. Full layout in </w:t>
      </w:r>
      <w:r>
        <w:rPr>
          <w:rFonts w:ascii="Consolas" w:hAnsi="Consolas" w:cs="Consolas"/>
          <w:sz w:val="18"/>
          <w:szCs w:val="18"/>
        </w:rPr>
        <w:t xml:space="preserve">NETWORK_PROTOCOL.md</w:t>
      </w:r>
      <w:r>
        <w:t xml:space="preserve">.</w:t>
      </w:r>
    </w:p>
    <w:p>
      <w:pPr>
        <w:pStyle w:val="Heading3"/>
        <w:keepNext/>
        <w:spacing w:before="0" w:after="120"/>
      </w:pPr>
      <w:r>
        <w:t xml:space="preserve">7.3 Security approach — two separate keys, two separate jobs</w:t>
      </w:r>
    </w:p>
    <w:p>
      <w:pPr>
        <w:spacing w:before="0" w:after="120"/>
      </w:pPr>
      <w:r>
        <w:t xml:space="preserve">This distinction is the single most important design decision in the project, and it was learned the hard way on hardware.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Layer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Class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Key</w:t>
            </w:r>
          </w:p>
        </w:tc>
        <w:tc>
          <w:tcPr>
            <w:tcW w:w="234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Job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At rest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EncryptionManager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Per-device AES-256-GCM in the Keystore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app reads its own stored rows and nobody else's. Wire format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itm1.</w:t>
            </w:r>
          </w:p>
        </w:tc>
      </w:tr>
      <w:tr>
        <w:trPr/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On the wire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SessionCrypto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Per-conversation AES-256-GCM both phones agree</w:t>
            </w:r>
          </w:p>
        </w:tc>
        <w:tc>
          <w:tcPr>
            <w:tcW w:w="234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 message from the peer is readable. Wire format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s1&lt;iv&gt;&lt;ct&gt;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The earlier defect: the message key *was* the per-device Keystore key. The sender encrypted with the key inside its own secure hardware; the receiver asked its own Keystore for its own key. GCM authentication could never succeed, and the symptom was a message that arrived and rendered as "Could not read that message". Unit tests could not catch it, because </w:t>
      </w:r>
      <w:r>
        <w:rPr>
          <w:rFonts w:ascii="Consolas" w:hAnsi="Consolas" w:cs="Consolas"/>
          <w:sz w:val="18"/>
          <w:szCs w:val="18"/>
        </w:rPr>
        <w:t xml:space="preserve">encrypt</w:t>
      </w:r>
      <w:r>
        <w:t xml:space="preserve"> and </w:t>
      </w:r>
      <w:r>
        <w:rPr>
          <w:rFonts w:ascii="Consolas" w:hAnsi="Consolas" w:cs="Consolas"/>
          <w:sz w:val="18"/>
          <w:szCs w:val="18"/>
        </w:rPr>
        <w:t xml:space="preserve">decrypt</w:t>
      </w:r>
      <w:r>
        <w:t xml:space="preserve"> were each correct in isolation — there was simply no step anywhere that made two devices hold the same key.</w:t>
      </w:r>
    </w:p>
    <w:p>
      <w:pPr>
        <w:spacing w:before="0" w:after="120"/>
      </w:pPr>
      <w:r>
        <w:t xml:space="preserve">The repair, in four steps:</w:t>
      </w:r>
    </w:p>
    <w:p>
      <w:pPr>
        <w:ind w:left="360"/>
        <w:spacing w:before="0" w:after="60"/>
      </w:pPr>
      <w:r>
        <w:rPr>
          <w:b/>
        </w:rPr>
        <w:t xml:space="preserve">Identity.</w:t>
      </w:r>
      <w:r>
        <w:t xml:space="preserve"> </w:t>
      </w:r>
      <w:r>
        <w:rPr>
          <w:rFonts w:ascii="Consolas" w:hAnsi="Consolas" w:cs="Consolas"/>
          <w:sz w:val="18"/>
          <w:szCs w:val="18"/>
        </w:rPr>
        <w:t xml:space="preserve">IdentityKey</w:t>
      </w:r>
      <w:r>
        <w:t xml:space="preserve"> generates an RSA key pair inside the Keystore, alias</w:t>
      </w:r>
    </w:p>
    <w:p>
      <w:pPr>
        <w:spacing w:before="0" w:after="120"/>
      </w:pPr>
      <w:r>
        <w:rPr>
          <w:rFonts w:ascii="Consolas" w:hAnsi="Consolas" w:cs="Consolas"/>
          <w:sz w:val="18"/>
          <w:szCs w:val="18"/>
        </w:rPr>
        <w:t xml:space="preserve">itantra_msg.identity.rsa</w:t>
      </w:r>
      <w:r>
        <w:t xml:space="preserve">. Never exportable; the raw key bytes never enter app memory.</w:t>
      </w:r>
    </w:p>
    <w:p>
      <w:pPr>
        <w:ind w:left="360"/>
        <w:spacing w:before="0" w:after="60"/>
      </w:pPr>
      <w:r>
        <w:rPr>
          <w:b/>
        </w:rPr>
        <w:t xml:space="preserve">Contribution.</w:t>
      </w:r>
      <w:r>
        <w:t xml:space="preserve"> Each side generates its own random contribution and wraps it to the</w:t>
      </w:r>
    </w:p>
    <w:p>
      <w:pPr>
        <w:spacing w:before="0" w:after="120"/>
      </w:pPr>
      <w:r>
        <w:t xml:space="preserve">peer's public key.</w:t>
      </w:r>
    </w:p>
    <w:p>
      <w:pPr>
        <w:ind w:left="360"/>
        <w:spacing w:before="0" w:after="60"/>
      </w:pPr>
      <w:r>
        <w:rPr>
          <w:b/>
        </w:rPr>
        <w:t xml:space="preserve">Agreement.</w:t>
      </w:r>
      <w:r>
        <w:t xml:space="preserve"> </w:t>
      </w:r>
      <w:r>
        <w:rPr>
          <w:rFonts w:ascii="Consolas" w:hAnsi="Consolas" w:cs="Consolas"/>
          <w:sz w:val="18"/>
          <w:szCs w:val="18"/>
        </w:rPr>
        <w:t xml:space="preserve">SessionKeys.combine</w:t>
      </w:r>
      <w:r>
        <w:t xml:space="preserve"> is a pure function over bytes and device ids — no</w:t>
      </w:r>
    </w:p>
    <w:p>
      <w:pPr>
        <w:spacing w:before="0" w:after="120"/>
      </w:pPr>
      <w:r>
        <w:t xml:space="preserve">Keystore, no Android types — because this is the step that must produce the same answer on two devices and cannot be tested on one.</w:t>
      </w:r>
    </w:p>
    <w:p>
      <w:pPr>
        <w:ind w:left="360"/>
        <w:spacing w:before="0" w:after="60"/>
      </w:pPr>
      <w:r>
        <w:rPr>
          <w:b/>
        </w:rPr>
        <w:t xml:space="preserve">Derivation.</w:t>
      </w:r>
      <w:r>
        <w:t xml:space="preserve"> HKDF-SHA256 (RFC 5869) turns the agreed material into the AES key.</w:t>
      </w:r>
    </w:p>
    <w:p>
      <w:pPr>
        <w:spacing w:before="0" w:after="120"/>
      </w:pPr>
      <w:r>
        <w:t xml:space="preserve">Hand-written because the platform has no usable HKDF, and because using a raw agreed secret directly as an AES key binds nothing to this protocol, this version or this pair of devices. Verified against RFC 5869 test cases 1 and 3.</w:t>
      </w:r>
    </w:p>
    <w:p>
      <w:pPr>
        <w:spacing w:before="0" w:after="120"/>
      </w:pPr>
      <w:r>
        <w:t xml:space="preserve">Why RSA and not ECDH: measured on two specific handsets, not a preference. See </w:t>
      </w:r>
      <w:r>
        <w:rPr>
          <w:rFonts w:ascii="Consolas" w:hAnsi="Consolas" w:cs="Consolas"/>
          <w:sz w:val="18"/>
          <w:szCs w:val="18"/>
        </w:rPr>
        <w:t xml:space="preserve">SECURITY.md</w:t>
      </w:r>
      <w:r>
        <w:t xml:space="preserve">.</w:t>
      </w:r>
    </w:p>
    <w:p>
      <w:pPr>
        <w:pStyle w:val="Heading3"/>
        <w:keepNext/>
        <w:spacing w:before="0" w:after="120"/>
      </w:pPr>
      <w:r>
        <w:t xml:space="preserve">7.4 Reliability approach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Concern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Mechanism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 lost on a dead link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queue is the source of truth. A message is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PENDING</w:t>
            </w:r>
            <w:r>
              <w:rPr>
                <w:sz w:val="18"/>
                <w:szCs w:val="18"/>
              </w:rPr>
              <w:t xml:space="preserve"> at tap and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SENT</w:t>
            </w:r>
            <w:r>
              <w:rPr>
                <w:sz w:val="18"/>
                <w:szCs w:val="18"/>
              </w:rPr>
              <w:t xml:space="preserve"> only on a successful write. Room is written first.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Retry storm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Exponential backoff, base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BASE_BACKOFF_MS</w:t>
            </w:r>
            <w:r>
              <w:rPr>
                <w:sz w:val="18"/>
                <w:szCs w:val="18"/>
              </w:rPr>
              <w:t xml:space="preserve"> 500, doubling, capped by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BACKOFF_SHIFT_CAP</w:t>
            </w:r>
            <w:r>
              <w:rPr>
                <w:sz w:val="18"/>
                <w:szCs w:val="18"/>
              </w:rPr>
              <w:t xml:space="preserve"> 4 at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MAX_BACKOFF_MS</w:t>
            </w:r>
            <w:r>
              <w:rPr>
                <w:sz w:val="18"/>
                <w:szCs w:val="18"/>
              </w:rPr>
              <w:t xml:space="preserve"> 8000.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Retry forever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MAX_RETRIES</w:t>
            </w:r>
            <w:r>
              <w:rPr>
                <w:sz w:val="18"/>
                <w:szCs w:val="18"/>
              </w:rPr>
              <w:t xml:space="preserve"> 3, then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FAILED</w:t>
            </w:r>
            <w:r>
              <w:rPr>
                <w:sz w:val="18"/>
                <w:szCs w:val="18"/>
              </w:rPr>
              <w:t xml:space="preserve">. The user resends; the app does not decide to.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Duplicate / replayed message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Full-UUID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message_id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UNIQUE</w:t>
            </w:r>
            <w:r>
              <w:rPr>
                <w:sz w:val="18"/>
                <w:szCs w:val="18"/>
              </w:rPr>
              <w:t xml:space="preserve"> index in Room, checked before insert. A duplicate is discarded silently.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Malformed frame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Every parse step validates before allocating; returns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null</w:t>
            </w:r>
            <w:r>
              <w:rPr>
                <w:sz w:val="18"/>
                <w:szCs w:val="18"/>
              </w:rPr>
              <w:t xml:space="preserve">. Length checked before buffer allocation.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Absurd outbound message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MAX_WIRE_BYTES</w:t>
            </w:r>
            <w:r>
              <w:rPr>
                <w:sz w:val="18"/>
                <w:szCs w:val="18"/>
              </w:rPr>
              <w:t xml:space="preserve"> 65536 checked before writing.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Handshake stalls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key, wrong peer and no peer are distinct internal verdicts, so the UI can say which.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OOM kill mid-operation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Nothing important is held only in memory; the queue is in SQLite.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Rotation drops the link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onCleared()</w:t>
            </w:r>
            <w:r>
              <w:rPr>
                <w:sz w:val="18"/>
                <w:szCs w:val="18"/>
              </w:rPr>
              <w:t xml:space="preserve"> is deliberately absent from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ChatViewModel</w:t>
            </w:r>
            <w:r>
              <w:rPr>
                <w:sz w:val="18"/>
                <w:szCs w:val="18"/>
              </w:rPr>
              <w:t xml:space="preserve">. The repository is process-scoped and outlives the ViewModel; closing the link there presented as "my connection drops every time I turn the phone".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Error paths in full in </w:t>
      </w:r>
      <w:r>
        <w:rPr>
          <w:rFonts w:ascii="Consolas" w:hAnsi="Consolas" w:cs="Consolas"/>
          <w:sz w:val="18"/>
          <w:szCs w:val="18"/>
        </w:rPr>
        <w:t xml:space="preserve">ERROR_HANDLING.md</w:t>
      </w:r>
      <w:r>
        <w:t xml:space="preserve">.</w:t>
      </w:r>
    </w:p>
    <w:p>
      <w:pPr>
        <w:pStyle w:val="Heading3"/>
        <w:keepNext/>
        <w:spacing w:before="0" w:after="120"/>
      </w:pPr>
      <w:r>
        <w:t xml:space="preserve">7.5 Offline speech approach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Piece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Current state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Speech-to-text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SpeechRecognizer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start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pushFrame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endUtterance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resetStream</w:t>
            </w:r>
            <w:r>
              <w:rPr>
                <w:sz w:val="18"/>
                <w:szCs w:val="18"/>
              </w:rPr>
              <w:t xml:space="preserve">, PTT and continuous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Stub recognizer behind a factory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Text-to-speech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TextToSpeechEngine</w:t>
            </w:r>
            <w:r>
              <w:rPr>
                <w:sz w:val="18"/>
                <w:szCs w:val="18"/>
              </w:rPr>
              <w:t xml:space="preserve">, driven by the platform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TextToSpeech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Available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Voice activity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EnergyVad</w:t>
            </w:r>
            <w:r>
              <w:rPr>
                <w:sz w:val="18"/>
                <w:szCs w:val="18"/>
              </w:rPr>
              <w:t xml:space="preserve"> on the audio layer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Energy threshold implemented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Audio format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16000 Hz, mono, 16-bit PCM, 2 bytes per sample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Defined in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AudioFormat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Runtime slot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NeuralEngine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NeuralEngineFactory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Points at Sherpa-ONNX once models are bundled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Languages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English plus 9 Indic languages in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Language.kt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Mapping implemented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Audio is 16000 Hz mono PCM because it is the rate the offline ASR models expect, which avoids a resampler in the audio path.</w:t>
      </w:r>
    </w:p>
    <w:p>
      <w:pPr>
        <w:spacing w:before="0" w:after="120"/>
      </w:pPr>
      <w:r>
        <w:t xml:space="preserve">The gate on this whole section is one constant: </w:t>
      </w:r>
      <w:r>
        <w:rPr>
          <w:rFonts w:ascii="Consolas" w:hAnsi="Consolas" w:cs="Consolas"/>
          <w:sz w:val="18"/>
          <w:szCs w:val="18"/>
        </w:rPr>
        <w:t xml:space="preserve">NeuralEngineFactory.USE_REAL_NEURAL</w:t>
      </w:r>
      <w:r>
        <w:t xml:space="preserve">. It is </w:t>
      </w:r>
      <w:r>
        <w:rPr>
          <w:rFonts w:ascii="Consolas" w:hAnsi="Consolas" w:cs="Consolas"/>
          <w:sz w:val="18"/>
          <w:szCs w:val="18"/>
        </w:rPr>
        <w:t xml:space="preserve">false</w:t>
      </w:r>
      <w:r>
        <w:t xml:space="preserve">, so no voice control is drawn. Flipping it is the single change needed for the row to appear, because </w:t>
      </w:r>
      <w:r>
        <w:rPr>
          <w:rFonts w:ascii="Consolas" w:hAnsi="Consolas" w:cs="Consolas"/>
          <w:sz w:val="18"/>
          <w:szCs w:val="18"/>
        </w:rPr>
        <w:t xml:space="preserve">ChatScreen</w:t>
      </w:r>
      <w:r>
        <w:t xml:space="preserve"> reads availability from the same constant that selects the implementation — the two cannot disagree.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8. Feasibility and Viability</w:t>
      </w:r>
    </w:p>
    <w:p>
      <w:pPr>
        <w:pStyle w:val="Heading3"/>
        <w:keepNext/>
        <w:spacing w:before="0" w:after="120"/>
      </w:pPr>
      <w:r>
        <w:t xml:space="preserve">8.1 Viability — can this survive contact with users?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Assessment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 the value proposition real?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Yes. In any scenario where the network is the thing that failed, direct radio contact is the fallback that does not depend on the failure.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 the switch cost high?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Low. Install an APK, pair over Bluetooth, send. There is nothing to migrate; there are no accounts to re-create and no contact list to import.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 it maintainable?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Mixed, and honestly so. 211 unit tests across two build variants and two executable gates give 422 executions at 0 failures, and 4 instrumented tests now cover the speech engine for real. Against that: the bundled model is 160 MB of binary that no unit test can assert anything about, and 34.7 MB of the shipped artifact is third-party native code. Test coverage went up while the fraction of the app a reviewer can read went down.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Does it lock users in?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No. Open source, no server, no proprietary format on disk. Message history is readable only with the app's own Keystore key.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Does it degrade gracefully?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Yes. Absent peer → queued and retried. Absent key → distinct message. Unreadable row → the UI says the row cannot be read rather than showing an empty chat that looks like data loss.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8.2 Where the design is most exposed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Risk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Severity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Mitigation in place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RFCOMM needs a completed pairing; Android will not initiate one silently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UI offers the bonded set directly rather than pretending a scan can find peers. Discovery is a real user action, not a hidden one.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BLE default MTU 23 bytes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Reassembler</w:t>
            </w:r>
            <w:r>
              <w:rPr>
                <w:sz w:val="18"/>
                <w:szCs w:val="18"/>
              </w:rPr>
              <w:t xml:space="preserve"> handles fragmentation once, for every transport.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Single peer at a time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Acknowledged as scope, not hidden.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LIMITATIONS.md</w:t>
            </w:r>
            <w:r>
              <w:rPr>
                <w:sz w:val="18"/>
                <w:szCs w:val="18"/>
              </w:rPr>
              <w:t xml:space="preserve"> §1.1.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INTERNET</w:t>
            </w:r>
            <w:r>
              <w:rPr>
                <w:sz w:val="18"/>
                <w:szCs w:val="18"/>
              </w:rPr>
              <w:t xml:space="preserve"> means no telemetry, no crash reports, no remote config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Deliberate. A messaging app that cannot phone home cannot leak the conversation either.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Handshake is 4 frames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On a link that is already open, in an app not competing on latency. The alternative is not possible, not merely worse.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Ciphertext-only history is unreadable if the app is reinstalled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isReadable</w:t>
            </w:r>
            <w:r>
              <w:rPr>
                <w:sz w:val="18"/>
                <w:szCs w:val="18"/>
              </w:rPr>
              <w:t xml:space="preserve"> on each row drives an explicit UI message instead of silent data loss.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8.3 What would make it production-ready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Step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Bundle real ONNX STT/TTS models and flip the engine flag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Unlocks the entire voice feature; no UI change needed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 Direct discovery + a UI entry point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connect path is already written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Two-device end-to-end run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Converts every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NOT MEASURED</w:t>
            </w:r>
            <w:r>
              <w:rPr>
                <w:sz w:val="18"/>
                <w:szCs w:val="18"/>
              </w:rPr>
              <w:t xml:space="preserve"> row into a real figure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Latency, real-time-factor, RAM and bandwidth instrumentation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Telemetry</w:t>
            </w:r>
            <w:r>
              <w:rPr>
                <w:sz w:val="18"/>
                <w:szCs w:val="18"/>
              </w:rPr>
              <w:t xml:space="preserve"> scaffolding exists; nothing reads it yet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Wi-Fi Direct discovery surfaced honestly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 chip that always fails is worse than no chip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9. Impact and Benefits</w:t>
      </w:r>
    </w:p>
    <w:p>
      <w:pPr>
        <w:pStyle w:val="Heading3"/>
        <w:keepNext/>
        <w:spacing w:before="0" w:after="120"/>
      </w:pPr>
      <w:r>
        <w:t xml:space="preserve">9.1 Direct impact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Stakeholder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Benefit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 in a network outage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Messages still send. The failure mode that motivated the app is removed rather than mitigated.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 with a low-end handset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app's own code and resources are ~1.36 MB, and there is no network client, no ads and no crash reporter, so nothing is loaded over a slow link. </w:t>
            </w:r>
            <w:r>
              <w:rPr>
                <w:b/>
                <w:sz w:val="18"/>
                <w:szCs w:val="18"/>
              </w:rPr>
              <w:t xml:space="preserve">But</w:t>
            </w:r>
            <w:r>
              <w:rPr>
                <w:sz w:val="18"/>
                <w:szCs w:val="18"/>
              </w:rPr>
              <w:t xml:space="preserve"> the artifact is 196,626,175 bytes because offline dictation ships a 153 MB model inside it, and installing that needs ~1.1 GB free — measured. A user on a full handset may simply not be able to install it. That is a real cost of the feature, not a rounding error.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Privacy-sensitive user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End-to-end encryption with the key never leaving either device's Keystore, and no server that can be compelled to disclose.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Battery-critical user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background network polling, because there is no network client.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Organisation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server to secure, patch, pay for or breach. The attack surface is two radios and one device.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9.2 Technical contribution</w:t>
      </w:r>
    </w:p>
    <w:p>
      <w:pPr>
        <w:ind w:left="360"/>
        <w:spacing w:before="0" w:after="60"/>
      </w:pPr>
      <w:r>
        <w:rPr>
          <w:b/>
        </w:rPr>
        <w:t xml:space="preserve">A verified demonstration that the no-`INTERNET` property is enforceable.</w:t>
      </w:r>
      <w:r>
        <w:t xml:space="preserve"> Not "we chose</w:t>
      </w:r>
    </w:p>
    <w:p>
      <w:pPr>
        <w:spacing w:before="0" w:after="120"/>
      </w:pPr>
      <w:r>
        <w:t xml:space="preserve">not to add networking" — the release APK has no </w:t>
      </w:r>
      <w:r>
        <w:rPr>
          <w:rFonts w:ascii="Consolas" w:hAnsi="Consolas" w:cs="Consolas"/>
          <w:sz w:val="18"/>
          <w:szCs w:val="18"/>
        </w:rPr>
        <w:t xml:space="preserve">INTERNET</w:t>
      </w:r>
      <w:r>
        <w:t xml:space="preserve">, the kernel refuses sockets, and the debug build deliberately *does* carry it so the gate proves it can detect the permission rather than merely never looking.</w:t>
      </w:r>
    </w:p>
    <w:p>
      <w:pPr>
        <w:ind w:left="360"/>
        <w:spacing w:before="0" w:after="60"/>
      </w:pPr>
      <w:r>
        <w:rPr>
          <w:b/>
        </w:rPr>
        <w:t xml:space="preserve">A binary framing layer that is strict by construction.</w:t>
      </w:r>
      <w:r>
        <w:t xml:space="preserve"> Rejection instead of</w:t>
      </w:r>
    </w:p>
    <w:p>
      <w:pPr>
        <w:spacing w:before="0" w:after="120"/>
      </w:pPr>
      <w:r>
        <w:t xml:space="preserve">guesswork, validated before allocation, sized for a 23-byte MTU.</w:t>
      </w:r>
    </w:p>
    <w:p>
      <w:pPr>
        <w:ind w:left="360"/>
        <w:spacing w:before="0" w:after="60"/>
      </w:pPr>
      <w:r>
        <w:rPr>
          <w:b/>
        </w:rPr>
        <w:t xml:space="preserve">A separation of at-rest and on-the-wire keys</w:t>
      </w:r>
      <w:r>
        <w:t xml:space="preserve"> with the reasoning written down, so the</w:t>
      </w:r>
    </w:p>
    <w:p>
      <w:pPr>
        <w:spacing w:before="0" w:after="120"/>
      </w:pPr>
      <w:r>
        <w:t xml:space="preserve">defect that produced "Could not read that message" cannot be reintroduced by someone who reads only the happy path.</w:t>
      </w:r>
    </w:p>
    <w:p>
      <w:pPr>
        <w:ind w:left="360"/>
        <w:spacing w:before="0" w:after="60"/>
      </w:pPr>
      <w:r>
        <w:rPr>
          <w:b/>
        </w:rPr>
        <w:t xml:space="preserve">An offline speech abstraction</w:t>
      </w:r>
      <w:r>
        <w:t xml:space="preserve"> with ten languages mapped, ready for an ONNX runtime.</w:t>
      </w:r>
    </w:p>
    <w:p>
      <w:pPr>
        <w:ind w:left="360"/>
        <w:spacing w:before="0" w:after="60"/>
      </w:pPr>
      <w:r>
        <w:rPr>
          <w:b/>
        </w:rPr>
        <w:t xml:space="preserve">Two executable documentation gates.</w:t>
      </w:r>
      <w:r>
        <w:t xml:space="preserve"> </w:t>
      </w:r>
      <w:r>
        <w:rPr>
          <w:rFonts w:ascii="Consolas" w:hAnsi="Consolas" w:cs="Consolas"/>
          <w:sz w:val="18"/>
          <w:szCs w:val="18"/>
        </w:rPr>
        <w:t xml:space="preserve">check_offline.sh</w:t>
      </w:r>
      <w:r>
        <w:t xml:space="preserve"> proves the permission is absent</w:t>
      </w:r>
    </w:p>
    <w:p>
      <w:pPr>
        <w:spacing w:before="0" w:after="120"/>
      </w:pPr>
      <w:r>
        <w:t xml:space="preserve">*and* that the checker would notice if it appeared. </w:t>
      </w:r>
      <w:r>
        <w:rPr>
          <w:rFonts w:ascii="Consolas" w:hAnsi="Consolas" w:cs="Consolas"/>
          <w:sz w:val="18"/>
          <w:szCs w:val="18"/>
        </w:rPr>
        <w:t xml:space="preserve">check_docs.py</w:t>
      </w:r>
      <w:r>
        <w:t xml:space="preserve"> verifies that quoted constants match the source and that no figure is invented. Both have been run against deliberately wrong inputs.</w:t>
      </w:r>
    </w:p>
    <w:p>
      <w:pPr>
        <w:pStyle w:val="Heading3"/>
        <w:keepNext/>
        <w:spacing w:before="0" w:after="120"/>
      </w:pPr>
      <w:r>
        <w:t xml:space="preserve">9.3 Societal impact</w:t>
      </w:r>
    </w:p>
    <w:p>
      <w:pPr>
        <w:ind w:left="360"/>
        <w:spacing w:before="0" w:after="60"/>
      </w:pPr>
      <w:r>
        <w:rPr>
          <w:b/>
        </w:rPr>
        <w:t xml:space="preserve">Digital inclusion.</w:t>
      </w:r>
      <w:r>
        <w:t xml:space="preserve"> The app needs no account, no phone number balance and no data plan.</w:t>
      </w:r>
    </w:p>
    <w:p>
      <w:pPr>
        <w:spacing w:before="0" w:after="120"/>
      </w:pPr>
      <w:r>
        <w:t xml:space="preserve">Two handsets already in a pocket are the whole system.</w:t>
      </w:r>
    </w:p>
    <w:p>
      <w:pPr>
        <w:ind w:left="360"/>
        <w:spacing w:before="0" w:after="60"/>
      </w:pPr>
      <w:r>
        <w:rPr>
          <w:b/>
        </w:rPr>
        <w:t xml:space="preserve">Resilience.</w:t>
      </w:r>
      <w:r>
        <w:t xml:space="preserve"> Communication that survives the failure of the infrastructure it usually</w:t>
      </w:r>
    </w:p>
    <w:p>
      <w:pPr>
        <w:spacing w:before="0" w:after="120"/>
      </w:pPr>
      <w:r>
        <w:t xml:space="preserve">depends on — the actual purpose of a mesh-capable field-communication design.</w:t>
      </w:r>
    </w:p>
    <w:p>
      <w:pPr>
        <w:ind w:left="360"/>
        <w:spacing w:before="0" w:after="60"/>
      </w:pPr>
      <w:r>
        <w:rPr>
          <w:b/>
        </w:rPr>
        <w:t xml:space="preserve">Language access.</w:t>
      </w:r>
      <w:r>
        <w:t xml:space="preserve"> Ten languages in the model, chosen because the deployment context is</w:t>
      </w:r>
    </w:p>
    <w:p>
      <w:pPr>
        <w:spacing w:before="0" w:after="120"/>
      </w:pPr>
      <w:r>
        <w:t xml:space="preserve">Indian-language speech, where typed input is itself a barrier for many users.</w:t>
      </w:r>
    </w:p>
    <w:p>
      <w:pPr>
        <w:ind w:left="360"/>
        <w:spacing w:before="0" w:after="60"/>
      </w:pPr>
      <w:r>
        <w:rPr>
          <w:b/>
        </w:rPr>
        <w:t xml:space="preserve">Reduced dependency surface.</w:t>
      </w:r>
      <w:r>
        <w:t xml:space="preserve"> Fewer servers means fewer breaches, fewer subscriptions and</w:t>
      </w:r>
    </w:p>
    <w:p>
      <w:pPr>
        <w:spacing w:before="0" w:after="120"/>
      </w:pPr>
      <w:r>
        <w:t xml:space="preserve">less surveillance infrastructure.</w:t>
      </w:r>
    </w:p>
    <w:p>
      <w:pPr>
        <w:pStyle w:val="Heading3"/>
        <w:keepNext/>
        <w:spacing w:before="0" w:after="120"/>
      </w:pPr>
      <w:r>
        <w:t xml:space="preserve">9.4 Honest limits of this impact</w:t>
      </w:r>
    </w:p>
    <w:p>
      <w:pPr>
        <w:spacing w:before="0" w:after="120"/>
      </w:pPr>
      <w:r>
        <w:t xml:space="preserve">No two-device run has happened. Every number that would quantify the benefit above — latency, battery, delivery success rate — is </w:t>
      </w:r>
      <w:r>
        <w:rPr>
          <w:rFonts w:ascii="Consolas" w:hAnsi="Consolas" w:cs="Consolas"/>
          <w:sz w:val="18"/>
          <w:szCs w:val="18"/>
        </w:rPr>
        <w:t xml:space="preserve">NOT MEASURED</w:t>
      </w:r>
      <w:r>
        <w:t xml:space="preserve">. The claims in this section are about what the architecture makes possible, not about measured outcomes.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10. Testing and Quality Assurance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Suite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Tests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What it pins down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EnvelopeCodecTest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Header layout, length validation before allocation, rejection of malformed frames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PeerHelloTest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34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Handshake frame 1 parsing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SessionCryptoTest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AES-GCM round trip, tamper detection, wire format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ReassemblerTest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BLE fragmentation and interleaving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PeerSecretTest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Wrapped contribution parsing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HkdfTest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RFC 5869 test cases 1 and 3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DeliveryStatusTest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PENDING → SENT → DELIVERED → FAILED</w:t>
            </w:r>
            <w:r>
              <w:rPr>
                <w:sz w:val="18"/>
                <w:szCs w:val="18"/>
              </w:rPr>
              <w:t xml:space="preserve"> state machine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SessionKeysCombineTest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Both sides derive the same key from the same material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ConversationIdTest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Stable conversation identity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ConnectFailureMessageTest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That a failed connect names the most likely real cause, and does not blame the other phone for a fault on this one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DeviceIdentityTest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 format, stability, no hardware identifier involved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QueueAdvanceTest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Queue transitions and retry exhaustion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211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Run in both debug and release: </w:t>
            </w:r>
            <w:r>
              <w:rPr>
                <w:b/>
                <w:sz w:val="18"/>
                <w:szCs w:val="18"/>
              </w:rPr>
              <w:t xml:space="preserve">422 executions, 0 failures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rPr>
          <w:b/>
        </w:rPr>
        <w:t xml:space="preserve">Four instrumented tests, which cannot run on the JVM at all: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What it pins down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bundledModelExtractsAndVerifies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153 MB model extracts from assets and every SHA-256 matches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decodesRealSpeechToRealWords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Whisper transcribes a real recording to real words, matched against expected tokens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everySupportedLanguageBuildsASession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All ten language codes build a recogniser that reports ready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silenceDecodesToEmptyRatherThanThrowing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Silence yields an empty transcript instead of a crash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These exist as instrumented tests rather than JVM tests </w:t>
      </w:r>
      <w:r>
        <w:rPr>
          <w:b/>
        </w:rPr>
        <w:t xml:space="preserve">on purpose</w:t>
      </w:r>
      <w:r>
        <w:t xml:space="preserve">. sherpa-onnx is JNI, so a JVM test can only mock it — and a mock of the recogniser is precisely what hid a hardcoded </w:t>
      </w:r>
      <w:r>
        <w:rPr>
          <w:rFonts w:ascii="Consolas" w:hAnsi="Consolas" w:cs="Consolas"/>
          <w:sz w:val="18"/>
          <w:szCs w:val="18"/>
        </w:rPr>
        <w:t xml:space="preserve">"Hello, voice test"</w:t>
      </w:r>
      <w:r>
        <w:t xml:space="preserve"> transcript behind a fully green unit-test suite. All four pass on a realme RMX2020 (Android 11); none of them can pass in CI, because they need a device.</w:t>
      </w:r>
    </w:p>
    <w:p>
      <w:pPr>
        <w:spacing w:before="0" w:after="120"/>
      </w:pPr>
      <w:r>
        <w:rPr>
          <w:b/>
        </w:rPr>
        <w:t xml:space="preserve">Two executable gates, both of which have been verified against negative controls: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Gate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What it proves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scripts/check_offline.sh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release APK has no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INTERNET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and</w:t>
            </w:r>
            <w:r>
              <w:rPr>
                <w:sz w:val="18"/>
                <w:szCs w:val="18"/>
              </w:rPr>
              <w:t xml:space="preserve"> the debug APK does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scripts/check_docs.py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Every constant quoted in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docs/</w:t>
            </w:r>
            <w:r>
              <w:rPr>
                <w:sz w:val="18"/>
                <w:szCs w:val="18"/>
              </w:rPr>
              <w:t xml:space="preserve"> equals the source, every count matches reality, no figure is invented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Method in </w:t>
      </w:r>
      <w:r>
        <w:rPr>
          <w:rFonts w:ascii="Consolas" w:hAnsi="Consolas" w:cs="Consolas"/>
          <w:sz w:val="18"/>
          <w:szCs w:val="18"/>
        </w:rPr>
        <w:t xml:space="preserve">TESTING.md</w:t>
      </w:r>
      <w:r>
        <w:t xml:space="preserve">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11. Research and References</w:t>
      </w:r>
    </w:p>
    <w:p>
      <w:pPr>
        <w:pStyle w:val="Heading3"/>
        <w:keepNext/>
        <w:spacing w:before="0" w:after="120"/>
      </w:pPr>
      <w:r>
        <w:t xml:space="preserve">11.1 Standards and specifications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Reference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Used for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RFC 5869</w:t>
            </w:r>
            <w:r>
              <w:rPr>
                <w:sz w:val="18"/>
                <w:szCs w:val="18"/>
              </w:rPr>
              <w:t xml:space="preserve"> — HMAC-Based Extract-and-Expand Key Derivation Function (HKDF)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Hkdf.kt</w:t>
            </w:r>
            <w:r>
              <w:rPr>
                <w:sz w:val="18"/>
                <w:szCs w:val="18"/>
              </w:rPr>
              <w:t xml:space="preserve">; verified against test cases 1 and 3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NIST SP 800-38D</w:t>
            </w:r>
            <w:r>
              <w:rPr>
                <w:sz w:val="18"/>
                <w:szCs w:val="18"/>
              </w:rPr>
              <w:t xml:space="preserve"> — GCM (Galois/Counter Mode)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Choice of AES-GCM over CBC: authenticated, so a tampered frame cannot decrypt into plausible plaintext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NIST SP 800-57 Part 1</w:t>
            </w:r>
            <w:r>
              <w:rPr>
                <w:sz w:val="18"/>
                <w:szCs w:val="18"/>
              </w:rPr>
              <w:t xml:space="preserve"> — Key Management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Key separation, generation, and why at-rest and on-the-wire keys are different jobs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Android Keystore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KeyGenParameterSpec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KeyProperties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Non-exportable, hardware-backed keys; the key never exists in app memory as a byte array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RFCOMM / SPP</w:t>
            </w:r>
            <w:r>
              <w:rPr>
                <w:sz w:val="18"/>
                <w:szCs w:val="18"/>
              </w:rPr>
              <w:t xml:space="preserve"> — Bluetooth Serial Port Profile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classic-Bluetooth transport and its bonding prerequisite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Bluetooth Core Specification</w:t>
            </w:r>
            <w:r>
              <w:rPr>
                <w:sz w:val="18"/>
                <w:szCs w:val="18"/>
              </w:rPr>
              <w:t xml:space="preserve"> — ATT/GATT, 23-byte default MTU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Reassembler</w:t>
            </w:r>
            <w:r>
              <w:rPr>
                <w:sz w:val="18"/>
                <w:szCs w:val="18"/>
              </w:rPr>
              <w:t xml:space="preserve"> exists and why the header is 47 bytes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Wi-Fi P2P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WifiP2pManager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Wi-Fi Direct transport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Android BLE scanning policy</w:t>
            </w:r>
            <w:r>
              <w:rPr>
                <w:sz w:val="18"/>
                <w:szCs w:val="18"/>
              </w:rPr>
              <w:t xml:space="preserve"> — location gating below API 31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 location is declared, and why it is capped at API 30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Sherpa-ONNX</w:t>
            </w:r>
            <w:r>
              <w:rPr>
                <w:sz w:val="18"/>
                <w:szCs w:val="18"/>
              </w:rPr>
              <w:t xml:space="preserve"> — streaming ASR, VAD and TTS runtime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target runtime for the offline speech models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Silero VAD</w:t>
            </w:r>
            <w:r>
              <w:rPr>
                <w:sz w:val="18"/>
                <w:szCs w:val="18"/>
              </w:rPr>
              <w:t xml:space="preserve"> — voice activity detection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VAD slot in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NeuralEngine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DPDP Act 2023</w:t>
            </w:r>
            <w:r>
              <w:rPr>
                <w:sz w:val="18"/>
                <w:szCs w:val="18"/>
              </w:rPr>
              <w:t xml:space="preserve"> (India)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Purpose limitation and data minimisation, against a random local device id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11.2 Sources for the defect classes this project ran into</w:t>
      </w:r>
    </w:p>
    <w:p>
      <w:pPr>
        <w:spacing w:before="0" w:after="120"/>
      </w:pPr>
      <w:r>
        <w:t xml:space="preserve">These are written up in full in the source comments, because each was found on hardware and not in a test suite: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Defect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 a test could not find it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Per-device key used for peer messages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encrypt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decrypt</w:t>
            </w:r>
            <w:r>
              <w:rPr>
                <w:sz w:val="18"/>
                <w:szCs w:val="18"/>
              </w:rPr>
              <w:t xml:space="preserve"> were each correct in isolation; nothing made two devices agree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Device id written to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Settings.Secure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Requires a signature-level permission no app holds; every write threw, the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runCatching</w:t>
            </w:r>
            <w:r>
              <w:rPr>
                <w:sz w:val="18"/>
                <w:szCs w:val="18"/>
              </w:rPr>
              <w:t xml:space="preserve"> swallowed it, and a fresh id was minted on every launch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rFonts w:ascii="Consolas" w:hAnsi="Consolas" w:cs="Consolas"/>
                <w:sz w:val="16"/>
                <w:szCs w:val="16"/>
              </w:rPr>
              <w:t xml:space="preserve">targetSdk</w:t>
            </w:r>
            <w:r>
              <w:rPr>
                <w:sz w:val="18"/>
                <w:szCs w:val="18"/>
              </w:rPr>
              <w:t xml:space="preserve"> left unset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Compiles silently to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minSdk</w:t>
            </w:r>
            <w:r>
              <w:rPr>
                <w:sz w:val="18"/>
                <w:szCs w:val="18"/>
              </w:rPr>
              <w:t xml:space="preserve">; only a dump of the built APK showed it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 dead microphone and a dead mode toggle in the shipped chat screen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 test asserts that a rendered control is connected; the fix is a visibility gate read from the engine flag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keepNext/>
        <w:spacing w:before="0" w:after="120"/>
      </w:pPr>
      <w:r>
        <w:t xml:space="preserve">11.3 Related work considered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Approach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Why not used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Google Nearby Connections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 large dependency with an API-30 story to re-check each release, for a problem this app solves with raw platform APIs.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LIMITATIONS.md</w:t>
            </w:r>
            <w:r>
              <w:rPr>
                <w:sz w:val="18"/>
                <w:szCs w:val="18"/>
              </w:rPr>
              <w:t xml:space="preserve"> §1.3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SMS / MMS fallback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Needs a SIM, a number and a carrier — all of which fail in the outage scenario that motivates the app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WebSocket / MQTT over internet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Directly contradicts the no-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INTERNET</w:t>
            </w:r>
            <w:r>
              <w:rPr>
                <w:sz w:val="18"/>
                <w:szCs w:val="18"/>
              </w:rPr>
              <w:t xml:space="preserve"> property that is the project's central claim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JSON over the wire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Far larger for the same four fields, several BLE round trips, an object graph allocated per message, and lenient parsing that silently drops fields from a newer peer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12. What Is Not Measured</w:t>
      </w:r>
    </w:p>
    <w:p>
      <w:pPr>
        <w:spacing w:before="0" w:after="120"/>
      </w:pPr>
      <w:r>
        <w:t xml:space="preserve">Nothing below has been observed on two handsets. It is listed rather than omitted because a reader deciding whether this project is right for them needs to know where the evidence stops.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Metric</w:t>
            </w:r>
          </w:p>
        </w:tc>
        <w:tc>
          <w:tcPr>
            <w:tcW w:w="468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Status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Two-device end-to-end message delivery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Send-to-visible latency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Decrypt-and-display latency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Cold start, warm start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Scroll frame time at 100 and 1000 messages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Memory footprint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Idle battery over 24 h backgrounded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Radio duty cycle while idle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Real-time factor of offline STT / TTS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Model load and unload time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  <w:tr>
        <w:trPr/>
        <w:tc>
          <w:tcPr>
            <w:tcW w:w="468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Range and throughput per transport</w:t>
            </w:r>
          </w:p>
        </w:tc>
        <w:tc>
          <w:tcPr>
            <w:tcW w:w="4680" w:type="dxa"/>
          </w:tcPr>
          <w:p>
            <w:pPr>
              <w:spacing w:before="0" w:after="40"/>
            </w:pPr>
            <w:r>
              <w:rPr>
                <w:b/>
                <w:sz w:val="18"/>
                <w:szCs w:val="18"/>
              </w:rPr>
              <w:t xml:space="preserve">NOT MEASURED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>Three rows elsewhere in this document are measured, and each is labelled at the point of use: the 196,626,175-byte release APK and the 422 passing unit-test executions are properties of a build artifact, and the Whisper decode — 11.00 s of speech in 5,151–6,545 ms over three runs, measured on a realme RMX2020 — is the one runtime measurement in the project.</w:t>
      </w:r>
    </w:p>
    <w:p>
      <w:pPr>
        <w:spacing w:before="0" w:after="120"/>
      </w:pPr>
      <w:r>
        <w:rPr>
          <w:b/>
        </w:rPr>
        <w:t xml:space="preserve">To close this section:</w:t>
      </w:r>
      <w:r>
        <w:t xml:space="preserve"> run two paired handsets, send messages over RFCOMM, over BLE and over Wi-Fi Direct, and instrument latency, RAM and battery. Separately, record a word error rate for each of the ten dictation languages against a known script. Until then every figure stays as written.</w:t>
      </w:r>
    </w:p>
    <w:p>
      <w:pPr>
        <w:pBdr>
          <w:bottom w:val="single" w:sz="6" w:space="1" w:color="DADCE0"/>
        </w:pBdr>
        <w:spacing w:after="160"/>
      </w:pPr>
    </w:p>
    <w:p>
      <w:pPr>
        <w:pStyle w:val="Heading2"/>
        <w:keepNext/>
        <w:spacing w:before="0" w:after="120"/>
      </w:pPr>
      <w:r>
        <w:t xml:space="preserve">13. Slide Index</w:t>
      </w:r>
    </w:p>
    <w:tbl>
      <w:tblPr>
        <w:tblW w:w="0" w:type="auto"/>
        <w:tblBorders>
          <w:top w:val="single" w:sz="4" w:space="0" w:color="9AA0A6"/>
          <w:left w:val="single" w:sz="4" w:space="0" w:color="9AA0A6"/>
          <w:bottom w:val="single" w:sz="4" w:space="0" w:color="9AA0A6"/>
          <w:right w:val="single" w:sz="4" w:space="0" w:color="9AA0A6"/>
          <w:insideH w:val="single" w:sz="4" w:space="0" w:color="9AA0A6"/>
          <w:insideV w:val="single" w:sz="4" w:space="0" w:color="9AA0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#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Slide</w:t>
            </w:r>
          </w:p>
        </w:tc>
        <w:tc>
          <w:tcPr>
            <w:tcW w:w="3120" w:type="dxa"/>
            <w:shd w:val="clear" w:color="auto" w:fill="E8EAED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Section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Title — iTantra Message, offline P2P messaging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problem — when the network is the failure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§1.2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The response — no network, no account, no server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§1.3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Scope — built, not built, out of scope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§1.4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Technology stack — Kotlin, Compose, AndroidX only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§2.1–2.2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Permissions — and the one deliberately absent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§2.4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DFD Level 0 — context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§3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DFD Level 1 — message pipeline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§4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CFD — sending a message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§5.1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CFD — the four-frame handshake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§5.2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CFD — receiving a frame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§5.3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Feasibility — technical, economic, operational, legal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§6.1–6.4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Technical approach — layering and the </w:t>
            </w:r>
            <w:r>
              <w:rPr>
                <w:rFonts w:ascii="Consolas" w:hAnsi="Consolas" w:cs="Consolas"/>
                <w:sz w:val="16"/>
                <w:szCs w:val="16"/>
              </w:rPr>
              <w:t xml:space="preserve">ByteLink</w:t>
            </w:r>
            <w:r>
              <w:rPr>
                <w:sz w:val="18"/>
                <w:szCs w:val="18"/>
              </w:rPr>
              <w:t xml:space="preserve"> seam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§7.1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Technical approach — why binary, not JSON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§7.2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Technical approach — two keys, two jobs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§7.3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Reliability — queue, backoff, dedup, hostile input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§7.4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Offline speech — interfaces ready, models pending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§7.5, §6.5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Viability — exposure and what production-ready needs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§8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Impact and benefits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§9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Testing — 422 unit-test executions, 4 instrumented tests, two executable gates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§10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References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§11</w:t>
            </w:r>
          </w:p>
        </w:tc>
      </w:tr>
      <w:tr>
        <w:trPr/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What is not measured — and how to close it</w:t>
            </w:r>
          </w:p>
        </w:tc>
        <w:tc>
          <w:tcPr>
            <w:tcW w:w="3120" w:type="dxa"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§12</w:t>
            </w:r>
          </w:p>
        </w:tc>
      </w:tr>
    </w:tbl>
    <w:p>
      <w:pPr>
        <w:spacing w:before="0" w:after="120"/>
      </w:pPr>
      <w:r>
        <w:t xml:space="preserve"/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59" w:lineRule="auto"/>
      </w:pPr>
    </w:pPrDefault>
  </w:docDefaults>
  <w:style w:type="paragraph" w:styleId="Normal">
    <w:name w:val="Normal"/>
    <w:qFormat/>
    <w:pPr>
      <w:spacing w:before="0" w:after="120"/>
    </w:pPr>
    <w:rPr>
      <w:rFonts w:ascii="Calibri" w:hAnsi="Calibri"/>
      <w:sz w:val="22"/>
      <w:szCs w:val="22"/>
    </w:rPr>
  </w:style>
  <w:style w:type="paragraph" w:styleId="Title">
    <w:name w:val="Title"/>
    <w:qFormat/>
    <w:pPr>
      <w:spacing w:before="0" w:after="200"/>
    </w:pPr>
    <w:rPr>
      <w:rFonts w:ascii="Calibri" w:hAnsi="Calibri"/>
      <w:b/>
      <w:color w:val="0B3D2E"/>
      <w:sz w:val="40"/>
      <w:szCs w:val="40"/>
    </w:rPr>
  </w:style>
  <w:style w:type="paragraph" w:styleId="Heading1">
    <w:name w:val="heading 1"/>
    <w:qFormat/>
    <w:pPr>
      <w:spacing w:before="320" w:after="140"/>
    </w:pPr>
    <w:rPr>
      <w:rFonts w:ascii="Calibri" w:hAnsi="Calibri"/>
      <w:b/>
      <w:color w:val="0B3D2E"/>
      <w:outlineLvl w:val="0"/>
      <w:sz w:val="32"/>
      <w:szCs w:val="32"/>
    </w:rPr>
  </w:style>
  <w:style w:type="paragraph" w:styleId="Heading2">
    <w:name w:val="heading 2"/>
    <w:qFormat/>
    <w:pPr>
      <w:spacing w:before="260" w:after="120"/>
    </w:pPr>
    <w:rPr>
      <w:rFonts w:ascii="Calibri" w:hAnsi="Calibri"/>
      <w:b/>
      <w:outlineLvl w:val="1"/>
      <w:sz w:val="26"/>
      <w:szCs w:val="26"/>
    </w:rPr>
  </w:style>
  <w:style w:type="paragraph" w:styleId="Heading3">
    <w:name w:val="heading 3"/>
    <w:qFormat/>
    <w:pPr>
      <w:spacing w:before="200" w:after="100"/>
    </w:pPr>
    <w:rPr>
      <w:rFonts w:ascii="Calibri" w:hAnsi="Calibri"/>
      <w:b/>
      <w:outlineLvl w:val="2"/>
      <w:sz w:val="23"/>
      <w:szCs w:val="23"/>
    </w:rPr>
  </w:style>
  <w:style w:type="paragraph" w:styleId="Heading4">
    <w:name w:val="heading 4"/>
    <w:qFormat/>
    <w:pPr>
      <w:spacing w:before="160" w:after="80"/>
    </w:pPr>
    <w:rPr>
      <w:rFonts w:ascii="Calibri" w:hAnsi="Calibri"/>
      <w:b/>
      <w:outlineLvl w:val="3"/>
      <w:sz w:val="22"/>
      <w:szCs w:val="22"/>
    </w:rPr>
  </w:style>
  <w:style w:type="paragraph" w:styleId="CodeBlock">
    <w:name w:val="Code Block"/>
    <w:qFormat/>
    <w:pPr>
      <w:spacing w:before="0" w:after="0"/>
    </w:pPr>
    <w:rPr>
      <w:rFonts w:ascii="Consolas" w:hAnsi="Consolas"/>
      <w:sz w:val="15"/>
      <w:szCs w:val="15"/>
    </w:rPr>
  </w:style>
  <w:style w:type="paragraph" w:styleId="Caption">
    <w:name w:val="caption"/>
    <w:qFormat/>
    <w:pPr>
      <w:spacing w:before="0" w:after="120"/>
    </w:pPr>
    <w:rPr>
      <w:rFonts w:ascii="Calibri" w:hAnsi="Calibri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scripts/make_docx.py</Application>
  <Company>iTantra Message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iTantra Message - Project Presentation Pack</dc:title>
  <dc:subject>Offline peer-to-peer Bluetooth messaging</dc:subject>
  <dc:creator>iTantra Message contributors</dc:creator>
  <cp:lastModifiedBy>iTantra Message contributors</cp:lastModifiedBy>
  <cp:keywords>iTantra Message; Bluetooth RFCOMM; AES-256-GCM; sherpa-onnx; Whisper</cp:keywords>
  <dcterms:created xsi:type="dcterms:W3CDTF">2026-01-01T00:00:00Z</dcterms:created>
  <dcterms:modified xsi:type="dcterms:W3CDTF">2026-01-01T00:00:00Z</dcterms:modified>
</cp:coreProperties>
</file>