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FCB7" w14:textId="29060069" w:rsidR="00526583" w:rsidRDefault="00526583" w:rsidP="00526583">
      <w:pPr>
        <w:pStyle w:val="BodyText"/>
        <w:jc w:val="center"/>
        <w:rPr>
          <w:sz w:val="28"/>
          <w:szCs w:val="28"/>
        </w:rPr>
      </w:pPr>
      <w:bookmarkStart w:id="0" w:name="_Hlk94893704"/>
      <w:bookmarkEnd w:id="0"/>
      <w:r>
        <w:rPr>
          <w:noProof/>
          <w:sz w:val="28"/>
          <w:szCs w:val="28"/>
        </w:rPr>
        <w:drawing>
          <wp:inline distT="0" distB="0" distL="0" distR="0" wp14:anchorId="5C1DA292" wp14:editId="77F29B8C">
            <wp:extent cx="2360996" cy="845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42" cy="84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820D" w14:textId="10E1C9E6" w:rsidR="00F07DCE" w:rsidRPr="002F2D50" w:rsidRDefault="00AD1D2B" w:rsidP="00526583">
      <w:pPr>
        <w:pStyle w:val="BodyText"/>
        <w:jc w:val="center"/>
        <w:rPr>
          <w:i/>
          <w:iCs/>
          <w:sz w:val="28"/>
          <w:szCs w:val="28"/>
        </w:rPr>
      </w:pPr>
      <w:r w:rsidRPr="002F2D50">
        <w:rPr>
          <w:i/>
          <w:iCs/>
          <w:sz w:val="20"/>
          <w:szCs w:val="20"/>
        </w:rPr>
        <w:t>Toronto</w:t>
      </w:r>
    </w:p>
    <w:p w14:paraId="325D4C5F" w14:textId="77777777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16EB96E4" w14:textId="77777777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48BE1781" w14:textId="613AD522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290F75A9" w14:textId="77777777" w:rsidR="00B02261" w:rsidRDefault="00B02261" w:rsidP="00526583">
      <w:pPr>
        <w:pStyle w:val="BodyText"/>
        <w:rPr>
          <w:b/>
          <w:bCs/>
          <w:sz w:val="32"/>
          <w:szCs w:val="32"/>
        </w:rPr>
      </w:pPr>
    </w:p>
    <w:p w14:paraId="5B9C7C67" w14:textId="77777777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67E9D9FA" w14:textId="1D5D6E96" w:rsidR="00FF4BD1" w:rsidRPr="00FF4BD1" w:rsidRDefault="00FF4BD1" w:rsidP="00526583">
      <w:pPr>
        <w:pStyle w:val="BodyText"/>
        <w:jc w:val="center"/>
        <w:rPr>
          <w:b/>
          <w:bCs/>
          <w:sz w:val="32"/>
          <w:szCs w:val="32"/>
        </w:rPr>
      </w:pPr>
      <w:r w:rsidRPr="00FF4BD1">
        <w:rPr>
          <w:b/>
          <w:bCs/>
          <w:sz w:val="32"/>
          <w:szCs w:val="32"/>
        </w:rPr>
        <w:t>Soni_M</w:t>
      </w:r>
      <w:r w:rsidR="005B123D">
        <w:rPr>
          <w:b/>
          <w:bCs/>
          <w:sz w:val="32"/>
          <w:szCs w:val="32"/>
        </w:rPr>
        <w:t>2</w:t>
      </w:r>
      <w:r w:rsidRPr="00FF4BD1">
        <w:rPr>
          <w:b/>
          <w:bCs/>
          <w:sz w:val="32"/>
          <w:szCs w:val="32"/>
        </w:rPr>
        <w:t>_Project</w:t>
      </w:r>
      <w:r w:rsidR="005B123D">
        <w:rPr>
          <w:b/>
          <w:bCs/>
          <w:sz w:val="32"/>
          <w:szCs w:val="32"/>
        </w:rPr>
        <w:t>2</w:t>
      </w:r>
    </w:p>
    <w:p w14:paraId="0D1B8041" w14:textId="23184A0C" w:rsidR="00936C2A" w:rsidRPr="00B02261" w:rsidRDefault="006B0AF7" w:rsidP="009D0437">
      <w:pPr>
        <w:pStyle w:val="Author"/>
        <w:spacing w:after="120"/>
        <w:rPr>
          <w:vertAlign w:val="superscript"/>
        </w:rPr>
      </w:pPr>
      <w:r>
        <w:t xml:space="preserve">Soni </w:t>
      </w:r>
      <w:r w:rsidR="00C15F91">
        <w:t>Manan</w:t>
      </w:r>
      <w:r w:rsidR="009D0437">
        <w:rPr>
          <w:vertAlign w:val="superscript"/>
        </w:rPr>
        <w:t>a</w:t>
      </w:r>
    </w:p>
    <w:p w14:paraId="679FD929" w14:textId="6F50B210" w:rsidR="00AD1D2B" w:rsidRPr="00AD1D2B" w:rsidRDefault="009D0437" w:rsidP="00AD1D2B">
      <w:pPr>
        <w:pStyle w:val="BodyText"/>
        <w:spacing w:before="120" w:after="120"/>
        <w:jc w:val="center"/>
        <w:rPr>
          <w:i/>
          <w:iCs/>
          <w:sz w:val="20"/>
          <w:szCs w:val="20"/>
        </w:rPr>
      </w:pPr>
      <w:r>
        <w:rPr>
          <w:sz w:val="28"/>
          <w:szCs w:val="28"/>
          <w:vertAlign w:val="superscript"/>
        </w:rPr>
        <w:t>a</w:t>
      </w:r>
      <w:r w:rsidR="00B02261">
        <w:rPr>
          <w:sz w:val="28"/>
          <w:szCs w:val="28"/>
          <w:vertAlign w:val="superscript"/>
        </w:rPr>
        <w:t xml:space="preserve"> </w:t>
      </w:r>
      <w:r w:rsidR="00B02261" w:rsidRPr="009D0437">
        <w:rPr>
          <w:i/>
          <w:iCs/>
          <w:sz w:val="20"/>
          <w:szCs w:val="20"/>
        </w:rPr>
        <w:t>College of Professional Studies</w:t>
      </w:r>
      <w:r w:rsidR="00B02261" w:rsidRPr="009D0437">
        <w:rPr>
          <w:b/>
          <w:bCs/>
          <w:i/>
          <w:iCs/>
          <w:sz w:val="20"/>
          <w:szCs w:val="20"/>
        </w:rPr>
        <w:t xml:space="preserve">, </w:t>
      </w:r>
      <w:r w:rsidR="00B02261" w:rsidRPr="009D0437">
        <w:rPr>
          <w:i/>
          <w:iCs/>
          <w:sz w:val="20"/>
          <w:szCs w:val="20"/>
        </w:rPr>
        <w:t>Master of Professional Studies in Analytics.</w:t>
      </w:r>
      <w:r w:rsidR="00AD1D2B">
        <w:rPr>
          <w:i/>
          <w:iCs/>
          <w:sz w:val="20"/>
          <w:szCs w:val="20"/>
        </w:rPr>
        <w:t xml:space="preserve"> </w:t>
      </w:r>
      <w:r w:rsidR="00AD1D2B" w:rsidRPr="003021A5">
        <w:rPr>
          <w:b/>
          <w:bCs/>
          <w:i/>
          <w:iCs/>
          <w:sz w:val="20"/>
          <w:szCs w:val="20"/>
        </w:rPr>
        <w:t>NUID</w:t>
      </w:r>
      <w:r w:rsidR="00AD1D2B">
        <w:rPr>
          <w:i/>
          <w:iCs/>
          <w:sz w:val="20"/>
          <w:szCs w:val="20"/>
        </w:rPr>
        <w:t>: 002982645</w:t>
      </w:r>
    </w:p>
    <w:p w14:paraId="44509E6D" w14:textId="7E4F3B1D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09BCE08" w14:textId="343BE48B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78BB87F4" w14:textId="4D5B8537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B126646" w14:textId="1BEA565C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07FFD37A" w14:textId="7C60B0CE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246BC599" w14:textId="558854AC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A253F5F" w14:textId="31FD0724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577E071A" w14:textId="33CB514B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19FA8A4F" w14:textId="3B98A6EE" w:rsidR="000C3C71" w:rsidRDefault="000C3C71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A48D512" w14:textId="77777777" w:rsidR="000C3C71" w:rsidRDefault="000C3C71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52CC9E74" w14:textId="77777777" w:rsidR="00AE0728" w:rsidRDefault="00AE0728" w:rsidP="00AE0728">
      <w:pPr>
        <w:pStyle w:val="BodyText"/>
        <w:spacing w:before="120" w:after="240"/>
        <w:jc w:val="center"/>
      </w:pPr>
      <w:r>
        <w:t xml:space="preserve">Under the guidance of </w:t>
      </w:r>
    </w:p>
    <w:p w14:paraId="2AB26887" w14:textId="6B13E626" w:rsidR="00F07DCE" w:rsidRPr="00F07DCE" w:rsidRDefault="00AE0728" w:rsidP="00F07DCE">
      <w:pPr>
        <w:pStyle w:val="BodyText"/>
        <w:spacing w:before="120" w:after="120"/>
        <w:jc w:val="center"/>
        <w:rPr>
          <w:rStyle w:val="VerbatimChar"/>
          <w:rFonts w:asciiTheme="minorHAnsi" w:hAnsiTheme="minorHAnsi"/>
          <w:b/>
          <w:bCs/>
          <w:sz w:val="24"/>
        </w:rPr>
      </w:pPr>
      <w:r w:rsidRPr="00CF14C8">
        <w:rPr>
          <w:b/>
          <w:bCs/>
        </w:rPr>
        <w:t xml:space="preserve">Prof. Dr. </w:t>
      </w:r>
      <w:r w:rsidR="00AD1D2B">
        <w:rPr>
          <w:b/>
          <w:bCs/>
        </w:rPr>
        <w:t>M. Shafiqul Islam</w:t>
      </w:r>
      <w:r w:rsidR="00AD1D2B">
        <w:rPr>
          <w:b/>
          <w:bCs/>
        </w:rPr>
        <w:tab/>
      </w:r>
      <w:r w:rsidR="00F07DCE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 w:type="page"/>
      </w:r>
    </w:p>
    <w:p w14:paraId="5DAF2CB0" w14:textId="77777777" w:rsidR="006405A7" w:rsidRDefault="006405A7" w:rsidP="009A2E33">
      <w:pPr>
        <w:spacing w:after="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Introduction</w:t>
      </w:r>
    </w:p>
    <w:p w14:paraId="40998C7B" w14:textId="39BEBADD" w:rsidR="006405A7" w:rsidRDefault="006405A7" w:rsidP="009A2E33">
      <w:pPr>
        <w:spacing w:before="60" w:after="0" w:line="360" w:lineRule="auto"/>
        <w:jc w:val="both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ab/>
      </w:r>
      <w:r>
        <w:t>A short dataset of fishes found in North America. It includes fishes such as bluegill, largemouth bass, b</w:t>
      </w:r>
      <w:r w:rsidRPr="006405A7">
        <w:t xml:space="preserve">luntnose </w:t>
      </w:r>
      <w:r>
        <w:t>m</w:t>
      </w:r>
      <w:r w:rsidRPr="006405A7">
        <w:t>innow</w:t>
      </w:r>
      <w:r>
        <w:t>, yellow perch, black crappie, iowa darter, pumpkinseed, tadpole madtom</w:t>
      </w:r>
      <w:r w:rsidR="007A54A2">
        <w:t>. Dataset is largely cover by the samples of largemouth bass and bluegill</w:t>
      </w:r>
      <w:r w:rsidR="002B404B">
        <w:t>.</w:t>
      </w:r>
    </w:p>
    <w:p w14:paraId="736FC331" w14:textId="05B9B676" w:rsidR="001A0127" w:rsidRDefault="00AD1D2B" w:rsidP="009A2E33">
      <w:pPr>
        <w:spacing w:before="60" w:after="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Objective</w:t>
      </w:r>
    </w:p>
    <w:p w14:paraId="67D14785" w14:textId="791CDA13" w:rsidR="00F8769B" w:rsidRDefault="002F2D50" w:rsidP="009A2E33">
      <w:pPr>
        <w:spacing w:after="60" w:line="360" w:lineRule="auto"/>
        <w:ind w:firstLine="720"/>
        <w:jc w:val="both"/>
      </w:pPr>
      <w:r>
        <w:t>Primar</w:t>
      </w:r>
      <w:r w:rsidR="00355B94">
        <w:t>i</w:t>
      </w:r>
      <w:r>
        <w:t>ly, a dataset of fishes has been provided. To get insights of it we need to separate out all of the fishes and finding their frequency distribution,</w:t>
      </w:r>
      <w:r w:rsidR="00D70B26">
        <w:t xml:space="preserve"> cummulative frequency, relative frequency.</w:t>
      </w:r>
      <w:r>
        <w:t xml:space="preserve"> </w:t>
      </w:r>
    </w:p>
    <w:p w14:paraId="6F8F44E3" w14:textId="6EEE49DB" w:rsidR="0038644C" w:rsidRDefault="00AD1D2B" w:rsidP="009A2E33">
      <w:pPr>
        <w:spacing w:before="60" w:after="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Methodology</w:t>
      </w:r>
    </w:p>
    <w:p w14:paraId="54250295" w14:textId="3B7A0DD6" w:rsidR="00355B94" w:rsidRPr="004B48C4" w:rsidRDefault="00AD1D2B" w:rsidP="004B48C4">
      <w:pPr>
        <w:pStyle w:val="ListParagraph"/>
        <w:numPr>
          <w:ilvl w:val="0"/>
          <w:numId w:val="14"/>
        </w:numPr>
        <w:spacing w:before="60" w:after="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4B48C4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Observation of Dataset</w:t>
      </w:r>
    </w:p>
    <w:p w14:paraId="66FB43A6" w14:textId="77777777" w:rsidR="0045127E" w:rsidRDefault="00F26BA8" w:rsidP="0045127E">
      <w:pPr>
        <w:pStyle w:val="ListParagraph"/>
        <w:spacing w:before="60" w:after="0" w:line="360" w:lineRule="auto"/>
        <w:ind w:left="360"/>
        <w:jc w:val="both"/>
        <w:rPr>
          <w:noProof/>
        </w:rPr>
      </w:pPr>
      <w:r>
        <w:t xml:space="preserve">Dataset contains </w:t>
      </w:r>
      <w:r w:rsidR="00B42FF6">
        <w:t>feature variables such as</w:t>
      </w:r>
      <w:r>
        <w:t xml:space="preserve"> Species, tl</w:t>
      </w:r>
      <w:r w:rsidR="00B42FF6">
        <w:t xml:space="preserve"> </w:t>
      </w:r>
      <w:r>
        <w:t>(Total Length)</w:t>
      </w:r>
      <w:r w:rsidR="00B42FF6">
        <w:t xml:space="preserve"> and</w:t>
      </w:r>
      <w:r>
        <w:t xml:space="preserve"> w</w:t>
      </w:r>
      <w:r w:rsidR="00B42FF6">
        <w:t xml:space="preserve"> </w:t>
      </w:r>
      <w:r>
        <w:t>(width)</w:t>
      </w:r>
      <w:r w:rsidR="00B42FF6">
        <w:t>. It contains samples of 8 different species of fish. 165</w:t>
      </w:r>
      <w:r w:rsidR="00C440F7">
        <w:t xml:space="preserve"> values of 676 samples are</w:t>
      </w:r>
      <w:r w:rsidR="00B42FF6">
        <w:t xml:space="preserve"> missing in width.</w:t>
      </w:r>
      <w:r w:rsidR="00A11ED6">
        <w:t xml:space="preserve"> All of the characteristic are spread out due to different species so the standard deviation are meaning less until we separate out</w:t>
      </w:r>
      <w:r w:rsidR="002C26F3">
        <w:t>.</w:t>
      </w:r>
      <w:r w:rsidR="00C440F7">
        <w:t xml:space="preserve"> As shown in Bar1, </w:t>
      </w:r>
      <w:r w:rsidR="00B51A34">
        <w:t>Large proportion</w:t>
      </w:r>
      <w:r w:rsidR="00D7452E">
        <w:t>s</w:t>
      </w:r>
      <w:r w:rsidR="00B51A34">
        <w:t xml:space="preserve"> </w:t>
      </w:r>
      <w:r w:rsidR="00D7452E">
        <w:rPr>
          <w:noProof/>
        </w:rPr>
        <w:t>have</w:t>
      </w:r>
      <w:r w:rsidR="00B51A34">
        <w:t xml:space="preserve"> </w:t>
      </w:r>
      <w:r w:rsidR="00D7452E">
        <w:t>covered by bluegill and largemouth bass.</w:t>
      </w:r>
      <w:r w:rsidR="00084315" w:rsidRPr="00084315">
        <w:rPr>
          <w:noProof/>
        </w:rPr>
        <w:t xml:space="preserve"> </w:t>
      </w:r>
    </w:p>
    <w:p w14:paraId="39157AA2" w14:textId="6FFE069A" w:rsidR="00B51A34" w:rsidRDefault="00084315" w:rsidP="0045127E">
      <w:pPr>
        <w:pStyle w:val="ListParagraph"/>
        <w:spacing w:before="60"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7F97E4FD" wp14:editId="0138CC34">
            <wp:extent cx="2875915" cy="360045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23AB" w14:textId="23A58E5E" w:rsidR="00885819" w:rsidRPr="004B48C4" w:rsidRDefault="00F26BA8" w:rsidP="004B48C4">
      <w:pPr>
        <w:pStyle w:val="ListParagraph"/>
        <w:numPr>
          <w:ilvl w:val="0"/>
          <w:numId w:val="14"/>
        </w:numPr>
        <w:spacing w:before="60" w:after="0" w:line="360" w:lineRule="auto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4B48C4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Findings</w:t>
      </w:r>
      <w:r w:rsidR="00A11ED6" w:rsidRPr="00A11ED6">
        <w:t xml:space="preserve"> </w:t>
      </w:r>
    </w:p>
    <w:p w14:paraId="1DD64E57" w14:textId="0525EA82" w:rsidR="002C26F3" w:rsidRPr="00885819" w:rsidRDefault="00A11ED6" w:rsidP="0045127E">
      <w:pPr>
        <w:pStyle w:val="ListParagraph"/>
        <w:spacing w:before="60" w:after="0" w:line="360" w:lineRule="auto"/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t>spread out due to different species so the standard deviation are meaning less until we separate out.</w:t>
      </w:r>
      <w:r w:rsidR="00F45A74">
        <w:t xml:space="preserve"> As shown in Plot1, most of the fishes who aren’t scaled have length less than 100,, and width is around 0 mm and some outliers are there as well.</w:t>
      </w:r>
    </w:p>
    <w:p w14:paraId="36996107" w14:textId="75923CC2" w:rsidR="00F45A74" w:rsidRDefault="00F45A74" w:rsidP="00F45A74">
      <w:pPr>
        <w:pStyle w:val="ListParagraph"/>
        <w:spacing w:before="60" w:after="0" w:line="360" w:lineRule="auto"/>
        <w:ind w:left="540"/>
        <w:jc w:val="center"/>
      </w:pPr>
      <w:r>
        <w:rPr>
          <w:noProof/>
        </w:rPr>
        <w:drawing>
          <wp:inline distT="0" distB="0" distL="0" distR="0" wp14:anchorId="3B248D75" wp14:editId="7F59C1AC">
            <wp:extent cx="3733800" cy="2715492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506" cy="272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3820" w14:textId="58492786" w:rsidR="00932AF0" w:rsidRDefault="00722A0E" w:rsidP="00932AF0">
      <w:pPr>
        <w:pStyle w:val="ListParagraph"/>
        <w:spacing w:before="60" w:after="0" w:line="360" w:lineRule="auto"/>
        <w:ind w:left="540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B.1 </w:t>
      </w:r>
      <w:r w:rsidR="00932AF0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</w:t>
      </w:r>
      <w:r w:rsidR="002C26F3" w:rsidRPr="002C26F3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adpole Madtom, Iowa Darter &amp; Bluntnose Minnow</w:t>
      </w:r>
    </w:p>
    <w:p w14:paraId="216598E4" w14:textId="4F0BAE17" w:rsidR="00722A0E" w:rsidRDefault="00D7452E" w:rsidP="002B404B">
      <w:pPr>
        <w:pStyle w:val="ListParagraph"/>
        <w:spacing w:before="60" w:after="0" w:line="360" w:lineRule="auto"/>
        <w:ind w:left="54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EC709C" wp14:editId="0A2BD37A">
            <wp:simplePos x="0" y="0"/>
            <wp:positionH relativeFrom="column">
              <wp:posOffset>400050</wp:posOffset>
            </wp:positionH>
            <wp:positionV relativeFrom="paragraph">
              <wp:posOffset>941070</wp:posOffset>
            </wp:positionV>
            <wp:extent cx="4048125" cy="2943225"/>
            <wp:effectExtent l="0" t="0" r="9525" b="9525"/>
            <wp:wrapTight wrapText="bothSides">
              <wp:wrapPolygon edited="0">
                <wp:start x="0" y="0"/>
                <wp:lineTo x="0" y="21530"/>
                <wp:lineTo x="21549" y="21530"/>
                <wp:lineTo x="2154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6F3">
        <w:t xml:space="preserve">According to </w:t>
      </w:r>
      <w:r w:rsidR="00116561">
        <w:t xml:space="preserve">Plot </w:t>
      </w:r>
      <w:r w:rsidR="00885819">
        <w:t>2</w:t>
      </w:r>
      <w:r w:rsidR="00116561">
        <w:t>, there is linear incliment but data is spread out as standard deviation of length is 10.33 but width is pretty close to mean</w:t>
      </w:r>
      <w:r w:rsidR="00932AF0">
        <w:t xml:space="preserve"> (1.68)</w:t>
      </w:r>
      <w:r w:rsidR="00116561">
        <w:t xml:space="preserve"> because standard deviation is 1.05 of width.</w:t>
      </w:r>
      <w:r w:rsidR="00932AF0">
        <w:t xml:space="preserve"> </w:t>
      </w:r>
      <w:r w:rsidR="00116561">
        <w:t>There are some outliers as Bluntnose Minnow with length of 80mm should have width of  greater than 4 but its less than 2.</w:t>
      </w:r>
      <w:r w:rsidR="002C26F3" w:rsidRPr="002C26F3">
        <w:rPr>
          <w:noProof/>
        </w:rPr>
        <w:t xml:space="preserve"> </w:t>
      </w:r>
      <w:r w:rsidR="00932AF0">
        <w:rPr>
          <w:noProof/>
        </w:rPr>
        <w:t>However, for tadpole madtom data is ambigiuos as mean width of tadpole madtom is 0.58 mm which is very low</w:t>
      </w:r>
      <w:r w:rsidR="0018674D">
        <w:rPr>
          <w:noProof/>
        </w:rPr>
        <w:t xml:space="preserve"> and </w:t>
      </w:r>
      <w:r w:rsidR="0018674D" w:rsidRPr="00D70B26">
        <w:rPr>
          <w:noProof/>
          <w:color w:val="AC7117" w:themeColor="accent3" w:themeShade="BF"/>
        </w:rPr>
        <w:t>mean of egg diameter is 1.95 mm for Tadpole Madtom</w:t>
      </w:r>
      <w:r w:rsidR="00D70B26">
        <w:rPr>
          <w:noProof/>
          <w:color w:val="AC7117" w:themeColor="accent3" w:themeShade="BF"/>
          <w:vertAlign w:val="superscript"/>
        </w:rPr>
        <w:t>[1]</w:t>
      </w:r>
      <w:r w:rsidR="00D70B26" w:rsidRPr="00D70B26">
        <w:rPr>
          <w:noProof/>
        </w:rPr>
        <w:t>.</w:t>
      </w:r>
    </w:p>
    <w:p w14:paraId="433E6964" w14:textId="1DDCDCF6" w:rsidR="004B48C4" w:rsidRDefault="00722A0E" w:rsidP="0045127E">
      <w:pPr>
        <w:tabs>
          <w:tab w:val="left" w:pos="630"/>
        </w:tabs>
        <w:spacing w:before="60" w:after="120" w:line="360" w:lineRule="auto"/>
        <w:ind w:left="540"/>
      </w:pPr>
      <w:r w:rsidRPr="00084315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 xml:space="preserve">B.2 </w:t>
      </w:r>
      <w:r w:rsidR="004B48C4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Remaining</w:t>
      </w:r>
      <w:r w:rsidRPr="00084315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specie</w:t>
      </w:r>
      <w:r w:rsidR="004B48C4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</w:t>
      </w:r>
      <w:r w:rsidR="00084315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/>
      </w:r>
      <w:r>
        <w:t xml:space="preserve">As shown in Plot 3, It’s clear that </w:t>
      </w:r>
      <w:r w:rsidRPr="002C26F3">
        <w:rPr>
          <w:noProof/>
        </w:rPr>
        <w:t xml:space="preserve"> </w:t>
      </w:r>
      <w:r>
        <w:rPr>
          <w:noProof/>
        </w:rPr>
        <w:t xml:space="preserve">all the fish is grows linearly in their lifespan. Biggest among them are Largemouth Bass as </w:t>
      </w:r>
      <w:r w:rsidRPr="00D7452E">
        <w:rPr>
          <w:noProof/>
          <w:color w:val="AC7117" w:themeColor="accent3" w:themeShade="BF"/>
        </w:rPr>
        <w:t>common length for it is 400 mm</w:t>
      </w:r>
      <w:r w:rsidR="00C651C1">
        <w:rPr>
          <w:noProof/>
          <w:color w:val="AC7117" w:themeColor="accent3" w:themeShade="BF"/>
          <w:vertAlign w:val="superscript"/>
        </w:rPr>
        <w:t>[2]</w:t>
      </w:r>
      <w:r>
        <w:rPr>
          <w:noProof/>
        </w:rPr>
        <w:t>. There are less number of samples collected of Pumpkinseed. To note, not a single Bluegill has crossed width of 310 mm.</w:t>
      </w:r>
      <w:r w:rsidR="00084315" w:rsidRPr="00084315">
        <w:rPr>
          <w:noProof/>
        </w:rPr>
        <w:t xml:space="preserve"> </w:t>
      </w:r>
    </w:p>
    <w:p w14:paraId="11896F78" w14:textId="6F91B0F4" w:rsidR="00084315" w:rsidRDefault="00084315" w:rsidP="00084315">
      <w:pPr>
        <w:spacing w:before="60" w:after="120" w:line="360" w:lineRule="auto"/>
        <w:ind w:left="540"/>
        <w:rPr>
          <w:noProof/>
        </w:rPr>
      </w:pPr>
      <w:r>
        <w:rPr>
          <w:noProof/>
        </w:rPr>
        <w:drawing>
          <wp:inline distT="0" distB="0" distL="0" distR="0" wp14:anchorId="61EA964B" wp14:editId="7F94A20B">
            <wp:extent cx="5534025" cy="402463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953B" w14:textId="77777777" w:rsidR="004B48C4" w:rsidRDefault="004B48C4" w:rsidP="00084315">
      <w:pPr>
        <w:spacing w:before="60" w:after="48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05196237" w14:textId="77777777" w:rsidR="004B48C4" w:rsidRDefault="004B48C4" w:rsidP="00084315">
      <w:pPr>
        <w:spacing w:before="60" w:after="48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9A27ADB" w14:textId="77777777" w:rsidR="004B48C4" w:rsidRDefault="004B48C4" w:rsidP="00084315">
      <w:pPr>
        <w:spacing w:before="60" w:after="48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2EEF4A40" w14:textId="77777777" w:rsidR="004B48C4" w:rsidRDefault="004B48C4" w:rsidP="00084315">
      <w:pPr>
        <w:spacing w:before="60" w:after="48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68CB593" w14:textId="655AF758" w:rsidR="00722A0E" w:rsidRPr="00084315" w:rsidRDefault="004B48C4" w:rsidP="00F627A5">
      <w:pPr>
        <w:spacing w:before="60" w:after="48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3849DC" wp14:editId="1DB83E17">
            <wp:simplePos x="0" y="0"/>
            <wp:positionH relativeFrom="margin">
              <wp:align>right</wp:align>
            </wp:positionH>
            <wp:positionV relativeFrom="paragraph">
              <wp:posOffset>1258282</wp:posOffset>
            </wp:positionV>
            <wp:extent cx="5949315" cy="516572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492" w:rsidRPr="00084315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Conclusion</w:t>
      </w:r>
      <w:r w:rsidR="00722A0E" w:rsidRPr="00084315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/>
      </w:r>
      <w:r w:rsidR="00722A0E">
        <w:t>A</w:t>
      </w:r>
      <w:r w:rsidR="00084315">
        <w:t xml:space="preserve">s seen in pareto plot, </w:t>
      </w:r>
      <w:r w:rsidR="00722A0E">
        <w:t xml:space="preserve"> </w:t>
      </w:r>
      <w:r w:rsidR="00C879C4">
        <w:t>65% of samples are of Largemouth Bass and Bluegill. Bluntnose Minnow adds another 15% in samples and rest of them are around 20%. The place from where samples have been collected, has species as distributed in Pareto plot.</w:t>
      </w:r>
    </w:p>
    <w:p w14:paraId="18080407" w14:textId="63C05A74" w:rsidR="00C20113" w:rsidRPr="00AD1D2B" w:rsidRDefault="00E465A2" w:rsidP="00C879C4">
      <w:pPr>
        <w:spacing w:before="240" w:after="0" w:line="360" w:lineRule="auto"/>
        <w:jc w:val="center"/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/>
      </w:r>
      <w:r w:rsidR="00A8463D">
        <w:rPr>
          <w:rStyle w:val="VerbatimChar"/>
          <w:color w:val="9F4110" w:themeColor="accent2" w:themeShade="BF"/>
          <w:vertAlign w:val="superscript"/>
        </w:rPr>
        <w:t xml:space="preserve"> </w:t>
      </w:r>
      <w:r w:rsidR="00B54492">
        <w:rPr>
          <w:rStyle w:val="VerbatimChar"/>
          <w:color w:val="9F4110" w:themeColor="accent2" w:themeShade="BF"/>
        </w:rPr>
        <w:br w:type="page"/>
      </w:r>
    </w:p>
    <w:p w14:paraId="6E0B8557" w14:textId="1720246B" w:rsidR="00157B2D" w:rsidRDefault="00256F11" w:rsidP="00C20113">
      <w:pPr>
        <w:rPr>
          <w:b/>
          <w:bCs/>
        </w:rPr>
      </w:pPr>
      <w:r>
        <w:rPr>
          <w:b/>
          <w:bCs/>
        </w:rPr>
        <w:lastRenderedPageBreak/>
        <w:t>Bibliography</w:t>
      </w:r>
    </w:p>
    <w:p w14:paraId="2B6EB8F1" w14:textId="29CF1F44" w:rsidR="00B9601B" w:rsidRPr="00C651C1" w:rsidRDefault="003F3E3A" w:rsidP="00C651C1">
      <w:pPr>
        <w:rPr>
          <w:i/>
          <w:iCs/>
          <w:color w:val="000000"/>
          <w:shd w:val="clear" w:color="auto" w:fill="FFFFFF"/>
        </w:rPr>
      </w:pPr>
      <w:r w:rsidRPr="003F3E3A">
        <w:rPr>
          <w:b/>
          <w:bCs/>
          <w:color w:val="AC7117" w:themeColor="accent3" w:themeShade="BF"/>
          <w:vertAlign w:val="superscript"/>
        </w:rPr>
        <w:t>1</w:t>
      </w:r>
      <w:r>
        <w:rPr>
          <w:b/>
          <w:bCs/>
          <w:color w:val="AC7117" w:themeColor="accent3" w:themeShade="BF"/>
          <w:vertAlign w:val="superscript"/>
        </w:rPr>
        <w:t xml:space="preserve"> </w:t>
      </w:r>
      <w:r>
        <w:rPr>
          <w:color w:val="000000"/>
          <w:shd w:val="clear" w:color="auto" w:fill="FFFFFF"/>
        </w:rPr>
        <w:t>Rohde, F.C. 1980.  </w:t>
      </w:r>
      <w:r>
        <w:rPr>
          <w:i/>
          <w:iCs/>
          <w:color w:val="000000"/>
          <w:shd w:val="clear" w:color="auto" w:fill="FFFFFF"/>
        </w:rPr>
        <w:t>Noturus gyrinus</w:t>
      </w:r>
      <w:r>
        <w:rPr>
          <w:color w:val="000000"/>
          <w:shd w:val="clear" w:color="auto" w:fill="FFFFFF"/>
        </w:rPr>
        <w:t xml:space="preserve"> (Mitchill), Tadpole madtom </w:t>
      </w:r>
      <w:r w:rsidRPr="003F3E3A">
        <w:rPr>
          <w:i/>
          <w:iCs/>
          <w:color w:val="000000"/>
          <w:shd w:val="clear" w:color="auto" w:fill="FFFFFF"/>
        </w:rPr>
        <w:t>Source</w:t>
      </w:r>
      <w:r w:rsidR="00C651C1">
        <w:rPr>
          <w:i/>
          <w:iCs/>
          <w:color w:val="000000"/>
          <w:shd w:val="clear" w:color="auto" w:fill="FFFFFF"/>
        </w:rPr>
        <w:t>:</w:t>
      </w:r>
      <w:r w:rsidR="00C651C1">
        <w:rPr>
          <w:i/>
          <w:iCs/>
          <w:color w:val="000000"/>
          <w:shd w:val="clear" w:color="auto" w:fill="FFFFFF"/>
        </w:rPr>
        <w:br/>
        <w:t xml:space="preserve">              </w:t>
      </w:r>
      <w:hyperlink r:id="rId14" w:history="1">
        <w:r w:rsidR="00C651C1" w:rsidRPr="00116980">
          <w:rPr>
            <w:rStyle w:val="Hyperlink"/>
          </w:rPr>
          <w:t>http://txstate.fishesoftexas.org/noturus%20gyrinus.htm</w:t>
        </w:r>
      </w:hyperlink>
    </w:p>
    <w:p w14:paraId="7FF506F4" w14:textId="5EF23028" w:rsidR="00C651C1" w:rsidRDefault="003F3E3A" w:rsidP="000B63B1">
      <w:pPr>
        <w:pStyle w:val="Bibliography"/>
        <w:ind w:left="720" w:hanging="720"/>
        <w:rPr>
          <w:noProof/>
        </w:rPr>
      </w:pPr>
      <w:r w:rsidRPr="003F3E3A">
        <w:rPr>
          <w:b/>
          <w:bCs/>
          <w:color w:val="AC7117" w:themeColor="accent3" w:themeShade="BF"/>
          <w:vertAlign w:val="superscript"/>
        </w:rPr>
        <w:t>2</w:t>
      </w:r>
      <w:r w:rsidR="00B9601B">
        <w:rPr>
          <w:b/>
          <w:bCs/>
        </w:rPr>
        <w:t xml:space="preserve"> </w:t>
      </w:r>
      <w:r w:rsidR="00C651C1">
        <w:rPr>
          <w:i/>
          <w:iCs/>
          <w:noProof/>
        </w:rPr>
        <w:t>Google Search</w:t>
      </w:r>
      <w:r w:rsidR="00C651C1">
        <w:rPr>
          <w:noProof/>
        </w:rPr>
        <w:t>. (2022, Feb 4). Retrieved from Google: https://www.google.com/search?q=average+size+of+largemouth+bass</w:t>
      </w:r>
    </w:p>
    <w:p w14:paraId="4390A438" w14:textId="1FC4E0D6" w:rsidR="00C651C1" w:rsidRDefault="00C651C1" w:rsidP="00C651C1">
      <w:pPr>
        <w:pStyle w:val="Bibliography"/>
      </w:pPr>
      <w:r w:rsidRPr="00C651C1">
        <w:rPr>
          <w:color w:val="AC7117" w:themeColor="accent3" w:themeShade="BF"/>
          <w:vertAlign w:val="superscript"/>
        </w:rPr>
        <w:t>3</w:t>
      </w:r>
      <w:r>
        <w:rPr>
          <w:vertAlign w:val="superscript"/>
        </w:rPr>
        <w:t xml:space="preserve">  </w:t>
      </w:r>
      <w:r>
        <w:t xml:space="preserve">Hadley, et al. “Subset rows using column values.” the Grammar of Data Manipulation • dplyr, RStudio, </w:t>
      </w:r>
      <w:hyperlink r:id="rId15" w:history="1">
        <w:r w:rsidRPr="00116980">
          <w:rPr>
            <w:rStyle w:val="Hyperlink"/>
          </w:rPr>
          <w:t>https://dplyr.tidyverse.org/index.html</w:t>
        </w:r>
      </w:hyperlink>
      <w:r>
        <w:t xml:space="preserve">. </w:t>
      </w:r>
    </w:p>
    <w:p w14:paraId="685E81E1" w14:textId="77777777" w:rsidR="00C651C1" w:rsidRDefault="00C651C1" w:rsidP="000B63B1">
      <w:pPr>
        <w:pStyle w:val="Bibliography"/>
        <w:jc w:val="both"/>
      </w:pPr>
      <w:r w:rsidRPr="00C651C1">
        <w:rPr>
          <w:color w:val="AC7117" w:themeColor="accent3" w:themeShade="BF"/>
          <w:vertAlign w:val="superscript"/>
        </w:rPr>
        <w:t>4</w:t>
      </w:r>
      <w:r>
        <w:rPr>
          <w:vertAlign w:val="superscript"/>
        </w:rPr>
        <w:t xml:space="preserve"> </w:t>
      </w:r>
      <w:r>
        <w:t xml:space="preserve">Kabacoff, Robert. R In Action: Data Analysis and Graphics with R. Manning, 2015. </w:t>
      </w:r>
    </w:p>
    <w:p w14:paraId="63631844" w14:textId="03DECC30" w:rsidR="00C651C1" w:rsidRDefault="00C651C1" w:rsidP="00C651C1">
      <w:pPr>
        <w:pStyle w:val="Bibliography"/>
      </w:pPr>
      <w:r w:rsidRPr="00C651C1">
        <w:rPr>
          <w:color w:val="AC7117" w:themeColor="accent3" w:themeShade="BF"/>
          <w:vertAlign w:val="superscript"/>
        </w:rPr>
        <w:t xml:space="preserve">5 </w:t>
      </w:r>
      <w:r>
        <w:t xml:space="preserve">Tutorialspoint. R tutorial, </w:t>
      </w:r>
      <w:r w:rsidR="000B63B1">
        <w:br/>
        <w:t xml:space="preserve">             </w:t>
      </w:r>
      <w:hyperlink r:id="rId16" w:history="1">
        <w:r w:rsidR="000B63B1" w:rsidRPr="00116980">
          <w:rPr>
            <w:rStyle w:val="Hyperlink"/>
          </w:rPr>
          <w:t>https://www.tutorialspoint.com/r/index.htm</w:t>
        </w:r>
      </w:hyperlink>
    </w:p>
    <w:p w14:paraId="525F6E97" w14:textId="7DAE4D54" w:rsidR="000B63B1" w:rsidRDefault="00C651C1" w:rsidP="000B63B1">
      <w:pPr>
        <w:pStyle w:val="Bibliography"/>
        <w:jc w:val="both"/>
      </w:pPr>
      <w:r w:rsidRPr="000B63B1">
        <w:rPr>
          <w:color w:val="AC7117" w:themeColor="accent3" w:themeShade="BF"/>
          <w:vertAlign w:val="superscript"/>
        </w:rPr>
        <w:t>6</w:t>
      </w:r>
      <w:r>
        <w:rPr>
          <w:b/>
          <w:bCs/>
          <w:vertAlign w:val="superscript"/>
        </w:rPr>
        <w:t xml:space="preserve"> </w:t>
      </w:r>
      <w:r>
        <w:t xml:space="preserve">Wickham, Hadley, et al. “Create Elegant Data Visualizations Using the Grammar of </w:t>
      </w:r>
      <w:r w:rsidR="000B63B1">
        <w:t xml:space="preserve">     </w:t>
      </w:r>
      <w:r>
        <w:t xml:space="preserve">Graphics.” Create Elegant Data Visualizations Using the Grammar of Graphics • ggplot2, RStudio, </w:t>
      </w:r>
      <w:hyperlink r:id="rId17" w:history="1">
        <w:r w:rsidR="000B63B1" w:rsidRPr="00116980">
          <w:rPr>
            <w:rStyle w:val="Hyperlink"/>
          </w:rPr>
          <w:t>https://ggplot2.tidyverse.org/index.html</w:t>
        </w:r>
      </w:hyperlink>
      <w:r>
        <w:t>.</w:t>
      </w:r>
    </w:p>
    <w:p w14:paraId="499E1CDF" w14:textId="526A482B" w:rsidR="00D70B26" w:rsidRPr="00C651C1" w:rsidRDefault="00C651C1" w:rsidP="00C651C1">
      <w:pPr>
        <w:pStyle w:val="Bibliography"/>
        <w:rPr>
          <w:noProof/>
        </w:rPr>
      </w:pPr>
      <w:r>
        <w:t xml:space="preserve"> </w:t>
      </w:r>
      <w:r w:rsidR="00D70B26">
        <w:rPr>
          <w:b/>
          <w:bCs/>
        </w:rPr>
        <w:br w:type="page"/>
      </w:r>
    </w:p>
    <w:p w14:paraId="5C1E729F" w14:textId="4DFBA2B7" w:rsidR="00C20113" w:rsidRDefault="00360A8E" w:rsidP="00C20113">
      <w:pPr>
        <w:rPr>
          <w:b/>
          <w:bCs/>
        </w:rPr>
      </w:pPr>
      <w:r>
        <w:rPr>
          <w:b/>
          <w:bCs/>
        </w:rPr>
        <w:lastRenderedPageBreak/>
        <w:t>Appendix</w:t>
      </w:r>
    </w:p>
    <w:p w14:paraId="36940BD6" w14:textId="757FC553" w:rsid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1C354A">
        <w:rPr>
          <w:rStyle w:val="VerbatimChar"/>
          <w:color w:val="000000" w:themeColor="text1"/>
          <w:sz w:val="18"/>
          <w:szCs w:val="18"/>
        </w:rPr>
        <w:t>SONI_M3_Project3</w:t>
      </w:r>
    </w:p>
    <w:p w14:paraId="093C0A36" w14:textId="595B640D" w:rsidR="001C354A" w:rsidRPr="0045127E" w:rsidRDefault="001C354A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>
        <w:rPr>
          <w:rStyle w:val="VerbatimChar"/>
          <w:color w:val="9F4110" w:themeColor="accent2" w:themeShade="BF"/>
          <w:sz w:val="18"/>
          <w:szCs w:val="18"/>
        </w:rPr>
        <w:t xml:space="preserve"># REPOSITORY: </w:t>
      </w:r>
      <w:r w:rsidRPr="001C354A">
        <w:rPr>
          <w:rStyle w:val="VerbatimChar"/>
          <w:color w:val="000000" w:themeColor="text1"/>
          <w:sz w:val="18"/>
          <w:szCs w:val="18"/>
        </w:rPr>
        <w:t>https://github.com/Mxnxn/Intro-w-R/tree/master/week_3_ALY6000</w:t>
      </w:r>
    </w:p>
    <w:p w14:paraId="6896DA7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7E48239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install.packages(c('FSAdata','plyr','FSA','dplyr','plotrix','moments','ggplot2',,'magrittr','tidyr','tidyverse'))</w:t>
      </w:r>
    </w:p>
    <w:p w14:paraId="308ACE5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library('FSAdata')</w:t>
      </w:r>
    </w:p>
    <w:p w14:paraId="581BDD1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library('magrittr')</w:t>
      </w:r>
    </w:p>
    <w:p w14:paraId="3FFCA4C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library('FSA')</w:t>
      </w:r>
    </w:p>
    <w:p w14:paraId="5A492FD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library('plotrix')</w:t>
      </w:r>
    </w:p>
    <w:p w14:paraId="44BD3FF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library('moments')</w:t>
      </w:r>
    </w:p>
    <w:p w14:paraId="2B4CDAE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library('dplyr')</w:t>
      </w:r>
    </w:p>
    <w:p w14:paraId="3E768B6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### For setting working directory dynamically</w:t>
      </w:r>
    </w:p>
    <w:p w14:paraId="64CF1D8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#install.packages('rstudioapi')</w:t>
      </w:r>
    </w:p>
    <w:p w14:paraId="78AC8A7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setwd(dirname(rstudioapi::getActiveDocumentContext()$path  ))</w:t>
      </w:r>
    </w:p>
    <w:p w14:paraId="0E493A4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print(getwd())</w:t>
      </w:r>
    </w:p>
    <w:p w14:paraId="2A4D3BB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6FF89C5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#2. Importing</w:t>
      </w:r>
    </w:p>
    <w:p w14:paraId="2F93A78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bio = read.csv('./inchBio.csv')</w:t>
      </w:r>
    </w:p>
    <w:p w14:paraId="4E8EB6BD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5405628D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3. Displaying last and first 3 rows of &lt;bio&gt;</w:t>
      </w:r>
    </w:p>
    <w:p w14:paraId="6DA298A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headtail(bio, n=3)</w:t>
      </w:r>
    </w:p>
    <w:p w14:paraId="11C7524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6AC415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4. List of species and their count</w:t>
      </w:r>
    </w:p>
    <w:p w14:paraId="39536E6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counts = bio %&gt;% dplyr::count(species)</w:t>
      </w:r>
    </w:p>
    <w:p w14:paraId="50BEA64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print(counts)</w:t>
      </w:r>
    </w:p>
    <w:p w14:paraId="3CFCE0B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4C464CF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5. names of species</w:t>
      </w:r>
    </w:p>
    <w:p w14:paraId="400349D7" w14:textId="125C7F4C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uniques = unique(bio$species)</w:t>
      </w:r>
    </w:p>
    <w:p w14:paraId="59349A1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print(uniques)</w:t>
      </w:r>
    </w:p>
    <w:p w14:paraId="52084E2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3AB1A4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6.  displaying the different species and the number of record of each species</w:t>
      </w:r>
    </w:p>
    <w:p w14:paraId="761C66D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tmp = bio %&gt;% group_by(species)</w:t>
      </w:r>
    </w:p>
    <w:p w14:paraId="3AA23DC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print(tmp)</w:t>
      </w:r>
    </w:p>
    <w:p w14:paraId="7D28653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11BECC3D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#7. subset of species</w:t>
      </w:r>
    </w:p>
    <w:p w14:paraId="5FAE05E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tmp2 =tmp$`bio$species`</w:t>
      </w:r>
    </w:p>
    <w:p w14:paraId="3225E65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print(tmp2)</w:t>
      </w:r>
    </w:p>
    <w:p w14:paraId="73021C2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32FFC74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8. creating table &lt;w&gt;</w:t>
      </w:r>
    </w:p>
    <w:p w14:paraId="198C11C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w = table(bio$w,bio$species)</w:t>
      </w:r>
    </w:p>
    <w:p w14:paraId="2D93FC1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print(w)</w:t>
      </w:r>
    </w:p>
    <w:p w14:paraId="213A68D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58D5480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 xml:space="preserve"># 9. </w:t>
      </w:r>
    </w:p>
    <w:p w14:paraId="09388C9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t = data.frame(w)</w:t>
      </w:r>
    </w:p>
    <w:p w14:paraId="5976F74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43F8C73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10.</w:t>
      </w:r>
    </w:p>
    <w:p w14:paraId="39FE745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t$Freq</w:t>
      </w:r>
    </w:p>
    <w:p w14:paraId="71C15F9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27D93C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11. Table</w:t>
      </w:r>
    </w:p>
    <w:p w14:paraId="469B047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cSpec = table(bio$species)</w:t>
      </w:r>
    </w:p>
    <w:p w14:paraId="44066A5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cSpec</w:t>
      </w:r>
    </w:p>
    <w:p w14:paraId="452B9A0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lastRenderedPageBreak/>
        <w:t>is.table(cSpec)</w:t>
      </w:r>
    </w:p>
    <w:p w14:paraId="34BFC38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3BBCB72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12. creating &lt;cSpecPct&gt;</w:t>
      </w:r>
    </w:p>
    <w:p w14:paraId="51CA69D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library(ggplot2)</w:t>
      </w:r>
    </w:p>
    <w:p w14:paraId="5D4A684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cSpecPct &lt;- table(bio$species, bio$netID)</w:t>
      </w:r>
    </w:p>
    <w:p w14:paraId="0A8FD84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cSpecPct</w:t>
      </w:r>
    </w:p>
    <w:p w14:paraId="4B688C6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class(cSpecPct)</w:t>
      </w:r>
    </w:p>
    <w:p w14:paraId="04E04F1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getting percentage</w:t>
      </w:r>
    </w:p>
    <w:p w14:paraId="2C47449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cSpecPct &lt;- rowSums(prop.table(cSpecPct)) * 100</w:t>
      </w:r>
    </w:p>
    <w:p w14:paraId="451EBB1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cSpecPct</w:t>
      </w:r>
    </w:p>
    <w:p w14:paraId="46FBDBE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472F635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13. Datafram of cSpecPct to &lt;u&gt;</w:t>
      </w:r>
    </w:p>
    <w:p w14:paraId="0002CC3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u = data.frame(cSpecPct)</w:t>
      </w:r>
    </w:p>
    <w:p w14:paraId="5023A328" w14:textId="60107D1E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is.data.frame(u)</w:t>
      </w:r>
    </w:p>
    <w:p w14:paraId="0237172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167F5FC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par(las=2)</w:t>
      </w:r>
    </w:p>
    <w:p w14:paraId="2F8A026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par(mar=c(7,5,4,2))</w:t>
      </w:r>
    </w:p>
    <w:p w14:paraId="5C8B013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14. Barplot of cSpec</w:t>
      </w:r>
    </w:p>
    <w:p w14:paraId="5BBB302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barplot(cSpec, main= "Bar1: Fish Count",  ylim=c(0,250),ylab="Count", col="green", las=2, cex.names = 0.60, </w:t>
      </w:r>
    </w:p>
    <w:p w14:paraId="3732AAA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names.arg = c("Black Crappie", "Bluegill", "Bluntnose Minnow", "Iowa Darter", " Largemouth Bass",</w:t>
      </w:r>
    </w:p>
    <w:p w14:paraId="2DC9666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              "Pumpkinseed", "Tadpole Madtom", "Yellow Perch"))</w:t>
      </w:r>
    </w:p>
    <w:p w14:paraId="226ACE9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768562A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15. Barplot of cSpecPct</w:t>
      </w:r>
    </w:p>
    <w:p w14:paraId="7625B58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barplot(u$cSpecPct, main="Fish Relative Frequency", ylab="Percentage", ylim = c(0,40),col="lightblue", cex.names = 0.60, las= 2, </w:t>
      </w:r>
    </w:p>
    <w:p w14:paraId="1FB1930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names.arg = c("Black Crappie", "Bluegill", "Bluntnose Minnow", "Iowa Darter", " Largemouth Bass",</w:t>
      </w:r>
    </w:p>
    <w:p w14:paraId="7A63043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              "Pumpkinseed", "Tadpole Madtom", "Yellow Perch"))</w:t>
      </w:r>
    </w:p>
    <w:p w14:paraId="43A53EB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3563EE3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16.</w:t>
      </w:r>
    </w:p>
    <w:p w14:paraId="55B57D0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 = bio %&gt;% group_by(species) %&gt;% dplyr::summarise(Freq = 100 * n()/nrow(bio))</w:t>
      </w:r>
    </w:p>
    <w:p w14:paraId="2E8979D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 = d %&gt;% arrange(desc(Freq))</w:t>
      </w:r>
    </w:p>
    <w:p w14:paraId="6B13E4D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753F5E6D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17.</w:t>
      </w:r>
    </w:p>
    <w:p w14:paraId="1B1676B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colnames(d) = c('Species','RelFreq')</w:t>
      </w:r>
    </w:p>
    <w:p w14:paraId="47D4C20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</w:t>
      </w:r>
    </w:p>
    <w:p w14:paraId="4823D92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24DEAB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18.</w:t>
      </w:r>
    </w:p>
    <w:p w14:paraId="2231F72D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d['cumfreq'] = cumsum(d$RelFreq)</w:t>
      </w:r>
    </w:p>
    <w:p w14:paraId="71E42F8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d['counts'] = counts$n</w:t>
      </w:r>
    </w:p>
    <w:p w14:paraId="59FFE7A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d['cumcounts'] = cumsum(counts$n)</w:t>
      </w:r>
    </w:p>
    <w:p w14:paraId="496769C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</w:t>
      </w:r>
    </w:p>
    <w:p w14:paraId="1F50FAC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00B0E90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19.</w:t>
      </w:r>
    </w:p>
    <w:p w14:paraId="1DE8716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def_par = par(no.readonly = TRUE)</w:t>
      </w:r>
    </w:p>
    <w:p w14:paraId="79528D2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def_par</w:t>
      </w:r>
    </w:p>
    <w:p w14:paraId="6EFDDA4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1BAB0A5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20</w:t>
      </w:r>
    </w:p>
    <w:p w14:paraId="0BB888E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pc &lt;- barplot(d$counts, width = 1, space = 0.15, axes = F, ylim = c(0,3.05*228), ylab = "Cummulative Counts", </w:t>
      </w:r>
    </w:p>
    <w:p w14:paraId="4168722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lastRenderedPageBreak/>
        <w:t xml:space="preserve">              names.arg = d$Species, las=2,col='red', cex.names = 0.70, main = "Species Pareto", d$counts, na.rm=TRUE)</w:t>
      </w:r>
    </w:p>
    <w:p w14:paraId="5EEF845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5B5502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21</w:t>
      </w:r>
    </w:p>
    <w:p w14:paraId="0739377D" w14:textId="5925B10A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pc &lt;- barplot(d$counts, width = 1, space = 0.15, border = NA, axes = F, main = "Species Pareto",</w:t>
      </w:r>
      <w:r>
        <w:rPr>
          <w:rStyle w:val="VerbatimChar"/>
          <w:color w:val="000000" w:themeColor="text1"/>
          <w:sz w:val="18"/>
          <w:szCs w:val="18"/>
        </w:rPr>
        <w:t xml:space="preserve"> </w:t>
      </w:r>
      <w:r w:rsidRPr="0045127E">
        <w:rPr>
          <w:rStyle w:val="VerbatimChar"/>
          <w:color w:val="000000" w:themeColor="text1"/>
          <w:sz w:val="18"/>
          <w:szCs w:val="18"/>
        </w:rPr>
        <w:t>ylim = c(0,3.05*228),col='cyan2', ylab = "Cummulative Counts", names.arg = d$Species, las=2, cex.names = 0.70)</w:t>
      </w:r>
    </w:p>
    <w:p w14:paraId="3912603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lines(pc, d$cumcounts, type = "b", cex = 0.7, pch = 19, col="cyan4")</w:t>
      </w:r>
    </w:p>
    <w:p w14:paraId="11022BD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1B57EB3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 xml:space="preserve"># 22 </w:t>
      </w:r>
    </w:p>
    <w:p w14:paraId="16E73AE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#Placeing a grey box around the pareto plot</w:t>
      </w:r>
    </w:p>
    <w:p w14:paraId="3FCA8F6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lines(pc, d$cumcounts, type = "b", cex = 0.7, pch = 19, col="cyan4")</w:t>
      </w:r>
    </w:p>
    <w:p w14:paraId="58ECF93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box(col = "grey62")</w:t>
      </w:r>
    </w:p>
    <w:p w14:paraId="1621FB7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30B9C6F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 xml:space="preserve"># 23 </w:t>
      </w:r>
    </w:p>
    <w:p w14:paraId="6212184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axis(side = 2, at = c(0, d$cumcounts), las = 1, col.axis = "grey62", col = "grey62", cex.axis = 0.8)</w:t>
      </w:r>
    </w:p>
    <w:p w14:paraId="6B39C72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29B582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 xml:space="preserve"># 24 </w:t>
      </w:r>
    </w:p>
    <w:p w14:paraId="3C91903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axis(side = 4, at = c(0, d$cumcounts), labels = c(0, d$cumfreq),las = 1, </w:t>
      </w:r>
    </w:p>
    <w:p w14:paraId="37570CE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col.axis = "cyan3", col = "cyan4", cex.axis = 0.8)</w:t>
      </w:r>
    </w:p>
    <w:p w14:paraId="2196380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25</w:t>
      </w:r>
    </w:p>
    <w:p w14:paraId="1AF157E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par(mar=c(6,5,4,8))</w:t>
      </w:r>
    </w:p>
    <w:p w14:paraId="37C5816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pc &lt;- barplot(d$counts, width = 1, space = 0.15,axes = F, main = "Species Pareto\nSoni",</w:t>
      </w:r>
    </w:p>
    <w:p w14:paraId="2F01E90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        ylim = c(0,3.05*228), ylab = "Cummulative Counts", names.arg = d$Species, </w:t>
      </w:r>
    </w:p>
    <w:p w14:paraId="77560D4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        las=2, cex.names = 0.70)</w:t>
      </w:r>
    </w:p>
    <w:p w14:paraId="3B49600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lines(pc, d$cumcounts, type = "b", cex = 0.7, pch = 19, col="cyan4")</w:t>
      </w:r>
    </w:p>
    <w:p w14:paraId="08F5953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box(col = "grey62")</w:t>
      </w:r>
    </w:p>
    <w:p w14:paraId="506AC41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axis(side = 2, at = c(0, d$cumcounts), las = 1, col.axis = "grey62", col = "grey62", cex.axis = 0.8)</w:t>
      </w:r>
    </w:p>
    <w:p w14:paraId="2AF2518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axis(side = 4, at = c(0, d$cumcounts), labels = c(0, d$cumfreq),las = 1, </w:t>
      </w:r>
    </w:p>
    <w:p w14:paraId="2D2F268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col.axis = "cyan3", col = "cyan4", cex.axis = 0.8)</w:t>
      </w:r>
    </w:p>
    <w:p w14:paraId="00C0A27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792693E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Basic barplot</w:t>
      </w:r>
    </w:p>
    <w:p w14:paraId="58045CA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p&lt;-ggplot(data=data.frame(cSpec),aes(x=Var1,y=Freq)) +</w:t>
      </w:r>
    </w:p>
    <w:p w14:paraId="3A64764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geom_bar(stat="identity",fill="green") + labs(x="Species",y="Frequency", )</w:t>
      </w:r>
    </w:p>
    <w:p w14:paraId="3B1A26F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</w:t>
      </w:r>
    </w:p>
    <w:p w14:paraId="7555627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Horizontal bar plot</w:t>
      </w:r>
    </w:p>
    <w:p w14:paraId="67AE4FE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 + coord_flip()</w:t>
      </w:r>
    </w:p>
    <w:p w14:paraId="253D575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3D4D9F4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ggplot(data=percentage, aes(x=species,y=rFreq)) + </w:t>
      </w:r>
    </w:p>
    <w:p w14:paraId="65E4DA8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geom_bar(aes(y = ..prop.., group = 1)) + lims(y = c(0,4))</w:t>
      </w:r>
    </w:p>
    <w:p w14:paraId="17A08EE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0596817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names(bio) </w:t>
      </w:r>
      <w:r w:rsidRPr="0045127E">
        <w:rPr>
          <w:rStyle w:val="VerbatimChar"/>
          <w:color w:val="9F4110" w:themeColor="accent2" w:themeShade="BF"/>
          <w:sz w:val="18"/>
          <w:szCs w:val="18"/>
        </w:rPr>
        <w:t># column heads</w:t>
      </w:r>
    </w:p>
    <w:p w14:paraId="79F28F3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summary(bio) </w:t>
      </w:r>
      <w:r w:rsidRPr="0045127E">
        <w:rPr>
          <w:rStyle w:val="VerbatimChar"/>
          <w:color w:val="9F4110" w:themeColor="accent2" w:themeShade="BF"/>
          <w:sz w:val="18"/>
          <w:szCs w:val="18"/>
        </w:rPr>
        <w:t># Mean, Median, Mode</w:t>
      </w:r>
    </w:p>
    <w:p w14:paraId="2C1A2F4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</w:p>
    <w:p w14:paraId="039383A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bluegill = bio %&gt;% filter(bio$species == "Bluegill")</w:t>
      </w:r>
    </w:p>
    <w:p w14:paraId="4D2DF8C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bluntnoseMinnow = bio %&gt;% filter(bio$species == "Bluntnose Minnow")</w:t>
      </w:r>
    </w:p>
    <w:p w14:paraId="77AEC29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darter = bio  %&gt;% filter(bio$species == "Iowa Darter")</w:t>
      </w:r>
    </w:p>
    <w:p w14:paraId="066BE6D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largemouthBass = bio  %&gt;% filter(bio$species == "Largemouth Bass")</w:t>
      </w:r>
    </w:p>
    <w:p w14:paraId="74835A6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pumpkinSeed = bio  %&gt;% filter(bio$species == "Pumpkinseed")</w:t>
      </w:r>
    </w:p>
    <w:p w14:paraId="6E30509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tadpoleMadtom = bio  %&gt;% filter(bio$species == "Tadpole Madtom")</w:t>
      </w:r>
    </w:p>
    <w:p w14:paraId="4E90F17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yellowPerch = bio  %&gt;% filter(bio$species == "Yellow Perch")</w:t>
      </w:r>
    </w:p>
    <w:p w14:paraId="298D6EF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lastRenderedPageBreak/>
        <w:t>blackCrappie = bio  %&gt;% filter(bio$species == "Black Crappie")</w:t>
      </w:r>
    </w:p>
    <w:p w14:paraId="31E73E7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0F55412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54B1B67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temp = bio</w:t>
      </w:r>
    </w:p>
    <w:p w14:paraId="05D7A22F" w14:textId="77777777" w:rsid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40B27ECD" w14:textId="3557D6C9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Remove Na rows</w:t>
      </w:r>
    </w:p>
    <w:p w14:paraId="04AFFEAA" w14:textId="1605C352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na.omit(largemouthBass)</w:t>
      </w:r>
    </w:p>
    <w:p w14:paraId="6EC96DE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na.omit(bluegill)</w:t>
      </w:r>
    </w:p>
    <w:p w14:paraId="408A7FA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na.omit(darter)</w:t>
      </w:r>
    </w:p>
    <w:p w14:paraId="1C4FF4D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na.omit(pumpkinSeed)</w:t>
      </w:r>
    </w:p>
    <w:p w14:paraId="426FFD3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na.omit(tadpoleMadtom)</w:t>
      </w:r>
    </w:p>
    <w:p w14:paraId="5D53355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na.omit(yellowPerch)</w:t>
      </w:r>
    </w:p>
    <w:p w14:paraId="5C33756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na.omit(blackCrappie)</w:t>
      </w:r>
    </w:p>
    <w:p w14:paraId="3D2B958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na.omit(bluntnoseMinnow)</w:t>
      </w:r>
    </w:p>
    <w:p w14:paraId="4C1372B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123E1A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big = bio %&gt;% filter(bio$species != "Iowa Darter")</w:t>
      </w:r>
    </w:p>
    <w:p w14:paraId="7895302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big = big %&gt;% filter(big$species !=  'Bluntnose Minnow')</w:t>
      </w:r>
    </w:p>
    <w:p w14:paraId="0E64B8D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big = big %&gt;% filter(big$species !=  'Tadpole Madtom')</w:t>
      </w:r>
    </w:p>
    <w:p w14:paraId="4912AE0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big$legend = as.factor(big$species)</w:t>
      </w:r>
    </w:p>
    <w:p w14:paraId="6CABDBD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big</w:t>
      </w:r>
    </w:p>
    <w:p w14:paraId="181D02D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C03068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small = bio %&gt;% filter(species %in% c("Iowa Darter",'Bluntnose Minnow','Tadpole Madtom'))</w:t>
      </w:r>
    </w:p>
    <w:p w14:paraId="0B1EAF7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small$Species = as.factor(small$species)</w:t>
      </w:r>
    </w:p>
    <w:p w14:paraId="333DCE6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small</w:t>
      </w:r>
    </w:p>
    <w:p w14:paraId="652345E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153D0FD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plot(darter$tl,darter$w,xlab="Total Length (mm)", ylab="Width (mm)", main="Bluegill Species of inchBio", col="orange", pch=2)</w:t>
      </w:r>
    </w:p>
    <w:p w14:paraId="6294DCE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03EA8BA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plot(bluntnoseMinnow$tl,bluntnoseMinnow$w,xlab="Total Length (mm)", ylab="Width (mm)", main="Bluegill Species of inchBio", col="orange", pch=2)</w:t>
      </w:r>
    </w:p>
    <w:p w14:paraId="57FCD02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18C92D8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ggplot(big, aes(x=tl, y=w, shape=legend, color=legend)) +</w:t>
      </w:r>
    </w:p>
    <w:p w14:paraId="78E4359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geom_point() +</w:t>
      </w:r>
    </w:p>
    <w:p w14:paraId="3A71B0B3" w14:textId="16AB09F9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labs</w:t>
      </w:r>
      <w:r w:rsidR="00F627A5">
        <w:rPr>
          <w:rStyle w:val="VerbatimChar"/>
          <w:color w:val="000000" w:themeColor="text1"/>
          <w:sz w:val="18"/>
          <w:szCs w:val="18"/>
        </w:rPr>
        <w:t>(</w:t>
      </w:r>
      <w:r w:rsidRPr="0045127E">
        <w:rPr>
          <w:rStyle w:val="VerbatimChar"/>
          <w:color w:val="000000" w:themeColor="text1"/>
          <w:sz w:val="18"/>
          <w:szCs w:val="18"/>
        </w:rPr>
        <w:t xml:space="preserve">x="Total Length (mm)",y="Width (mm)",title = "Plot 3: Other Species", # adds title) </w:t>
      </w:r>
    </w:p>
    <w:p w14:paraId="369486B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7AFFE89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ggplot(small, aes(x=tl, y=w, shape=Species, color=Species)) +</w:t>
      </w:r>
    </w:p>
    <w:p w14:paraId="468B2D8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geom_point() +</w:t>
      </w:r>
    </w:p>
    <w:p w14:paraId="6A0A73BF" w14:textId="654E448C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labs(x="Total Length (mm)", y="Width (mm)", title = "Plot 1: Darter and Minnow") </w:t>
      </w:r>
    </w:p>
    <w:p w14:paraId="2E074AC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68CD108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nonscaled = bio %&gt;% filter(scale == "FALSE")</w:t>
      </w:r>
    </w:p>
    <w:p w14:paraId="1DFF1F0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nonscaled = na.omit(nonscaled)</w:t>
      </w:r>
    </w:p>
    <w:p w14:paraId="5F54F95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</w:p>
    <w:p w14:paraId="59EDB31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ggplot(nonscaled, aes(x=tl, y=w, shape=species, color=species)) +</w:t>
      </w:r>
    </w:p>
    <w:p w14:paraId="0EFBDC8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geom_point() +</w:t>
      </w:r>
    </w:p>
    <w:p w14:paraId="3D922062" w14:textId="7AE494CF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labs(x="Total Length (mm)", y="Width (mm)", title = "Plot1: Species without Scale") </w:t>
      </w:r>
    </w:p>
    <w:p w14:paraId="29F123A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</w:p>
    <w:p w14:paraId="22F24FA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scaled = bio %&gt;% filter(scale == "TRUE")</w:t>
      </w:r>
    </w:p>
    <w:p w14:paraId="44E7AA0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scaled = na.omit(scaled)</w:t>
      </w:r>
    </w:p>
    <w:p w14:paraId="0672333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</w:p>
    <w:p w14:paraId="6622D38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ggplot(scaled, aes(x=tl, y=w, shape=species, color=species)) +</w:t>
      </w:r>
    </w:p>
    <w:p w14:paraId="128F8775" w14:textId="7355344E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geom_point() +</w:t>
      </w:r>
      <w:r w:rsidR="00F627A5">
        <w:rPr>
          <w:rStyle w:val="VerbatimChar"/>
          <w:color w:val="000000" w:themeColor="text1"/>
          <w:sz w:val="18"/>
          <w:szCs w:val="18"/>
        </w:rPr>
        <w:t xml:space="preserve"> </w:t>
      </w:r>
      <w:r w:rsidRPr="0045127E">
        <w:rPr>
          <w:rStyle w:val="VerbatimChar"/>
          <w:color w:val="000000" w:themeColor="text1"/>
          <w:sz w:val="18"/>
          <w:szCs w:val="18"/>
        </w:rPr>
        <w:t xml:space="preserve">labs(x="Total Length (mm)",y="Width (mm)",title = "Plot:1 Darter and Minnow") </w:t>
      </w:r>
    </w:p>
    <w:p w14:paraId="53FDF80E" w14:textId="1D4D3918" w:rsidR="00360A8E" w:rsidRPr="00360A8E" w:rsidRDefault="00360A8E" w:rsidP="00927005">
      <w:pPr>
        <w:pStyle w:val="SourceCode"/>
        <w:spacing w:after="0" w:line="276" w:lineRule="auto"/>
        <w:rPr>
          <w:color w:val="404040" w:themeColor="text1" w:themeTint="BF"/>
          <w:sz w:val="18"/>
          <w:szCs w:val="18"/>
        </w:rPr>
      </w:pPr>
    </w:p>
    <w:p w14:paraId="025FC81E" w14:textId="0F413A9C" w:rsidR="00360A8E" w:rsidRPr="00C20113" w:rsidRDefault="00360A8E" w:rsidP="00360A8E">
      <w:pPr>
        <w:jc w:val="both"/>
        <w:rPr>
          <w:b/>
          <w:bCs/>
        </w:rPr>
      </w:pPr>
    </w:p>
    <w:sectPr w:rsidR="00360A8E" w:rsidRPr="00C20113">
      <w:footerReference w:type="default" r:id="rId18"/>
      <w:headerReference w:type="firs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C9D8" w14:textId="77777777" w:rsidR="006D3D92" w:rsidRDefault="006D3D92">
      <w:pPr>
        <w:spacing w:after="0"/>
      </w:pPr>
      <w:r>
        <w:separator/>
      </w:r>
    </w:p>
  </w:endnote>
  <w:endnote w:type="continuationSeparator" w:id="0">
    <w:p w14:paraId="6CC46AA9" w14:textId="77777777" w:rsidR="006D3D92" w:rsidRDefault="006D3D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E636" w14:textId="07AD4DFC" w:rsidR="00FF25C2" w:rsidRDefault="001109B1" w:rsidP="00160A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52549E" wp14:editId="05C3E5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30715"/>
              <wp:effectExtent l="0" t="0" r="26670" b="2667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2DF419" id="Rectangle 2" o:spid="_x0000_s1026" style="position:absolute;margin-left:0;margin-top:0;width:579.3pt;height:750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" filled="f" strokecolor="red" strokeweight="1.25pt">
              <v:path arrowok="t"/>
              <w10:wrap anchorx="page" anchory="page"/>
            </v:rect>
          </w:pict>
        </mc:Fallback>
      </mc:AlternateContent>
    </w:r>
    <w:r w:rsidR="00160AC7">
      <w:rPr>
        <w:rFonts w:asciiTheme="majorHAnsi" w:eastAsiaTheme="majorEastAsia" w:hAnsiTheme="majorHAnsi" w:cstheme="majorBidi"/>
        <w:color w:val="A5300F" w:themeColor="accent1"/>
        <w:sz w:val="20"/>
        <w:szCs w:val="20"/>
      </w:rPr>
      <w:t xml:space="preserve">        </w:t>
    </w:r>
    <w:r w:rsidR="00160AC7" w:rsidRPr="00160AC7">
      <w:rPr>
        <w:rFonts w:asciiTheme="majorHAnsi" w:eastAsiaTheme="majorEastAsia" w:hAnsiTheme="majorHAnsi" w:cstheme="majorBidi"/>
        <w:sz w:val="20"/>
        <w:szCs w:val="20"/>
      </w:rPr>
      <w:t>Page |</w:t>
    </w:r>
    <w:r w:rsidR="00FF25C2" w:rsidRPr="00160AC7">
      <w:rPr>
        <w:rFonts w:asciiTheme="majorHAnsi" w:eastAsiaTheme="majorEastAsia" w:hAnsiTheme="majorHAnsi" w:cstheme="majorBidi"/>
        <w:sz w:val="20"/>
        <w:szCs w:val="20"/>
      </w:rPr>
      <w:t xml:space="preserve"> </w:t>
    </w:r>
    <w:r w:rsidR="00FF25C2" w:rsidRPr="00160AC7">
      <w:rPr>
        <w:rFonts w:eastAsiaTheme="minorEastAsia"/>
        <w:sz w:val="20"/>
        <w:szCs w:val="20"/>
      </w:rPr>
      <w:fldChar w:fldCharType="begin"/>
    </w:r>
    <w:r w:rsidR="00FF25C2" w:rsidRPr="00160AC7">
      <w:rPr>
        <w:sz w:val="20"/>
        <w:szCs w:val="20"/>
      </w:rPr>
      <w:instrText xml:space="preserve"> PAGE    \* MERGEFORMAT </w:instrText>
    </w:r>
    <w:r w:rsidR="00FF25C2" w:rsidRPr="00160AC7">
      <w:rPr>
        <w:rFonts w:eastAsiaTheme="minorEastAsia"/>
        <w:sz w:val="20"/>
        <w:szCs w:val="20"/>
      </w:rPr>
      <w:fldChar w:fldCharType="separate"/>
    </w:r>
    <w:r w:rsidR="00FF25C2" w:rsidRPr="00160AC7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="00FF25C2" w:rsidRPr="00160AC7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39B2B" w14:textId="77777777" w:rsidR="006D3D92" w:rsidRDefault="006D3D92">
      <w:r>
        <w:separator/>
      </w:r>
    </w:p>
  </w:footnote>
  <w:footnote w:type="continuationSeparator" w:id="0">
    <w:p w14:paraId="55234C33" w14:textId="77777777" w:rsidR="006D3D92" w:rsidRDefault="006D3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6DB7" w14:textId="228E65F1" w:rsidR="007048E3" w:rsidRPr="00CF14C8" w:rsidRDefault="00D97542" w:rsidP="007048E3">
    <w:pPr>
      <w:pStyle w:val="Date"/>
      <w:jc w:val="right"/>
      <w:rPr>
        <w:rFonts w:asciiTheme="majorHAnsi" w:hAnsiTheme="majorHAnsi" w:cstheme="majorHAns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49D15D" wp14:editId="1F87097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57110" cy="9530715"/>
              <wp:effectExtent l="0" t="0" r="26670" b="2667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375D06" id="Rectangle 4" o:spid="_x0000_s1026" style="position:absolute;margin-left:0;margin-top:0;width:579.3pt;height:750.45pt;z-index:251661312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" filled="f" strokecolor="#816812 [1614]" strokeweight="1.25pt">
              <v:path arrowok="t"/>
              <w10:wrap anchorx="margin" anchory="margin"/>
            </v:rect>
          </w:pict>
        </mc:Fallback>
      </mc:AlternateContent>
    </w:r>
    <w:r w:rsidR="007048E3" w:rsidRPr="00CF14C8">
      <w:rPr>
        <w:rFonts w:asciiTheme="majorHAnsi" w:hAnsiTheme="majorHAnsi" w:cstheme="majorHAnsi"/>
        <w:b/>
        <w:bCs/>
        <w:sz w:val="28"/>
        <w:szCs w:val="28"/>
      </w:rPr>
      <w:t xml:space="preserve">Date: </w:t>
    </w:r>
    <w:r w:rsidR="005B123D">
      <w:rPr>
        <w:rFonts w:asciiTheme="majorHAnsi" w:hAnsiTheme="majorHAnsi" w:cstheme="majorHAnsi"/>
        <w:b/>
        <w:bCs/>
        <w:sz w:val="28"/>
        <w:szCs w:val="28"/>
      </w:rPr>
      <w:t>26</w:t>
    </w:r>
    <w:r w:rsidR="00CF14C8" w:rsidRPr="00CF14C8">
      <w:rPr>
        <w:rFonts w:asciiTheme="majorHAnsi" w:hAnsiTheme="majorHAnsi" w:cstheme="majorHAnsi"/>
        <w:b/>
        <w:bCs/>
        <w:sz w:val="28"/>
        <w:szCs w:val="28"/>
      </w:rPr>
      <w:t xml:space="preserve"> Jan 2022</w:t>
    </w:r>
  </w:p>
  <w:p w14:paraId="1A13DD0B" w14:textId="77777777" w:rsidR="007048E3" w:rsidRDefault="00704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2A2A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6661886"/>
    <w:multiLevelType w:val="hybridMultilevel"/>
    <w:tmpl w:val="16F4E7F0"/>
    <w:lvl w:ilvl="0" w:tplc="485A348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673D03"/>
    <w:multiLevelType w:val="hybridMultilevel"/>
    <w:tmpl w:val="A7CE2172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B3554F7"/>
    <w:multiLevelType w:val="hybridMultilevel"/>
    <w:tmpl w:val="75329C58"/>
    <w:lvl w:ilvl="0" w:tplc="76925B1A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C0B6430"/>
    <w:multiLevelType w:val="hybridMultilevel"/>
    <w:tmpl w:val="73ECC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34F6"/>
    <w:multiLevelType w:val="hybridMultilevel"/>
    <w:tmpl w:val="339E8A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3330F"/>
    <w:multiLevelType w:val="hybridMultilevel"/>
    <w:tmpl w:val="10E6A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86C26"/>
    <w:multiLevelType w:val="hybridMultilevel"/>
    <w:tmpl w:val="59C2F6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701D5"/>
    <w:multiLevelType w:val="hybridMultilevel"/>
    <w:tmpl w:val="35009568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67B8F"/>
    <w:multiLevelType w:val="hybridMultilevel"/>
    <w:tmpl w:val="E9CA9E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46741BD"/>
    <w:multiLevelType w:val="hybridMultilevel"/>
    <w:tmpl w:val="4F7CA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02722"/>
    <w:multiLevelType w:val="hybridMultilevel"/>
    <w:tmpl w:val="F45C0D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D4932"/>
    <w:multiLevelType w:val="hybridMultilevel"/>
    <w:tmpl w:val="A9DE3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30B66"/>
    <w:multiLevelType w:val="hybridMultilevel"/>
    <w:tmpl w:val="9370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13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2A"/>
    <w:rsid w:val="00000E1B"/>
    <w:rsid w:val="00034645"/>
    <w:rsid w:val="00076ABA"/>
    <w:rsid w:val="00081527"/>
    <w:rsid w:val="00084315"/>
    <w:rsid w:val="000B63B1"/>
    <w:rsid w:val="000C3C71"/>
    <w:rsid w:val="000E328D"/>
    <w:rsid w:val="001109B1"/>
    <w:rsid w:val="0011331E"/>
    <w:rsid w:val="00116561"/>
    <w:rsid w:val="00141B1D"/>
    <w:rsid w:val="0015345E"/>
    <w:rsid w:val="00157B2D"/>
    <w:rsid w:val="00160AC7"/>
    <w:rsid w:val="001840DC"/>
    <w:rsid w:val="0018674D"/>
    <w:rsid w:val="001A0127"/>
    <w:rsid w:val="001B0899"/>
    <w:rsid w:val="001C354A"/>
    <w:rsid w:val="00246876"/>
    <w:rsid w:val="00251195"/>
    <w:rsid w:val="00253451"/>
    <w:rsid w:val="00256F11"/>
    <w:rsid w:val="00275D0A"/>
    <w:rsid w:val="00281E8C"/>
    <w:rsid w:val="002B404B"/>
    <w:rsid w:val="002C26F3"/>
    <w:rsid w:val="002D4161"/>
    <w:rsid w:val="002E1F35"/>
    <w:rsid w:val="002F2BC5"/>
    <w:rsid w:val="002F2D50"/>
    <w:rsid w:val="003021A5"/>
    <w:rsid w:val="003063C1"/>
    <w:rsid w:val="003131EC"/>
    <w:rsid w:val="003174CA"/>
    <w:rsid w:val="0033038D"/>
    <w:rsid w:val="00347952"/>
    <w:rsid w:val="00355B94"/>
    <w:rsid w:val="00360A8E"/>
    <w:rsid w:val="0038644C"/>
    <w:rsid w:val="00386F9E"/>
    <w:rsid w:val="003A216D"/>
    <w:rsid w:val="003A2559"/>
    <w:rsid w:val="003C03A7"/>
    <w:rsid w:val="003F3E3A"/>
    <w:rsid w:val="00442C41"/>
    <w:rsid w:val="0045127E"/>
    <w:rsid w:val="004830C8"/>
    <w:rsid w:val="004A3680"/>
    <w:rsid w:val="004A47BE"/>
    <w:rsid w:val="004B11AC"/>
    <w:rsid w:val="004B48C4"/>
    <w:rsid w:val="004C647C"/>
    <w:rsid w:val="004E2A27"/>
    <w:rsid w:val="004E6C86"/>
    <w:rsid w:val="004F5C90"/>
    <w:rsid w:val="00526479"/>
    <w:rsid w:val="00526583"/>
    <w:rsid w:val="0055501A"/>
    <w:rsid w:val="00556B9F"/>
    <w:rsid w:val="00565635"/>
    <w:rsid w:val="00571246"/>
    <w:rsid w:val="00571281"/>
    <w:rsid w:val="005913B8"/>
    <w:rsid w:val="005B123D"/>
    <w:rsid w:val="006248C8"/>
    <w:rsid w:val="006405A7"/>
    <w:rsid w:val="006531E2"/>
    <w:rsid w:val="006659DE"/>
    <w:rsid w:val="006838CD"/>
    <w:rsid w:val="006842C9"/>
    <w:rsid w:val="006B0AF7"/>
    <w:rsid w:val="006D3D92"/>
    <w:rsid w:val="006D6BAB"/>
    <w:rsid w:val="006E231F"/>
    <w:rsid w:val="00703590"/>
    <w:rsid w:val="007048E3"/>
    <w:rsid w:val="00705C1B"/>
    <w:rsid w:val="00722A0E"/>
    <w:rsid w:val="007330E6"/>
    <w:rsid w:val="00747CB2"/>
    <w:rsid w:val="00783AF3"/>
    <w:rsid w:val="007909A3"/>
    <w:rsid w:val="007A54A2"/>
    <w:rsid w:val="007B24E0"/>
    <w:rsid w:val="00845E05"/>
    <w:rsid w:val="008524FC"/>
    <w:rsid w:val="00860FA4"/>
    <w:rsid w:val="00872745"/>
    <w:rsid w:val="00885819"/>
    <w:rsid w:val="00896F33"/>
    <w:rsid w:val="008B7DDD"/>
    <w:rsid w:val="008E0CB9"/>
    <w:rsid w:val="008E758D"/>
    <w:rsid w:val="008F059D"/>
    <w:rsid w:val="0090111D"/>
    <w:rsid w:val="00903752"/>
    <w:rsid w:val="00921466"/>
    <w:rsid w:val="00927005"/>
    <w:rsid w:val="00932AF0"/>
    <w:rsid w:val="00936C2A"/>
    <w:rsid w:val="00954093"/>
    <w:rsid w:val="0095416A"/>
    <w:rsid w:val="009A298F"/>
    <w:rsid w:val="009A2E33"/>
    <w:rsid w:val="009A5358"/>
    <w:rsid w:val="009D0437"/>
    <w:rsid w:val="009D71C6"/>
    <w:rsid w:val="009E65C3"/>
    <w:rsid w:val="009F4D61"/>
    <w:rsid w:val="00A11ED6"/>
    <w:rsid w:val="00A52BA2"/>
    <w:rsid w:val="00A8463D"/>
    <w:rsid w:val="00AD156B"/>
    <w:rsid w:val="00AD1D2B"/>
    <w:rsid w:val="00AD7FD2"/>
    <w:rsid w:val="00AE0728"/>
    <w:rsid w:val="00B02261"/>
    <w:rsid w:val="00B12EA9"/>
    <w:rsid w:val="00B42D3C"/>
    <w:rsid w:val="00B42FF6"/>
    <w:rsid w:val="00B51A34"/>
    <w:rsid w:val="00B54492"/>
    <w:rsid w:val="00B650AA"/>
    <w:rsid w:val="00B830AA"/>
    <w:rsid w:val="00B9601B"/>
    <w:rsid w:val="00BC1CBA"/>
    <w:rsid w:val="00BC6A2B"/>
    <w:rsid w:val="00BD7CEF"/>
    <w:rsid w:val="00BF34DB"/>
    <w:rsid w:val="00C144AF"/>
    <w:rsid w:val="00C15F91"/>
    <w:rsid w:val="00C16241"/>
    <w:rsid w:val="00C20113"/>
    <w:rsid w:val="00C440F7"/>
    <w:rsid w:val="00C651C1"/>
    <w:rsid w:val="00C875BF"/>
    <w:rsid w:val="00C879C4"/>
    <w:rsid w:val="00C905BD"/>
    <w:rsid w:val="00C914C3"/>
    <w:rsid w:val="00CD29A6"/>
    <w:rsid w:val="00CF14C8"/>
    <w:rsid w:val="00D208C8"/>
    <w:rsid w:val="00D322E1"/>
    <w:rsid w:val="00D36DBA"/>
    <w:rsid w:val="00D43294"/>
    <w:rsid w:val="00D70B26"/>
    <w:rsid w:val="00D7452E"/>
    <w:rsid w:val="00D96FD7"/>
    <w:rsid w:val="00D97542"/>
    <w:rsid w:val="00DA0AEF"/>
    <w:rsid w:val="00DB1BDB"/>
    <w:rsid w:val="00DC533C"/>
    <w:rsid w:val="00DD4BDD"/>
    <w:rsid w:val="00DE2A23"/>
    <w:rsid w:val="00DF4673"/>
    <w:rsid w:val="00E10D40"/>
    <w:rsid w:val="00E1202D"/>
    <w:rsid w:val="00E465A2"/>
    <w:rsid w:val="00E814BE"/>
    <w:rsid w:val="00E85091"/>
    <w:rsid w:val="00EC132E"/>
    <w:rsid w:val="00ED3FCF"/>
    <w:rsid w:val="00F05428"/>
    <w:rsid w:val="00F05D03"/>
    <w:rsid w:val="00F07DCE"/>
    <w:rsid w:val="00F26BA8"/>
    <w:rsid w:val="00F45A74"/>
    <w:rsid w:val="00F627A5"/>
    <w:rsid w:val="00F8769B"/>
    <w:rsid w:val="00FB7B7E"/>
    <w:rsid w:val="00FF25C2"/>
    <w:rsid w:val="00FF4BD1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86A8D"/>
  <w15:docId w15:val="{C59A2ECF-2374-4C42-BDC0-5572F5CD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300F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A5300F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A5300F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5300F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A5300F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5220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A5300F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7B230B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6C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6C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048E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48E3"/>
  </w:style>
  <w:style w:type="paragraph" w:styleId="Footer">
    <w:name w:val="footer"/>
    <w:basedOn w:val="Normal"/>
    <w:link w:val="FooterChar"/>
    <w:uiPriority w:val="99"/>
    <w:unhideWhenUsed/>
    <w:rsid w:val="007048E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48E3"/>
  </w:style>
  <w:style w:type="character" w:customStyle="1" w:styleId="Heading1Char">
    <w:name w:val="Heading 1 Char"/>
    <w:basedOn w:val="DefaultParagraphFont"/>
    <w:link w:val="Heading1"/>
    <w:uiPriority w:val="9"/>
    <w:rsid w:val="00526583"/>
    <w:rPr>
      <w:rFonts w:asciiTheme="majorHAnsi" w:eastAsiaTheme="majorEastAsia" w:hAnsiTheme="majorHAnsi" w:cstheme="majorBidi"/>
      <w:b/>
      <w:bCs/>
      <w:color w:val="A5300F" w:themeColor="accent1"/>
      <w:sz w:val="32"/>
      <w:szCs w:val="32"/>
    </w:rPr>
  </w:style>
  <w:style w:type="paragraph" w:styleId="EndnoteText">
    <w:name w:val="endnote text"/>
    <w:basedOn w:val="Normal"/>
    <w:link w:val="EndnoteTextChar"/>
    <w:unhideWhenUsed/>
    <w:rsid w:val="00DE2A2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E2A23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DE2A23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15345E"/>
    <w:rPr>
      <w:color w:val="B26B02" w:themeColor="followedHyperlink"/>
      <w:u w:val="single"/>
    </w:rPr>
  </w:style>
  <w:style w:type="paragraph" w:styleId="ListParagraph">
    <w:name w:val="List Paragraph"/>
    <w:basedOn w:val="Normal"/>
    <w:rsid w:val="00F07DCE"/>
    <w:pPr>
      <w:ind w:left="720"/>
      <w:contextualSpacing/>
    </w:pPr>
  </w:style>
  <w:style w:type="table" w:styleId="TableGrid">
    <w:name w:val="Table Grid"/>
    <w:basedOn w:val="TableNormal"/>
    <w:rsid w:val="00C440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C440F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B51A3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B51A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B51A3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gplot2.tidyverse.org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r/index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plyr.tidyverse.org/index.html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xstate.fishesoftexas.org/noturus%20gyrinus.htm" TargetMode="Externa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Exp</b:Tag>
    <b:SourceType>InternetSite</b:SourceType>
    <b:Guid>{0658256E-53FD-4509-BFF3-9EB5D04E0A8A}</b:Guid>
    <b:Title>Exploratory Data Analysis with R</b:Title>
    <b:InternetSiteTitle>Bookdown.org</b:InternetSiteTitle>
    <b:URL>https://bookdown.org/rdpeng/exdata/exploratory-graphs.html#scatterplot---using-color</b:URL>
    <b:RefOrder>1</b:RefOrder>
  </b:Source>
  <b:Source>
    <b:Tag>CCD19</b:Tag>
    <b:SourceType>InternetSite</b:SourceType>
    <b:Guid>{8AD2B436-EE5E-4098-8807-0194798D5C81}</b:Guid>
    <b:Title>Package ‘FSAdata’</b:Title>
    <b:InternetSiteTitle>FSAdata Documentation</b:InternetSiteTitle>
    <b:Year>2019</b:Year>
    <b:Month>May</b:Month>
    <b:Day>18</b:Day>
    <b:URL>https://cran.r-project.org/web/packages/FSAdata/FSAdata.pdf</b:URL>
    <b:Author>
      <b:Author>
        <b:NameList>
          <b:Person>
            <b:Last>C.C.</b:Last>
            <b:First>D.</b:First>
            <b:Middle>Horan, E. Morgan-Harris, R. Jakubowski</b:Middle>
          </b:Person>
        </b:NameList>
      </b:Author>
    </b:Author>
    <b:RefOrder>2</b:RefOrder>
  </b:Source>
  <b:Source>
    <b:Tag>USF</b:Tag>
    <b:SourceType>InternetSite</b:SourceType>
    <b:Guid>{8C394D5B-4BA0-41B8-9F17-026C033F8F93}</b:Guid>
    <b:Title>U.S. Fish and Wildlife Fish and Aquatic Conservation</b:Title>
    <b:InternetSiteTitle>U.S. Fish and Wildlife Service</b:InternetSiteTitle>
    <b:URL>https://www.fws.gov/fisheries/freshwater-fish-of-america/bull_trout.html</b:URL>
    <b:RefOrder>3</b:RefOrder>
  </b:Source>
  <b:Source>
    <b:Tag>Bob</b:Tag>
    <b:SourceType>InternetSite</b:SourceType>
    <b:Guid>{CC30A54E-67FC-4476-9FCE-6C0FDBDB1440}</b:Guid>
    <b:Author>
      <b:Author>
        <b:NameList>
          <b:Person>
            <b:Last>Stein</b:Last>
            <b:First>Bob</b:First>
          </b:Person>
        </b:NameList>
      </b:Author>
    </b:Author>
    <b:Title>VisiBone</b:Title>
    <b:InternetSiteTitle>http://www.visibone.com</b:InternetSiteTitle>
    <b:URL>http://www.visibone.com/color/chart_847.gif</b:URL>
    <b:RefOrder>4</b:RefOrder>
  </b:Source>
  <b:Source>
    <b:Tag>Utk22</b:Tag>
    <b:SourceType>InternetSite</b:SourceType>
    <b:Guid>{5A11EFBE-6C36-4933-B5FB-B02502F3FAFC}</b:Guid>
    <b:Author>
      <b:Author>
        <b:NameList>
          <b:Person>
            <b:Last>@utkarsh_kumar</b:Last>
            <b:First>Utkarsh</b:First>
            <b:Middle>Kumar</b:Middle>
          </b:Person>
        </b:NameList>
      </b:Author>
    </b:Author>
    <b:Title>Geeks for geeks</b:Title>
    <b:InternetSiteTitle>Skewness and Kurtosis in R Programming</b:InternetSiteTitle>
    <b:Year>2022</b:Year>
    <b:Month>Jan</b:Month>
    <b:Day>25</b:Day>
    <b:URL>https://www.geeksforgeeks.org/skewness-and-kurtosis-in-r-programming/</b:URL>
    <b:RefOrder>5</b:RefOrder>
  </b:Source>
  <b:Source>
    <b:Tag>Luk18</b:Tag>
    <b:SourceType>InternetSite</b:SourceType>
    <b:Guid>{F9EC5A72-BB59-4E8F-B4FC-761A2F593FB9}</b:Guid>
    <b:Author>
      <b:Author>
        <b:NameList>
          <b:Person>
            <b:Last>Hayden</b:Last>
            <b:First>Luke</b:First>
          </b:Person>
        </b:NameList>
      </b:Author>
    </b:Author>
    <b:Title>Graph density with scatterplot ggplot2 in R</b:Title>
    <b:InternetSiteTitle>Stackover Flow</b:InternetSiteTitle>
    <b:Year>2018</b:Year>
    <b:Month>Mar</b:Month>
    <b:Day>30</b:Day>
    <b:URL>https://stackoverflow.com/questions/49573013/graph-density-with-scatterplot-ggplot2-in-r</b:URL>
    <b:RefOrder>6</b:RefOrder>
  </b:Source>
  <b:Source>
    <b:Tag>Goo22</b:Tag>
    <b:SourceType>InternetSite</b:SourceType>
    <b:Guid>{93B0BF66-4C43-45B8-BDC9-8C3F5C027B9E}</b:Guid>
    <b:Title>Google Search</b:Title>
    <b:InternetSiteTitle>Google</b:InternetSiteTitle>
    <b:Year>2022</b:Year>
    <b:Month>Feb</b:Month>
    <b:Day>4</b:Day>
    <b:URL>https://www.google.com/search?q=average+size+of+largemouth+bass</b:URL>
    <b:RefOrder>7</b:RefOrder>
  </b:Source>
</b:Sources>
</file>

<file path=customXml/itemProps1.xml><?xml version="1.0" encoding="utf-8"?>
<ds:datastoreItem xmlns:ds="http://schemas.openxmlformats.org/officeDocument/2006/customXml" ds:itemID="{BB1C21A3-9B15-46D0-A5F0-05FBB8FB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10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Soni_M1_Project1</vt:lpstr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Soni_M1_Project1</dc:title>
  <dc:subject/>
  <dc:creator>Manan Soni</dc:creator>
  <cp:keywords/>
  <dc:description/>
  <cp:lastModifiedBy>Manan Soni</cp:lastModifiedBy>
  <cp:revision>19</cp:revision>
  <cp:lastPrinted>2022-02-04T16:24:00Z</cp:lastPrinted>
  <dcterms:created xsi:type="dcterms:W3CDTF">2022-01-19T06:38:00Z</dcterms:created>
  <dcterms:modified xsi:type="dcterms:W3CDTF">2022-02-04T16:24:00Z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1/17/2022</vt:lpwstr>
  </property>
  <property fmtid="{D5CDD505-2E9C-101B-9397-08002B2CF9AE}" pid="3" name="output">
    <vt:lpwstr>word_document</vt:lpwstr>
  </property>
</Properties>
</file>