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<Relationship Id="rId1" Target="docProps/app.xml" Type="http://schemas.openxmlformats.org/officeDocument/2006/relationships/extended-properties"/>
<Relationship Id="rId2" Target="docProps/core.xml" Type="http://schemas.openxmlformats.org/package/2006/relationships/metadata/core-properties"/>
<Relationship Id="rId3" Target="docProps/custom.xml" Type="http://schemas.openxmlformats.org/officeDocument/2006/relationships/custom-properties"/>
<Relationship Id="rId4" Target="word/document.xml" Type="http://schemas.openxmlformats.org/officeDocument/2006/relationships/officeDocument"/>
</Relationships>
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tbl>
      <w:tblPr>
        <w:tblStyle w:val="2"/>
        <w:tblW w:type="pct" w:w="5000"/>
        <w:tblInd w:type="dxa" w:w="0"/>
        <w:shd w:color="auto" w:fill="auto" w:val="clear"/>
        <w:tblLayout w:type="autofit"/>
        <w:tblCellMar>
          <w:top w:type="dxa" w:w="0"/>
          <w:left w:type="dxa" w:w="0"/>
          <w:bottom w:type="dxa" w:w="0"/>
          <w:right w:type="dxa" w:w="0"/>
        </w:tblCellMar>
      </w:tblPr>
      <w:tblGrid>
        <w:gridCol w:w="1575"/>
        <w:gridCol w:w="1703"/>
        <w:gridCol w:w="1317"/>
        <w:gridCol w:w="1700"/>
        <w:gridCol w:w="1451"/>
        <w:gridCol w:w="87"/>
        <w:gridCol w:w="1575"/>
        <w:gridCol w:w="1703"/>
        <w:gridCol w:w="1317"/>
        <w:gridCol w:w="1704"/>
        <w:gridCol w:w="1467"/>
      </w:tblGrid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540"/>
        </w:trPr>
        <w:tc>
          <w:tcPr>
            <w:tcW w:type="pct" w:w="5000"/>
            <w:gridSpan w:val="11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b/>
                <w:i w:val="0"/>
                <w:color w:val="000000"/>
                <w:sz w:val="44"/>
                <w:szCs w:val="44"/>
                <w:u w:val="none"/>
              </w:rPr>
            </w:pPr>
            <w:r>
              <w:rPr>
                <w:rFonts w:ascii="宋体" w:cs="宋体" w:eastAsia="宋体" w:hAnsi="宋体" w:hint="eastAsia"/>
                <w:b/>
                <w:i w:val="0"/>
                <w:color w:val="000000"/>
                <w:kern w:val="0"/>
                <w:sz w:val="44"/>
                <w:szCs w:val="44"/>
                <w:u w:val="none"/>
                <w:lang w:bidi="ar" w:eastAsia="zh-CN" w:val="en-US"/>
              </w:rPr>
              <w:t>江西财经大学青年志愿者志愿服务时长认定登记表</w:t>
            </w:r>
          </w:p>
        </w:tc>
      </w:tr>
      <w:tr>
        <w:trPr>
          <w:trHeight w:hRule="atLeast" w:val="324"/>
        </w:trPr>
        <w:tc>
          <w:tcPr>
            <w:tcW w:type="pct" w:w="50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4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42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4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463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28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46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42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46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467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学院：</w:t>
            </w:r>
          </w:p>
        </w:tc>
        <w:tc>
          <w:tcPr>
            <w:tcW w:type="pct" w:w="54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某学院</w:t>
            </w:r>
          </w:p>
        </w:tc>
        <w:tc>
          <w:tcPr>
            <w:tcW w:type="pct" w:w="42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专业：</w:t>
            </w:r>
          </w:p>
        </w:tc>
        <w:tc>
          <w:tcPr>
            <w:tcW w:type="pct" w:w="1009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某专业</w:t>
            </w:r>
          </w:p>
        </w:tc>
        <w:tc>
          <w:tcPr>
            <w:tcW w:type="pct" w:w="28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姓名：</w:t>
            </w:r>
          </w:p>
        </w:tc>
        <w:tc>
          <w:tcPr>
            <w:tcW w:type="pct" w:w="546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某同学</w:t>
            </w:r>
          </w:p>
        </w:tc>
        <w:tc>
          <w:tcPr>
            <w:tcW w:type="pct" w:w="42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学号：</w:t>
            </w:r>
          </w:p>
        </w:tc>
        <w:tc>
          <w:tcPr>
            <w:tcW w:type="pct" w:w="1013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2000000000</w:t>
            </w:r>
          </w:p>
        </w:tc>
      </w:tr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序号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活动名称</w:t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认定日期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所属类别</w:t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时长</w:t>
            </w:r>
          </w:p>
        </w:tc>
        <w:tc>
          <w:tcPr>
            <w:tcW w:type="pct" w:w="28"/>
            <w:tcBorders>
              <w:top w:color="000000" w:space="0" w:sz="4" w:val="single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序号</w:t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活动名称</w:t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认定日期</w:t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所属类别</w:t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时长</w:t>
            </w:r>
          </w:p>
        </w:tc>
      </w:tr>
      <w:tr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1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Ad1149草地迎新音乐节·</w:t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2025年10月27日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A类</w:t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4.0小时</w:t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2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Ea  574  迎新晚会志愿时长</w:t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2025年12月15日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A类</w:t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4.0小时</w:t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3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Pa0532 迎新晚会本科生演职人员</w:t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2025年12月12日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A类</w:t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4.0小时</w:t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4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Sa0076数院元旦晚会表演人员</w:t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2026年03月01日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A类</w:t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4.0小时</w:t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5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ob374文艺晚会志愿活动</w:t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2026年05月28日</w:t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A类</w:t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8.0小时</w:t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default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  <w:bookmarkStart w:id="0" w:name="_GoBack"/>
            <w:bookmarkEnd w:id="0"/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val="nil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2487"/>
            <w:gridSpan w:val="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志愿服务总时长</w:t>
            </w:r>
          </w:p>
        </w:tc>
      </w:tr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2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54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46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kern w:val="2"/>
                <w:sz w:val="22"/>
                <w:szCs w:val="22"/>
                <w:u w:val="none"/>
                <w:lang w:bidi="ar-SA" w:eastAsia="zh-CN" w:val="en-US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/>
            </w:r>
          </w:p>
        </w:tc>
        <w:tc>
          <w:tcPr>
            <w:tcW w:type="pct" w:w="28"/>
            <w:tcBorders>
              <w:top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2487"/>
            <w:gridSpan w:val="5"/>
            <w:tcBorders>
              <w:top w:color="000000" w:space="0" w:sz="4" w:val="single"/>
              <w:left w:val="nil"/>
              <w:bottom w:color="000000" w:space="0" w:sz="4" w:val="single"/>
              <w:right w:color="000000" w:space="0" w:sz="4" w:val="single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FF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24.0小时</w:t>
            </w: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1380"/>
        </w:trPr>
        <w:tc>
          <w:tcPr>
            <w:tcW w:type="pct" w:w="2483"/>
            <w:gridSpan w:val="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注：A类为学生组织、志愿服务工作部门开展的短期校内活动</w:t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br w:type="textWrapping"/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 xml:space="preserve">    B类为学生组织、志愿服务工作部门开展的短期校外活动</w:t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br w:type="textWrapping"/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 xml:space="preserve">    C类为学生寒暑期社会实践中的志愿服务活动</w:t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br w:type="textWrapping"/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 xml:space="preserve">    D类为学校单位、部门或校青年志愿者协会牵头的志愿服务活动</w:t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br w:type="textWrapping"/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 xml:space="preserve">    以上为所属类别标准</w:t>
            </w:r>
          </w:p>
        </w:tc>
        <w:tc>
          <w:tcPr>
            <w:tcW w:type="pct" w:w="28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1051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4"/>
                <w:lang w:bidi="ar" w:eastAsia="zh-CN" w:val="en-US"/>
              </w:rPr>
              <w:t>数据导出时间：</w:t>
            </w:r>
            <w:r>
              <w:rPr>
                <w:rStyle w:val="4"/>
                <w:lang w:bidi="ar" w:eastAsia="zh-CN" w:val="en-US"/>
              </w:rPr>
              <w:br w:type="textWrapping"/>
            </w:r>
            <w:r>
              <w:rPr>
                <w:rFonts w:ascii="宋体" w:cs="宋体" w:eastAsia="宋体" w:hAnsi="宋体" w:hint="eastAsia"/>
                <w:i w:val="0"/>
                <w:color w:val="FF0000"/>
                <w:kern w:val="0"/>
                <w:sz w:val="22"/>
                <w:szCs w:val="22"/>
                <w:u w:val="none"/>
                <w:lang w:bidi="ar" w:eastAsia="zh-CN" w:val="en-US"/>
              </w:rPr>
              <w:t>2026年09月18日</w:t>
            </w:r>
          </w:p>
        </w:tc>
        <w:tc>
          <w:tcPr>
            <w:tcW w:type="pct" w:w="1436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审核单位盖章</w:t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br w:type="textWrapping"/>
            </w: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2"/>
                <w:szCs w:val="22"/>
                <w:u w:val="none"/>
                <w:lang w:bidi="ar" w:eastAsia="zh-CN" w:val="en-US"/>
              </w:rPr>
              <w:t>（学院分团委）</w:t>
            </w:r>
          </w:p>
        </w:tc>
      </w:tr>
      <w:tr>
        <w:tblPrEx>
          <w:shd w:color="auto" w:fill="auto" w:val="clear"/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50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4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42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4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463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28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46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42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46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467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type="dxa" w:w="0"/>
            <w:left w:type="dxa" w:w="0"/>
            <w:bottom w:type="dxa" w:w="0"/>
            <w:right w:type="dxa" w:w="0"/>
          </w:tblCellMar>
        </w:tblPrEx>
        <w:trPr>
          <w:trHeight w:hRule="atLeast" w:val="270"/>
        </w:trPr>
        <w:tc>
          <w:tcPr>
            <w:tcW w:type="pct" w:w="1051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0"/>
                <w:szCs w:val="20"/>
                <w:u w:val="none"/>
                <w:lang w:bidi="ar" w:eastAsia="zh-CN" w:val="en-US"/>
              </w:rPr>
              <w:t>复印或内容手写本表格无效！</w:t>
            </w:r>
          </w:p>
        </w:tc>
        <w:tc>
          <w:tcPr>
            <w:tcW w:type="pct" w:w="422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type="pct" w:w="54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463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28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05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546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jc w:val="both"/>
              <w:rPr>
                <w:rFonts w:ascii="宋体" w:cs="宋体" w:eastAsia="宋体" w:hAnsi="宋体" w:hint="eastAsia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type="pct" w:w="1436"/>
            <w:gridSpan w:val="3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noWrap/>
            <w:tcMar>
              <w:top w:type="dxa" w:w="15"/>
              <w:left w:type="dxa" w:w="15"/>
              <w:right w:type="dxa" w:w="15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宋体" w:cs="宋体" w:eastAsia="宋体" w:hAnsi="宋体" w:hint="eastAsia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cs="宋体" w:eastAsia="宋体" w:hAnsi="宋体" w:hint="eastAsia"/>
                <w:i w:val="0"/>
                <w:color w:val="000000"/>
                <w:kern w:val="0"/>
                <w:sz w:val="20"/>
                <w:szCs w:val="20"/>
                <w:u w:val="none"/>
                <w:lang w:bidi="ar" w:eastAsia="zh-CN" w:val="en-US"/>
              </w:rPr>
              <w:t>江西财经大学青年志愿者协会监制</w:t>
            </w:r>
          </w:p>
        </w:tc>
      </w:tr>
    </w:tbl>
    <w:p/>
    <w:sectPr>
      <w:pgSz w:h="11850" w:orient="landscape" w:w="16783"/>
      <w:pgMar w:bottom="266" w:footer="992" w:gutter="0" w:header="851" w:left="607" w:right="607" w:top="266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embedSystemFonts/>
  <w:bordersDoNotSurroundHeader w:val="0"/>
  <w:bordersDoNotSurroundFooter w:val="0"/>
  <w:writeProtection w:cryptAlgorithmClass="hash" w:cryptAlgorithmSid="4" w:cryptAlgorithmType="typeAny" w:cryptProviderType="rsaFull" w:cryptSpinCount="100000" w:hash="9Cnty+Hgjro1XMh7338Y8yBzcjg=" w:salt="9DCs2z91kCNE0sIEU+pzFw==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E12324"/>
    <w:rsid w:val="105B4A44"/>
    <w:rsid w:val="161A4E07"/>
    <w:rsid w:val="24B52ABC"/>
    <w:rsid w:val="27E12324"/>
    <w:rsid w:val="2A4F25AF"/>
    <w:rsid w:val="31E2377F"/>
    <w:rsid w:val="3BA90BE7"/>
    <w:rsid w:val="43A4535C"/>
    <w:rsid w:val="465339E7"/>
    <w:rsid w:val="54B06B7A"/>
    <w:rsid w:val="58DF676C"/>
    <w:rsid w:val="5EC26C9B"/>
    <w:rsid w:val="703B5769"/>
    <w:rsid w:val="72724A73"/>
    <w:rsid w:val="7CA8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4"/>
      <w:lang w:bidi="ar-SA" w:eastAsia="zh-CN" w:val="en-US"/>
    </w:rPr>
  </w:style>
  <w:style w:default="1" w:styleId="3" w:type="character">
    <w:name w:val="Default Paragraph Font"/>
    <w:semiHidden/>
    <w:qFormat/>
    <w:uiPriority w:val="0"/>
  </w:style>
  <w:style w:default="1" w:styleId="2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4" w:type="character">
    <w:name w:val="font01"/>
    <w:basedOn w:val="3"/>
    <w:qFormat/>
    <w:uiPriority w:val="0"/>
    <w:rPr>
      <w:rFonts w:ascii="宋体" w:cs="宋体" w:eastAsia="宋体" w:hAnsi="宋体" w:hint="eastAsia"/>
      <w:color w:val="000000"/>
      <w:sz w:val="22"/>
      <w:szCs w:val="22"/>
      <w:u w:val="none"/>
    </w:rPr>
  </w:style>
  <w:style w:customStyle="1" w:styleId="5" w:type="character">
    <w:name w:val="font11"/>
    <w:basedOn w:val="3"/>
    <w:uiPriority w:val="0"/>
    <w:rPr>
      <w:rFonts w:ascii="宋体" w:cs="宋体" w:eastAsia="宋体" w:hAnsi="宋体" w:hint="eastAsia"/>
      <w:color w:val="FF0000"/>
      <w:sz w:val="22"/>
      <w:szCs w:val="22"/>
      <w:u w:val="none"/>
    </w:rPr>
  </w:style>
</w:styles>
</file>

<file path=word/_rels/document.xml.rels><?xml version="1.0" encoding="UTF-8" standalone="no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Relationship Id="rId3" Target="theme/theme1.xml" Type="http://schemas.openxmlformats.org/officeDocument/2006/relationships/theme"/>
<Relationship Id="rId4" Target="../customXml/item1.xml" Type="http://schemas.openxmlformats.org/officeDocument/2006/relationships/customXml"/>
<Relationship Id="rId5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217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2019-11-07T06:47:00Z</dcterms:created>
  <dc:creator>67555</dc:creator>
  <cp:lastModifiedBy>67555</cp:lastModifiedBy>
  <dcterms:modified xsi:type="dcterms:W3CDTF">2019-11-08T06:29:19Z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2052-11.1.0.9175</vt:lpwstr>
  </property>
</Properties>
</file>