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20"/>
        <w:jc w:val="center"/>
        <w:rPr/>
      </w:pPr>
      <w:bookmarkStart w:colFirst="0" w:colLast="0" w:name="_r2144vgktpie" w:id="0"/>
      <w:bookmarkEnd w:id="0"/>
      <w:r w:rsidDel="00000000" w:rsidR="00000000" w:rsidRPr="00000000">
        <w:rPr>
          <w:rtl w:val="0"/>
        </w:rPr>
        <w:t xml:space="preserve">Metodologie di Programmazione 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al35d7g6yubh" w:id="1"/>
      <w:bookmarkEnd w:id="1"/>
      <w:r w:rsidDel="00000000" w:rsidR="00000000" w:rsidRPr="00000000">
        <w:rPr>
          <w:rtl w:val="0"/>
        </w:rPr>
        <w:t xml:space="preserve">II semestre a.a. 2024/2025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75ok2rie0iov" w:id="2"/>
      <w:bookmarkEnd w:id="2"/>
      <w:r w:rsidDel="00000000" w:rsidR="00000000" w:rsidRPr="00000000">
        <w:rPr>
          <w:rtl w:val="0"/>
        </w:rPr>
        <w:t xml:space="preserve">Canale M-Z e prevalentemente a distanza (“teledidattica”)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Versione 1.0  del 23 Aprile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Si propongono due progetti; un progetto più semplice (</w:t>
      </w:r>
      <w:r w:rsidDel="00000000" w:rsidR="00000000" w:rsidRPr="00000000">
        <w:rPr>
          <w:b w:val="1"/>
          <w:bCs w:val="1"/>
          <w:rtl w:val="0"/>
        </w:rPr>
        <w:t xml:space="preserve">JTressette),</w:t>
      </w:r>
      <w:r w:rsidDel="00000000" w:rsidR="00000000" w:rsidRPr="00000000">
        <w:rPr>
          <w:rtl w:val="0"/>
        </w:rPr>
        <w:t xml:space="preserve"> ed uno più complesso (</w:t>
      </w:r>
      <w:r w:rsidDel="00000000" w:rsidR="00000000" w:rsidRPr="00000000">
        <w:rPr>
          <w:b w:val="1"/>
          <w:bCs w:val="1"/>
          <w:rtl w:val="0"/>
        </w:rPr>
        <w:t xml:space="preserve">JImpossibleMission)</w:t>
      </w:r>
      <w:r w:rsidDel="00000000" w:rsidR="00000000" w:rsidRPr="00000000">
        <w:rPr>
          <w:rtl w:val="0"/>
        </w:rPr>
        <w:t xml:space="preserve"> che permettono di accedere ad un massimo di </w:t>
      </w:r>
      <w:r w:rsidDel="00000000" w:rsidR="00000000" w:rsidRPr="00000000">
        <w:rPr>
          <w:b w:val="1"/>
          <w:bCs w:val="1"/>
          <w:rtl w:val="0"/>
        </w:rPr>
        <w:t xml:space="preserve">28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  <w:t xml:space="preserve"> punti rispettivamente.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In caso di plagio si annulleranno tutte le consegne coinvolte, e poi saranno presi provvedimenti.</w:t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Utilizzare strumenti di disegno per disegnare i diagrammi delle classi  (ad es., draw.io, Google Draw, Google Presentation, PowerPoint, etc…).</w:t>
      </w:r>
    </w:p>
    <w:p w:rsidR="00000000" w:rsidDel="00000000" w:rsidP="00000000" w:rsidRDefault="00000000" w:rsidRPr="00000000" w14:paraId="0000000C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jc w:val="both"/>
        <w:rPr>
          <w:i w:val="1"/>
          <w:iCs w:val="1"/>
          <w:color w:val="202122"/>
          <w:sz w:val="25"/>
          <w:szCs w:val="25"/>
          <w:u w:val="single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u w:val="single"/>
          <w:rtl w:val="0"/>
        </w:rPr>
        <w:t xml:space="preserve">Ricordo che durante gli appelli straordinari si consegnano progetti e si svolgono orali e non si tengono prove scritte.</w:t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Inoltre, si ricorda che il voto del progetto pesa il 40% del voto finale (il 60% dipende dal voto dello scritto).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Si prega di consultare le sezioni delle proprie pagine del corso (classroom per la presenza canale MZ e pagina del corso Unitelma per la Teledidattica) per le regole sulla valutazione di scritti e progetti.</w:t>
      </w:r>
    </w:p>
    <w:p w:rsidR="00000000" w:rsidDel="00000000" w:rsidP="00000000" w:rsidRDefault="00000000" w:rsidRPr="00000000" w14:paraId="00000012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Le scadenze delle consegne dei progetti sono riportate su infostud per ogni appello, e sono entro le 23:59 di 5 giorni prima la data di un appello scritto.</w:t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i w:val="1"/>
          <w:iCs w:val="1"/>
          <w:color w:val="202122"/>
          <w:sz w:val="25"/>
          <w:szCs w:val="25"/>
        </w:rPr>
      </w:pPr>
      <w:r w:rsidDel="00000000" w:rsidR="00000000" w:rsidRPr="00000000">
        <w:rPr>
          <w:i w:val="1"/>
          <w:iCs w:val="1"/>
          <w:color w:val="202122"/>
          <w:sz w:val="25"/>
          <w:szCs w:val="25"/>
          <w:rtl w:val="0"/>
        </w:rPr>
        <w:t xml:space="preserve">Il limite superiore per la consegna di questo progetto è l’appello straordinario di marzo/aprile 2026, poi bisognerà attendere il nuovo progetto dell’a.a. 2025-2026.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JTressette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114300</wp:posOffset>
            </wp:positionV>
            <wp:extent cx="1677482" cy="16716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482" cy="1671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Voto massimo per il progetto ottenibile: </w:t>
      </w:r>
      <w:r w:rsidDel="00000000" w:rsidR="00000000" w:rsidRPr="00000000">
        <w:rPr>
          <w:b w:val="1"/>
          <w:bCs w:val="1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Numero massimo di membri del gruppo: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Regole e Video Tutorial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Regole del gioco: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Tressette -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tl w:val="0"/>
        </w:rPr>
        <w:t xml:space="preserve">Video tutorial:</w:t>
      </w:r>
      <w:r w:rsidDel="00000000" w:rsidR="00000000" w:rsidRPr="00000000">
        <w:rPr>
          <w:color w:val="ff0000"/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TRESSETTE | Gioco di Carte del Seme Obbligatorio | Tutorial 149 Come si gioca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Risorse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Online si trovano moltissime immagini di carte da gioco, e siti con campioni audio di pubblico dominio.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Consegna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Consegnare il diagramma delle classi (esclusivamente in formato PDF)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Il progetto eclipse del gioco, con tutte le cartelle relative a codice sorgente e risorse (la classe </w:t>
      </w:r>
      <w:r w:rsidDel="00000000" w:rsidR="00000000" w:rsidRPr="00000000">
        <w:rPr>
          <w:rtl w:val="0"/>
        </w:rPr>
        <w:t xml:space="preserve">JTressette</w:t>
      </w:r>
      <w:r w:rsidDel="00000000" w:rsidR="00000000" w:rsidRPr="00000000">
        <w:rPr>
          <w:rtl w:val="0"/>
        </w:rPr>
        <w:t xml:space="preserve"> deve contenere il main del gioco) (esclusivamente in formato ZIP e NON RAR o altri formati)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documentazione completa generata con javadoc (nella forma di una cartella contenuta nel progetto eclipse del punto 2)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 relazione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INDIVIDUALE</w:t>
      </w:r>
      <w:r w:rsidDel="00000000" w:rsidR="00000000" w:rsidRPr="00000000">
        <w:rPr>
          <w:rtl w:val="0"/>
        </w:rPr>
        <w:t xml:space="preserve"> (esclusivamente in formato PDF) che descrive, almeno i seguenti punti </w:t>
      </w:r>
      <w:r w:rsidDel="00000000" w:rsidR="00000000" w:rsidRPr="00000000">
        <w:rPr>
          <w:b w:val="1"/>
          <w:bCs w:val="1"/>
          <w:sz w:val="34"/>
          <w:szCs w:val="34"/>
          <w:u w:val="single"/>
          <w:shd w:fill="fff2cc" w:val="clear"/>
          <w:rtl w:val="0"/>
        </w:rPr>
        <w:t xml:space="preserve">IMPORTANTE: UNA RELAZIONE DI UN PROGETTO SOFTWARE NON HA UN LIMITE SUPERIORE NEL NUMERO DI PAGINE</w:t>
      </w: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shd w:fill="fff2cc" w:val="clear"/>
          <w:rtl w:val="0"/>
        </w:rPr>
        <w:t xml:space="preserve">(UNA RELAZIONE SERVE A VALORIZZARE IL VOSTRO LAVORO)</w:t>
      </w:r>
      <w:r w:rsidDel="00000000" w:rsidR="00000000" w:rsidRPr="00000000">
        <w:rPr>
          <w:shd w:fill="fff2cc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Il numero di matricola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corso (presenza MZ o Teledidattica)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nome, cognome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 decisioni di progettazione relative a ognuna delle specifiche (vedi sotto)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 design pattern adottati, dove  e perchè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l’uso degli stream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altre note progettuali e di sviluppo</w:t>
      </w:r>
    </w:p>
    <w:p w:rsidR="00000000" w:rsidDel="00000000" w:rsidP="00000000" w:rsidRDefault="00000000" w:rsidRPr="00000000" w14:paraId="0000002E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Specifiche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Gestione del profilo utente, nickname, avatar, partite giocate, vinte e perse, livello …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Gestione di una partita completa con un giocatore umano contro 1, 2 o 3 giocatori artificiali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Uso appropriato di MVC [1,2], Observer Observable e di altri design pattern. </w:t>
      </w:r>
      <w:r w:rsidDel="00000000" w:rsidR="00000000" w:rsidRPr="00000000">
        <w:rPr>
          <w:b w:val="1"/>
          <w:bCs w:val="1"/>
          <w:rtl w:val="0"/>
        </w:rPr>
        <w:t xml:space="preserve">NON IMPLEMENTARE </w:t>
      </w:r>
      <w:r w:rsidDel="00000000" w:rsidR="00000000" w:rsidRPr="00000000">
        <w:rPr>
          <w:rtl w:val="0"/>
        </w:rPr>
        <w:t xml:space="preserve">MVC e/o Observer</w:t>
      </w:r>
      <w:r w:rsidDel="00000000" w:rsidR="00000000" w:rsidRPr="00000000">
        <w:rPr>
          <w:rtl w:val="0"/>
        </w:rPr>
        <w:t xml:space="preserve">Observable</w:t>
      </w:r>
      <w:r w:rsidDel="00000000" w:rsidR="00000000" w:rsidRPr="00000000">
        <w:rPr>
          <w:rtl w:val="0"/>
        </w:rPr>
        <w:t xml:space="preserve"> non è considerata una scelta appropriata, l’adozione è richiesta come </w:t>
      </w:r>
      <w:r w:rsidDel="00000000" w:rsidR="00000000" w:rsidRPr="00000000">
        <w:rPr>
          <w:b w:val="1"/>
          <w:bCs w:val="1"/>
          <w:rtl w:val="0"/>
        </w:rPr>
        <w:t xml:space="preserve">SPECIFICA DI PROGETTO.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Adozione di </w:t>
      </w:r>
      <w:r w:rsidDel="00000000" w:rsidR="00000000" w:rsidRPr="00000000">
        <w:rPr>
          <w:b w:val="1"/>
          <w:bCs w:val="1"/>
          <w:rtl w:val="0"/>
        </w:rPr>
        <w:t xml:space="preserve">Java Swing [2]</w:t>
      </w:r>
      <w:r w:rsidDel="00000000" w:rsidR="00000000" w:rsidRPr="00000000">
        <w:rPr>
          <w:rtl w:val="0"/>
        </w:rPr>
        <w:t xml:space="preserve"> o JavaFX [3] per la GUI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Utilizzo appropriato di stream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Riproduzione di audio sample (si veda appendice AudioManager.Java)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Animazioni ed effetti speciali (anche se limitati) 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JImpossibleMission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3405188</wp:posOffset>
            </wp:positionH>
            <wp:positionV relativeFrom="paragraph">
              <wp:posOffset>114300</wp:posOffset>
            </wp:positionV>
            <wp:extent cx="2976563" cy="120518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205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Voto massimo per il progetto ottenibile: </w:t>
      </w:r>
      <w:r w:rsidDel="00000000" w:rsidR="00000000" w:rsidRPr="00000000">
        <w:rPr>
          <w:b w:val="1"/>
          <w:bCs w:val="1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Numero massimo di membri del gruppo: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Gameplay</w:t>
      </w:r>
    </w:p>
    <w:p w:rsidR="00000000" w:rsidDel="00000000" w:rsidP="00000000" w:rsidRDefault="00000000" w:rsidRPr="00000000" w14:paraId="00000040">
      <w:pPr>
        <w:rPr>
          <w:color w:val="1155cc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C64 Longplay - Impossible Mission (complete)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gioca online: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https://impossible-mission.krissz.hu/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Manuale delle istruzioni</w:t>
      </w:r>
    </w:p>
    <w:p w:rsidR="00000000" w:rsidDel="00000000" w:rsidP="00000000" w:rsidRDefault="00000000" w:rsidRPr="00000000" w14:paraId="00000047">
      <w:pPr>
        <w:rPr>
          <w:color w:val="ff0000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https://archive.org/details/Impossible_Mission_1984_Epyx/mode/2up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Risorse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Online si trovano immagini con sprite del gioco e siti con campioni audio di pubblico dominio.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ff0000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Commodore 64 - Impossible Mission - Player - The Spriters Resource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https://www.reddit.com/r/c64/comments/122baww/impossible_mission_a_study_of_the_map_and_objects/?rdt=55205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Consegna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Consegnare il diagramma delle classi (esclusivamente in formato PDF)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Il progetto eclipse del gioco, con tutte le cartelle relative a codice sorgente e risorse (la classe JImpossibleMission  deve contenere il main del gioco) (esclusivamente in formato ZIP e NON RAR o altri formati)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 documentazione completa generata con javadoc (nella forma di una cartella contenuta nel progetto eclipse del punto 2)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Una relazione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INDIVIDUALE</w:t>
      </w:r>
      <w:r w:rsidDel="00000000" w:rsidR="00000000" w:rsidRPr="00000000">
        <w:rPr>
          <w:rtl w:val="0"/>
        </w:rPr>
        <w:t xml:space="preserve"> (esclusivamente in formato PDF) che descrive, almeno i seguenti punti </w:t>
      </w:r>
      <w:r w:rsidDel="00000000" w:rsidR="00000000" w:rsidRPr="00000000">
        <w:rPr>
          <w:b w:val="1"/>
          <w:bCs w:val="1"/>
          <w:sz w:val="34"/>
          <w:szCs w:val="34"/>
          <w:u w:val="single"/>
          <w:shd w:fill="fff2cc" w:val="clear"/>
          <w:rtl w:val="0"/>
        </w:rPr>
        <w:t xml:space="preserve">IMPORTANTE: UNA RELAZIONE DI UN PROGETTO SOFTWARE NON HA UN LIMITE SUPERIORE NEL NUMERO DI PAGINE</w:t>
      </w: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shd w:fill="fff2cc" w:val="clear"/>
          <w:rtl w:val="0"/>
        </w:rPr>
        <w:t xml:space="preserve">(UNA RELAZIONE SERVE A VALORIZZARE IL VOSTRO LAVORO)</w:t>
      </w:r>
      <w:r w:rsidDel="00000000" w:rsidR="00000000" w:rsidRPr="00000000">
        <w:rPr>
          <w:shd w:fill="fff2cc" w:val="clear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Il numero di matricola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corso (presenza MZ o Teledidattica)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nome, cognome, </w:t>
      </w:r>
      <w:r w:rsidDel="00000000" w:rsidR="00000000" w:rsidRPr="00000000">
        <w:rPr>
          <w:b w:val="1"/>
          <w:bCs w:val="1"/>
          <w:rtl w:val="0"/>
        </w:rPr>
        <w:t xml:space="preserve">e composizione del gruppo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le decisioni di progettazione relative a ognuna delle specifiche (vedi sotto)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 design pattern adottati, dove  e perchè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l’uso degli stream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altre note progettuali e di sviluppo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Specifiche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Team di 1 persona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gestione del profilo utente, nickname, avatar, partite giocate, vinte e perse, livello …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gestione di una partita completa con almeno 8 livelli giocabili, 2 tipi di nemici con grafica e comportamento di gioco differenti, con gestione del punteggio, delle vite, delle tessere nascoste, dell’attivazione degli ascensori, del blocco temporaneo dei nemici,  game over, continua, classifica….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uso appropriato di MVC [1,2], Observer Observable e di altri Design Pattern; l’adozione è richiesta come </w:t>
      </w:r>
      <w:r w:rsidDel="00000000" w:rsidR="00000000" w:rsidRPr="00000000">
        <w:rPr>
          <w:b w:val="1"/>
          <w:bCs w:val="1"/>
          <w:rtl w:val="0"/>
        </w:rPr>
        <w:t xml:space="preserve">SPECIFICA DI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adozione di Java Swing [2]</w:t>
      </w:r>
      <w:r w:rsidDel="00000000" w:rsidR="00000000" w:rsidRPr="00000000">
        <w:rPr>
          <w:rtl w:val="0"/>
        </w:rPr>
        <w:t xml:space="preserve"> o JavaFX [3] per la GUI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utilizzo appropriato di stream (Stream&lt;T&gt;)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riproduzione di audio sample (si veda appendice AudioManager.Java)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animazioni ed effetti speciali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Team di 2 persone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 specifiche da 1 a 7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almeno 16 livelli, tutti i tipi di nemici più 2 nemici nuovi con nuovi attacchi e comportamenti,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L’editor dei livelli di gioco dove poter specificare:</w:t>
      </w:r>
    </w:p>
    <w:p w:rsidR="00000000" w:rsidDel="00000000" w:rsidP="00000000" w:rsidRDefault="00000000" w:rsidRPr="00000000" w14:paraId="0000006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posizione e tipologia  delle piattaforme</w:t>
      </w:r>
    </w:p>
    <w:p w:rsidR="00000000" w:rsidDel="00000000" w:rsidP="00000000" w:rsidRDefault="00000000" w:rsidRPr="00000000" w14:paraId="0000006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posizione e tipologia  dei  nemici</w:t>
      </w:r>
    </w:p>
    <w:p w:rsidR="00000000" w:rsidDel="00000000" w:rsidP="00000000" w:rsidRDefault="00000000" w:rsidRPr="00000000" w14:paraId="0000006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 posizione e tipologia  degli oggetti (librerie, computer …)</w:t>
      </w:r>
    </w:p>
    <w:p w:rsidR="00000000" w:rsidDel="00000000" w:rsidP="00000000" w:rsidRDefault="00000000" w:rsidRPr="00000000" w14:paraId="0000006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7b2iy56tmy67" w:id="3"/>
      <w:bookmarkEnd w:id="3"/>
      <w:r w:rsidDel="00000000" w:rsidR="00000000" w:rsidRPr="00000000">
        <w:rPr>
          <w:rtl w:val="0"/>
        </w:rPr>
        <w:t xml:space="preserve">Riferimenti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[1]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https://it.wikipedia.org/wiki/Model-view-controller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[2] Java Swing e MVC Tutorial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Attenzione questa implementazione di MVC non prevede l’adozione di Observer Observable, mentre è richiesto di adottare anche Observer Observable per la gestione delle notifiche provenienti dal Model</w:t>
      </w:r>
      <w:r w:rsidDel="00000000" w:rsidR="00000000" w:rsidRPr="00000000">
        <w:rPr>
          <w:b w:val="1"/>
          <w:bCs w:val="1"/>
          <w:rtl w:val="0"/>
        </w:rPr>
        <w:t xml:space="preserve">) :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https://www.youtube.com/watch?v=-NiKk9UqUoo&amp;list=PLU8dZfh0ZIUn7-TDZfSmX9QRnBgmdJJWD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[3] Tutorial del corso di Metodologie di Programmazione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https://github.com/sapienza-metodologie-di-programmazione/guide?tab=readme-ov-file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/>
      </w:pPr>
      <w:bookmarkStart w:colFirst="0" w:colLast="0" w:name="_mk1gew5jox2l" w:id="4"/>
      <w:bookmarkEnd w:id="4"/>
      <w:r w:rsidDel="00000000" w:rsidR="00000000" w:rsidRPr="00000000">
        <w:rPr>
          <w:rtl w:val="0"/>
        </w:rPr>
        <w:t xml:space="preserve">Appendice (AudioManager.Java)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Provate una delle due versioni, il funzionamento dipende dalle distribuzioni di JRE.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java.io.FileInputStream;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java.io.FileNotFoundException;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java.io.InputStream;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sun.audio.AudioPlayer;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sun.audio.AudioStream;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public class AudioManager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private static AudioManager instance;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public static AudioManager getInstance()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if (instance == null)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instance = new AudioManager();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return instance;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private AudioManager()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public void play(String filename)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 xml:space="preserve">InputStream in = new FileInputStream(filename);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 xml:space="preserve">AudioStream sound = new AudioStream(in);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 xml:space="preserve">AudioPlayer.player.start(sound);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} catch (FileNotFoundException e1)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e1.printStackTrace();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} catch (IOException e1)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 xml:space="preserve">e1.printStackTrace();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 di riproduzione di un sample audio </w:t>
      </w:r>
    </w:p>
    <w:p w:rsidR="00000000" w:rsidDel="00000000" w:rsidP="00000000" w:rsidRDefault="00000000" w:rsidRPr="00000000" w14:paraId="0000009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  <w:t xml:space="preserve">AudioManager.getInstance().play("resources/audio/hit.wav");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Altra versione di AudioManager (JDK&gt;9)</w:t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java.io.BufferedInputStream;</w:t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java.io.FileInputStream;</w:t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java.io.FileNotFoundException;</w:t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java.io.InputStream;</w:t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javax.sound.sampled.AudioInputStream;</w:t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javax.sound.sampled.AudioSystem;</w:t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javax.sound.sampled.Clip;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javax.sound.sampled.LineUnavailableException;</w:t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import javax.sound.sampled.UnsupportedAudioFileException;</w:t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public class AudioManager {</w:t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private static AudioManager instance;</w:t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public static AudioManager getInstance() {</w:t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if (instance == null)</w:t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instance = new AudioManager();</w:t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return instance;</w:t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private AudioManager() {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public void play(String filename) {</w:t>
      </w:r>
    </w:p>
    <w:p w:rsidR="00000000" w:rsidDel="00000000" w:rsidP="00000000" w:rsidRDefault="00000000" w:rsidRPr="00000000" w14:paraId="000000B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InputStream in = new BufferedInputStream(new FileInputStream(filename));</w:t>
      </w:r>
    </w:p>
    <w:p w:rsidR="00000000" w:rsidDel="00000000" w:rsidP="00000000" w:rsidRDefault="00000000" w:rsidRPr="00000000" w14:paraId="000000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AudioInputStream audioIn = AudioSystem.getAudioInputStream(in);</w:t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Clip clip = AudioSystem.getClip();</w:t>
      </w:r>
    </w:p>
    <w:p w:rsidR="00000000" w:rsidDel="00000000" w:rsidP="00000000" w:rsidRDefault="00000000" w:rsidRPr="00000000" w14:paraId="000000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clip.open(audioIn);</w:t>
      </w:r>
    </w:p>
    <w:p w:rsidR="00000000" w:rsidDel="00000000" w:rsidP="00000000" w:rsidRDefault="00000000" w:rsidRPr="00000000" w14:paraId="000000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clip.start();</w:t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 catch (FileNotFoundException e1) {</w:t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e1.printStackTrace();</w:t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 catch (IOException e1) {</w:t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e1.printStackTrace();</w:t>
      </w:r>
    </w:p>
    <w:p w:rsidR="00000000" w:rsidDel="00000000" w:rsidP="00000000" w:rsidRDefault="00000000" w:rsidRPr="00000000" w14:paraId="000000C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 catch (UnsupportedAudioFileException e1) {</w:t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e1.printStackTrace();</w:t>
      </w:r>
    </w:p>
    <w:p w:rsidR="00000000" w:rsidDel="00000000" w:rsidP="00000000" w:rsidRDefault="00000000" w:rsidRPr="00000000" w14:paraId="000000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 catch (LineUnavailableException e1) {</w:t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 xml:space="preserve">e1.printStackTrace();</w:t>
      </w:r>
    </w:p>
    <w:p w:rsidR="00000000" w:rsidDel="00000000" w:rsidP="00000000" w:rsidRDefault="00000000" w:rsidRPr="00000000" w14:paraId="000000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C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mpossible-mission.krissz.hu/" TargetMode="External"/><Relationship Id="rId10" Type="http://schemas.openxmlformats.org/officeDocument/2006/relationships/hyperlink" Target="https://www.youtube.com/watch?v=ivHFP3dJAkM&amp;t=557s" TargetMode="External"/><Relationship Id="rId13" Type="http://schemas.openxmlformats.org/officeDocument/2006/relationships/hyperlink" Target="https://www.spriters-resource.com/commodore_64/impossiblemission/sheet/27210/" TargetMode="External"/><Relationship Id="rId12" Type="http://schemas.openxmlformats.org/officeDocument/2006/relationships/hyperlink" Target="https://archive.org/details/Impossible_Mission_1984_Epyx/mode/2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t.wikipedia.org/wiki/Model-view-controller" TargetMode="External"/><Relationship Id="rId14" Type="http://schemas.openxmlformats.org/officeDocument/2006/relationships/hyperlink" Target="https://www.reddit.com/r/c64/comments/122baww/impossible_mission_a_study_of_the_map_and_objects/?rdt=55205" TargetMode="External"/><Relationship Id="rId17" Type="http://schemas.openxmlformats.org/officeDocument/2006/relationships/hyperlink" Target="https://github.com/sapienza-metodologie-di-programmazione/guide?tab=readme-ov-file" TargetMode="External"/><Relationship Id="rId16" Type="http://schemas.openxmlformats.org/officeDocument/2006/relationships/hyperlink" Target="https://www.youtube.com/watch?v=-NiKk9UqUoo&amp;list=PLU8dZfh0ZIUn7-TDZfSmX9QRnBgmdJJW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it.wikipedia.org/wiki/Tressette" TargetMode="External"/><Relationship Id="rId8" Type="http://schemas.openxmlformats.org/officeDocument/2006/relationships/hyperlink" Target="https://www.youtube.com/watch?v=pS4kcW1m_J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