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433A8" w14:textId="77777777" w:rsidR="003E474A" w:rsidRPr="00BF0BD0" w:rsidRDefault="003E474A" w:rsidP="003E474A">
      <w:pPr>
        <w:spacing w:before="76"/>
        <w:ind w:leftChars="200" w:left="440" w:rightChars="277" w:right="609"/>
        <w:jc w:val="center"/>
        <w:rPr>
          <w:b/>
          <w:color w:val="000000" w:themeColor="text1"/>
          <w:sz w:val="26"/>
          <w:szCs w:val="26"/>
          <w:lang w:val="vi-VN"/>
        </w:rPr>
      </w:pPr>
      <w:bookmarkStart w:id="0" w:name="_GoBack"/>
    </w:p>
    <w:p w14:paraId="1FFE9058" w14:textId="77777777" w:rsidR="003E474A" w:rsidRPr="00BF0BD0" w:rsidRDefault="003E474A" w:rsidP="003E474A">
      <w:pPr>
        <w:spacing w:before="76"/>
        <w:ind w:leftChars="200" w:left="440" w:rightChars="277" w:right="609"/>
        <w:jc w:val="center"/>
        <w:rPr>
          <w:b/>
          <w:color w:val="000000" w:themeColor="text1"/>
          <w:sz w:val="26"/>
          <w:szCs w:val="26"/>
        </w:rPr>
      </w:pPr>
      <w:r w:rsidRPr="00BF0BD0">
        <w:rPr>
          <w:b/>
          <w:color w:val="000000" w:themeColor="text1"/>
          <w:sz w:val="26"/>
          <w:szCs w:val="26"/>
        </w:rPr>
        <w:t>BỘ</w:t>
      </w:r>
      <w:r w:rsidRPr="00BF0BD0">
        <w:rPr>
          <w:b/>
          <w:color w:val="000000" w:themeColor="text1"/>
          <w:spacing w:val="-7"/>
          <w:sz w:val="26"/>
          <w:szCs w:val="26"/>
        </w:rPr>
        <w:t xml:space="preserve"> </w:t>
      </w:r>
      <w:r w:rsidRPr="00BF0BD0">
        <w:rPr>
          <w:b/>
          <w:color w:val="000000" w:themeColor="text1"/>
          <w:sz w:val="26"/>
          <w:szCs w:val="26"/>
        </w:rPr>
        <w:t>GIÁO</w:t>
      </w:r>
      <w:r w:rsidRPr="00BF0BD0">
        <w:rPr>
          <w:b/>
          <w:color w:val="000000" w:themeColor="text1"/>
          <w:spacing w:val="-6"/>
          <w:sz w:val="26"/>
          <w:szCs w:val="26"/>
        </w:rPr>
        <w:t xml:space="preserve"> </w:t>
      </w:r>
      <w:r w:rsidRPr="00BF0BD0">
        <w:rPr>
          <w:b/>
          <w:color w:val="000000" w:themeColor="text1"/>
          <w:sz w:val="26"/>
          <w:szCs w:val="26"/>
        </w:rPr>
        <w:t>DỤC</w:t>
      </w:r>
      <w:r w:rsidRPr="00BF0BD0">
        <w:rPr>
          <w:b/>
          <w:color w:val="000000" w:themeColor="text1"/>
          <w:spacing w:val="-4"/>
          <w:sz w:val="26"/>
          <w:szCs w:val="26"/>
        </w:rPr>
        <w:t xml:space="preserve"> </w:t>
      </w:r>
      <w:r w:rsidRPr="00BF0BD0">
        <w:rPr>
          <w:b/>
          <w:color w:val="000000" w:themeColor="text1"/>
          <w:sz w:val="26"/>
          <w:szCs w:val="26"/>
        </w:rPr>
        <w:t>VÀ</w:t>
      </w:r>
      <w:r w:rsidRPr="00BF0BD0">
        <w:rPr>
          <w:b/>
          <w:color w:val="000000" w:themeColor="text1"/>
          <w:spacing w:val="-6"/>
          <w:sz w:val="26"/>
          <w:szCs w:val="26"/>
        </w:rPr>
        <w:t xml:space="preserve"> </w:t>
      </w:r>
      <w:r w:rsidRPr="00BF0BD0">
        <w:rPr>
          <w:b/>
          <w:color w:val="000000" w:themeColor="text1"/>
          <w:sz w:val="26"/>
          <w:szCs w:val="26"/>
        </w:rPr>
        <w:t>ĐÀO</w:t>
      </w:r>
      <w:r w:rsidRPr="00BF0BD0">
        <w:rPr>
          <w:b/>
          <w:color w:val="000000" w:themeColor="text1"/>
          <w:spacing w:val="-6"/>
          <w:sz w:val="26"/>
          <w:szCs w:val="26"/>
        </w:rPr>
        <w:t xml:space="preserve"> </w:t>
      </w:r>
      <w:r w:rsidRPr="00BF0BD0">
        <w:rPr>
          <w:b/>
          <w:color w:val="000000" w:themeColor="text1"/>
          <w:spacing w:val="-5"/>
          <w:sz w:val="26"/>
          <w:szCs w:val="26"/>
        </w:rPr>
        <w:t>TẠO</w:t>
      </w:r>
    </w:p>
    <w:p w14:paraId="03F4516B" w14:textId="77777777" w:rsidR="003E474A" w:rsidRPr="00BF0BD0" w:rsidRDefault="003E474A" w:rsidP="003E474A">
      <w:pPr>
        <w:spacing w:before="244"/>
        <w:ind w:leftChars="200" w:left="440" w:rightChars="277" w:right="609"/>
        <w:jc w:val="center"/>
        <w:rPr>
          <w:b/>
          <w:color w:val="000000" w:themeColor="text1"/>
          <w:sz w:val="26"/>
          <w:szCs w:val="26"/>
        </w:rPr>
      </w:pPr>
      <w:r w:rsidRPr="00BF0BD0">
        <w:rPr>
          <w:b/>
          <w:color w:val="000000" w:themeColor="text1"/>
          <w:sz w:val="26"/>
          <w:szCs w:val="26"/>
        </w:rPr>
        <w:t>TRƯỜNG</w:t>
      </w:r>
      <w:r w:rsidRPr="00BF0BD0">
        <w:rPr>
          <w:b/>
          <w:color w:val="000000" w:themeColor="text1"/>
          <w:spacing w:val="-8"/>
          <w:sz w:val="26"/>
          <w:szCs w:val="26"/>
        </w:rPr>
        <w:t xml:space="preserve"> </w:t>
      </w:r>
      <w:r w:rsidRPr="00BF0BD0">
        <w:rPr>
          <w:b/>
          <w:color w:val="000000" w:themeColor="text1"/>
          <w:sz w:val="26"/>
          <w:szCs w:val="26"/>
        </w:rPr>
        <w:t>ĐẠI</w:t>
      </w:r>
      <w:r w:rsidRPr="00BF0BD0">
        <w:rPr>
          <w:b/>
          <w:color w:val="000000" w:themeColor="text1"/>
          <w:spacing w:val="-6"/>
          <w:sz w:val="26"/>
          <w:szCs w:val="26"/>
        </w:rPr>
        <w:t xml:space="preserve"> </w:t>
      </w:r>
      <w:r w:rsidRPr="00BF0BD0">
        <w:rPr>
          <w:b/>
          <w:color w:val="000000" w:themeColor="text1"/>
          <w:sz w:val="26"/>
          <w:szCs w:val="26"/>
        </w:rPr>
        <w:t>HỌC</w:t>
      </w:r>
      <w:r w:rsidRPr="00BF0BD0">
        <w:rPr>
          <w:b/>
          <w:color w:val="000000" w:themeColor="text1"/>
          <w:spacing w:val="-6"/>
          <w:sz w:val="26"/>
          <w:szCs w:val="26"/>
        </w:rPr>
        <w:t xml:space="preserve"> </w:t>
      </w:r>
      <w:r w:rsidRPr="00BF0BD0">
        <w:rPr>
          <w:b/>
          <w:color w:val="000000" w:themeColor="text1"/>
          <w:sz w:val="26"/>
          <w:szCs w:val="26"/>
        </w:rPr>
        <w:t>MỞ</w:t>
      </w:r>
      <w:r w:rsidRPr="00BF0BD0">
        <w:rPr>
          <w:b/>
          <w:color w:val="000000" w:themeColor="text1"/>
          <w:spacing w:val="-8"/>
          <w:sz w:val="26"/>
          <w:szCs w:val="26"/>
        </w:rPr>
        <w:t xml:space="preserve"> </w:t>
      </w:r>
      <w:r w:rsidRPr="00BF0BD0">
        <w:rPr>
          <w:b/>
          <w:color w:val="000000" w:themeColor="text1"/>
          <w:sz w:val="26"/>
          <w:szCs w:val="26"/>
        </w:rPr>
        <w:t>THÀNH</w:t>
      </w:r>
      <w:r w:rsidRPr="00BF0BD0">
        <w:rPr>
          <w:b/>
          <w:color w:val="000000" w:themeColor="text1"/>
          <w:spacing w:val="-8"/>
          <w:sz w:val="26"/>
          <w:szCs w:val="26"/>
        </w:rPr>
        <w:t xml:space="preserve"> </w:t>
      </w:r>
      <w:r w:rsidRPr="00BF0BD0">
        <w:rPr>
          <w:b/>
          <w:color w:val="000000" w:themeColor="text1"/>
          <w:sz w:val="26"/>
          <w:szCs w:val="26"/>
        </w:rPr>
        <w:t>PHỐ</w:t>
      </w:r>
      <w:r w:rsidRPr="00BF0BD0">
        <w:rPr>
          <w:b/>
          <w:color w:val="000000" w:themeColor="text1"/>
          <w:spacing w:val="-8"/>
          <w:sz w:val="26"/>
          <w:szCs w:val="26"/>
        </w:rPr>
        <w:t xml:space="preserve"> </w:t>
      </w:r>
      <w:r w:rsidRPr="00BF0BD0">
        <w:rPr>
          <w:b/>
          <w:color w:val="000000" w:themeColor="text1"/>
          <w:sz w:val="26"/>
          <w:szCs w:val="26"/>
        </w:rPr>
        <w:t>HỒ</w:t>
      </w:r>
      <w:r w:rsidRPr="00BF0BD0">
        <w:rPr>
          <w:b/>
          <w:color w:val="000000" w:themeColor="text1"/>
          <w:spacing w:val="-8"/>
          <w:sz w:val="26"/>
          <w:szCs w:val="26"/>
        </w:rPr>
        <w:t xml:space="preserve"> </w:t>
      </w:r>
      <w:r w:rsidRPr="00BF0BD0">
        <w:rPr>
          <w:b/>
          <w:color w:val="000000" w:themeColor="text1"/>
          <w:sz w:val="26"/>
          <w:szCs w:val="26"/>
        </w:rPr>
        <w:t>CHÍ</w:t>
      </w:r>
      <w:r w:rsidRPr="00BF0BD0">
        <w:rPr>
          <w:b/>
          <w:color w:val="000000" w:themeColor="text1"/>
          <w:spacing w:val="-7"/>
          <w:sz w:val="26"/>
          <w:szCs w:val="26"/>
        </w:rPr>
        <w:t xml:space="preserve"> </w:t>
      </w:r>
      <w:r w:rsidRPr="00BF0BD0">
        <w:rPr>
          <w:b/>
          <w:color w:val="000000" w:themeColor="text1"/>
          <w:spacing w:val="-4"/>
          <w:sz w:val="26"/>
          <w:szCs w:val="26"/>
        </w:rPr>
        <w:t>MINH</w:t>
      </w:r>
    </w:p>
    <w:p w14:paraId="4EE43A5B" w14:textId="77777777" w:rsidR="003E474A" w:rsidRPr="00BF0BD0" w:rsidRDefault="003E474A" w:rsidP="003E474A">
      <w:pPr>
        <w:pStyle w:val="BodyText"/>
        <w:ind w:rightChars="277" w:right="609"/>
        <w:rPr>
          <w:b/>
          <w:color w:val="000000" w:themeColor="text1"/>
        </w:rPr>
      </w:pPr>
    </w:p>
    <w:p w14:paraId="249F8FA6" w14:textId="77777777" w:rsidR="003E474A" w:rsidRPr="00BF0BD0" w:rsidRDefault="003E474A" w:rsidP="003E474A">
      <w:pPr>
        <w:pStyle w:val="BodyText"/>
        <w:spacing w:before="41"/>
        <w:ind w:leftChars="200" w:left="440" w:rightChars="277" w:right="609"/>
        <w:rPr>
          <w:b/>
          <w:color w:val="000000" w:themeColor="text1"/>
        </w:rPr>
      </w:pPr>
      <w:r w:rsidRPr="00BF0BD0">
        <w:rPr>
          <w:noProof/>
          <w:color w:val="000000" w:themeColor="text1"/>
          <w:lang w:val="vi-VN" w:eastAsia="ja-JP"/>
        </w:rPr>
        <w:drawing>
          <wp:anchor distT="0" distB="0" distL="0" distR="0" simplePos="0" relativeHeight="251656704" behindDoc="1" locked="0" layoutInCell="1" allowOverlap="1" wp14:anchorId="052BE1EF" wp14:editId="7F873169">
            <wp:simplePos x="0" y="0"/>
            <wp:positionH relativeFrom="page">
              <wp:posOffset>3303270</wp:posOffset>
            </wp:positionH>
            <wp:positionV relativeFrom="paragraph">
              <wp:posOffset>368300</wp:posOffset>
            </wp:positionV>
            <wp:extent cx="1119505" cy="871220"/>
            <wp:effectExtent l="0" t="0" r="4445" b="508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19505" cy="871220"/>
                    </a:xfrm>
                    <a:prstGeom prst="rect">
                      <a:avLst/>
                    </a:prstGeom>
                  </pic:spPr>
                </pic:pic>
              </a:graphicData>
            </a:graphic>
          </wp:anchor>
        </w:drawing>
      </w:r>
    </w:p>
    <w:p w14:paraId="18569DF0" w14:textId="77777777" w:rsidR="003E474A" w:rsidRPr="00BF0BD0" w:rsidRDefault="003E474A" w:rsidP="003E474A">
      <w:pPr>
        <w:pStyle w:val="BodyText"/>
        <w:spacing w:before="41"/>
        <w:ind w:leftChars="200" w:left="440" w:rightChars="277" w:right="609"/>
        <w:rPr>
          <w:b/>
          <w:color w:val="000000" w:themeColor="text1"/>
        </w:rPr>
      </w:pPr>
    </w:p>
    <w:p w14:paraId="4DF5B05E" w14:textId="77777777" w:rsidR="003E474A" w:rsidRPr="00BF0BD0" w:rsidRDefault="003E474A" w:rsidP="003E474A">
      <w:pPr>
        <w:pStyle w:val="BodyText"/>
        <w:spacing w:before="41"/>
        <w:ind w:leftChars="200" w:left="440" w:rightChars="277" w:right="609"/>
        <w:rPr>
          <w:b/>
          <w:color w:val="000000" w:themeColor="text1"/>
        </w:rPr>
      </w:pPr>
    </w:p>
    <w:p w14:paraId="657BD81E" w14:textId="77777777" w:rsidR="003E474A" w:rsidRDefault="003E474A" w:rsidP="003E474A">
      <w:pPr>
        <w:pStyle w:val="BodyText"/>
        <w:spacing w:before="41"/>
        <w:ind w:leftChars="200" w:left="440" w:rightChars="277" w:right="609"/>
        <w:rPr>
          <w:b/>
          <w:color w:val="000000" w:themeColor="text1"/>
        </w:rPr>
      </w:pPr>
    </w:p>
    <w:p w14:paraId="5B1EEC29" w14:textId="77777777" w:rsidR="003E474A" w:rsidRDefault="003E474A" w:rsidP="003E474A">
      <w:pPr>
        <w:pStyle w:val="BodyText"/>
        <w:spacing w:before="41"/>
        <w:ind w:leftChars="200" w:left="440" w:rightChars="277" w:right="609"/>
        <w:rPr>
          <w:b/>
          <w:color w:val="000000" w:themeColor="text1"/>
        </w:rPr>
      </w:pPr>
    </w:p>
    <w:p w14:paraId="4C56C500" w14:textId="77777777" w:rsidR="003E474A" w:rsidRDefault="003E474A" w:rsidP="003E474A">
      <w:pPr>
        <w:pStyle w:val="BodyText"/>
        <w:spacing w:before="41"/>
        <w:ind w:leftChars="200" w:left="440" w:rightChars="277" w:right="609"/>
        <w:rPr>
          <w:b/>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5"/>
      </w:tblGrid>
      <w:tr w:rsidR="003E474A" w14:paraId="4FBCA181" w14:textId="77777777" w:rsidTr="003E474A">
        <w:trPr>
          <w:jc w:val="center"/>
        </w:trPr>
        <w:tc>
          <w:tcPr>
            <w:tcW w:w="7745" w:type="dxa"/>
          </w:tcPr>
          <w:p w14:paraId="37D05E40" w14:textId="77777777" w:rsidR="003E474A" w:rsidRPr="003E474A" w:rsidRDefault="003E474A" w:rsidP="003E474A">
            <w:pPr>
              <w:pStyle w:val="BodyText"/>
              <w:spacing w:before="41"/>
              <w:ind w:rightChars="277" w:right="609"/>
              <w:jc w:val="center"/>
              <w:rPr>
                <w:b/>
                <w:color w:val="000000" w:themeColor="text1"/>
                <w:lang w:val="vi-VN"/>
              </w:rPr>
            </w:pPr>
            <w:r>
              <w:rPr>
                <w:b/>
                <w:color w:val="000000" w:themeColor="text1"/>
                <w:lang w:val="vi-VN"/>
              </w:rPr>
              <w:t>NGUYỄN THỊ BÍCH TRÂM</w:t>
            </w:r>
          </w:p>
        </w:tc>
      </w:tr>
      <w:tr w:rsidR="003E474A" w14:paraId="39D7A7BC" w14:textId="77777777" w:rsidTr="003E474A">
        <w:trPr>
          <w:jc w:val="center"/>
        </w:trPr>
        <w:tc>
          <w:tcPr>
            <w:tcW w:w="7745" w:type="dxa"/>
          </w:tcPr>
          <w:p w14:paraId="128CAD0E" w14:textId="77777777" w:rsidR="003E474A" w:rsidRPr="003E474A" w:rsidRDefault="003E474A" w:rsidP="003E474A">
            <w:pPr>
              <w:pStyle w:val="BodyText"/>
              <w:spacing w:before="41"/>
              <w:ind w:rightChars="277" w:right="609"/>
              <w:jc w:val="center"/>
              <w:rPr>
                <w:b/>
                <w:color w:val="000000" w:themeColor="text1"/>
                <w:lang w:val="vi-VN"/>
              </w:rPr>
            </w:pPr>
            <w:r>
              <w:rPr>
                <w:b/>
                <w:color w:val="000000" w:themeColor="text1"/>
                <w:lang w:val="vi-VN"/>
              </w:rPr>
              <w:t>NGUYỄN ĐẶNG HỒNG NHUNG</w:t>
            </w:r>
          </w:p>
        </w:tc>
      </w:tr>
      <w:tr w:rsidR="003E474A" w14:paraId="49CAD9C4" w14:textId="77777777" w:rsidTr="003E474A">
        <w:trPr>
          <w:jc w:val="center"/>
        </w:trPr>
        <w:tc>
          <w:tcPr>
            <w:tcW w:w="7745" w:type="dxa"/>
          </w:tcPr>
          <w:p w14:paraId="214AB33C" w14:textId="77777777" w:rsidR="003E474A" w:rsidRPr="003E474A" w:rsidRDefault="003E474A" w:rsidP="003E474A">
            <w:pPr>
              <w:pStyle w:val="BodyText"/>
              <w:spacing w:before="41"/>
              <w:ind w:rightChars="277" w:right="609"/>
              <w:jc w:val="center"/>
              <w:rPr>
                <w:b/>
                <w:color w:val="000000" w:themeColor="text1"/>
                <w:lang w:val="vi-VN"/>
              </w:rPr>
            </w:pPr>
            <w:r>
              <w:rPr>
                <w:b/>
                <w:color w:val="000000" w:themeColor="text1"/>
                <w:lang w:val="vi-VN"/>
              </w:rPr>
              <w:t>LÊ THỊ MỸ DUYÊN</w:t>
            </w:r>
          </w:p>
        </w:tc>
      </w:tr>
    </w:tbl>
    <w:p w14:paraId="06110D4C" w14:textId="77777777" w:rsidR="003E474A" w:rsidRPr="00BF0BD0" w:rsidRDefault="003E474A" w:rsidP="003E474A">
      <w:pPr>
        <w:pStyle w:val="BodyText"/>
        <w:spacing w:before="41"/>
        <w:ind w:leftChars="200" w:left="440" w:rightChars="277" w:right="609"/>
        <w:rPr>
          <w:b/>
          <w:color w:val="000000" w:themeColor="text1"/>
        </w:rPr>
      </w:pPr>
    </w:p>
    <w:p w14:paraId="5737CEF6" w14:textId="77777777" w:rsidR="003E474A" w:rsidRPr="00BF0BD0" w:rsidRDefault="003E474A" w:rsidP="003E474A">
      <w:pPr>
        <w:pStyle w:val="BodyText"/>
        <w:spacing w:before="41"/>
        <w:ind w:leftChars="200" w:left="440" w:rightChars="277" w:right="609"/>
        <w:rPr>
          <w:b/>
          <w:color w:val="000000" w:themeColor="text1"/>
        </w:rPr>
      </w:pPr>
    </w:p>
    <w:p w14:paraId="130B8F9B" w14:textId="77777777" w:rsidR="003E474A" w:rsidRPr="00BF0BD0" w:rsidRDefault="003E474A" w:rsidP="003E474A">
      <w:pPr>
        <w:ind w:leftChars="200" w:left="440" w:rightChars="277" w:right="609"/>
        <w:jc w:val="center"/>
        <w:rPr>
          <w:b/>
          <w:color w:val="000000" w:themeColor="text1"/>
          <w:sz w:val="26"/>
          <w:szCs w:val="26"/>
        </w:rPr>
      </w:pPr>
      <w:r w:rsidRPr="00BF0BD0">
        <w:rPr>
          <w:b/>
          <w:color w:val="000000" w:themeColor="text1"/>
          <w:sz w:val="26"/>
          <w:szCs w:val="26"/>
        </w:rPr>
        <w:t>BÀI</w:t>
      </w:r>
      <w:r w:rsidRPr="00BF0BD0">
        <w:rPr>
          <w:b/>
          <w:color w:val="000000" w:themeColor="text1"/>
          <w:spacing w:val="-8"/>
          <w:sz w:val="26"/>
          <w:szCs w:val="26"/>
        </w:rPr>
        <w:t xml:space="preserve"> </w:t>
      </w:r>
      <w:r>
        <w:rPr>
          <w:b/>
          <w:color w:val="000000" w:themeColor="text1"/>
          <w:sz w:val="26"/>
          <w:szCs w:val="26"/>
          <w:lang w:val="vi-VN"/>
        </w:rPr>
        <w:t>BÁO CÁO</w:t>
      </w:r>
      <w:r w:rsidRPr="00BF0BD0">
        <w:rPr>
          <w:b/>
          <w:color w:val="000000" w:themeColor="text1"/>
          <w:spacing w:val="-7"/>
          <w:sz w:val="26"/>
          <w:szCs w:val="26"/>
        </w:rPr>
        <w:t xml:space="preserve"> </w:t>
      </w:r>
      <w:r w:rsidRPr="00BF0BD0">
        <w:rPr>
          <w:b/>
          <w:color w:val="000000" w:themeColor="text1"/>
          <w:sz w:val="26"/>
          <w:szCs w:val="26"/>
        </w:rPr>
        <w:t>MÔN</w:t>
      </w:r>
      <w:r w:rsidRPr="00BF0BD0">
        <w:rPr>
          <w:b/>
          <w:color w:val="000000" w:themeColor="text1"/>
          <w:spacing w:val="-7"/>
          <w:sz w:val="26"/>
          <w:szCs w:val="26"/>
        </w:rPr>
        <w:t xml:space="preserve"> </w:t>
      </w:r>
      <w:r w:rsidRPr="00BF0BD0">
        <w:rPr>
          <w:b/>
          <w:color w:val="000000" w:themeColor="text1"/>
          <w:spacing w:val="-5"/>
          <w:sz w:val="26"/>
          <w:szCs w:val="26"/>
        </w:rPr>
        <w:t>HỌC</w:t>
      </w:r>
    </w:p>
    <w:p w14:paraId="3D90F7CA" w14:textId="77777777" w:rsidR="003E474A" w:rsidRPr="00BF0BD0" w:rsidRDefault="003E474A" w:rsidP="003E474A">
      <w:pPr>
        <w:spacing w:before="44"/>
        <w:ind w:leftChars="200" w:left="440" w:rightChars="277" w:right="609"/>
        <w:jc w:val="center"/>
        <w:rPr>
          <w:b/>
          <w:color w:val="000000" w:themeColor="text1"/>
          <w:sz w:val="26"/>
          <w:szCs w:val="26"/>
          <w:lang w:val="vi-VN"/>
        </w:rPr>
      </w:pPr>
      <w:r>
        <w:rPr>
          <w:b/>
          <w:color w:val="000000" w:themeColor="text1"/>
          <w:sz w:val="26"/>
          <w:szCs w:val="26"/>
          <w:lang w:val="vi-VN"/>
        </w:rPr>
        <w:t>PHÂN TÍCH DỮ LIỆU</w:t>
      </w:r>
    </w:p>
    <w:p w14:paraId="7D7EC8FC" w14:textId="77777777" w:rsidR="003E474A" w:rsidRPr="00BF0BD0" w:rsidRDefault="003E474A" w:rsidP="003E474A">
      <w:pPr>
        <w:spacing w:before="44"/>
        <w:ind w:leftChars="200" w:left="440" w:rightChars="277" w:right="609"/>
        <w:jc w:val="center"/>
        <w:rPr>
          <w:b/>
          <w:color w:val="000000" w:themeColor="text1"/>
          <w:sz w:val="26"/>
          <w:szCs w:val="26"/>
          <w:lang w:val="vi-VN"/>
        </w:rPr>
      </w:pPr>
    </w:p>
    <w:p w14:paraId="03F16C21" w14:textId="77777777" w:rsidR="003E474A" w:rsidRDefault="003E474A" w:rsidP="003E474A">
      <w:pPr>
        <w:jc w:val="center"/>
        <w:rPr>
          <w:b/>
          <w:color w:val="000000" w:themeColor="text1"/>
          <w:sz w:val="26"/>
          <w:szCs w:val="26"/>
          <w:lang w:val="vi-VN"/>
        </w:rPr>
      </w:pPr>
    </w:p>
    <w:tbl>
      <w:tblPr>
        <w:tblStyle w:val="TableGrid"/>
        <w:tblW w:w="0" w:type="auto"/>
        <w:tblInd w:w="1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5"/>
        <w:gridCol w:w="2485"/>
      </w:tblGrid>
      <w:tr w:rsidR="003E474A" w14:paraId="65CFE75D" w14:textId="77777777" w:rsidTr="003E474A">
        <w:tc>
          <w:tcPr>
            <w:tcW w:w="2645" w:type="dxa"/>
          </w:tcPr>
          <w:p w14:paraId="5FCDD5C6" w14:textId="77777777" w:rsidR="003E474A" w:rsidRDefault="003E474A" w:rsidP="003E474A">
            <w:pPr>
              <w:jc w:val="right"/>
              <w:rPr>
                <w:b/>
                <w:color w:val="000000" w:themeColor="text1"/>
                <w:sz w:val="26"/>
                <w:szCs w:val="26"/>
                <w:lang w:val="vi-VN"/>
              </w:rPr>
            </w:pPr>
            <w:r>
              <w:rPr>
                <w:b/>
                <w:color w:val="000000" w:themeColor="text1"/>
                <w:sz w:val="26"/>
                <w:szCs w:val="26"/>
                <w:lang w:val="vi-VN"/>
              </w:rPr>
              <w:t>Mã số sinh viên:</w:t>
            </w:r>
          </w:p>
        </w:tc>
        <w:tc>
          <w:tcPr>
            <w:tcW w:w="2485" w:type="dxa"/>
          </w:tcPr>
          <w:p w14:paraId="768EF813" w14:textId="77777777" w:rsidR="003E474A" w:rsidRDefault="003E474A" w:rsidP="003E474A">
            <w:pPr>
              <w:jc w:val="center"/>
              <w:rPr>
                <w:b/>
                <w:color w:val="000000" w:themeColor="text1"/>
                <w:sz w:val="26"/>
                <w:szCs w:val="26"/>
                <w:lang w:val="vi-VN"/>
              </w:rPr>
            </w:pPr>
            <w:r>
              <w:rPr>
                <w:b/>
                <w:color w:val="000000" w:themeColor="text1"/>
                <w:sz w:val="26"/>
                <w:szCs w:val="26"/>
                <w:lang w:val="vi-VN"/>
              </w:rPr>
              <w:t>2254050073</w:t>
            </w:r>
          </w:p>
        </w:tc>
      </w:tr>
      <w:tr w:rsidR="003E474A" w14:paraId="0660B8AA" w14:textId="77777777" w:rsidTr="003E474A">
        <w:tc>
          <w:tcPr>
            <w:tcW w:w="2645" w:type="dxa"/>
          </w:tcPr>
          <w:p w14:paraId="73EBBB5D" w14:textId="77777777" w:rsidR="003E474A" w:rsidRDefault="003E474A" w:rsidP="003E474A">
            <w:pPr>
              <w:jc w:val="center"/>
              <w:rPr>
                <w:b/>
                <w:color w:val="000000" w:themeColor="text1"/>
                <w:sz w:val="26"/>
                <w:szCs w:val="26"/>
                <w:lang w:val="vi-VN"/>
              </w:rPr>
            </w:pPr>
          </w:p>
        </w:tc>
        <w:tc>
          <w:tcPr>
            <w:tcW w:w="2485" w:type="dxa"/>
          </w:tcPr>
          <w:p w14:paraId="357FE429" w14:textId="77777777" w:rsidR="003E474A" w:rsidRDefault="003E474A" w:rsidP="003E474A">
            <w:pPr>
              <w:jc w:val="center"/>
              <w:rPr>
                <w:b/>
                <w:color w:val="000000" w:themeColor="text1"/>
                <w:sz w:val="26"/>
                <w:szCs w:val="26"/>
                <w:lang w:val="vi-VN"/>
              </w:rPr>
            </w:pPr>
            <w:r>
              <w:rPr>
                <w:b/>
                <w:color w:val="000000" w:themeColor="text1"/>
                <w:sz w:val="26"/>
                <w:szCs w:val="26"/>
                <w:lang w:val="vi-VN"/>
              </w:rPr>
              <w:t>2254050050</w:t>
            </w:r>
          </w:p>
        </w:tc>
      </w:tr>
      <w:tr w:rsidR="003E474A" w14:paraId="1FEB32B6" w14:textId="77777777" w:rsidTr="003E474A">
        <w:tc>
          <w:tcPr>
            <w:tcW w:w="2645" w:type="dxa"/>
          </w:tcPr>
          <w:p w14:paraId="4798F4F9" w14:textId="77777777" w:rsidR="003E474A" w:rsidRDefault="003E474A" w:rsidP="003E474A">
            <w:pPr>
              <w:jc w:val="center"/>
              <w:rPr>
                <w:b/>
                <w:color w:val="000000" w:themeColor="text1"/>
                <w:sz w:val="26"/>
                <w:szCs w:val="26"/>
                <w:lang w:val="vi-VN"/>
              </w:rPr>
            </w:pPr>
          </w:p>
        </w:tc>
        <w:tc>
          <w:tcPr>
            <w:tcW w:w="2485" w:type="dxa"/>
          </w:tcPr>
          <w:p w14:paraId="51FADC88" w14:textId="77777777" w:rsidR="003E474A" w:rsidRDefault="003E474A" w:rsidP="003E474A">
            <w:pPr>
              <w:jc w:val="center"/>
              <w:rPr>
                <w:b/>
                <w:color w:val="000000" w:themeColor="text1"/>
                <w:sz w:val="26"/>
                <w:szCs w:val="26"/>
                <w:lang w:val="vi-VN"/>
              </w:rPr>
            </w:pPr>
            <w:r>
              <w:rPr>
                <w:b/>
                <w:color w:val="000000" w:themeColor="text1"/>
                <w:sz w:val="26"/>
                <w:szCs w:val="26"/>
                <w:lang w:val="vi-VN"/>
              </w:rPr>
              <w:t>2254052019</w:t>
            </w:r>
          </w:p>
        </w:tc>
      </w:tr>
    </w:tbl>
    <w:p w14:paraId="1D0539C6" w14:textId="77777777" w:rsidR="003E474A" w:rsidRDefault="003E474A" w:rsidP="003E474A">
      <w:pPr>
        <w:jc w:val="center"/>
        <w:rPr>
          <w:b/>
          <w:color w:val="000000" w:themeColor="text1"/>
          <w:sz w:val="26"/>
          <w:szCs w:val="26"/>
          <w:lang w:val="vi-VN"/>
        </w:rPr>
      </w:pPr>
    </w:p>
    <w:p w14:paraId="6C86299C" w14:textId="77777777" w:rsidR="003E474A" w:rsidRPr="00BF0BD0" w:rsidRDefault="003E474A" w:rsidP="003E474A">
      <w:pPr>
        <w:rPr>
          <w:b/>
          <w:color w:val="000000" w:themeColor="text1"/>
          <w:sz w:val="26"/>
          <w:szCs w:val="26"/>
          <w:lang w:val="vi-VN"/>
        </w:rPr>
      </w:pPr>
    </w:p>
    <w:p w14:paraId="71F726DA" w14:textId="77777777" w:rsidR="003E474A" w:rsidRPr="00BF0BD0" w:rsidRDefault="003E474A" w:rsidP="003E474A">
      <w:pPr>
        <w:jc w:val="center"/>
        <w:rPr>
          <w:b/>
          <w:color w:val="000000" w:themeColor="text1"/>
          <w:spacing w:val="-5"/>
          <w:sz w:val="26"/>
          <w:szCs w:val="26"/>
        </w:rPr>
      </w:pPr>
      <w:r w:rsidRPr="00BF0BD0">
        <w:rPr>
          <w:b/>
          <w:color w:val="000000" w:themeColor="text1"/>
          <w:sz w:val="26"/>
          <w:szCs w:val="26"/>
        </w:rPr>
        <w:t>ĐỀ</w:t>
      </w:r>
      <w:r w:rsidRPr="00BF0BD0">
        <w:rPr>
          <w:b/>
          <w:color w:val="000000" w:themeColor="text1"/>
          <w:spacing w:val="-5"/>
          <w:sz w:val="26"/>
          <w:szCs w:val="26"/>
        </w:rPr>
        <w:t xml:space="preserve"> TÀI</w:t>
      </w:r>
    </w:p>
    <w:p w14:paraId="319A69AA" w14:textId="77777777" w:rsidR="003E474A" w:rsidRPr="003E474A" w:rsidRDefault="003E474A" w:rsidP="003E474A">
      <w:pPr>
        <w:spacing w:before="44" w:line="276" w:lineRule="auto"/>
        <w:ind w:leftChars="200" w:left="440" w:rightChars="277" w:right="609"/>
        <w:jc w:val="center"/>
        <w:rPr>
          <w:b/>
          <w:color w:val="000000" w:themeColor="text1"/>
          <w:sz w:val="26"/>
          <w:szCs w:val="26"/>
        </w:rPr>
      </w:pPr>
      <w:r w:rsidRPr="00BF0BD0">
        <w:rPr>
          <w:b/>
          <w:color w:val="000000" w:themeColor="text1"/>
          <w:sz w:val="26"/>
          <w:szCs w:val="26"/>
        </w:rPr>
        <w:t>“</w:t>
      </w:r>
      <w:r w:rsidR="00642C05">
        <w:rPr>
          <w:b/>
          <w:color w:val="000000" w:themeColor="text1"/>
          <w:sz w:val="26"/>
          <w:szCs w:val="26"/>
          <w:lang w:val="vi-VN"/>
        </w:rPr>
        <w:t>DỰ BÁO KHÁCH HÀNG TIỀM NĂNG TRONG CHIẾN DỊCH MARKETING NGÂN HÀNG</w:t>
      </w:r>
      <w:r w:rsidRPr="00BF0BD0">
        <w:rPr>
          <w:b/>
          <w:color w:val="000000" w:themeColor="text1"/>
          <w:sz w:val="26"/>
          <w:szCs w:val="26"/>
          <w:lang w:val="vi-VN"/>
        </w:rPr>
        <w:t>”</w:t>
      </w:r>
    </w:p>
    <w:p w14:paraId="0BD46AF7" w14:textId="77777777" w:rsidR="003E474A" w:rsidRPr="00BF0BD0" w:rsidRDefault="003E474A" w:rsidP="003E474A">
      <w:pPr>
        <w:ind w:rightChars="277" w:right="609"/>
        <w:rPr>
          <w:b/>
          <w:color w:val="000000" w:themeColor="text1"/>
          <w:sz w:val="26"/>
          <w:szCs w:val="26"/>
        </w:rPr>
      </w:pPr>
    </w:p>
    <w:p w14:paraId="6F182ECA" w14:textId="77777777" w:rsidR="003E474A" w:rsidRPr="00BF0BD0" w:rsidRDefault="003E474A" w:rsidP="003E474A">
      <w:pPr>
        <w:ind w:leftChars="200" w:left="440" w:rightChars="277" w:right="609"/>
        <w:jc w:val="center"/>
        <w:rPr>
          <w:b/>
          <w:color w:val="000000" w:themeColor="text1"/>
          <w:sz w:val="26"/>
          <w:szCs w:val="26"/>
        </w:rPr>
      </w:pPr>
    </w:p>
    <w:p w14:paraId="0DC7E9E8" w14:textId="77777777" w:rsidR="003E474A" w:rsidRPr="00BF0BD0" w:rsidRDefault="003E474A" w:rsidP="003E474A">
      <w:pPr>
        <w:ind w:leftChars="200" w:left="440" w:rightChars="277" w:right="609"/>
        <w:jc w:val="center"/>
        <w:rPr>
          <w:b/>
          <w:color w:val="000000" w:themeColor="text1"/>
          <w:sz w:val="26"/>
          <w:szCs w:val="26"/>
        </w:rPr>
      </w:pPr>
    </w:p>
    <w:p w14:paraId="496519C2" w14:textId="77777777" w:rsidR="003E474A" w:rsidRPr="003E474A" w:rsidRDefault="003E474A" w:rsidP="003E474A">
      <w:pPr>
        <w:ind w:leftChars="200" w:left="440" w:rightChars="277" w:right="609"/>
        <w:jc w:val="center"/>
        <w:rPr>
          <w:b/>
          <w:color w:val="000000" w:themeColor="text1"/>
          <w:sz w:val="26"/>
          <w:szCs w:val="26"/>
          <w:lang w:val="vi-VN"/>
        </w:rPr>
      </w:pPr>
      <w:r w:rsidRPr="00BF0BD0">
        <w:rPr>
          <w:b/>
          <w:color w:val="000000" w:themeColor="text1"/>
          <w:sz w:val="26"/>
          <w:szCs w:val="26"/>
        </w:rPr>
        <w:t>Giảng</w:t>
      </w:r>
      <w:r w:rsidRPr="00BF0BD0">
        <w:rPr>
          <w:b/>
          <w:color w:val="000000" w:themeColor="text1"/>
          <w:spacing w:val="-8"/>
          <w:sz w:val="26"/>
          <w:szCs w:val="26"/>
        </w:rPr>
        <w:t xml:space="preserve"> </w:t>
      </w:r>
      <w:r w:rsidRPr="00BF0BD0">
        <w:rPr>
          <w:b/>
          <w:color w:val="000000" w:themeColor="text1"/>
          <w:sz w:val="26"/>
          <w:szCs w:val="26"/>
        </w:rPr>
        <w:t>viên</w:t>
      </w:r>
      <w:r w:rsidRPr="00BF0BD0">
        <w:rPr>
          <w:b/>
          <w:color w:val="000000" w:themeColor="text1"/>
          <w:spacing w:val="-7"/>
          <w:sz w:val="26"/>
          <w:szCs w:val="26"/>
        </w:rPr>
        <w:t xml:space="preserve"> </w:t>
      </w:r>
      <w:r w:rsidRPr="00BF0BD0">
        <w:rPr>
          <w:b/>
          <w:color w:val="000000" w:themeColor="text1"/>
          <w:sz w:val="26"/>
          <w:szCs w:val="26"/>
        </w:rPr>
        <w:t>hướng</w:t>
      </w:r>
      <w:r w:rsidRPr="00BF0BD0">
        <w:rPr>
          <w:b/>
          <w:color w:val="000000" w:themeColor="text1"/>
          <w:spacing w:val="-6"/>
          <w:sz w:val="26"/>
          <w:szCs w:val="26"/>
        </w:rPr>
        <w:t xml:space="preserve"> </w:t>
      </w:r>
      <w:r w:rsidRPr="00BF0BD0">
        <w:rPr>
          <w:b/>
          <w:color w:val="000000" w:themeColor="text1"/>
          <w:sz w:val="26"/>
          <w:szCs w:val="26"/>
        </w:rPr>
        <w:t>dẫn:</w:t>
      </w:r>
      <w:r>
        <w:rPr>
          <w:b/>
          <w:color w:val="000000" w:themeColor="text1"/>
          <w:spacing w:val="-6"/>
          <w:sz w:val="26"/>
          <w:szCs w:val="26"/>
          <w:lang w:val="vi-VN"/>
        </w:rPr>
        <w:t xml:space="preserve"> ThS. Hồ Hướng Thiên</w:t>
      </w:r>
    </w:p>
    <w:p w14:paraId="469A1552" w14:textId="77777777" w:rsidR="003E474A" w:rsidRDefault="003E474A" w:rsidP="003E474A">
      <w:pPr>
        <w:rPr>
          <w:b/>
          <w:bCs/>
          <w:color w:val="000000" w:themeColor="text1"/>
          <w:sz w:val="26"/>
          <w:szCs w:val="26"/>
        </w:rPr>
      </w:pPr>
    </w:p>
    <w:p w14:paraId="2030CF92" w14:textId="77777777" w:rsidR="003E474A" w:rsidRDefault="003E474A" w:rsidP="003E474A">
      <w:pPr>
        <w:rPr>
          <w:b/>
          <w:bCs/>
          <w:color w:val="000000" w:themeColor="text1"/>
          <w:sz w:val="26"/>
          <w:szCs w:val="26"/>
        </w:rPr>
      </w:pPr>
    </w:p>
    <w:p w14:paraId="0B97D348" w14:textId="77777777" w:rsidR="003E474A" w:rsidRPr="00BF0BD0" w:rsidRDefault="003E474A" w:rsidP="003E474A">
      <w:pPr>
        <w:rPr>
          <w:b/>
          <w:bCs/>
          <w:color w:val="000000" w:themeColor="text1"/>
          <w:sz w:val="26"/>
          <w:szCs w:val="26"/>
        </w:rPr>
      </w:pPr>
    </w:p>
    <w:p w14:paraId="5A913052" w14:textId="77777777" w:rsidR="003E474A" w:rsidRPr="00BF0BD0" w:rsidRDefault="003E474A" w:rsidP="003E474A">
      <w:pPr>
        <w:jc w:val="center"/>
        <w:rPr>
          <w:b/>
          <w:bCs/>
          <w:color w:val="000000" w:themeColor="text1"/>
          <w:sz w:val="26"/>
          <w:szCs w:val="26"/>
          <w:lang w:val="vi-VN"/>
        </w:rPr>
      </w:pPr>
      <w:r>
        <w:rPr>
          <w:b/>
          <w:bCs/>
          <w:color w:val="000000" w:themeColor="text1"/>
          <w:sz w:val="26"/>
          <w:szCs w:val="26"/>
          <w:lang w:val="vi-VN"/>
        </w:rPr>
        <w:t>TP.HỒ CHÍ MINH, 2025</w:t>
      </w:r>
    </w:p>
    <w:p w14:paraId="0EF7985A" w14:textId="77777777" w:rsidR="003E474A" w:rsidRPr="00BF0BD0" w:rsidRDefault="003E474A" w:rsidP="003E474A">
      <w:pPr>
        <w:rPr>
          <w:color w:val="000000" w:themeColor="text1"/>
          <w:sz w:val="26"/>
          <w:szCs w:val="26"/>
        </w:rPr>
      </w:pPr>
    </w:p>
    <w:p w14:paraId="4B9C7103" w14:textId="77777777" w:rsidR="003E474A" w:rsidRPr="00BF0BD0" w:rsidRDefault="003E474A" w:rsidP="00340AB7">
      <w:pPr>
        <w:spacing w:line="360" w:lineRule="auto"/>
        <w:rPr>
          <w:color w:val="000000" w:themeColor="text1"/>
          <w:sz w:val="26"/>
          <w:szCs w:val="26"/>
          <w:lang w:val="vi-VN"/>
        </w:rPr>
        <w:sectPr w:rsidR="003E474A" w:rsidRPr="00BF0BD0">
          <w:footerReference w:type="default" r:id="rId9"/>
          <w:pgSz w:w="11906" w:h="16838"/>
          <w:pgMar w:top="1417" w:right="1134" w:bottom="1417" w:left="1701"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pgNumType w:start="0" w:chapStyle="1"/>
          <w:cols w:space="0"/>
          <w:titlePg/>
          <w:docGrid w:linePitch="360"/>
        </w:sectPr>
      </w:pPr>
    </w:p>
    <w:sdt>
      <w:sdtPr>
        <w:rPr>
          <w:color w:val="000000" w:themeColor="text1"/>
          <w:sz w:val="26"/>
          <w:szCs w:val="26"/>
        </w:rPr>
        <w:id w:val="-2071571274"/>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14:paraId="3DA2E358" w14:textId="53EF32DF" w:rsidR="00340AB7" w:rsidRPr="00340AB7" w:rsidRDefault="00340AB7" w:rsidP="00340AB7">
          <w:pPr>
            <w:pStyle w:val="TOCHeading"/>
            <w:jc w:val="center"/>
            <w:rPr>
              <w:b/>
              <w:color w:val="000000" w:themeColor="text1"/>
              <w:sz w:val="26"/>
              <w:szCs w:val="26"/>
              <w:lang w:val="vi-VN"/>
            </w:rPr>
          </w:pPr>
          <w:r w:rsidRPr="00340AB7">
            <w:rPr>
              <w:b/>
              <w:color w:val="000000" w:themeColor="text1"/>
              <w:sz w:val="26"/>
              <w:szCs w:val="26"/>
            </w:rPr>
            <w:t>MỤC</w:t>
          </w:r>
          <w:r w:rsidRPr="00340AB7">
            <w:rPr>
              <w:b/>
              <w:color w:val="000000" w:themeColor="text1"/>
              <w:sz w:val="26"/>
              <w:szCs w:val="26"/>
              <w:lang w:val="vi-VN"/>
            </w:rPr>
            <w:t xml:space="preserve"> LỤC</w:t>
          </w:r>
        </w:p>
        <w:p w14:paraId="5A90D0B2" w14:textId="4F65CB86" w:rsidR="00340AB7" w:rsidRPr="00340AB7" w:rsidRDefault="00340AB7">
          <w:pPr>
            <w:pStyle w:val="TOC1"/>
            <w:tabs>
              <w:tab w:val="right" w:leader="dot" w:pos="9016"/>
            </w:tabs>
            <w:rPr>
              <w:rFonts w:asciiTheme="minorHAnsi" w:eastAsiaTheme="minorEastAsia" w:hAnsiTheme="minorHAnsi" w:cstheme="minorBidi"/>
              <w:noProof/>
              <w:color w:val="000000" w:themeColor="text1"/>
              <w:sz w:val="26"/>
              <w:szCs w:val="26"/>
              <w:lang w:val="vi-VN" w:eastAsia="ja-JP"/>
            </w:rPr>
          </w:pPr>
          <w:r w:rsidRPr="00340AB7">
            <w:rPr>
              <w:color w:val="000000" w:themeColor="text1"/>
              <w:sz w:val="26"/>
              <w:szCs w:val="26"/>
            </w:rPr>
            <w:fldChar w:fldCharType="begin"/>
          </w:r>
          <w:r w:rsidRPr="00340AB7">
            <w:rPr>
              <w:color w:val="000000" w:themeColor="text1"/>
              <w:sz w:val="26"/>
              <w:szCs w:val="26"/>
            </w:rPr>
            <w:instrText xml:space="preserve"> TOC \o "1-3" \h \z \u </w:instrText>
          </w:r>
          <w:r w:rsidRPr="00340AB7">
            <w:rPr>
              <w:color w:val="000000" w:themeColor="text1"/>
              <w:sz w:val="26"/>
              <w:szCs w:val="26"/>
            </w:rPr>
            <w:fldChar w:fldCharType="separate"/>
          </w:r>
          <w:hyperlink w:anchor="_Toc216801196" w:history="1">
            <w:r w:rsidRPr="00340AB7">
              <w:rPr>
                <w:rStyle w:val="Hyperlink"/>
                <w:b/>
                <w:noProof/>
                <w:color w:val="000000" w:themeColor="text1"/>
                <w:sz w:val="26"/>
                <w:szCs w:val="26"/>
              </w:rPr>
              <w:t>CHƯƠNG 1: TỔNG QUAN ĐỀ TÀI</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_Toc216801196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2</w:t>
            </w:r>
            <w:r w:rsidRPr="00340AB7">
              <w:rPr>
                <w:noProof/>
                <w:webHidden/>
                <w:color w:val="000000" w:themeColor="text1"/>
                <w:sz w:val="26"/>
                <w:szCs w:val="26"/>
              </w:rPr>
              <w:fldChar w:fldCharType="end"/>
            </w:r>
          </w:hyperlink>
        </w:p>
        <w:p w14:paraId="00A31143" w14:textId="66D0768C"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197" w:history="1">
            <w:r w:rsidRPr="00340AB7">
              <w:rPr>
                <w:rStyle w:val="Hyperlink"/>
                <w:b/>
                <w:noProof/>
                <w:color w:val="000000" w:themeColor="text1"/>
                <w:sz w:val="26"/>
                <w:szCs w:val="26"/>
              </w:rPr>
              <w:t>1.1</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Giới thiệu đề tài</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_Toc216801197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2</w:t>
            </w:r>
            <w:r w:rsidRPr="00340AB7">
              <w:rPr>
                <w:noProof/>
                <w:webHidden/>
                <w:color w:val="000000" w:themeColor="text1"/>
                <w:sz w:val="26"/>
                <w:szCs w:val="26"/>
              </w:rPr>
              <w:fldChar w:fldCharType="end"/>
            </w:r>
          </w:hyperlink>
        </w:p>
        <w:p w14:paraId="0AD9ED97" w14:textId="23C43DCD"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198" w:history="1">
            <w:r w:rsidRPr="00340AB7">
              <w:rPr>
                <w:rStyle w:val="Hyperlink"/>
                <w:b/>
                <w:noProof/>
                <w:color w:val="000000" w:themeColor="text1"/>
                <w:sz w:val="26"/>
                <w:szCs w:val="26"/>
              </w:rPr>
              <w:t>1.2</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Mục tiêu – đối tượng</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_Toc216801198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2</w:t>
            </w:r>
            <w:r w:rsidRPr="00340AB7">
              <w:rPr>
                <w:noProof/>
                <w:webHidden/>
                <w:color w:val="000000" w:themeColor="text1"/>
                <w:sz w:val="26"/>
                <w:szCs w:val="26"/>
              </w:rPr>
              <w:fldChar w:fldCharType="end"/>
            </w:r>
          </w:hyperlink>
        </w:p>
        <w:p w14:paraId="657C80D0" w14:textId="13CB40A8"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199" w:history="1">
            <w:r w:rsidRPr="00340AB7">
              <w:rPr>
                <w:rStyle w:val="Hyperlink"/>
                <w:b/>
                <w:noProof/>
                <w:color w:val="000000" w:themeColor="text1"/>
                <w:sz w:val="26"/>
                <w:szCs w:val="26"/>
              </w:rPr>
              <w:t>1.3</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Bộ dữ liệu nghiên cứu</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_Toc216801199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2</w:t>
            </w:r>
            <w:r w:rsidRPr="00340AB7">
              <w:rPr>
                <w:noProof/>
                <w:webHidden/>
                <w:color w:val="000000" w:themeColor="text1"/>
                <w:sz w:val="26"/>
                <w:szCs w:val="26"/>
              </w:rPr>
              <w:fldChar w:fldCharType="end"/>
            </w:r>
          </w:hyperlink>
        </w:p>
        <w:p w14:paraId="7466916D" w14:textId="1C9A2352" w:rsidR="00340AB7" w:rsidRPr="00340AB7" w:rsidRDefault="00340AB7">
          <w:pPr>
            <w:pStyle w:val="TOC1"/>
            <w:tabs>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0" w:history="1">
            <w:r w:rsidRPr="00340AB7">
              <w:rPr>
                <w:rStyle w:val="Hyperlink"/>
                <w:b/>
                <w:noProof/>
                <w:color w:val="000000" w:themeColor="text1"/>
                <w:sz w:val="26"/>
                <w:szCs w:val="26"/>
              </w:rPr>
              <w:t>CHƯƠNG 2: PHÂN TÍCH DỮ LIỆU</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_Toc216801200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3</w:t>
            </w:r>
            <w:r w:rsidRPr="00340AB7">
              <w:rPr>
                <w:noProof/>
                <w:webHidden/>
                <w:color w:val="000000" w:themeColor="text1"/>
                <w:sz w:val="26"/>
                <w:szCs w:val="26"/>
              </w:rPr>
              <w:fldChar w:fldCharType="end"/>
            </w:r>
          </w:hyperlink>
        </w:p>
        <w:p w14:paraId="1DE5ED4C" w14:textId="56A93D26"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1" w:history="1">
            <w:r w:rsidRPr="00340AB7">
              <w:rPr>
                <w:rStyle w:val="Hyperlink"/>
                <w:b/>
                <w:noProof/>
                <w:color w:val="000000" w:themeColor="text1"/>
                <w:sz w:val="26"/>
                <w:szCs w:val="26"/>
              </w:rPr>
              <w:t>2.1</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Tiền xử lý dữ liệu</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_Toc216801201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3</w:t>
            </w:r>
            <w:r w:rsidRPr="00340AB7">
              <w:rPr>
                <w:noProof/>
                <w:webHidden/>
                <w:color w:val="000000" w:themeColor="text1"/>
                <w:sz w:val="26"/>
                <w:szCs w:val="26"/>
              </w:rPr>
              <w:fldChar w:fldCharType="end"/>
            </w:r>
          </w:hyperlink>
        </w:p>
        <w:p w14:paraId="18CD4944" w14:textId="410B54CA"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2" w:history="1">
            <w:r w:rsidRPr="00340AB7">
              <w:rPr>
                <w:rStyle w:val="Hyperlink"/>
                <w:b/>
                <w:noProof/>
                <w:color w:val="000000" w:themeColor="text1"/>
                <w:sz w:val="26"/>
                <w:szCs w:val="26"/>
              </w:rPr>
              <w:t>2.2</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Phân tích và trực quan háo dữ liệu</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_Toc216801202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3</w:t>
            </w:r>
            <w:r w:rsidRPr="00340AB7">
              <w:rPr>
                <w:noProof/>
                <w:webHidden/>
                <w:color w:val="000000" w:themeColor="text1"/>
                <w:sz w:val="26"/>
                <w:szCs w:val="26"/>
              </w:rPr>
              <w:fldChar w:fldCharType="end"/>
            </w:r>
          </w:hyperlink>
        </w:p>
        <w:p w14:paraId="16806237" w14:textId="534B62D1" w:rsidR="00340AB7" w:rsidRPr="00340AB7" w:rsidRDefault="00340AB7">
          <w:pPr>
            <w:pStyle w:val="TOC3"/>
            <w:tabs>
              <w:tab w:val="left" w:pos="132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3" w:history="1">
            <w:r w:rsidRPr="00340AB7">
              <w:rPr>
                <w:rStyle w:val="Hyperlink"/>
                <w:b/>
                <w:noProof/>
                <w:color w:val="000000" w:themeColor="text1"/>
                <w:sz w:val="26"/>
                <w:szCs w:val="26"/>
              </w:rPr>
              <w:t>2.2.1</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Phân tích nhân khẩu học</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_Toc216801203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3</w:t>
            </w:r>
            <w:r w:rsidRPr="00340AB7">
              <w:rPr>
                <w:noProof/>
                <w:webHidden/>
                <w:color w:val="000000" w:themeColor="text1"/>
                <w:sz w:val="26"/>
                <w:szCs w:val="26"/>
              </w:rPr>
              <w:fldChar w:fldCharType="end"/>
            </w:r>
          </w:hyperlink>
        </w:p>
        <w:p w14:paraId="56448769" w14:textId="494D76D6" w:rsidR="00340AB7" w:rsidRPr="00340AB7" w:rsidRDefault="00340AB7">
          <w:pPr>
            <w:pStyle w:val="TOC3"/>
            <w:tabs>
              <w:tab w:val="left" w:pos="132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4" w:history="1">
            <w:r w:rsidRPr="00340AB7">
              <w:rPr>
                <w:rStyle w:val="Hyperlink"/>
                <w:b/>
                <w:noProof/>
                <w:color w:val="000000" w:themeColor="text1"/>
                <w:sz w:val="26"/>
                <w:szCs w:val="26"/>
              </w:rPr>
              <w:t>2.2.2</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Phân tích hành vi phản hồi chiến dịch</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_Toc216801204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4</w:t>
            </w:r>
            <w:r w:rsidRPr="00340AB7">
              <w:rPr>
                <w:noProof/>
                <w:webHidden/>
                <w:color w:val="000000" w:themeColor="text1"/>
                <w:sz w:val="26"/>
                <w:szCs w:val="26"/>
              </w:rPr>
              <w:fldChar w:fldCharType="end"/>
            </w:r>
          </w:hyperlink>
        </w:p>
        <w:p w14:paraId="1E0BA029" w14:textId="44717725" w:rsidR="00340AB7" w:rsidRPr="00340AB7" w:rsidRDefault="00340AB7">
          <w:pPr>
            <w:pStyle w:val="TOC3"/>
            <w:tabs>
              <w:tab w:val="left" w:pos="132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5" w:history="1">
            <w:r w:rsidRPr="00340AB7">
              <w:rPr>
                <w:rStyle w:val="Hyperlink"/>
                <w:b/>
                <w:noProof/>
                <w:color w:val="000000" w:themeColor="text1"/>
                <w:sz w:val="26"/>
                <w:szCs w:val="26"/>
              </w:rPr>
              <w:t>2.2.3</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Mối quan hệ giữa các biến</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_Toc216801205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5</w:t>
            </w:r>
            <w:r w:rsidRPr="00340AB7">
              <w:rPr>
                <w:noProof/>
                <w:webHidden/>
                <w:color w:val="000000" w:themeColor="text1"/>
                <w:sz w:val="26"/>
                <w:szCs w:val="26"/>
              </w:rPr>
              <w:fldChar w:fldCharType="end"/>
            </w:r>
          </w:hyperlink>
        </w:p>
        <w:p w14:paraId="3F0C16A4" w14:textId="177392EF"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6" w:history="1">
            <w:r w:rsidRPr="00340AB7">
              <w:rPr>
                <w:rStyle w:val="Hyperlink"/>
                <w:b/>
                <w:noProof/>
                <w:color w:val="000000" w:themeColor="text1"/>
                <w:sz w:val="26"/>
                <w:szCs w:val="26"/>
              </w:rPr>
              <w:t>2.3</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Mô hình dự báo</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_Toc216801206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5</w:t>
            </w:r>
            <w:r w:rsidRPr="00340AB7">
              <w:rPr>
                <w:noProof/>
                <w:webHidden/>
                <w:color w:val="000000" w:themeColor="text1"/>
                <w:sz w:val="26"/>
                <w:szCs w:val="26"/>
              </w:rPr>
              <w:fldChar w:fldCharType="end"/>
            </w:r>
          </w:hyperlink>
        </w:p>
        <w:p w14:paraId="4DCD71EF" w14:textId="5D5C5269" w:rsidR="00340AB7" w:rsidRPr="00340AB7" w:rsidRDefault="00340AB7">
          <w:pPr>
            <w:pStyle w:val="TOC3"/>
            <w:tabs>
              <w:tab w:val="left" w:pos="132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7" w:history="1">
            <w:r w:rsidRPr="00340AB7">
              <w:rPr>
                <w:rStyle w:val="Hyperlink"/>
                <w:b/>
                <w:noProof/>
                <w:color w:val="000000" w:themeColor="text1"/>
                <w:sz w:val="26"/>
                <w:szCs w:val="26"/>
              </w:rPr>
              <w:t>2.3.1</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Logistic Regression</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_Toc216801207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5</w:t>
            </w:r>
            <w:r w:rsidRPr="00340AB7">
              <w:rPr>
                <w:noProof/>
                <w:webHidden/>
                <w:color w:val="000000" w:themeColor="text1"/>
                <w:sz w:val="26"/>
                <w:szCs w:val="26"/>
              </w:rPr>
              <w:fldChar w:fldCharType="end"/>
            </w:r>
          </w:hyperlink>
        </w:p>
        <w:p w14:paraId="5D98CE4A" w14:textId="7422CB9D" w:rsidR="00340AB7" w:rsidRPr="00340AB7" w:rsidRDefault="00340AB7">
          <w:pPr>
            <w:pStyle w:val="TOC3"/>
            <w:tabs>
              <w:tab w:val="left" w:pos="132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8" w:history="1">
            <w:r w:rsidRPr="00340AB7">
              <w:rPr>
                <w:rStyle w:val="Hyperlink"/>
                <w:b/>
                <w:noProof/>
                <w:color w:val="000000" w:themeColor="text1"/>
                <w:sz w:val="26"/>
                <w:szCs w:val="26"/>
              </w:rPr>
              <w:t>2.3.2</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Random Forest</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_Toc216801208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6</w:t>
            </w:r>
            <w:r w:rsidRPr="00340AB7">
              <w:rPr>
                <w:noProof/>
                <w:webHidden/>
                <w:color w:val="000000" w:themeColor="text1"/>
                <w:sz w:val="26"/>
                <w:szCs w:val="26"/>
              </w:rPr>
              <w:fldChar w:fldCharType="end"/>
            </w:r>
          </w:hyperlink>
        </w:p>
        <w:p w14:paraId="4A2EDF5F" w14:textId="3B8E8A60" w:rsidR="00340AB7" w:rsidRPr="00340AB7" w:rsidRDefault="00340AB7">
          <w:pPr>
            <w:pStyle w:val="TOC3"/>
            <w:tabs>
              <w:tab w:val="left" w:pos="132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09" w:history="1">
            <w:r w:rsidRPr="00340AB7">
              <w:rPr>
                <w:rStyle w:val="Hyperlink"/>
                <w:b/>
                <w:noProof/>
                <w:color w:val="000000" w:themeColor="text1"/>
                <w:sz w:val="26"/>
                <w:szCs w:val="26"/>
              </w:rPr>
              <w:t>2.3.3</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Extreme Gradient</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_Toc216801209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7</w:t>
            </w:r>
            <w:r w:rsidRPr="00340AB7">
              <w:rPr>
                <w:noProof/>
                <w:webHidden/>
                <w:color w:val="000000" w:themeColor="text1"/>
                <w:sz w:val="26"/>
                <w:szCs w:val="26"/>
              </w:rPr>
              <w:fldChar w:fldCharType="end"/>
            </w:r>
          </w:hyperlink>
        </w:p>
        <w:p w14:paraId="033C2E56" w14:textId="72FAB843" w:rsidR="00340AB7" w:rsidRPr="00340AB7" w:rsidRDefault="00340AB7">
          <w:pPr>
            <w:pStyle w:val="TOC1"/>
            <w:tabs>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10" w:history="1">
            <w:r w:rsidRPr="00340AB7">
              <w:rPr>
                <w:rStyle w:val="Hyperlink"/>
                <w:b/>
                <w:noProof/>
                <w:color w:val="000000" w:themeColor="text1"/>
                <w:sz w:val="26"/>
                <w:szCs w:val="26"/>
              </w:rPr>
              <w:t>CHƯƠNG 3: KẾT LUẬN VÀ ĐỀ XUẤT</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_Toc216801210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8</w:t>
            </w:r>
            <w:r w:rsidRPr="00340AB7">
              <w:rPr>
                <w:noProof/>
                <w:webHidden/>
                <w:color w:val="000000" w:themeColor="text1"/>
                <w:sz w:val="26"/>
                <w:szCs w:val="26"/>
              </w:rPr>
              <w:fldChar w:fldCharType="end"/>
            </w:r>
          </w:hyperlink>
        </w:p>
        <w:p w14:paraId="36CA3F28" w14:textId="6CCC5DFC"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11" w:history="1">
            <w:r w:rsidRPr="00340AB7">
              <w:rPr>
                <w:rStyle w:val="Hyperlink"/>
                <w:b/>
                <w:noProof/>
                <w:color w:val="000000" w:themeColor="text1"/>
                <w:sz w:val="26"/>
                <w:szCs w:val="26"/>
              </w:rPr>
              <w:t>3.1</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Kết luận</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_Toc216801211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8</w:t>
            </w:r>
            <w:r w:rsidRPr="00340AB7">
              <w:rPr>
                <w:noProof/>
                <w:webHidden/>
                <w:color w:val="000000" w:themeColor="text1"/>
                <w:sz w:val="26"/>
                <w:szCs w:val="26"/>
              </w:rPr>
              <w:fldChar w:fldCharType="end"/>
            </w:r>
          </w:hyperlink>
        </w:p>
        <w:p w14:paraId="07E5B7EE" w14:textId="2D3C96FF" w:rsidR="00340AB7" w:rsidRPr="00340AB7" w:rsidRDefault="00340AB7">
          <w:pPr>
            <w:pStyle w:val="TOC2"/>
            <w:tabs>
              <w:tab w:val="left" w:pos="880"/>
              <w:tab w:val="right" w:leader="dot" w:pos="9016"/>
            </w:tabs>
            <w:rPr>
              <w:rFonts w:asciiTheme="minorHAnsi" w:eastAsiaTheme="minorEastAsia" w:hAnsiTheme="minorHAnsi" w:cstheme="minorBidi"/>
              <w:noProof/>
              <w:color w:val="000000" w:themeColor="text1"/>
              <w:sz w:val="26"/>
              <w:szCs w:val="26"/>
              <w:lang w:val="vi-VN" w:eastAsia="ja-JP"/>
            </w:rPr>
          </w:pPr>
          <w:hyperlink w:anchor="_Toc216801212" w:history="1">
            <w:r w:rsidRPr="00340AB7">
              <w:rPr>
                <w:rStyle w:val="Hyperlink"/>
                <w:b/>
                <w:noProof/>
                <w:color w:val="000000" w:themeColor="text1"/>
                <w:sz w:val="26"/>
                <w:szCs w:val="26"/>
              </w:rPr>
              <w:t>3.2</w:t>
            </w:r>
            <w:r w:rsidRPr="00340AB7">
              <w:rPr>
                <w:rFonts w:asciiTheme="minorHAnsi" w:eastAsiaTheme="minorEastAsia" w:hAnsiTheme="minorHAnsi" w:cstheme="minorBidi"/>
                <w:noProof/>
                <w:color w:val="000000" w:themeColor="text1"/>
                <w:sz w:val="26"/>
                <w:szCs w:val="26"/>
                <w:lang w:val="vi-VN" w:eastAsia="ja-JP"/>
              </w:rPr>
              <w:tab/>
            </w:r>
            <w:r w:rsidRPr="00340AB7">
              <w:rPr>
                <w:rStyle w:val="Hyperlink"/>
                <w:b/>
                <w:noProof/>
                <w:color w:val="000000" w:themeColor="text1"/>
                <w:sz w:val="26"/>
                <w:szCs w:val="26"/>
              </w:rPr>
              <w:t>Đề xuất chiến dịch Marketing</w:t>
            </w:r>
            <w:r w:rsidRPr="00340AB7">
              <w:rPr>
                <w:noProof/>
                <w:webHidden/>
                <w:color w:val="000000" w:themeColor="text1"/>
                <w:sz w:val="26"/>
                <w:szCs w:val="26"/>
              </w:rPr>
              <w:tab/>
            </w:r>
            <w:r w:rsidRPr="00340AB7">
              <w:rPr>
                <w:noProof/>
                <w:webHidden/>
                <w:color w:val="000000" w:themeColor="text1"/>
                <w:sz w:val="26"/>
                <w:szCs w:val="26"/>
              </w:rPr>
              <w:fldChar w:fldCharType="begin"/>
            </w:r>
            <w:r w:rsidRPr="00340AB7">
              <w:rPr>
                <w:noProof/>
                <w:webHidden/>
                <w:color w:val="000000" w:themeColor="text1"/>
                <w:sz w:val="26"/>
                <w:szCs w:val="26"/>
              </w:rPr>
              <w:instrText xml:space="preserve"> PAGEREF _Toc216801212 \h </w:instrText>
            </w:r>
            <w:r w:rsidRPr="00340AB7">
              <w:rPr>
                <w:noProof/>
                <w:webHidden/>
                <w:color w:val="000000" w:themeColor="text1"/>
                <w:sz w:val="26"/>
                <w:szCs w:val="26"/>
              </w:rPr>
            </w:r>
            <w:r w:rsidRPr="00340AB7">
              <w:rPr>
                <w:noProof/>
                <w:webHidden/>
                <w:color w:val="000000" w:themeColor="text1"/>
                <w:sz w:val="26"/>
                <w:szCs w:val="26"/>
              </w:rPr>
              <w:fldChar w:fldCharType="separate"/>
            </w:r>
            <w:r w:rsidRPr="00340AB7">
              <w:rPr>
                <w:noProof/>
                <w:webHidden/>
                <w:color w:val="000000" w:themeColor="text1"/>
                <w:sz w:val="26"/>
                <w:szCs w:val="26"/>
              </w:rPr>
              <w:t>8</w:t>
            </w:r>
            <w:r w:rsidRPr="00340AB7">
              <w:rPr>
                <w:noProof/>
                <w:webHidden/>
                <w:color w:val="000000" w:themeColor="text1"/>
                <w:sz w:val="26"/>
                <w:szCs w:val="26"/>
              </w:rPr>
              <w:fldChar w:fldCharType="end"/>
            </w:r>
          </w:hyperlink>
        </w:p>
        <w:p w14:paraId="2CF86B4E" w14:textId="08450300" w:rsidR="00340AB7" w:rsidRDefault="00340AB7">
          <w:r w:rsidRPr="00340AB7">
            <w:rPr>
              <w:b/>
              <w:bCs/>
              <w:noProof/>
              <w:color w:val="000000" w:themeColor="text1"/>
              <w:sz w:val="26"/>
              <w:szCs w:val="26"/>
            </w:rPr>
            <w:fldChar w:fldCharType="end"/>
          </w:r>
        </w:p>
      </w:sdtContent>
    </w:sdt>
    <w:p w14:paraId="7241251D" w14:textId="77777777" w:rsidR="00340AB7" w:rsidRDefault="00340AB7">
      <w:pPr>
        <w:widowControl/>
        <w:autoSpaceDE/>
        <w:autoSpaceDN/>
        <w:spacing w:after="160" w:line="259" w:lineRule="auto"/>
        <w:rPr>
          <w:b/>
          <w:sz w:val="26"/>
          <w:szCs w:val="26"/>
        </w:rPr>
      </w:pPr>
      <w:r>
        <w:rPr>
          <w:b/>
          <w:sz w:val="26"/>
          <w:szCs w:val="26"/>
        </w:rPr>
        <w:br w:type="page"/>
      </w:r>
    </w:p>
    <w:p w14:paraId="3EC5B962" w14:textId="1E670BEC" w:rsidR="00340AB7" w:rsidRPr="008F2C5E" w:rsidRDefault="00340AB7" w:rsidP="00340AB7">
      <w:pPr>
        <w:spacing w:line="276" w:lineRule="auto"/>
        <w:jc w:val="center"/>
        <w:outlineLvl w:val="0"/>
        <w:rPr>
          <w:b/>
          <w:sz w:val="26"/>
          <w:szCs w:val="26"/>
        </w:rPr>
      </w:pPr>
      <w:bookmarkStart w:id="1" w:name="_Toc216801196"/>
      <w:r w:rsidRPr="008F2C5E">
        <w:rPr>
          <w:b/>
          <w:sz w:val="26"/>
          <w:szCs w:val="26"/>
        </w:rPr>
        <w:t>CHƯƠNG 1: TỔNG QUAN ĐỀ TÀI</w:t>
      </w:r>
      <w:bookmarkEnd w:id="1"/>
    </w:p>
    <w:p w14:paraId="4265CAE1" w14:textId="77777777" w:rsidR="00340AB7" w:rsidRPr="00BC682A" w:rsidRDefault="00340AB7" w:rsidP="00340AB7">
      <w:pPr>
        <w:pStyle w:val="ListParagraph"/>
        <w:numPr>
          <w:ilvl w:val="0"/>
          <w:numId w:val="25"/>
        </w:numPr>
        <w:spacing w:before="120" w:after="120" w:line="276" w:lineRule="auto"/>
        <w:ind w:left="547" w:hanging="547"/>
        <w:outlineLvl w:val="1"/>
        <w:rPr>
          <w:b/>
          <w:sz w:val="26"/>
          <w:szCs w:val="26"/>
        </w:rPr>
      </w:pPr>
      <w:bookmarkStart w:id="2" w:name="_Toc216801197"/>
      <w:r w:rsidRPr="00BC682A">
        <w:rPr>
          <w:b/>
          <w:sz w:val="26"/>
          <w:szCs w:val="26"/>
        </w:rPr>
        <w:t>Giới thiệu đề tài</w:t>
      </w:r>
      <w:bookmarkEnd w:id="2"/>
    </w:p>
    <w:p w14:paraId="5624F141" w14:textId="77777777" w:rsidR="00340AB7" w:rsidRPr="008F2C5E" w:rsidRDefault="00340AB7" w:rsidP="00340AB7">
      <w:pPr>
        <w:spacing w:before="120" w:after="120" w:line="276" w:lineRule="auto"/>
        <w:ind w:firstLine="446"/>
        <w:rPr>
          <w:rFonts w:asciiTheme="majorHAnsi" w:hAnsiTheme="majorHAnsi" w:cstheme="majorHAnsi"/>
          <w:sz w:val="26"/>
          <w:szCs w:val="26"/>
        </w:rPr>
      </w:pPr>
      <w:r w:rsidRPr="008F2C5E">
        <w:rPr>
          <w:rFonts w:asciiTheme="majorHAnsi" w:hAnsiTheme="majorHAnsi" w:cstheme="majorHAnsi"/>
          <w:sz w:val="26"/>
          <w:szCs w:val="26"/>
        </w:rPr>
        <w:t>Trong bối cảnh cạnh tranh ngày càng gay gắt của ngành ngân hàng, hoạt động marketing đóng vai trò quan trọng trong việc tiếp cận và duy trì khách hàng. Trong đó, marketing qua điện thoại vẫn là kênh được sử dụng phổ biến. Tuy nhiên, phương thức này còn tồn tại nhiều hạn chế như tỷ lệ phản hồi thấp, chi phí triển khai cao và tiêu tốn nhiều nguồn lực.</w:t>
      </w:r>
    </w:p>
    <w:p w14:paraId="62482A72" w14:textId="77777777" w:rsidR="00340AB7" w:rsidRPr="008F2C5E" w:rsidRDefault="00340AB7" w:rsidP="00340AB7">
      <w:pPr>
        <w:spacing w:before="120" w:after="120" w:line="276" w:lineRule="auto"/>
        <w:ind w:firstLine="446"/>
        <w:rPr>
          <w:sz w:val="26"/>
          <w:szCs w:val="26"/>
        </w:rPr>
      </w:pPr>
      <w:r w:rsidRPr="008F2C5E">
        <w:rPr>
          <w:rFonts w:asciiTheme="majorHAnsi" w:hAnsiTheme="majorHAnsi" w:cstheme="majorHAnsi"/>
          <w:sz w:val="26"/>
          <w:szCs w:val="26"/>
        </w:rPr>
        <w:t>Sự phát triển của công nghệ thông tin, dữ liệu lớn và các phương pháp học máy đã tạo điều kiện cho việc phân tích hành vi khách hàng một cách hiệu quả hơn. Thông qua việc khai thác dữ liệu, ngân hàng có thể xác định nhóm khách hàng tiềm năng có khả năng quan tâm và phản hồi tích cực với sản phẩm, từ đó nâng cao hiệu quả chiến dịch marketing. Xuất phát từ thực tiễn đó, đề tài “Dự báo khách hàng tiềm năng trong chiến dịch Marketing ngân hàng” được thực hiện nhằm góp phần hỗ trợ ngân hàng nâng cao hiệu quả hoạt động marketing.</w:t>
      </w:r>
    </w:p>
    <w:p w14:paraId="05913D78" w14:textId="77777777" w:rsidR="00340AB7" w:rsidRPr="00BC682A" w:rsidRDefault="00340AB7" w:rsidP="00340AB7">
      <w:pPr>
        <w:pStyle w:val="ListParagraph"/>
        <w:numPr>
          <w:ilvl w:val="0"/>
          <w:numId w:val="25"/>
        </w:numPr>
        <w:spacing w:before="120" w:after="120" w:line="276" w:lineRule="auto"/>
        <w:ind w:left="547" w:hanging="547"/>
        <w:outlineLvl w:val="1"/>
        <w:rPr>
          <w:b/>
          <w:sz w:val="26"/>
          <w:szCs w:val="26"/>
        </w:rPr>
      </w:pPr>
      <w:bookmarkStart w:id="3" w:name="_Toc216801198"/>
      <w:r w:rsidRPr="00BC682A">
        <w:rPr>
          <w:b/>
          <w:sz w:val="26"/>
          <w:szCs w:val="26"/>
        </w:rPr>
        <w:t>Mục tiêu – đối tượng</w:t>
      </w:r>
      <w:bookmarkEnd w:id="3"/>
    </w:p>
    <w:p w14:paraId="2FEFE735" w14:textId="77777777" w:rsidR="00340AB7" w:rsidRPr="008F2C5E" w:rsidRDefault="00340AB7" w:rsidP="00340AB7">
      <w:pPr>
        <w:spacing w:before="120" w:after="120" w:line="276" w:lineRule="auto"/>
        <w:ind w:firstLine="446"/>
        <w:rPr>
          <w:sz w:val="26"/>
          <w:szCs w:val="26"/>
        </w:rPr>
      </w:pPr>
      <w:r w:rsidRPr="008F2C5E">
        <w:rPr>
          <w:sz w:val="26"/>
          <w:szCs w:val="26"/>
        </w:rPr>
        <w:t xml:space="preserve">Mục tiêu của đề tài là phân tích các yếu tố ảnh hưởng đến quyết định tham gia sản phẩm tiền gửi có kỳ hạn của khách hàng, đồng thời xây dựng mô hình dự báo nhằm </w:t>
      </w:r>
      <w:r w:rsidRPr="008F2C5E">
        <w:rPr>
          <w:sz w:val="26"/>
          <w:szCs w:val="26"/>
        </w:rPr>
        <w:lastRenderedPageBreak/>
        <w:t>nhận diện nhóm khách hàng tiềm năng. Kết quả nghiên cứu hướng đến việc hỗ trợ ngân hàng xây dựng chiến lược tiếp cận khách hàng phù hợp, tối ưu hóa chi phí và nguồn lực trong các chiến dịch marketing.</w:t>
      </w:r>
    </w:p>
    <w:p w14:paraId="2185A217" w14:textId="77777777" w:rsidR="00340AB7" w:rsidRPr="00BC682A" w:rsidRDefault="00340AB7" w:rsidP="00340AB7">
      <w:pPr>
        <w:pStyle w:val="ListParagraph"/>
        <w:numPr>
          <w:ilvl w:val="0"/>
          <w:numId w:val="25"/>
        </w:numPr>
        <w:spacing w:before="120" w:after="120" w:line="276" w:lineRule="auto"/>
        <w:ind w:left="547" w:hanging="547"/>
        <w:outlineLvl w:val="1"/>
        <w:rPr>
          <w:b/>
          <w:sz w:val="26"/>
          <w:szCs w:val="26"/>
        </w:rPr>
      </w:pPr>
      <w:bookmarkStart w:id="4" w:name="_Toc216801199"/>
      <w:r w:rsidRPr="00BC682A">
        <w:rPr>
          <w:b/>
          <w:sz w:val="26"/>
          <w:szCs w:val="26"/>
        </w:rPr>
        <w:t>Bộ dữ liệu nghiên cứu</w:t>
      </w:r>
      <w:bookmarkEnd w:id="4"/>
    </w:p>
    <w:p w14:paraId="1EA80AEC" w14:textId="77777777" w:rsidR="00340AB7" w:rsidRPr="008F2C5E" w:rsidRDefault="00340AB7" w:rsidP="00340AB7">
      <w:pPr>
        <w:spacing w:before="120" w:after="120" w:line="276" w:lineRule="auto"/>
        <w:ind w:firstLine="446"/>
        <w:rPr>
          <w:sz w:val="26"/>
          <w:szCs w:val="26"/>
        </w:rPr>
      </w:pPr>
      <w:r w:rsidRPr="008F2C5E">
        <w:rPr>
          <w:rFonts w:cstheme="majorHAnsi"/>
          <w:sz w:val="26"/>
          <w:szCs w:val="26"/>
        </w:rPr>
        <w:t>Đề tài sử dụng Bank Marketing Dataset được thu thập từ UCI Machine Learning Repository và phổ biến trên Kaggle. Bộ dữ liệu bao gồm các thông tin liên quan đến đặc điểm nhân khẩu học, tài chính và lịch sử tương tác của khách hàng trong các chiến dịch marketing qua điện thoại của một ngân hàng tại Bồ Đào Nha. Mục tiêu của bộ dữ liệu là dự đoán khả năng khách hàng tham gia gửi tiền có kỳ hạn (term deposit).</w:t>
      </w:r>
    </w:p>
    <w:p w14:paraId="2FB7CCE9" w14:textId="77777777" w:rsidR="00340AB7" w:rsidRDefault="00340AB7" w:rsidP="00340AB7">
      <w:pPr>
        <w:widowControl/>
        <w:autoSpaceDE/>
        <w:autoSpaceDN/>
        <w:spacing w:after="160" w:line="259" w:lineRule="auto"/>
        <w:rPr>
          <w:b/>
          <w:sz w:val="26"/>
          <w:szCs w:val="26"/>
        </w:rPr>
      </w:pPr>
      <w:r>
        <w:rPr>
          <w:b/>
          <w:sz w:val="26"/>
          <w:szCs w:val="26"/>
        </w:rPr>
        <w:br w:type="page"/>
      </w:r>
    </w:p>
    <w:p w14:paraId="393CE3EE" w14:textId="77777777" w:rsidR="00340AB7" w:rsidRPr="008F2C5E" w:rsidRDefault="00340AB7" w:rsidP="00340AB7">
      <w:pPr>
        <w:spacing w:line="276" w:lineRule="auto"/>
        <w:jc w:val="center"/>
        <w:outlineLvl w:val="0"/>
        <w:rPr>
          <w:b/>
          <w:sz w:val="26"/>
          <w:szCs w:val="26"/>
        </w:rPr>
      </w:pPr>
      <w:bookmarkStart w:id="5" w:name="_Toc216801200"/>
      <w:r w:rsidRPr="008F2C5E">
        <w:rPr>
          <w:b/>
          <w:sz w:val="26"/>
          <w:szCs w:val="26"/>
        </w:rPr>
        <w:lastRenderedPageBreak/>
        <w:t>CHƯƠNG 2: PHÂN TÍCH DỮ LIỆU</w:t>
      </w:r>
      <w:bookmarkEnd w:id="5"/>
    </w:p>
    <w:p w14:paraId="700100C4" w14:textId="77777777" w:rsidR="00340AB7" w:rsidRPr="00BC682A" w:rsidRDefault="00340AB7" w:rsidP="00340AB7">
      <w:pPr>
        <w:pStyle w:val="ListParagraph"/>
        <w:numPr>
          <w:ilvl w:val="0"/>
          <w:numId w:val="26"/>
        </w:numPr>
        <w:spacing w:before="120" w:after="120" w:line="276" w:lineRule="auto"/>
        <w:ind w:left="547" w:hanging="547"/>
        <w:outlineLvl w:val="1"/>
        <w:rPr>
          <w:b/>
          <w:sz w:val="26"/>
          <w:szCs w:val="26"/>
        </w:rPr>
      </w:pPr>
      <w:bookmarkStart w:id="6" w:name="_Toc216801201"/>
      <w:r w:rsidRPr="00BC682A">
        <w:rPr>
          <w:b/>
          <w:sz w:val="26"/>
          <w:szCs w:val="26"/>
        </w:rPr>
        <w:t>Tiền xử lý dữ liệu</w:t>
      </w:r>
      <w:bookmarkEnd w:id="6"/>
    </w:p>
    <w:p w14:paraId="71876133" w14:textId="77777777" w:rsidR="00340AB7" w:rsidRPr="008F2C5E" w:rsidRDefault="00340AB7" w:rsidP="00340AB7">
      <w:pPr>
        <w:spacing w:before="120" w:after="120" w:line="276" w:lineRule="auto"/>
        <w:ind w:firstLine="446"/>
        <w:rPr>
          <w:sz w:val="26"/>
          <w:szCs w:val="26"/>
        </w:rPr>
      </w:pPr>
      <w:r w:rsidRPr="008F2C5E">
        <w:rPr>
          <w:sz w:val="26"/>
          <w:szCs w:val="26"/>
        </w:rPr>
        <w:t xml:space="preserve">Bộ dữ liệu nghiên cứu gồm </w:t>
      </w:r>
      <w:r w:rsidRPr="008F2C5E">
        <w:rPr>
          <w:rStyle w:val="Strong"/>
          <w:sz w:val="26"/>
          <w:szCs w:val="26"/>
        </w:rPr>
        <w:t>39.188 quan sát và 21 biến</w:t>
      </w:r>
      <w:r w:rsidRPr="008F2C5E">
        <w:rPr>
          <w:sz w:val="26"/>
          <w:szCs w:val="26"/>
        </w:rPr>
        <w:t xml:space="preserve">, bao gồm </w:t>
      </w:r>
      <w:r w:rsidRPr="008F2C5E">
        <w:rPr>
          <w:rStyle w:val="Strong"/>
          <w:sz w:val="26"/>
          <w:szCs w:val="26"/>
        </w:rPr>
        <w:t>16 biến định tính</w:t>
      </w:r>
      <w:r w:rsidRPr="008F2C5E">
        <w:rPr>
          <w:sz w:val="26"/>
          <w:szCs w:val="26"/>
        </w:rPr>
        <w:t xml:space="preserve"> và </w:t>
      </w:r>
      <w:r w:rsidRPr="008F2C5E">
        <w:rPr>
          <w:rStyle w:val="Strong"/>
          <w:sz w:val="26"/>
          <w:szCs w:val="26"/>
        </w:rPr>
        <w:t>5 biến định lượng</w:t>
      </w:r>
      <w:r w:rsidRPr="008F2C5E">
        <w:rPr>
          <w:sz w:val="26"/>
          <w:szCs w:val="26"/>
        </w:rPr>
        <w:t>, phản ánh các nhóm thông tin chính như đặc điểm cá nhân – tài chính, lịch sử tương tác trong chiến dịch marketing, các yếu tố kinh tế vĩ mô và biến mục tiêu.</w:t>
      </w:r>
    </w:p>
    <w:p w14:paraId="71A8E76C" w14:textId="77777777" w:rsidR="00340AB7" w:rsidRPr="008F2C5E" w:rsidRDefault="00340AB7" w:rsidP="00340AB7">
      <w:pPr>
        <w:spacing w:before="120" w:after="120" w:line="276" w:lineRule="auto"/>
        <w:ind w:firstLine="446"/>
        <w:rPr>
          <w:sz w:val="26"/>
          <w:szCs w:val="26"/>
        </w:rPr>
      </w:pPr>
      <w:r w:rsidRPr="008F2C5E">
        <w:rPr>
          <w:sz w:val="26"/>
          <w:szCs w:val="26"/>
        </w:rPr>
        <w:t>Trước tiên, dữ liệu được đọc và kiểm tra tổng quan nhằm xác định cấu trúc, số lượng dòng – cột, định dạng biến và tình trạng ban đầu của dữ liệu, bao gồm sự tồn tại của giá trị thiếu và sự phân bố thông tin.</w:t>
      </w:r>
    </w:p>
    <w:p w14:paraId="77C30AD9" w14:textId="77777777" w:rsidR="00340AB7" w:rsidRPr="008F2C5E" w:rsidRDefault="00340AB7" w:rsidP="00340AB7">
      <w:pPr>
        <w:spacing w:before="120" w:after="120" w:line="276" w:lineRule="auto"/>
        <w:ind w:firstLine="446"/>
        <w:rPr>
          <w:sz w:val="26"/>
          <w:szCs w:val="26"/>
        </w:rPr>
      </w:pPr>
      <w:r w:rsidRPr="008F2C5E">
        <w:rPr>
          <w:sz w:val="26"/>
          <w:szCs w:val="26"/>
        </w:rPr>
        <w:t xml:space="preserve">Trong quá trình làm sạch và chuẩn hóa dữ liệu, các giá trị của biến </w:t>
      </w:r>
      <w:r w:rsidRPr="008F2C5E">
        <w:rPr>
          <w:rStyle w:val="Strong"/>
          <w:sz w:val="26"/>
          <w:szCs w:val="26"/>
        </w:rPr>
        <w:t>education</w:t>
      </w:r>
      <w:r w:rsidRPr="008F2C5E">
        <w:rPr>
          <w:sz w:val="26"/>
          <w:szCs w:val="26"/>
        </w:rPr>
        <w:t xml:space="preserve"> được xử lý bằng cách gộp các mức “basic.4y”, “basic.6y” và “basic.9y” thành nhóm chung “basic” nhằm đơn giản hóa phân tích. Biến </w:t>
      </w:r>
      <w:r w:rsidRPr="008F2C5E">
        <w:rPr>
          <w:rStyle w:val="Strong"/>
          <w:sz w:val="26"/>
          <w:szCs w:val="26"/>
        </w:rPr>
        <w:t>default</w:t>
      </w:r>
      <w:r w:rsidRPr="008F2C5E">
        <w:rPr>
          <w:sz w:val="26"/>
          <w:szCs w:val="26"/>
        </w:rPr>
        <w:t xml:space="preserve"> được loại bỏ do chứa nhiều giá trị trống và không đóng góp đáng kể cho mục tiêu nghiên cứu.</w:t>
      </w:r>
    </w:p>
    <w:p w14:paraId="10842756" w14:textId="77777777" w:rsidR="00340AB7" w:rsidRPr="008F2C5E" w:rsidRDefault="00340AB7" w:rsidP="00340AB7">
      <w:pPr>
        <w:spacing w:before="120" w:after="120" w:line="276" w:lineRule="auto"/>
        <w:ind w:firstLine="446"/>
        <w:rPr>
          <w:sz w:val="26"/>
          <w:szCs w:val="26"/>
        </w:rPr>
      </w:pPr>
      <w:r w:rsidRPr="008F2C5E">
        <w:rPr>
          <w:sz w:val="26"/>
          <w:szCs w:val="26"/>
        </w:rPr>
        <w:t xml:space="preserve">Sau đó, bộ dữ liệu được kiểm tra lại để đảm bảo không còn giá trị NULL và không tồn tại các dòng dữ liệu trùng lặp. Kết quả cho thấy dữ liệu sau xử lý còn </w:t>
      </w:r>
      <w:r w:rsidRPr="008F2C5E">
        <w:rPr>
          <w:rStyle w:val="Strong"/>
          <w:sz w:val="26"/>
          <w:szCs w:val="26"/>
        </w:rPr>
        <w:t>20 biến</w:t>
      </w:r>
      <w:r w:rsidRPr="008F2C5E">
        <w:rPr>
          <w:sz w:val="26"/>
          <w:szCs w:val="26"/>
        </w:rPr>
        <w:t>, đầy đủ, nhất quán và sẵn sàng cho các bước phân tích thống kê, trực quan hóa và xây dựng mô hình dự báo tiếp theo.</w:t>
      </w:r>
    </w:p>
    <w:p w14:paraId="38E5D580" w14:textId="77777777" w:rsidR="00340AB7" w:rsidRDefault="00340AB7" w:rsidP="00340AB7">
      <w:pPr>
        <w:pStyle w:val="ListParagraph"/>
        <w:numPr>
          <w:ilvl w:val="0"/>
          <w:numId w:val="26"/>
        </w:numPr>
        <w:spacing w:before="120" w:after="120" w:line="360" w:lineRule="auto"/>
        <w:ind w:left="547" w:hanging="547"/>
        <w:outlineLvl w:val="1"/>
        <w:rPr>
          <w:b/>
          <w:sz w:val="26"/>
          <w:szCs w:val="26"/>
        </w:rPr>
      </w:pPr>
      <w:bookmarkStart w:id="7" w:name="_Toc216801202"/>
      <w:r w:rsidRPr="00BC682A">
        <w:rPr>
          <w:b/>
          <w:sz w:val="26"/>
          <w:szCs w:val="26"/>
        </w:rPr>
        <w:t>Phân tích và trực quan háo dữ liệu</w:t>
      </w:r>
      <w:bookmarkEnd w:id="7"/>
    </w:p>
    <w:p w14:paraId="643C5F5F" w14:textId="77777777" w:rsidR="00340AB7" w:rsidRPr="00BC682A" w:rsidRDefault="00340AB7" w:rsidP="00340AB7">
      <w:pPr>
        <w:spacing w:before="120" w:after="120" w:line="276" w:lineRule="auto"/>
        <w:ind w:firstLine="446"/>
        <w:rPr>
          <w:b/>
          <w:sz w:val="26"/>
          <w:szCs w:val="26"/>
        </w:rPr>
      </w:pPr>
      <w:r w:rsidRPr="0010604B">
        <w:rPr>
          <w:sz w:val="26"/>
          <w:szCs w:val="26"/>
        </w:rPr>
        <w:t>Mục tiêu của bước phân tích và trực quan hóa là nhằm hiểu rõ đặc điểm nhân khẩu học, hành vi phản hồi của khách hàng và mối quan hệ giữa các biến trong bộ dữ liệu</w:t>
      </w:r>
      <w:r>
        <w:rPr>
          <w:sz w:val="26"/>
          <w:szCs w:val="26"/>
        </w:rPr>
        <w:t>.</w:t>
      </w:r>
    </w:p>
    <w:p w14:paraId="7B23B179" w14:textId="77777777" w:rsidR="00340AB7" w:rsidRPr="008F2C5E" w:rsidRDefault="00340AB7" w:rsidP="00340AB7">
      <w:pPr>
        <w:pStyle w:val="ListParagraph"/>
        <w:numPr>
          <w:ilvl w:val="0"/>
          <w:numId w:val="28"/>
        </w:numPr>
        <w:tabs>
          <w:tab w:val="left" w:pos="1080"/>
        </w:tabs>
        <w:spacing w:before="120" w:after="120" w:line="276" w:lineRule="auto"/>
        <w:outlineLvl w:val="2"/>
        <w:rPr>
          <w:b/>
          <w:sz w:val="26"/>
          <w:szCs w:val="26"/>
        </w:rPr>
      </w:pPr>
      <w:bookmarkStart w:id="8" w:name="_Toc216801203"/>
      <w:r w:rsidRPr="008F2C5E">
        <w:rPr>
          <w:b/>
          <w:sz w:val="26"/>
          <w:szCs w:val="26"/>
        </w:rPr>
        <w:t>Phân tích nhân khẩu học</w:t>
      </w:r>
      <w:bookmarkEnd w:id="8"/>
    </w:p>
    <w:p w14:paraId="235C79BA" w14:textId="77777777" w:rsidR="00340AB7" w:rsidRDefault="00340AB7" w:rsidP="00340AB7">
      <w:pPr>
        <w:tabs>
          <w:tab w:val="left" w:pos="1080"/>
        </w:tabs>
        <w:spacing w:before="120" w:after="120" w:line="276" w:lineRule="auto"/>
        <w:ind w:left="-86" w:firstLine="446"/>
        <w:rPr>
          <w:rFonts w:asciiTheme="majorHAnsi" w:hAnsiTheme="majorHAnsi" w:cstheme="majorHAnsi"/>
          <w:sz w:val="26"/>
          <w:szCs w:val="26"/>
        </w:rPr>
      </w:pPr>
      <w:r w:rsidRPr="00796534">
        <w:rPr>
          <w:noProof/>
          <w:lang w:val="vi-VN" w:eastAsia="ja-JP"/>
        </w:rPr>
        <w:drawing>
          <wp:anchor distT="0" distB="0" distL="114300" distR="114300" simplePos="0" relativeHeight="251656192" behindDoc="1" locked="0" layoutInCell="1" allowOverlap="1" wp14:anchorId="704EC374" wp14:editId="18AD2ABC">
            <wp:simplePos x="0" y="0"/>
            <wp:positionH relativeFrom="column">
              <wp:posOffset>-123825</wp:posOffset>
            </wp:positionH>
            <wp:positionV relativeFrom="paragraph">
              <wp:posOffset>1529080</wp:posOffset>
            </wp:positionV>
            <wp:extent cx="2743200" cy="1775460"/>
            <wp:effectExtent l="0" t="0" r="0" b="0"/>
            <wp:wrapThrough wrapText="bothSides">
              <wp:wrapPolygon edited="0">
                <wp:start x="0" y="0"/>
                <wp:lineTo x="0" y="21322"/>
                <wp:lineTo x="21450" y="21322"/>
                <wp:lineTo x="21450" y="0"/>
                <wp:lineTo x="0" y="0"/>
              </wp:wrapPolygon>
            </wp:wrapThrough>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2743200" cy="1775460"/>
                    </a:xfrm>
                    <a:prstGeom prst="rect">
                      <a:avLst/>
                    </a:prstGeom>
                    <a:ln/>
                  </pic:spPr>
                </pic:pic>
              </a:graphicData>
            </a:graphic>
            <wp14:sizeRelH relativeFrom="margin">
              <wp14:pctWidth>0</wp14:pctWidth>
            </wp14:sizeRelH>
            <wp14:sizeRelV relativeFrom="margin">
              <wp14:pctHeight>0</wp14:pctHeight>
            </wp14:sizeRelV>
          </wp:anchor>
        </w:drawing>
      </w:r>
      <w:r w:rsidRPr="008F2C5E">
        <w:rPr>
          <w:sz w:val="26"/>
          <w:szCs w:val="26"/>
        </w:rPr>
        <w:t xml:space="preserve">Phân tích nhân khẩu học cho thấy khách hàng tập trung chủ yếu trong độ tuổi từ </w:t>
      </w:r>
      <w:r w:rsidRPr="008F2C5E">
        <w:rPr>
          <w:rStyle w:val="Strong"/>
          <w:sz w:val="26"/>
          <w:szCs w:val="26"/>
        </w:rPr>
        <w:t>30 đến 50</w:t>
      </w:r>
      <w:r w:rsidRPr="008F2C5E">
        <w:rPr>
          <w:sz w:val="26"/>
          <w:szCs w:val="26"/>
        </w:rPr>
        <w:t xml:space="preserve">, là nhóm tuổi lao động chính với thu nhập tương đối ổn định và nhu cầu tài chính cao. Các nhóm nghề nghiệp như </w:t>
      </w:r>
      <w:r w:rsidRPr="008F2C5E">
        <w:rPr>
          <w:rStyle w:val="Strong"/>
          <w:sz w:val="26"/>
          <w:szCs w:val="26"/>
        </w:rPr>
        <w:t>admin, blue-collar và technician</w:t>
      </w:r>
      <w:r w:rsidRPr="008F2C5E">
        <w:rPr>
          <w:sz w:val="26"/>
          <w:szCs w:val="26"/>
        </w:rPr>
        <w:t xml:space="preserve"> chiếm tỷ trọng lớn, phản ánh tệp khách hàng chủ yếu là người đi làm ổn định. Nhóm </w:t>
      </w:r>
      <w:r w:rsidRPr="008F2C5E">
        <w:rPr>
          <w:rStyle w:val="Strong"/>
          <w:sz w:val="26"/>
          <w:szCs w:val="26"/>
        </w:rPr>
        <w:t>married</w:t>
      </w:r>
      <w:r w:rsidRPr="008F2C5E">
        <w:rPr>
          <w:sz w:val="26"/>
          <w:szCs w:val="26"/>
        </w:rPr>
        <w:t xml:space="preserve"> chiếm tỷ lệ cao nhất, cho thấy nhu cầu tiết kiệm và quản lý tài chính gia đình đóng vai rò quan trọng.</w:t>
      </w:r>
      <w:r w:rsidRPr="008F2C5E">
        <w:rPr>
          <w:rFonts w:asciiTheme="majorHAnsi" w:hAnsiTheme="majorHAnsi" w:cstheme="majorHAnsi"/>
          <w:b/>
          <w:sz w:val="26"/>
          <w:szCs w:val="26"/>
        </w:rPr>
        <w:t xml:space="preserve"> </w:t>
      </w:r>
      <w:r w:rsidRPr="008F2C5E">
        <w:rPr>
          <w:rFonts w:asciiTheme="majorHAnsi" w:hAnsiTheme="majorHAnsi" w:cstheme="majorHAnsi"/>
          <w:sz w:val="26"/>
          <w:szCs w:val="26"/>
        </w:rPr>
        <w:t xml:space="preserve">Trình độ học vấn tương đối cao, trong đó các nhóm </w:t>
      </w:r>
      <w:r w:rsidRPr="008F2C5E">
        <w:rPr>
          <w:rFonts w:asciiTheme="majorHAnsi" w:hAnsiTheme="majorHAnsi" w:cstheme="majorHAnsi"/>
          <w:b/>
          <w:sz w:val="26"/>
          <w:szCs w:val="26"/>
        </w:rPr>
        <w:t>basic</w:t>
      </w:r>
      <w:r w:rsidRPr="008F2C5E">
        <w:rPr>
          <w:rFonts w:asciiTheme="majorHAnsi" w:hAnsiTheme="majorHAnsi" w:cstheme="majorHAnsi"/>
          <w:sz w:val="26"/>
          <w:szCs w:val="26"/>
        </w:rPr>
        <w:t xml:space="preserve"> và </w:t>
      </w:r>
      <w:r w:rsidRPr="008F2C5E">
        <w:rPr>
          <w:rFonts w:asciiTheme="majorHAnsi" w:hAnsiTheme="majorHAnsi" w:cstheme="majorHAnsi"/>
          <w:b/>
          <w:sz w:val="26"/>
          <w:szCs w:val="26"/>
        </w:rPr>
        <w:t xml:space="preserve">university.degree </w:t>
      </w:r>
      <w:r w:rsidRPr="008F2C5E">
        <w:rPr>
          <w:rFonts w:asciiTheme="majorHAnsi" w:hAnsiTheme="majorHAnsi" w:cstheme="majorHAnsi"/>
          <w:sz w:val="26"/>
          <w:szCs w:val="26"/>
        </w:rPr>
        <w:t>chiếm đa số, còn</w:t>
      </w:r>
      <w:r w:rsidRPr="008F2C5E">
        <w:rPr>
          <w:rFonts w:asciiTheme="majorHAnsi" w:hAnsiTheme="majorHAnsi" w:cstheme="majorHAnsi"/>
          <w:b/>
          <w:sz w:val="26"/>
          <w:szCs w:val="26"/>
        </w:rPr>
        <w:t xml:space="preserve"> illiterate </w:t>
      </w:r>
      <w:r w:rsidRPr="008F2C5E">
        <w:rPr>
          <w:rFonts w:asciiTheme="majorHAnsi" w:hAnsiTheme="majorHAnsi" w:cstheme="majorHAnsi"/>
          <w:sz w:val="26"/>
          <w:szCs w:val="26"/>
        </w:rPr>
        <w:t>chiếm tỷ lệ thấp.</w:t>
      </w:r>
    </w:p>
    <w:p w14:paraId="2DB69755" w14:textId="77777777" w:rsidR="00340AB7" w:rsidRPr="008F2C5E" w:rsidRDefault="00340AB7" w:rsidP="00340AB7">
      <w:pPr>
        <w:tabs>
          <w:tab w:val="left" w:pos="1080"/>
        </w:tabs>
        <w:spacing w:before="120" w:after="120" w:line="276" w:lineRule="auto"/>
        <w:ind w:left="-86" w:firstLine="446"/>
        <w:rPr>
          <w:rFonts w:asciiTheme="majorHAnsi" w:hAnsiTheme="majorHAnsi" w:cstheme="majorHAnsi"/>
          <w:sz w:val="26"/>
          <w:szCs w:val="26"/>
        </w:rPr>
      </w:pPr>
      <w:r w:rsidRPr="00796534">
        <w:rPr>
          <w:rFonts w:asciiTheme="majorHAnsi" w:hAnsiTheme="majorHAnsi" w:cstheme="majorHAnsi"/>
          <w:noProof/>
          <w:sz w:val="26"/>
          <w:szCs w:val="26"/>
          <w:lang w:val="vi-VN" w:eastAsia="ja-JP"/>
        </w:rPr>
        <w:drawing>
          <wp:inline distT="114300" distB="114300" distL="114300" distR="114300" wp14:anchorId="464D2FDC" wp14:editId="1A31E24A">
            <wp:extent cx="2514600" cy="150876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514600" cy="1508760"/>
                    </a:xfrm>
                    <a:prstGeom prst="rect">
                      <a:avLst/>
                    </a:prstGeom>
                    <a:ln/>
                  </pic:spPr>
                </pic:pic>
              </a:graphicData>
            </a:graphic>
          </wp:inline>
        </w:drawing>
      </w:r>
      <w:r w:rsidRPr="00796534">
        <w:rPr>
          <w:rFonts w:asciiTheme="majorHAnsi" w:hAnsiTheme="majorHAnsi" w:cstheme="majorHAnsi"/>
          <w:noProof/>
          <w:sz w:val="26"/>
          <w:szCs w:val="26"/>
          <w:lang w:val="vi-VN" w:eastAsia="ja-JP"/>
        </w:rPr>
        <w:lastRenderedPageBreak/>
        <w:drawing>
          <wp:inline distT="114300" distB="114300" distL="114300" distR="114300" wp14:anchorId="06C302C9" wp14:editId="024E7A97">
            <wp:extent cx="2651760" cy="21717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651760" cy="2171700"/>
                    </a:xfrm>
                    <a:prstGeom prst="rect">
                      <a:avLst/>
                    </a:prstGeom>
                    <a:ln/>
                  </pic:spPr>
                </pic:pic>
              </a:graphicData>
            </a:graphic>
          </wp:inline>
        </w:drawing>
      </w:r>
      <w:r w:rsidRPr="00796534">
        <w:rPr>
          <w:rFonts w:asciiTheme="majorHAnsi" w:hAnsiTheme="majorHAnsi" w:cstheme="majorHAnsi"/>
          <w:noProof/>
          <w:sz w:val="26"/>
          <w:szCs w:val="26"/>
          <w:lang w:val="vi-VN" w:eastAsia="ja-JP"/>
        </w:rPr>
        <w:drawing>
          <wp:inline distT="114300" distB="114300" distL="114300" distR="114300" wp14:anchorId="17C1B4B8" wp14:editId="7D3EC3B8">
            <wp:extent cx="3055620" cy="2225040"/>
            <wp:effectExtent l="0" t="0" r="0" b="381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3055620" cy="2225040"/>
                    </a:xfrm>
                    <a:prstGeom prst="rect">
                      <a:avLst/>
                    </a:prstGeom>
                    <a:ln/>
                  </pic:spPr>
                </pic:pic>
              </a:graphicData>
            </a:graphic>
          </wp:inline>
        </w:drawing>
      </w:r>
    </w:p>
    <w:p w14:paraId="50D86BA6" w14:textId="77777777" w:rsidR="00340AB7" w:rsidRPr="008F2C5E" w:rsidRDefault="00340AB7" w:rsidP="00340AB7">
      <w:pPr>
        <w:pStyle w:val="ListParagraph"/>
        <w:numPr>
          <w:ilvl w:val="0"/>
          <w:numId w:val="28"/>
        </w:numPr>
        <w:tabs>
          <w:tab w:val="left" w:pos="1080"/>
        </w:tabs>
        <w:spacing w:before="120" w:after="120" w:line="276" w:lineRule="auto"/>
        <w:outlineLvl w:val="2"/>
        <w:rPr>
          <w:b/>
          <w:sz w:val="26"/>
          <w:szCs w:val="26"/>
        </w:rPr>
      </w:pPr>
      <w:bookmarkStart w:id="9" w:name="_Toc216801204"/>
      <w:r w:rsidRPr="008F2C5E">
        <w:rPr>
          <w:b/>
          <w:sz w:val="26"/>
          <w:szCs w:val="26"/>
        </w:rPr>
        <w:t>Phân tích hành vi phản hồi chiến dịch</w:t>
      </w:r>
      <w:bookmarkEnd w:id="9"/>
    </w:p>
    <w:p w14:paraId="19A69BFE" w14:textId="77777777" w:rsidR="00340AB7" w:rsidRPr="008F2C5E" w:rsidRDefault="00340AB7" w:rsidP="00340AB7">
      <w:pPr>
        <w:tabs>
          <w:tab w:val="left" w:pos="1080"/>
        </w:tabs>
        <w:spacing w:before="120" w:after="120" w:line="276" w:lineRule="auto"/>
        <w:ind w:left="-90" w:firstLine="446"/>
        <w:rPr>
          <w:sz w:val="26"/>
          <w:szCs w:val="26"/>
        </w:rPr>
      </w:pPr>
      <w:r w:rsidRPr="008F2C5E">
        <w:rPr>
          <w:sz w:val="26"/>
          <w:szCs w:val="26"/>
        </w:rPr>
        <w:t xml:space="preserve">Về hành vi phản hồi chiến dịch, kết quả cho thấy </w:t>
      </w:r>
      <w:r w:rsidRPr="008F2C5E">
        <w:rPr>
          <w:rStyle w:val="Strong"/>
          <w:sz w:val="26"/>
          <w:szCs w:val="26"/>
        </w:rPr>
        <w:t>phương thức liên hệ qua điện thoại di động (cellular)</w:t>
      </w:r>
      <w:r w:rsidRPr="008F2C5E">
        <w:rPr>
          <w:sz w:val="26"/>
          <w:szCs w:val="26"/>
        </w:rPr>
        <w:t xml:space="preserve"> mang lại hiệu quả vượt trội so với điện thoại cố định. </w:t>
      </w:r>
      <w:r w:rsidRPr="008F2C5E">
        <w:rPr>
          <w:rStyle w:val="Strong"/>
          <w:sz w:val="26"/>
          <w:szCs w:val="26"/>
        </w:rPr>
        <w:t>Thời lượng cuộc gọi (duration)</w:t>
      </w:r>
      <w:r w:rsidRPr="008F2C5E">
        <w:rPr>
          <w:sz w:val="26"/>
          <w:szCs w:val="26"/>
        </w:rPr>
        <w:t xml:space="preserve"> có mối quan hệ chặt chẽ với khả năng khách hàng đồng ý tham gia sản phẩm, trong đó các cuộc gọi kéo dài thường có tỷ lệ chuyển đổi cao hơn. Tuy nhiên, biến này chỉ có thể dùng để phân tích, không phù hợp cho dự báo trước chiến dịch.</w:t>
      </w:r>
    </w:p>
    <w:p w14:paraId="27BB2D33" w14:textId="77777777" w:rsidR="00340AB7" w:rsidRPr="008F2C5E" w:rsidRDefault="00340AB7" w:rsidP="00340AB7">
      <w:pPr>
        <w:tabs>
          <w:tab w:val="left" w:pos="1080"/>
        </w:tabs>
        <w:spacing w:line="276" w:lineRule="auto"/>
        <w:rPr>
          <w:sz w:val="26"/>
          <w:szCs w:val="26"/>
        </w:rPr>
      </w:pPr>
      <w:r w:rsidRPr="00796534">
        <w:rPr>
          <w:rFonts w:asciiTheme="majorHAnsi" w:hAnsiTheme="majorHAnsi" w:cstheme="majorHAnsi"/>
          <w:noProof/>
          <w:sz w:val="26"/>
          <w:szCs w:val="26"/>
          <w:lang w:val="vi-VN" w:eastAsia="ja-JP"/>
        </w:rPr>
        <w:drawing>
          <wp:anchor distT="0" distB="0" distL="114300" distR="114300" simplePos="0" relativeHeight="251659264" behindDoc="0" locked="0" layoutInCell="1" allowOverlap="1" wp14:anchorId="6BE7689F" wp14:editId="27A5827D">
            <wp:simplePos x="0" y="0"/>
            <wp:positionH relativeFrom="column">
              <wp:posOffset>3876675</wp:posOffset>
            </wp:positionH>
            <wp:positionV relativeFrom="paragraph">
              <wp:posOffset>128905</wp:posOffset>
            </wp:positionV>
            <wp:extent cx="2314575" cy="1714500"/>
            <wp:effectExtent l="0" t="0" r="9525" b="0"/>
            <wp:wrapNone/>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2314575" cy="1714500"/>
                    </a:xfrm>
                    <a:prstGeom prst="rect">
                      <a:avLst/>
                    </a:prstGeom>
                    <a:ln/>
                  </pic:spPr>
                </pic:pic>
              </a:graphicData>
            </a:graphic>
            <wp14:sizeRelH relativeFrom="margin">
              <wp14:pctWidth>0</wp14:pctWidth>
            </wp14:sizeRelH>
            <wp14:sizeRelV relativeFrom="margin">
              <wp14:pctHeight>0</wp14:pctHeight>
            </wp14:sizeRelV>
          </wp:anchor>
        </w:drawing>
      </w:r>
      <w:r w:rsidRPr="008F2C5E">
        <w:rPr>
          <w:noProof/>
          <w:sz w:val="26"/>
          <w:szCs w:val="26"/>
          <w:lang w:eastAsia="ja-JP"/>
        </w:rPr>
        <w:drawing>
          <wp:inline distT="0" distB="0" distL="0" distR="0" wp14:anchorId="138BD073" wp14:editId="75C899DA">
            <wp:extent cx="4210050" cy="20193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24" name="image25.png"/>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210050" cy="2019300"/>
                    </a:xfrm>
                    <a:prstGeom prst="rect">
                      <a:avLst/>
                    </a:prstGeom>
                    <a:ln/>
                  </pic:spPr>
                </pic:pic>
              </a:graphicData>
            </a:graphic>
          </wp:inline>
        </w:drawing>
      </w:r>
    </w:p>
    <w:p w14:paraId="52C1D3C5" w14:textId="77777777" w:rsidR="00340AB7" w:rsidRDefault="00340AB7" w:rsidP="00340AB7">
      <w:pPr>
        <w:tabs>
          <w:tab w:val="left" w:pos="1080"/>
        </w:tabs>
        <w:spacing w:before="120" w:after="120" w:line="276" w:lineRule="auto"/>
        <w:ind w:firstLine="446"/>
        <w:rPr>
          <w:sz w:val="26"/>
          <w:szCs w:val="26"/>
        </w:rPr>
      </w:pPr>
      <w:r w:rsidRPr="008F2C5E">
        <w:rPr>
          <w:sz w:val="26"/>
          <w:szCs w:val="26"/>
        </w:rPr>
        <w:t>Ngoài ra, số lần liên hệ trong chiến dịch (</w:t>
      </w:r>
      <w:r w:rsidRPr="008F2C5E">
        <w:rPr>
          <w:rStyle w:val="Strong"/>
          <w:sz w:val="26"/>
          <w:szCs w:val="26"/>
        </w:rPr>
        <w:t>campaign</w:t>
      </w:r>
      <w:r w:rsidRPr="008F2C5E">
        <w:rPr>
          <w:sz w:val="26"/>
          <w:szCs w:val="26"/>
        </w:rPr>
        <w:t xml:space="preserve">) cho thấy hiệu quả cao nhất khi khách hàng được liên hệ từ </w:t>
      </w:r>
      <w:r w:rsidRPr="008F2C5E">
        <w:rPr>
          <w:rStyle w:val="Strong"/>
          <w:sz w:val="26"/>
          <w:szCs w:val="26"/>
        </w:rPr>
        <w:t>1–3 lần</w:t>
      </w:r>
      <w:r w:rsidRPr="008F2C5E">
        <w:rPr>
          <w:sz w:val="26"/>
          <w:szCs w:val="26"/>
        </w:rPr>
        <w:t xml:space="preserve">, trong khi việc gọi quá nhiều lần làm giảm khả năng đồng ý và gây lãng phí chi phí. Đối với </w:t>
      </w:r>
      <w:r w:rsidRPr="008F2C5E">
        <w:rPr>
          <w:rStyle w:val="Strong"/>
          <w:sz w:val="26"/>
          <w:szCs w:val="26"/>
        </w:rPr>
        <w:t>kết quả chiến dịch trước (poutcome)</w:t>
      </w:r>
      <w:r w:rsidRPr="008F2C5E">
        <w:rPr>
          <w:sz w:val="26"/>
          <w:szCs w:val="26"/>
        </w:rPr>
        <w:t>, những khách hàng từng có phản hồi tích cực trong quá khứ có tỷ lệ đồng ý cao hơn đáng kể so với khách hàng hoàn toàn mới.</w:t>
      </w:r>
    </w:p>
    <w:p w14:paraId="70E60906" w14:textId="77777777" w:rsidR="00340AB7" w:rsidRPr="008F2C5E" w:rsidRDefault="00340AB7" w:rsidP="00340AB7">
      <w:pPr>
        <w:tabs>
          <w:tab w:val="left" w:pos="1080"/>
        </w:tabs>
        <w:spacing w:before="120" w:after="120" w:line="276" w:lineRule="auto"/>
        <w:rPr>
          <w:sz w:val="26"/>
          <w:szCs w:val="26"/>
        </w:rPr>
      </w:pPr>
      <w:r w:rsidRPr="00796534">
        <w:rPr>
          <w:rFonts w:asciiTheme="majorHAnsi" w:hAnsiTheme="majorHAnsi" w:cstheme="majorHAnsi"/>
          <w:noProof/>
          <w:sz w:val="26"/>
          <w:szCs w:val="26"/>
          <w:lang w:val="vi-VN" w:eastAsia="ja-JP"/>
        </w:rPr>
        <w:lastRenderedPageBreak/>
        <w:drawing>
          <wp:anchor distT="0" distB="0" distL="114300" distR="114300" simplePos="0" relativeHeight="251662336" behindDoc="0" locked="0" layoutInCell="1" allowOverlap="1" wp14:anchorId="2BC32460" wp14:editId="78574B2B">
            <wp:simplePos x="0" y="0"/>
            <wp:positionH relativeFrom="column">
              <wp:posOffset>2524125</wp:posOffset>
            </wp:positionH>
            <wp:positionV relativeFrom="paragraph">
              <wp:posOffset>0</wp:posOffset>
            </wp:positionV>
            <wp:extent cx="3552825" cy="1996440"/>
            <wp:effectExtent l="0" t="0" r="9525" b="3810"/>
            <wp:wrapNone/>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3552825" cy="1996440"/>
                    </a:xfrm>
                    <a:prstGeom prst="rect">
                      <a:avLst/>
                    </a:prstGeom>
                    <a:ln/>
                  </pic:spPr>
                </pic:pic>
              </a:graphicData>
            </a:graphic>
          </wp:anchor>
        </w:drawing>
      </w:r>
      <w:r w:rsidRPr="00796534">
        <w:rPr>
          <w:rFonts w:asciiTheme="majorHAnsi" w:hAnsiTheme="majorHAnsi" w:cstheme="majorHAnsi"/>
          <w:noProof/>
          <w:sz w:val="26"/>
          <w:szCs w:val="26"/>
          <w:lang w:val="vi-VN" w:eastAsia="ja-JP"/>
        </w:rPr>
        <w:drawing>
          <wp:inline distT="114300" distB="114300" distL="114300" distR="114300" wp14:anchorId="47EB97B9" wp14:editId="34286BA6">
            <wp:extent cx="2809875" cy="1809750"/>
            <wp:effectExtent l="0" t="0" r="9525"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2809875" cy="1809750"/>
                    </a:xfrm>
                    <a:prstGeom prst="rect">
                      <a:avLst/>
                    </a:prstGeom>
                    <a:ln/>
                  </pic:spPr>
                </pic:pic>
              </a:graphicData>
            </a:graphic>
          </wp:inline>
        </w:drawing>
      </w:r>
    </w:p>
    <w:p w14:paraId="43F530ED" w14:textId="77777777" w:rsidR="00340AB7" w:rsidRPr="008F2C5E" w:rsidRDefault="00340AB7" w:rsidP="00340AB7">
      <w:pPr>
        <w:pStyle w:val="ListParagraph"/>
        <w:numPr>
          <w:ilvl w:val="0"/>
          <w:numId w:val="28"/>
        </w:numPr>
        <w:tabs>
          <w:tab w:val="left" w:pos="1080"/>
        </w:tabs>
        <w:spacing w:before="120" w:after="120" w:line="276" w:lineRule="auto"/>
        <w:outlineLvl w:val="2"/>
        <w:rPr>
          <w:b/>
          <w:sz w:val="26"/>
          <w:szCs w:val="26"/>
        </w:rPr>
      </w:pPr>
      <w:bookmarkStart w:id="10" w:name="_Toc216801205"/>
      <w:r w:rsidRPr="008F2C5E">
        <w:rPr>
          <w:b/>
          <w:sz w:val="26"/>
          <w:szCs w:val="26"/>
        </w:rPr>
        <w:t>Mối quan hệ giữa các biến</w:t>
      </w:r>
      <w:bookmarkEnd w:id="10"/>
    </w:p>
    <w:p w14:paraId="3062D6C8" w14:textId="77777777" w:rsidR="00340AB7" w:rsidRDefault="00340AB7" w:rsidP="00340AB7">
      <w:pPr>
        <w:tabs>
          <w:tab w:val="left" w:pos="1080"/>
        </w:tabs>
        <w:spacing w:before="120" w:after="120" w:line="276" w:lineRule="auto"/>
        <w:ind w:firstLine="446"/>
        <w:rPr>
          <w:sz w:val="26"/>
          <w:szCs w:val="26"/>
        </w:rPr>
      </w:pPr>
      <w:r w:rsidRPr="008F2C5E">
        <w:rPr>
          <w:sz w:val="26"/>
          <w:szCs w:val="26"/>
        </w:rPr>
        <w:t xml:space="preserve">Phân tích cho thấy </w:t>
      </w:r>
      <w:r w:rsidRPr="008F2C5E">
        <w:rPr>
          <w:rStyle w:val="Strong"/>
          <w:sz w:val="26"/>
          <w:szCs w:val="26"/>
        </w:rPr>
        <w:t>độ tuổi và nghề nghiệp</w:t>
      </w:r>
      <w:r w:rsidRPr="008F2C5E">
        <w:rPr>
          <w:sz w:val="26"/>
          <w:szCs w:val="26"/>
        </w:rPr>
        <w:t xml:space="preserve"> có ảnh hưởng rõ rệt đến quyết định tham gia sản phẩm tiền gửi kỳ hạn. </w:t>
      </w:r>
      <w:r w:rsidRPr="008F2C5E">
        <w:rPr>
          <w:rStyle w:val="Strong"/>
          <w:sz w:val="26"/>
          <w:szCs w:val="26"/>
        </w:rPr>
        <w:t>Khách hàng trên 50 tuổi</w:t>
      </w:r>
      <w:r w:rsidRPr="008F2C5E">
        <w:rPr>
          <w:sz w:val="26"/>
          <w:szCs w:val="26"/>
        </w:rPr>
        <w:t xml:space="preserve">, đặc biệt thuộc các nhóm </w:t>
      </w:r>
      <w:r w:rsidRPr="008F2C5E">
        <w:rPr>
          <w:rStyle w:val="Strong"/>
          <w:sz w:val="26"/>
          <w:szCs w:val="26"/>
        </w:rPr>
        <w:t>Student</w:t>
      </w:r>
      <w:r w:rsidRPr="008F2C5E">
        <w:rPr>
          <w:sz w:val="26"/>
          <w:szCs w:val="26"/>
        </w:rPr>
        <w:t xml:space="preserve"> và </w:t>
      </w:r>
      <w:r w:rsidRPr="008F2C5E">
        <w:rPr>
          <w:rStyle w:val="Strong"/>
          <w:sz w:val="26"/>
          <w:szCs w:val="26"/>
        </w:rPr>
        <w:t>Retired</w:t>
      </w:r>
      <w:r w:rsidRPr="008F2C5E">
        <w:rPr>
          <w:sz w:val="26"/>
          <w:szCs w:val="26"/>
        </w:rPr>
        <w:t xml:space="preserve">, có tỷ lệ đồng ý cao hơn nhờ nhu cầu tiết kiệm rõ ràng, trong khi </w:t>
      </w:r>
      <w:r w:rsidRPr="008F2C5E">
        <w:rPr>
          <w:rStyle w:val="Strong"/>
          <w:sz w:val="26"/>
          <w:szCs w:val="26"/>
        </w:rPr>
        <w:t>nhóm dưới 30 tuổi</w:t>
      </w:r>
      <w:r w:rsidRPr="008F2C5E">
        <w:rPr>
          <w:sz w:val="26"/>
          <w:szCs w:val="26"/>
        </w:rPr>
        <w:t xml:space="preserve"> và các ngành </w:t>
      </w:r>
      <w:r w:rsidRPr="008F2C5E">
        <w:rPr>
          <w:rStyle w:val="Strong"/>
          <w:sz w:val="26"/>
          <w:szCs w:val="26"/>
        </w:rPr>
        <w:t>Services, Blue-collar</w:t>
      </w:r>
      <w:r w:rsidRPr="008F2C5E">
        <w:rPr>
          <w:sz w:val="26"/>
          <w:szCs w:val="26"/>
        </w:rPr>
        <w:t xml:space="preserve"> có mức độ quan tâm thấp hơn, cho thấy cần điều chỉnh chiến lược tiếp cận phù hợp với từng nhóm khách hàng.</w:t>
      </w:r>
    </w:p>
    <w:p w14:paraId="5AD67299" w14:textId="77777777" w:rsidR="00340AB7" w:rsidRPr="008F2C5E" w:rsidRDefault="00340AB7" w:rsidP="00340AB7">
      <w:pPr>
        <w:tabs>
          <w:tab w:val="left" w:pos="1080"/>
        </w:tabs>
        <w:spacing w:before="120" w:after="120" w:line="276" w:lineRule="auto"/>
        <w:rPr>
          <w:sz w:val="26"/>
          <w:szCs w:val="26"/>
        </w:rPr>
      </w:pPr>
      <w:r w:rsidRPr="00796534">
        <w:rPr>
          <w:rFonts w:asciiTheme="majorHAnsi" w:hAnsiTheme="majorHAnsi" w:cstheme="majorHAnsi"/>
          <w:noProof/>
          <w:sz w:val="26"/>
          <w:szCs w:val="26"/>
          <w:lang w:val="vi-VN" w:eastAsia="ja-JP"/>
        </w:rPr>
        <w:drawing>
          <wp:inline distT="114300" distB="114300" distL="114300" distR="114300" wp14:anchorId="0DB6982C" wp14:editId="30F893CC">
            <wp:extent cx="2758440" cy="1790700"/>
            <wp:effectExtent l="0" t="0" r="381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2758608" cy="1790809"/>
                    </a:xfrm>
                    <a:prstGeom prst="rect">
                      <a:avLst/>
                    </a:prstGeom>
                    <a:ln/>
                  </pic:spPr>
                </pic:pic>
              </a:graphicData>
            </a:graphic>
          </wp:inline>
        </w:drawing>
      </w:r>
      <w:r w:rsidRPr="00796534">
        <w:rPr>
          <w:rFonts w:asciiTheme="majorHAnsi" w:hAnsiTheme="majorHAnsi" w:cstheme="majorHAnsi"/>
          <w:noProof/>
          <w:sz w:val="26"/>
          <w:szCs w:val="26"/>
          <w:lang w:val="vi-VN" w:eastAsia="ja-JP"/>
        </w:rPr>
        <w:drawing>
          <wp:inline distT="114300" distB="114300" distL="114300" distR="114300" wp14:anchorId="4B4ABB58" wp14:editId="0D020EB1">
            <wp:extent cx="2956560" cy="1788795"/>
            <wp:effectExtent l="0" t="0" r="0" b="1905"/>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956758" cy="1788915"/>
                    </a:xfrm>
                    <a:prstGeom prst="rect">
                      <a:avLst/>
                    </a:prstGeom>
                    <a:ln/>
                  </pic:spPr>
                </pic:pic>
              </a:graphicData>
            </a:graphic>
          </wp:inline>
        </w:drawing>
      </w:r>
    </w:p>
    <w:p w14:paraId="6FF73D68" w14:textId="77777777" w:rsidR="00340AB7" w:rsidRDefault="00340AB7" w:rsidP="00340AB7">
      <w:pPr>
        <w:tabs>
          <w:tab w:val="left" w:pos="1080"/>
        </w:tabs>
        <w:spacing w:before="120" w:after="120" w:line="276" w:lineRule="auto"/>
        <w:ind w:left="-90" w:firstLine="446"/>
        <w:rPr>
          <w:sz w:val="26"/>
          <w:szCs w:val="26"/>
        </w:rPr>
      </w:pPr>
      <w:r w:rsidRPr="008F2C5E">
        <w:rPr>
          <w:sz w:val="26"/>
          <w:szCs w:val="26"/>
        </w:rPr>
        <w:t xml:space="preserve">Bên cạnh đó, </w:t>
      </w:r>
      <w:r w:rsidRPr="008F2C5E">
        <w:rPr>
          <w:rStyle w:val="Strong"/>
          <w:sz w:val="26"/>
          <w:szCs w:val="26"/>
        </w:rPr>
        <w:t>phương thức liên hệ qua điện thoại di động (cellular)</w:t>
      </w:r>
      <w:r w:rsidRPr="008F2C5E">
        <w:rPr>
          <w:sz w:val="26"/>
          <w:szCs w:val="26"/>
        </w:rPr>
        <w:t xml:space="preserve"> cho thấy hiệu quả vượt trội so với điện thoại cố định, nhờ tỷ lệ bắt máy cao và khả năng tiếp cận linh hoạt. Do đó, cellular được xem là kênh liên hệ ưu tiên trong các chiến dịch marketing ngân hàng tiếp theo.</w:t>
      </w:r>
    </w:p>
    <w:p w14:paraId="7AFBB936" w14:textId="77777777" w:rsidR="00340AB7" w:rsidRPr="008F2C5E" w:rsidRDefault="00340AB7" w:rsidP="00340AB7">
      <w:pPr>
        <w:tabs>
          <w:tab w:val="left" w:pos="1080"/>
        </w:tabs>
        <w:spacing w:before="120" w:after="120" w:line="276" w:lineRule="auto"/>
        <w:jc w:val="center"/>
        <w:rPr>
          <w:sz w:val="26"/>
          <w:szCs w:val="26"/>
        </w:rPr>
      </w:pPr>
      <w:r w:rsidRPr="00796534">
        <w:rPr>
          <w:rFonts w:asciiTheme="majorHAnsi" w:hAnsiTheme="majorHAnsi" w:cstheme="majorHAnsi"/>
          <w:noProof/>
          <w:sz w:val="26"/>
          <w:szCs w:val="26"/>
          <w:lang w:val="vi-VN" w:eastAsia="ja-JP"/>
        </w:rPr>
        <w:drawing>
          <wp:inline distT="114300" distB="114300" distL="114300" distR="114300" wp14:anchorId="22FA491C" wp14:editId="76D38279">
            <wp:extent cx="3528060" cy="1805940"/>
            <wp:effectExtent l="0" t="0" r="0" b="381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3528281" cy="1806053"/>
                    </a:xfrm>
                    <a:prstGeom prst="rect">
                      <a:avLst/>
                    </a:prstGeom>
                    <a:ln/>
                  </pic:spPr>
                </pic:pic>
              </a:graphicData>
            </a:graphic>
          </wp:inline>
        </w:drawing>
      </w:r>
    </w:p>
    <w:p w14:paraId="25FD4554" w14:textId="77777777" w:rsidR="00340AB7" w:rsidRPr="008F2C5E" w:rsidRDefault="00340AB7" w:rsidP="00340AB7">
      <w:pPr>
        <w:pStyle w:val="ListParagraph"/>
        <w:numPr>
          <w:ilvl w:val="0"/>
          <w:numId w:val="26"/>
        </w:numPr>
        <w:spacing w:before="120" w:after="120" w:line="276" w:lineRule="auto"/>
        <w:ind w:left="547" w:hanging="547"/>
        <w:outlineLvl w:val="1"/>
        <w:rPr>
          <w:b/>
          <w:sz w:val="26"/>
          <w:szCs w:val="26"/>
        </w:rPr>
      </w:pPr>
      <w:bookmarkStart w:id="11" w:name="_Toc216801206"/>
      <w:r w:rsidRPr="008F2C5E">
        <w:rPr>
          <w:b/>
          <w:sz w:val="26"/>
          <w:szCs w:val="26"/>
        </w:rPr>
        <w:t>Mô hình dự báo</w:t>
      </w:r>
      <w:bookmarkEnd w:id="11"/>
    </w:p>
    <w:p w14:paraId="005972F9" w14:textId="77777777" w:rsidR="00340AB7" w:rsidRPr="008F2C5E" w:rsidRDefault="00340AB7" w:rsidP="00340AB7">
      <w:pPr>
        <w:pStyle w:val="ListParagraph"/>
        <w:numPr>
          <w:ilvl w:val="0"/>
          <w:numId w:val="29"/>
        </w:numPr>
        <w:tabs>
          <w:tab w:val="left" w:pos="1080"/>
        </w:tabs>
        <w:spacing w:before="120" w:after="120" w:line="276" w:lineRule="auto"/>
        <w:outlineLvl w:val="2"/>
        <w:rPr>
          <w:b/>
          <w:sz w:val="26"/>
          <w:szCs w:val="26"/>
        </w:rPr>
      </w:pPr>
      <w:bookmarkStart w:id="12" w:name="_Toc216801207"/>
      <w:r w:rsidRPr="008F2C5E">
        <w:rPr>
          <w:b/>
          <w:sz w:val="26"/>
          <w:szCs w:val="26"/>
        </w:rPr>
        <w:t>Logistic Regression</w:t>
      </w:r>
      <w:bookmarkEnd w:id="12"/>
    </w:p>
    <w:p w14:paraId="029C6A91" w14:textId="77777777" w:rsidR="00340AB7" w:rsidRDefault="00340AB7" w:rsidP="00340AB7">
      <w:pPr>
        <w:tabs>
          <w:tab w:val="left" w:pos="1080"/>
        </w:tabs>
        <w:spacing w:before="120" w:after="120" w:line="276" w:lineRule="auto"/>
        <w:ind w:firstLine="446"/>
        <w:rPr>
          <w:sz w:val="26"/>
          <w:szCs w:val="26"/>
        </w:rPr>
      </w:pPr>
      <w:r w:rsidRPr="008F2C5E">
        <w:rPr>
          <w:sz w:val="26"/>
          <w:szCs w:val="26"/>
        </w:rPr>
        <w:lastRenderedPageBreak/>
        <w:t xml:space="preserve">Mô hình </w:t>
      </w:r>
      <w:r w:rsidRPr="008F2C5E">
        <w:rPr>
          <w:rStyle w:val="Strong"/>
          <w:sz w:val="26"/>
          <w:szCs w:val="26"/>
        </w:rPr>
        <w:t>Logistic Regression</w:t>
      </w:r>
      <w:r w:rsidRPr="008F2C5E">
        <w:rPr>
          <w:sz w:val="26"/>
          <w:szCs w:val="26"/>
        </w:rPr>
        <w:t xml:space="preserve"> được lựa chọn nhằm dự đoán khả năng khách hàng đăng ký tiền gửi có kỳ hạn trong chiến dịch marketing, qua đó hỗ trợ ngân hàng xác định nhóm khách hàng tiềm năng và tối ưu chi phí gọi điện. Mô hình này được sử dụng do có cấu trúc đơn giản, dễ diễn giải và cho phép đánh giá mức độ ảnh hưởng của từng yếu tố đến quyết định của khách hàng. Các biến được đưa vào mô hình bao gồm </w:t>
      </w:r>
      <w:r w:rsidRPr="008F2C5E">
        <w:rPr>
          <w:rStyle w:val="Strong"/>
          <w:sz w:val="26"/>
          <w:szCs w:val="26"/>
        </w:rPr>
        <w:t>age</w:t>
      </w:r>
      <w:r w:rsidRPr="008F2C5E">
        <w:rPr>
          <w:sz w:val="26"/>
          <w:szCs w:val="26"/>
        </w:rPr>
        <w:t xml:space="preserve"> (độ tuổi), </w:t>
      </w:r>
      <w:r w:rsidRPr="008F2C5E">
        <w:rPr>
          <w:rStyle w:val="Strong"/>
          <w:sz w:val="26"/>
          <w:szCs w:val="26"/>
        </w:rPr>
        <w:t>duration</w:t>
      </w:r>
      <w:r w:rsidRPr="008F2C5E">
        <w:rPr>
          <w:sz w:val="26"/>
          <w:szCs w:val="26"/>
        </w:rPr>
        <w:t xml:space="preserve"> (thời lượng cuộc gọi), </w:t>
      </w:r>
      <w:r w:rsidRPr="008F2C5E">
        <w:rPr>
          <w:rStyle w:val="Strong"/>
          <w:sz w:val="26"/>
          <w:szCs w:val="26"/>
        </w:rPr>
        <w:t>campaign</w:t>
      </w:r>
      <w:r w:rsidRPr="008F2C5E">
        <w:rPr>
          <w:sz w:val="26"/>
          <w:szCs w:val="26"/>
        </w:rPr>
        <w:t xml:space="preserve"> (số lần liên hệ trong chiến dịch hiện tại), </w:t>
      </w:r>
      <w:r w:rsidRPr="008F2C5E">
        <w:rPr>
          <w:rStyle w:val="Strong"/>
          <w:sz w:val="26"/>
          <w:szCs w:val="26"/>
        </w:rPr>
        <w:t>previous</w:t>
      </w:r>
      <w:r w:rsidRPr="008F2C5E">
        <w:rPr>
          <w:sz w:val="26"/>
          <w:szCs w:val="26"/>
        </w:rPr>
        <w:t xml:space="preserve"> (số lần liên hệ trước đây) và </w:t>
      </w:r>
      <w:r w:rsidRPr="008F2C5E">
        <w:rPr>
          <w:rStyle w:val="Strong"/>
          <w:sz w:val="26"/>
          <w:szCs w:val="26"/>
        </w:rPr>
        <w:t>poutcome</w:t>
      </w:r>
      <w:r w:rsidRPr="008F2C5E">
        <w:rPr>
          <w:sz w:val="26"/>
          <w:szCs w:val="26"/>
        </w:rPr>
        <w:t xml:space="preserve"> (kết quả chiến dịch marketing trước).</w:t>
      </w:r>
    </w:p>
    <w:p w14:paraId="45B0E151" w14:textId="77777777" w:rsidR="00340AB7" w:rsidRPr="008F2C5E" w:rsidRDefault="00340AB7" w:rsidP="00340AB7">
      <w:pPr>
        <w:tabs>
          <w:tab w:val="left" w:pos="1080"/>
        </w:tabs>
        <w:spacing w:before="120" w:after="120" w:line="276" w:lineRule="auto"/>
        <w:rPr>
          <w:sz w:val="26"/>
          <w:szCs w:val="26"/>
        </w:rPr>
      </w:pPr>
      <w:r>
        <w:rPr>
          <w:noProof/>
          <w:sz w:val="26"/>
          <w:szCs w:val="26"/>
          <w:lang w:eastAsia="ja-JP"/>
        </w:rPr>
        <w:drawing>
          <wp:inline distT="0" distB="0" distL="0" distR="0" wp14:anchorId="2B414ADA" wp14:editId="02E16072">
            <wp:extent cx="2773022" cy="1600143"/>
            <wp:effectExtent l="0" t="0" r="8890" b="635"/>
            <wp:docPr id="3" name="Picture 3" descr="C:\Users\ADMIN\AppData\Local\Microsoft\Windows\INetCache\Content.MSO\D1FDB4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D1FDB452.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98747" cy="1614987"/>
                    </a:xfrm>
                    <a:prstGeom prst="rect">
                      <a:avLst/>
                    </a:prstGeom>
                    <a:noFill/>
                    <a:ln>
                      <a:noFill/>
                    </a:ln>
                  </pic:spPr>
                </pic:pic>
              </a:graphicData>
            </a:graphic>
          </wp:inline>
        </w:drawing>
      </w:r>
      <w:r w:rsidRPr="00D655E2">
        <w:rPr>
          <w:rFonts w:asciiTheme="majorHAnsi" w:hAnsiTheme="majorHAnsi" w:cstheme="majorHAnsi"/>
          <w:b/>
          <w:bCs/>
          <w:noProof/>
          <w:sz w:val="26"/>
          <w:szCs w:val="26"/>
          <w:lang w:val="vi-VN" w:eastAsia="ja-JP"/>
        </w:rPr>
        <w:drawing>
          <wp:inline distT="114300" distB="114300" distL="114300" distR="114300" wp14:anchorId="1B3DA153" wp14:editId="2662B191">
            <wp:extent cx="2752725" cy="1595120"/>
            <wp:effectExtent l="0" t="0" r="0" b="5080"/>
            <wp:docPr id="6" name="image19.png" descr="A graph showing a number of numbers and a number of confusion matrix&#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graph showing a number of numbers and a number of confusion matrix&#10;&#10;AI-generated content may be incorrect."/>
                    <pic:cNvPicPr preferRelativeResize="0"/>
                  </pic:nvPicPr>
                  <pic:blipFill>
                    <a:blip r:embed="rId22"/>
                    <a:srcRect/>
                    <a:stretch>
                      <a:fillRect/>
                    </a:stretch>
                  </pic:blipFill>
                  <pic:spPr>
                    <a:xfrm>
                      <a:off x="0" y="0"/>
                      <a:ext cx="2753456" cy="1595544"/>
                    </a:xfrm>
                    <a:prstGeom prst="rect">
                      <a:avLst/>
                    </a:prstGeom>
                    <a:ln/>
                  </pic:spPr>
                </pic:pic>
              </a:graphicData>
            </a:graphic>
          </wp:inline>
        </w:drawing>
      </w:r>
    </w:p>
    <w:p w14:paraId="2DC0C1D3" w14:textId="77777777" w:rsidR="00340AB7" w:rsidRPr="008F2C5E" w:rsidRDefault="00340AB7" w:rsidP="00340AB7">
      <w:pPr>
        <w:tabs>
          <w:tab w:val="left" w:pos="1080"/>
        </w:tabs>
        <w:spacing w:before="120" w:after="120" w:line="276" w:lineRule="auto"/>
        <w:ind w:firstLine="446"/>
        <w:rPr>
          <w:sz w:val="26"/>
          <w:szCs w:val="26"/>
        </w:rPr>
      </w:pPr>
      <w:r w:rsidRPr="008F2C5E">
        <w:rPr>
          <w:sz w:val="26"/>
          <w:szCs w:val="26"/>
        </w:rPr>
        <w:t xml:space="preserve">Kết quả phân tích cho thấy </w:t>
      </w:r>
      <w:r w:rsidRPr="008F2C5E">
        <w:rPr>
          <w:rStyle w:val="Strong"/>
          <w:sz w:val="26"/>
          <w:szCs w:val="26"/>
        </w:rPr>
        <w:t>duration</w:t>
      </w:r>
      <w:r w:rsidRPr="008F2C5E">
        <w:rPr>
          <w:sz w:val="26"/>
          <w:szCs w:val="26"/>
        </w:rPr>
        <w:t xml:space="preserve"> là biến có ảnh hưởng mạnh nhất, thời lượng cuộc gọi càng dài thì khả năng khách hàng đăng ký càng cao; </w:t>
      </w:r>
      <w:r w:rsidRPr="008F2C5E">
        <w:rPr>
          <w:rStyle w:val="Strong"/>
          <w:sz w:val="26"/>
          <w:szCs w:val="26"/>
        </w:rPr>
        <w:t>poutcome</w:t>
      </w:r>
      <w:r w:rsidRPr="008F2C5E">
        <w:rPr>
          <w:sz w:val="26"/>
          <w:szCs w:val="26"/>
        </w:rPr>
        <w:t xml:space="preserve"> cũng tác động tích cực, phản ánh khách hàng từng phản hồi tốt trong quá khứ có xác suất đồng ý cao hơn, trong khi </w:t>
      </w:r>
      <w:r w:rsidRPr="008F2C5E">
        <w:rPr>
          <w:rStyle w:val="Strong"/>
          <w:sz w:val="26"/>
          <w:szCs w:val="26"/>
        </w:rPr>
        <w:t>campaign</w:t>
      </w:r>
      <w:r w:rsidRPr="008F2C5E">
        <w:rPr>
          <w:sz w:val="26"/>
          <w:szCs w:val="26"/>
        </w:rPr>
        <w:t xml:space="preserve"> có tác động âm do số lần liên hệ quá nhiều làm giảm tỷ lệ thành công. Các biến </w:t>
      </w:r>
      <w:r w:rsidRPr="008F2C5E">
        <w:rPr>
          <w:rStyle w:val="Strong"/>
          <w:sz w:val="26"/>
          <w:szCs w:val="26"/>
        </w:rPr>
        <w:t>age</w:t>
      </w:r>
      <w:r w:rsidRPr="008F2C5E">
        <w:rPr>
          <w:sz w:val="26"/>
          <w:szCs w:val="26"/>
        </w:rPr>
        <w:t xml:space="preserve"> và </w:t>
      </w:r>
      <w:r w:rsidRPr="008F2C5E">
        <w:rPr>
          <w:rStyle w:val="Strong"/>
          <w:sz w:val="26"/>
          <w:szCs w:val="26"/>
        </w:rPr>
        <w:t>previous</w:t>
      </w:r>
      <w:r w:rsidRPr="008F2C5E">
        <w:rPr>
          <w:sz w:val="26"/>
          <w:szCs w:val="26"/>
        </w:rPr>
        <w:t xml:space="preserve"> có ảnh hưởng nhỏ hơn nhưng vẫn mang ý nghĩa nhất định. Nhìn chung, mô hình </w:t>
      </w:r>
      <w:r w:rsidRPr="008F2C5E">
        <w:rPr>
          <w:rStyle w:val="Strong"/>
          <w:sz w:val="26"/>
          <w:szCs w:val="26"/>
        </w:rPr>
        <w:t>Logistic Regression</w:t>
      </w:r>
      <w:r w:rsidRPr="008F2C5E">
        <w:rPr>
          <w:sz w:val="26"/>
          <w:szCs w:val="26"/>
        </w:rPr>
        <w:t xml:space="preserve"> có ưu điểm dễ diễn giải và giúp xác định rõ các biến quan trọng, tuy nhiên độ chính xác còn hạn chế và chưa nhận diện đầy đủ toàn bộ khách hàng tiềm năng.</w:t>
      </w:r>
    </w:p>
    <w:p w14:paraId="56D8744C" w14:textId="77777777" w:rsidR="00340AB7" w:rsidRPr="008F2C5E" w:rsidRDefault="00340AB7" w:rsidP="00340AB7">
      <w:pPr>
        <w:pStyle w:val="ListParagraph"/>
        <w:numPr>
          <w:ilvl w:val="0"/>
          <w:numId w:val="29"/>
        </w:numPr>
        <w:tabs>
          <w:tab w:val="left" w:pos="1080"/>
        </w:tabs>
        <w:spacing w:before="120" w:after="120" w:line="276" w:lineRule="auto"/>
        <w:outlineLvl w:val="2"/>
        <w:rPr>
          <w:b/>
          <w:sz w:val="26"/>
          <w:szCs w:val="26"/>
        </w:rPr>
      </w:pPr>
      <w:bookmarkStart w:id="13" w:name="_Toc216801208"/>
      <w:r w:rsidRPr="008F2C5E">
        <w:rPr>
          <w:b/>
          <w:sz w:val="26"/>
          <w:szCs w:val="26"/>
        </w:rPr>
        <w:t>Random Forest</w:t>
      </w:r>
      <w:bookmarkEnd w:id="13"/>
    </w:p>
    <w:p w14:paraId="48F26DBD" w14:textId="77777777" w:rsidR="00340AB7" w:rsidRDefault="00340AB7" w:rsidP="00340AB7">
      <w:pPr>
        <w:tabs>
          <w:tab w:val="left" w:pos="1080"/>
        </w:tabs>
        <w:spacing w:before="120" w:after="120" w:line="276" w:lineRule="auto"/>
        <w:ind w:firstLine="446"/>
        <w:rPr>
          <w:rStyle w:val="Strong"/>
          <w:sz w:val="26"/>
          <w:szCs w:val="26"/>
        </w:rPr>
      </w:pPr>
      <w:r w:rsidRPr="008F2C5E">
        <w:rPr>
          <w:sz w:val="26"/>
          <w:szCs w:val="26"/>
        </w:rPr>
        <w:t xml:space="preserve">Mô hình </w:t>
      </w:r>
      <w:r w:rsidRPr="008F2C5E">
        <w:rPr>
          <w:rStyle w:val="Strong"/>
          <w:sz w:val="26"/>
          <w:szCs w:val="26"/>
        </w:rPr>
        <w:t>Random Forest</w:t>
      </w:r>
      <w:r w:rsidRPr="008F2C5E">
        <w:rPr>
          <w:sz w:val="26"/>
          <w:szCs w:val="26"/>
        </w:rPr>
        <w:t xml:space="preserve"> được sử dụng để dự báo khả năng khách hàng đăng ký tiền gửi kỳ hạn và xác định các yếu tố ảnh hưởng chính, nhằm hỗ trợ tối ưu chiến lược tiếp cận khách hàng. Mô hình phù hợp với bài toán phân loại nhị phân, xử lý tốt dữ liệu phức tạp và giảm hiện tượng overfitting, đồng thời cho phép đánh giá mức độ quan trọng của các biến </w:t>
      </w:r>
      <w:r w:rsidRPr="008F2C5E">
        <w:rPr>
          <w:rStyle w:val="Strong"/>
          <w:sz w:val="26"/>
          <w:szCs w:val="26"/>
        </w:rPr>
        <w:t>age, duration, campaign, previous</w:t>
      </w:r>
      <w:r w:rsidRPr="008F2C5E">
        <w:rPr>
          <w:sz w:val="26"/>
          <w:szCs w:val="26"/>
        </w:rPr>
        <w:t xml:space="preserve"> và </w:t>
      </w:r>
      <w:r w:rsidRPr="008F2C5E">
        <w:rPr>
          <w:rStyle w:val="Strong"/>
          <w:sz w:val="26"/>
          <w:szCs w:val="26"/>
        </w:rPr>
        <w:t>poutcome.</w:t>
      </w:r>
    </w:p>
    <w:p w14:paraId="1768B53E" w14:textId="77777777" w:rsidR="00340AB7" w:rsidRPr="008F2C5E" w:rsidRDefault="00340AB7" w:rsidP="00340AB7">
      <w:pPr>
        <w:tabs>
          <w:tab w:val="left" w:pos="1080"/>
        </w:tabs>
        <w:spacing w:before="120" w:after="120" w:line="276" w:lineRule="auto"/>
        <w:rPr>
          <w:rStyle w:val="Strong"/>
          <w:sz w:val="26"/>
          <w:szCs w:val="26"/>
        </w:rPr>
      </w:pPr>
      <w:r>
        <w:rPr>
          <w:rStyle w:val="Strong"/>
          <w:b w:val="0"/>
          <w:bCs w:val="0"/>
          <w:noProof/>
          <w:sz w:val="26"/>
          <w:szCs w:val="26"/>
          <w:lang w:eastAsia="ja-JP"/>
        </w:rPr>
        <w:drawing>
          <wp:inline distT="0" distB="0" distL="0" distR="0" wp14:anchorId="3342CBF0" wp14:editId="24967BDF">
            <wp:extent cx="2895600" cy="1506262"/>
            <wp:effectExtent l="0" t="0" r="0" b="0"/>
            <wp:docPr id="1" name="Picture 1" descr="C:\Users\ADMIN\AppData\Local\Microsoft\Windows\INetCache\Content.MSO\9D52E8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9D52E830.tmp"/>
                    <pic:cNvPicPr>
                      <a:picLocks noChangeAspect="1" noChangeArrowheads="1"/>
                    </pic:cNvPicPr>
                  </pic:nvPicPr>
                  <pic:blipFill rotWithShape="1">
                    <a:blip r:embed="rId23">
                      <a:extLst>
                        <a:ext uri="{28A0092B-C50C-407E-A947-70E740481C1C}">
                          <a14:useLocalDpi xmlns:a14="http://schemas.microsoft.com/office/drawing/2010/main" val="0"/>
                        </a:ext>
                      </a:extLst>
                    </a:blip>
                    <a:srcRect r="12474" b="61444"/>
                    <a:stretch/>
                  </pic:blipFill>
                  <pic:spPr bwMode="auto">
                    <a:xfrm>
                      <a:off x="0" y="0"/>
                      <a:ext cx="2938536" cy="1528597"/>
                    </a:xfrm>
                    <a:prstGeom prst="rect">
                      <a:avLst/>
                    </a:prstGeom>
                    <a:noFill/>
                    <a:ln>
                      <a:noFill/>
                    </a:ln>
                    <a:extLst>
                      <a:ext uri="{53640926-AAD7-44D8-BBD7-CCE9431645EC}">
                        <a14:shadowObscured xmlns:a14="http://schemas.microsoft.com/office/drawing/2010/main"/>
                      </a:ext>
                    </a:extLst>
                  </pic:spPr>
                </pic:pic>
              </a:graphicData>
            </a:graphic>
          </wp:inline>
        </w:drawing>
      </w:r>
      <w:r w:rsidRPr="00D655E2">
        <w:rPr>
          <w:rFonts w:asciiTheme="majorHAnsi" w:hAnsiTheme="majorHAnsi" w:cstheme="majorHAnsi"/>
          <w:noProof/>
          <w:sz w:val="26"/>
          <w:szCs w:val="26"/>
          <w:lang w:val="vi-VN" w:eastAsia="ja-JP"/>
        </w:rPr>
        <w:drawing>
          <wp:inline distT="114300" distB="114300" distL="114300" distR="114300" wp14:anchorId="3C1AF101" wp14:editId="709C88C7">
            <wp:extent cx="2800350" cy="1499870"/>
            <wp:effectExtent l="0" t="0" r="0" b="508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rotWithShape="1">
                    <a:blip r:embed="rId24"/>
                    <a:srcRect t="36703"/>
                    <a:stretch/>
                  </pic:blipFill>
                  <pic:spPr bwMode="auto">
                    <a:xfrm>
                      <a:off x="0" y="0"/>
                      <a:ext cx="2801117" cy="1500281"/>
                    </a:xfrm>
                    <a:prstGeom prst="rect">
                      <a:avLst/>
                    </a:prstGeom>
                    <a:ln>
                      <a:noFill/>
                    </a:ln>
                    <a:extLst>
                      <a:ext uri="{53640926-AAD7-44D8-BBD7-CCE9431645EC}">
                        <a14:shadowObscured xmlns:a14="http://schemas.microsoft.com/office/drawing/2010/main"/>
                      </a:ext>
                    </a:extLst>
                  </pic:spPr>
                </pic:pic>
              </a:graphicData>
            </a:graphic>
          </wp:inline>
        </w:drawing>
      </w:r>
    </w:p>
    <w:p w14:paraId="26FDCD3D" w14:textId="77777777" w:rsidR="00340AB7" w:rsidRPr="008F2C5E" w:rsidRDefault="00340AB7" w:rsidP="00340AB7">
      <w:pPr>
        <w:tabs>
          <w:tab w:val="left" w:pos="1080"/>
        </w:tabs>
        <w:spacing w:before="120" w:after="120" w:line="276" w:lineRule="auto"/>
        <w:ind w:firstLine="446"/>
        <w:rPr>
          <w:sz w:val="26"/>
          <w:szCs w:val="26"/>
        </w:rPr>
      </w:pPr>
      <w:r w:rsidRPr="008F2C5E">
        <w:rPr>
          <w:sz w:val="26"/>
          <w:szCs w:val="26"/>
        </w:rPr>
        <w:t xml:space="preserve">Kết quả cho thấy </w:t>
      </w:r>
      <w:r w:rsidRPr="008F2C5E">
        <w:rPr>
          <w:rStyle w:val="Strong"/>
          <w:sz w:val="26"/>
          <w:szCs w:val="26"/>
        </w:rPr>
        <w:t>duration</w:t>
      </w:r>
      <w:r w:rsidRPr="008F2C5E">
        <w:rPr>
          <w:sz w:val="26"/>
          <w:szCs w:val="26"/>
        </w:rPr>
        <w:t xml:space="preserve"> là yếu tố ảnh hưởng mạnh nhất, tiếp theo là </w:t>
      </w:r>
      <w:r w:rsidRPr="008F2C5E">
        <w:rPr>
          <w:rStyle w:val="Strong"/>
          <w:sz w:val="26"/>
          <w:szCs w:val="26"/>
        </w:rPr>
        <w:t>age</w:t>
      </w:r>
      <w:r w:rsidRPr="008F2C5E">
        <w:rPr>
          <w:sz w:val="26"/>
          <w:szCs w:val="26"/>
        </w:rPr>
        <w:t xml:space="preserve">, trong khi </w:t>
      </w:r>
      <w:r w:rsidRPr="008F2C5E">
        <w:rPr>
          <w:rStyle w:val="Strong"/>
          <w:sz w:val="26"/>
          <w:szCs w:val="26"/>
        </w:rPr>
        <w:t>campaign</w:t>
      </w:r>
      <w:r w:rsidRPr="008F2C5E">
        <w:rPr>
          <w:sz w:val="26"/>
          <w:szCs w:val="26"/>
        </w:rPr>
        <w:t xml:space="preserve"> và </w:t>
      </w:r>
      <w:r w:rsidRPr="008F2C5E">
        <w:rPr>
          <w:rStyle w:val="Strong"/>
          <w:sz w:val="26"/>
          <w:szCs w:val="26"/>
        </w:rPr>
        <w:t>previous</w:t>
      </w:r>
      <w:r w:rsidRPr="008F2C5E">
        <w:rPr>
          <w:sz w:val="26"/>
          <w:szCs w:val="26"/>
        </w:rPr>
        <w:t xml:space="preserve"> có tác động nhỏ hơn; riêng </w:t>
      </w:r>
      <w:r w:rsidRPr="008F2C5E">
        <w:rPr>
          <w:rStyle w:val="Strong"/>
          <w:sz w:val="26"/>
          <w:szCs w:val="26"/>
        </w:rPr>
        <w:t>poutcome</w:t>
      </w:r>
      <w:r w:rsidRPr="008F2C5E">
        <w:rPr>
          <w:sz w:val="26"/>
          <w:szCs w:val="26"/>
        </w:rPr>
        <w:t xml:space="preserve"> chỉ ảnh hưởng nhẹ. </w:t>
      </w:r>
      <w:r w:rsidRPr="008F2C5E">
        <w:rPr>
          <w:sz w:val="26"/>
          <w:szCs w:val="26"/>
        </w:rPr>
        <w:lastRenderedPageBreak/>
        <w:t>Nhìn chung, Random Forest cho kết quả dự báo ổn định và giúp làm rõ các yếu tố quan trọng trong quyết định đăng ký của khách hàng.</w:t>
      </w:r>
    </w:p>
    <w:p w14:paraId="71B75C19" w14:textId="77777777" w:rsidR="00340AB7" w:rsidRPr="008F2C5E" w:rsidRDefault="00340AB7" w:rsidP="00340AB7">
      <w:pPr>
        <w:pStyle w:val="ListParagraph"/>
        <w:numPr>
          <w:ilvl w:val="0"/>
          <w:numId w:val="29"/>
        </w:numPr>
        <w:tabs>
          <w:tab w:val="left" w:pos="1080"/>
        </w:tabs>
        <w:spacing w:before="120" w:after="120" w:line="276" w:lineRule="auto"/>
        <w:outlineLvl w:val="2"/>
        <w:rPr>
          <w:b/>
          <w:sz w:val="26"/>
          <w:szCs w:val="26"/>
        </w:rPr>
      </w:pPr>
      <w:bookmarkStart w:id="14" w:name="_Toc216801209"/>
      <w:r w:rsidRPr="008F2C5E">
        <w:rPr>
          <w:b/>
          <w:sz w:val="26"/>
          <w:szCs w:val="26"/>
        </w:rPr>
        <w:t>Extreme Gradient</w:t>
      </w:r>
      <w:bookmarkEnd w:id="14"/>
      <w:r w:rsidRPr="008F2C5E">
        <w:rPr>
          <w:b/>
          <w:sz w:val="26"/>
          <w:szCs w:val="26"/>
        </w:rPr>
        <w:t xml:space="preserve"> </w:t>
      </w:r>
    </w:p>
    <w:p w14:paraId="22551B1A" w14:textId="77777777" w:rsidR="00340AB7" w:rsidRDefault="00340AB7" w:rsidP="00340AB7">
      <w:pPr>
        <w:tabs>
          <w:tab w:val="left" w:pos="1080"/>
        </w:tabs>
        <w:spacing w:before="120" w:after="120" w:line="276" w:lineRule="auto"/>
        <w:ind w:firstLine="446"/>
        <w:rPr>
          <w:rStyle w:val="Strong"/>
          <w:sz w:val="26"/>
          <w:szCs w:val="26"/>
        </w:rPr>
      </w:pPr>
      <w:r w:rsidRPr="008F2C5E">
        <w:rPr>
          <w:sz w:val="26"/>
          <w:szCs w:val="26"/>
        </w:rPr>
        <w:t xml:space="preserve">Mô hình </w:t>
      </w:r>
      <w:r w:rsidRPr="008F2C5E">
        <w:rPr>
          <w:rStyle w:val="Strong"/>
          <w:sz w:val="26"/>
          <w:szCs w:val="26"/>
        </w:rPr>
        <w:t>Extreme Gradient Boosting (XGBoost)</w:t>
      </w:r>
      <w:r w:rsidRPr="008F2C5E">
        <w:rPr>
          <w:sz w:val="26"/>
          <w:szCs w:val="26"/>
        </w:rPr>
        <w:t xml:space="preserve"> được sử dụng để xác định các yếu tố quan trọng ảnh hưởng đến quyết định đăng ký tiền gửi kỳ hạn của khách hàng. Mô hình có hiệu suất cao, xử lý nhanh và phù hợp với bài toán phân loại nhị phân, với các biến đầu vào gồm </w:t>
      </w:r>
      <w:r w:rsidRPr="008F2C5E">
        <w:rPr>
          <w:rStyle w:val="Strong"/>
          <w:sz w:val="26"/>
          <w:szCs w:val="26"/>
        </w:rPr>
        <w:t>age, duration, campaign, previous</w:t>
      </w:r>
      <w:r w:rsidRPr="008F2C5E">
        <w:rPr>
          <w:sz w:val="26"/>
          <w:szCs w:val="26"/>
        </w:rPr>
        <w:t xml:space="preserve"> và </w:t>
      </w:r>
      <w:r w:rsidRPr="008F2C5E">
        <w:rPr>
          <w:rStyle w:val="Strong"/>
          <w:sz w:val="26"/>
          <w:szCs w:val="26"/>
        </w:rPr>
        <w:t>poutcome.</w:t>
      </w:r>
    </w:p>
    <w:p w14:paraId="35FD7D34" w14:textId="77777777" w:rsidR="00340AB7" w:rsidRPr="008F2C5E" w:rsidRDefault="00340AB7" w:rsidP="00340AB7">
      <w:pPr>
        <w:tabs>
          <w:tab w:val="left" w:pos="1080"/>
        </w:tabs>
        <w:spacing w:before="120" w:after="120" w:line="276" w:lineRule="auto"/>
        <w:rPr>
          <w:rStyle w:val="Strong"/>
          <w:sz w:val="26"/>
          <w:szCs w:val="26"/>
        </w:rPr>
      </w:pPr>
      <w:r>
        <w:rPr>
          <w:rStyle w:val="Strong"/>
          <w:b w:val="0"/>
          <w:bCs w:val="0"/>
          <w:noProof/>
          <w:sz w:val="26"/>
          <w:szCs w:val="26"/>
          <w:lang w:eastAsia="ja-JP"/>
        </w:rPr>
        <w:drawing>
          <wp:inline distT="0" distB="0" distL="0" distR="0" wp14:anchorId="40383D31" wp14:editId="4890673A">
            <wp:extent cx="2961662" cy="1419225"/>
            <wp:effectExtent l="0" t="0" r="0" b="0"/>
            <wp:docPr id="7" name="Picture 7" descr="C:\Users\ADMIN\AppData\Local\Microsoft\Windows\INetCache\Content.MSO\C1C5ED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C1C5EDBE.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3559" cy="1434510"/>
                    </a:xfrm>
                    <a:prstGeom prst="rect">
                      <a:avLst/>
                    </a:prstGeom>
                    <a:noFill/>
                    <a:ln>
                      <a:noFill/>
                    </a:ln>
                  </pic:spPr>
                </pic:pic>
              </a:graphicData>
            </a:graphic>
          </wp:inline>
        </w:drawing>
      </w:r>
      <w:r w:rsidRPr="00D655E2">
        <w:rPr>
          <w:rFonts w:asciiTheme="majorHAnsi" w:hAnsiTheme="majorHAnsi" w:cstheme="majorHAnsi"/>
          <w:noProof/>
          <w:sz w:val="26"/>
          <w:szCs w:val="26"/>
          <w:lang w:val="vi-VN" w:eastAsia="ja-JP"/>
        </w:rPr>
        <w:drawing>
          <wp:inline distT="114300" distB="114300" distL="114300" distR="114300" wp14:anchorId="66D50185" wp14:editId="14A84946">
            <wp:extent cx="2724150" cy="14859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2724874" cy="1486295"/>
                    </a:xfrm>
                    <a:prstGeom prst="rect">
                      <a:avLst/>
                    </a:prstGeom>
                    <a:ln/>
                  </pic:spPr>
                </pic:pic>
              </a:graphicData>
            </a:graphic>
          </wp:inline>
        </w:drawing>
      </w:r>
    </w:p>
    <w:p w14:paraId="58B8F5AD" w14:textId="77777777" w:rsidR="00340AB7" w:rsidRPr="008F2C5E" w:rsidRDefault="00340AB7" w:rsidP="00340AB7">
      <w:pPr>
        <w:tabs>
          <w:tab w:val="left" w:pos="1080"/>
        </w:tabs>
        <w:spacing w:before="120" w:after="120" w:line="276" w:lineRule="auto"/>
        <w:ind w:firstLine="446"/>
        <w:rPr>
          <w:sz w:val="26"/>
          <w:szCs w:val="26"/>
        </w:rPr>
      </w:pPr>
      <w:r w:rsidRPr="008F2C5E">
        <w:rPr>
          <w:sz w:val="26"/>
          <w:szCs w:val="26"/>
        </w:rPr>
        <w:t xml:space="preserve">Kết quả cho thấy </w:t>
      </w:r>
      <w:r w:rsidRPr="008F2C5E">
        <w:rPr>
          <w:rStyle w:val="Strong"/>
          <w:sz w:val="26"/>
          <w:szCs w:val="26"/>
        </w:rPr>
        <w:t>duration</w:t>
      </w:r>
      <w:r w:rsidRPr="008F2C5E">
        <w:rPr>
          <w:sz w:val="26"/>
          <w:szCs w:val="26"/>
        </w:rPr>
        <w:t xml:space="preserve"> là yếu tố quan trọng nhất, tiếp theo là </w:t>
      </w:r>
      <w:r w:rsidRPr="008F2C5E">
        <w:rPr>
          <w:rStyle w:val="Strong"/>
          <w:sz w:val="26"/>
          <w:szCs w:val="26"/>
        </w:rPr>
        <w:t>poutcome</w:t>
      </w:r>
      <w:r w:rsidRPr="008F2C5E">
        <w:rPr>
          <w:sz w:val="26"/>
          <w:szCs w:val="26"/>
        </w:rPr>
        <w:t xml:space="preserve">; trong khi </w:t>
      </w:r>
      <w:r w:rsidRPr="008F2C5E">
        <w:rPr>
          <w:rStyle w:val="Strong"/>
          <w:sz w:val="26"/>
          <w:szCs w:val="26"/>
        </w:rPr>
        <w:t>campaign</w:t>
      </w:r>
      <w:r w:rsidRPr="008F2C5E">
        <w:rPr>
          <w:sz w:val="26"/>
          <w:szCs w:val="26"/>
        </w:rPr>
        <w:t xml:space="preserve"> có tác động tiêu cực khi số lần liên hệ tăng. Các biến </w:t>
      </w:r>
      <w:r w:rsidRPr="008F2C5E">
        <w:rPr>
          <w:rStyle w:val="Strong"/>
          <w:sz w:val="26"/>
          <w:szCs w:val="26"/>
        </w:rPr>
        <w:t>age</w:t>
      </w:r>
      <w:r w:rsidRPr="008F2C5E">
        <w:rPr>
          <w:sz w:val="26"/>
          <w:szCs w:val="26"/>
        </w:rPr>
        <w:t xml:space="preserve"> và </w:t>
      </w:r>
      <w:r w:rsidRPr="008F2C5E">
        <w:rPr>
          <w:rStyle w:val="Strong"/>
          <w:sz w:val="26"/>
          <w:szCs w:val="26"/>
        </w:rPr>
        <w:t>previous</w:t>
      </w:r>
      <w:r w:rsidRPr="008F2C5E">
        <w:rPr>
          <w:sz w:val="26"/>
          <w:szCs w:val="26"/>
        </w:rPr>
        <w:t xml:space="preserve"> có ảnh hưởng ở mức trung bình. Nhìn chung, </w:t>
      </w:r>
      <w:r w:rsidRPr="008F2C5E">
        <w:rPr>
          <w:rStyle w:val="Strong"/>
          <w:sz w:val="26"/>
          <w:szCs w:val="26"/>
        </w:rPr>
        <w:t>XGBoost</w:t>
      </w:r>
      <w:r w:rsidRPr="008F2C5E">
        <w:rPr>
          <w:sz w:val="26"/>
          <w:szCs w:val="26"/>
        </w:rPr>
        <w:t xml:space="preserve"> là mô hình cho hiệu quả tốt nhất và được lựa chọn làm mô hình dự báo cuối cùng.</w:t>
      </w:r>
    </w:p>
    <w:p w14:paraId="4AB5DA1E" w14:textId="77777777" w:rsidR="00340AB7" w:rsidRDefault="00340AB7" w:rsidP="00340AB7">
      <w:pPr>
        <w:widowControl/>
        <w:autoSpaceDE/>
        <w:autoSpaceDN/>
        <w:spacing w:after="160" w:line="259" w:lineRule="auto"/>
        <w:rPr>
          <w:b/>
          <w:sz w:val="26"/>
          <w:szCs w:val="26"/>
        </w:rPr>
      </w:pPr>
      <w:r>
        <w:rPr>
          <w:b/>
          <w:sz w:val="26"/>
          <w:szCs w:val="26"/>
        </w:rPr>
        <w:br w:type="page"/>
      </w:r>
    </w:p>
    <w:p w14:paraId="3D7D9CCC" w14:textId="77777777" w:rsidR="00340AB7" w:rsidRPr="008F2C5E" w:rsidRDefault="00340AB7" w:rsidP="00340AB7">
      <w:pPr>
        <w:spacing w:line="276" w:lineRule="auto"/>
        <w:jc w:val="center"/>
        <w:outlineLvl w:val="0"/>
        <w:rPr>
          <w:b/>
          <w:sz w:val="26"/>
          <w:szCs w:val="26"/>
        </w:rPr>
      </w:pPr>
      <w:bookmarkStart w:id="15" w:name="_Toc216801210"/>
      <w:r w:rsidRPr="008F2C5E">
        <w:rPr>
          <w:b/>
          <w:sz w:val="26"/>
          <w:szCs w:val="26"/>
        </w:rPr>
        <w:lastRenderedPageBreak/>
        <w:t>CHƯƠNG 3: KẾT LUẬN VÀ ĐỀ XUẤT</w:t>
      </w:r>
      <w:bookmarkEnd w:id="15"/>
    </w:p>
    <w:p w14:paraId="16F5072B" w14:textId="77777777" w:rsidR="00340AB7" w:rsidRPr="008F2C5E" w:rsidRDefault="00340AB7" w:rsidP="00340AB7">
      <w:pPr>
        <w:pStyle w:val="ListParagraph"/>
        <w:numPr>
          <w:ilvl w:val="0"/>
          <w:numId w:val="27"/>
        </w:numPr>
        <w:spacing w:line="276" w:lineRule="auto"/>
        <w:ind w:left="547" w:hanging="547"/>
        <w:outlineLvl w:val="1"/>
        <w:rPr>
          <w:b/>
          <w:sz w:val="26"/>
          <w:szCs w:val="26"/>
        </w:rPr>
      </w:pPr>
      <w:bookmarkStart w:id="16" w:name="_Toc216801211"/>
      <w:r w:rsidRPr="008F2C5E">
        <w:rPr>
          <w:b/>
          <w:sz w:val="26"/>
          <w:szCs w:val="26"/>
        </w:rPr>
        <w:t>Kết luận</w:t>
      </w:r>
      <w:bookmarkEnd w:id="16"/>
    </w:p>
    <w:p w14:paraId="5120B3EB" w14:textId="77777777" w:rsidR="00340AB7" w:rsidRPr="008F2C5E" w:rsidRDefault="00340AB7" w:rsidP="00340AB7">
      <w:pPr>
        <w:spacing w:before="120" w:after="120" w:line="276" w:lineRule="auto"/>
        <w:ind w:firstLine="446"/>
        <w:rPr>
          <w:rFonts w:asciiTheme="majorHAnsi" w:hAnsiTheme="majorHAnsi" w:cstheme="majorHAnsi"/>
          <w:sz w:val="26"/>
          <w:szCs w:val="26"/>
        </w:rPr>
      </w:pPr>
      <w:r w:rsidRPr="008F2C5E">
        <w:rPr>
          <w:rFonts w:asciiTheme="majorHAnsi" w:hAnsiTheme="majorHAnsi" w:cstheme="majorHAnsi"/>
          <w:sz w:val="26"/>
          <w:szCs w:val="26"/>
        </w:rPr>
        <w:t>Qua quá trình triển khai ba mô hình dự báo, nhóm nhận thấy mỗi mô hình có mức độ hiệu quả khác nhau. Logistic Regression hoạt động ở mức cơ bản và chưa phản ánh tốt các quan hệ phức tạp trong dữ liệu. Random Forest cải thiện đáng kể độ chính xác và cho thấy khả năng diễn giải tốt nhờ cung cấp tầm quan trọng của từng biến. Trong khi đó, XGBoost cho kết quả ổn định và mạnh nhất, phù hợp để xem như mô hình dự báo tối ưu cho bài toán đánh giá khả năng khách hàng đăng ký tiền gửi kỳ hạn.</w:t>
      </w:r>
    </w:p>
    <w:p w14:paraId="6EA31A28" w14:textId="77777777" w:rsidR="00340AB7" w:rsidRPr="008F2C5E" w:rsidRDefault="00340AB7" w:rsidP="00340AB7">
      <w:pPr>
        <w:spacing w:before="120" w:after="120" w:line="276" w:lineRule="auto"/>
        <w:ind w:firstLine="446"/>
        <w:rPr>
          <w:rFonts w:asciiTheme="majorHAnsi" w:hAnsiTheme="majorHAnsi" w:cstheme="majorHAnsi"/>
          <w:sz w:val="26"/>
          <w:szCs w:val="26"/>
        </w:rPr>
      </w:pPr>
      <w:r w:rsidRPr="008F2C5E">
        <w:rPr>
          <w:rFonts w:asciiTheme="majorHAnsi" w:hAnsiTheme="majorHAnsi" w:cstheme="majorHAnsi"/>
          <w:sz w:val="26"/>
          <w:szCs w:val="26"/>
        </w:rPr>
        <w:t>Khi xem xét mức độ ảnh hưởng của từng biến, mô hình Random Forest cho thấy Duration là yếu tố nổi bật nhất, vượt xa các biến còn lại. Điều này cho thấy thời lượng cuộc gọi có vai trò rất lớn: những cuộc gọi dài hơn thường thể hiện sự quan tâm thật sự của khách hàng. Yếu tố Age cũng có tác động đáng kể, gợi ý rằng nhóm khách hàng trung niên có xu hướng đưa ra quyết định tích cực hơn. Các biến như Campaign, Poutcome và Previous vẫn có giá trị nhưng tác động nhẹ hơn, chủ yếu phản ánh lịch sử tương tác và mức độ tiếp nhận cuộc gọi của khách hàng.</w:t>
      </w:r>
    </w:p>
    <w:p w14:paraId="022F5DEE" w14:textId="77777777" w:rsidR="00340AB7" w:rsidRPr="008F2C5E" w:rsidRDefault="00340AB7" w:rsidP="00340AB7">
      <w:pPr>
        <w:spacing w:before="120" w:after="120" w:line="276" w:lineRule="auto"/>
        <w:ind w:firstLine="446"/>
        <w:rPr>
          <w:sz w:val="26"/>
          <w:szCs w:val="26"/>
        </w:rPr>
      </w:pPr>
      <w:r w:rsidRPr="008F2C5E">
        <w:rPr>
          <w:rFonts w:asciiTheme="majorHAnsi" w:hAnsiTheme="majorHAnsi" w:cstheme="majorHAnsi"/>
          <w:sz w:val="26"/>
          <w:szCs w:val="26"/>
        </w:rPr>
        <w:sym w:font="Wingdings" w:char="F0E0"/>
      </w:r>
      <w:r w:rsidRPr="008F2C5E">
        <w:rPr>
          <w:rFonts w:asciiTheme="majorHAnsi" w:hAnsiTheme="majorHAnsi" w:cstheme="majorHAnsi"/>
          <w:sz w:val="26"/>
          <w:szCs w:val="26"/>
        </w:rPr>
        <w:t xml:space="preserve"> Nghiên cứu đã giúp nhóm hiểu rõ mô hình nào phù hợp nhất và yếu tố nào ảnh hưởng mạnh đến quyết định đăng ký. Những kết quả này là nền tảng quan trọng để ngân hàng hoàn thiện chiến lược tiếp thị, tăng hiệu quả tiếp cận và nâng cao tỷ lệ chuyển đổi trong các chiến dịch tiếp theo.</w:t>
      </w:r>
    </w:p>
    <w:p w14:paraId="6E332E6D" w14:textId="77777777" w:rsidR="00340AB7" w:rsidRPr="008F2C5E" w:rsidRDefault="00340AB7" w:rsidP="00340AB7">
      <w:pPr>
        <w:pStyle w:val="ListParagraph"/>
        <w:numPr>
          <w:ilvl w:val="0"/>
          <w:numId w:val="27"/>
        </w:numPr>
        <w:spacing w:line="276" w:lineRule="auto"/>
        <w:ind w:left="547" w:hanging="547"/>
        <w:outlineLvl w:val="1"/>
        <w:rPr>
          <w:b/>
          <w:sz w:val="26"/>
          <w:szCs w:val="26"/>
        </w:rPr>
      </w:pPr>
      <w:bookmarkStart w:id="17" w:name="_Toc216801212"/>
      <w:r w:rsidRPr="008F2C5E">
        <w:rPr>
          <w:b/>
          <w:sz w:val="26"/>
          <w:szCs w:val="26"/>
        </w:rPr>
        <w:t>Đề xuất chiến dịch Marketing</w:t>
      </w:r>
      <w:bookmarkEnd w:id="17"/>
    </w:p>
    <w:p w14:paraId="3C8909EE" w14:textId="77777777" w:rsidR="00340AB7" w:rsidRPr="008F2C5E" w:rsidRDefault="00340AB7" w:rsidP="00340AB7">
      <w:pPr>
        <w:spacing w:before="120" w:after="120" w:line="276" w:lineRule="auto"/>
        <w:ind w:firstLine="446"/>
        <w:rPr>
          <w:sz w:val="26"/>
          <w:szCs w:val="26"/>
        </w:rPr>
      </w:pPr>
      <w:r w:rsidRPr="008F2C5E">
        <w:rPr>
          <w:sz w:val="26"/>
          <w:szCs w:val="26"/>
        </w:rPr>
        <w:t xml:space="preserve">Dựa trên kết quả phân tích, để nâng cao hiệu quả chiến dịch marketing, ngân hàng cần </w:t>
      </w:r>
      <w:r w:rsidRPr="008F2C5E">
        <w:rPr>
          <w:rStyle w:val="Strong"/>
          <w:b w:val="0"/>
          <w:sz w:val="26"/>
          <w:szCs w:val="26"/>
        </w:rPr>
        <w:t>ưu tiên nâng cao chất lượng tư vấn</w:t>
      </w:r>
      <w:r w:rsidRPr="008F2C5E">
        <w:rPr>
          <w:sz w:val="26"/>
          <w:szCs w:val="26"/>
        </w:rPr>
        <w:t xml:space="preserve"> đối với các cuộc gọi có thời lượng dài, kết hợp </w:t>
      </w:r>
      <w:r w:rsidRPr="008F2C5E">
        <w:rPr>
          <w:rStyle w:val="Strong"/>
          <w:b w:val="0"/>
          <w:sz w:val="26"/>
          <w:szCs w:val="26"/>
        </w:rPr>
        <w:t>cá nhân hóa nội dung</w:t>
      </w:r>
      <w:r w:rsidRPr="008F2C5E">
        <w:rPr>
          <w:sz w:val="26"/>
          <w:szCs w:val="26"/>
        </w:rPr>
        <w:t xml:space="preserve"> nhằm tăng khả năng chuyển đổi. Bên cạnh đó, nên </w:t>
      </w:r>
      <w:r w:rsidRPr="008F2C5E">
        <w:rPr>
          <w:rStyle w:val="Strong"/>
          <w:b w:val="0"/>
          <w:sz w:val="26"/>
          <w:szCs w:val="26"/>
        </w:rPr>
        <w:t>tái tiếp cận nhóm khách hàng từng phản hồi tích cực</w:t>
      </w:r>
      <w:r w:rsidRPr="008F2C5E">
        <w:rPr>
          <w:sz w:val="26"/>
          <w:szCs w:val="26"/>
        </w:rPr>
        <w:t xml:space="preserve"> trong các chiến dịch trước, đồng thời </w:t>
      </w:r>
      <w:r w:rsidRPr="008F2C5E">
        <w:rPr>
          <w:rStyle w:val="Strong"/>
          <w:b w:val="0"/>
          <w:sz w:val="26"/>
          <w:szCs w:val="26"/>
        </w:rPr>
        <w:t>điều chỉnh tần suất liên hệ hợp lý</w:t>
      </w:r>
      <w:r w:rsidRPr="008F2C5E">
        <w:rPr>
          <w:sz w:val="26"/>
          <w:szCs w:val="26"/>
        </w:rPr>
        <w:t xml:space="preserve"> để tránh gây phiền và giảm hiệu quả. Ngoài ra, việc </w:t>
      </w:r>
      <w:r w:rsidRPr="008F2C5E">
        <w:rPr>
          <w:rStyle w:val="Strong"/>
          <w:b w:val="0"/>
          <w:sz w:val="26"/>
          <w:szCs w:val="26"/>
        </w:rPr>
        <w:t>xây dựng thông điệp phù hợp với nhóm khách hàng trung niên</w:t>
      </w:r>
      <w:r w:rsidRPr="008F2C5E">
        <w:rPr>
          <w:b/>
          <w:sz w:val="26"/>
          <w:szCs w:val="26"/>
        </w:rPr>
        <w:t xml:space="preserve"> </w:t>
      </w:r>
      <w:r w:rsidRPr="008F2C5E">
        <w:rPr>
          <w:sz w:val="26"/>
          <w:szCs w:val="26"/>
        </w:rPr>
        <w:t xml:space="preserve">và </w:t>
      </w:r>
      <w:r w:rsidRPr="008F2C5E">
        <w:rPr>
          <w:rStyle w:val="Strong"/>
          <w:b w:val="0"/>
          <w:sz w:val="26"/>
          <w:szCs w:val="26"/>
        </w:rPr>
        <w:t>mở rộng tập dữ liệu</w:t>
      </w:r>
      <w:r w:rsidRPr="008F2C5E">
        <w:rPr>
          <w:sz w:val="26"/>
          <w:szCs w:val="26"/>
        </w:rPr>
        <w:t xml:space="preserve"> trong tương lai sẽ giúp cải thiện độ chính xác của mô hình và hỗ trợ ra quyết định marketing hiệu quả hơn. Dựa trên kết quả phân tích, để nâng cao hiệu quả chiến dịch marketing, ngân hàng cần </w:t>
      </w:r>
      <w:r w:rsidRPr="008F2C5E">
        <w:rPr>
          <w:rStyle w:val="Strong"/>
          <w:b w:val="0"/>
          <w:sz w:val="26"/>
          <w:szCs w:val="26"/>
        </w:rPr>
        <w:t>ưu tiên nâng cao chất lượng tư vấn</w:t>
      </w:r>
      <w:r w:rsidRPr="008F2C5E">
        <w:rPr>
          <w:sz w:val="26"/>
          <w:szCs w:val="26"/>
        </w:rPr>
        <w:t xml:space="preserve"> đối với các cuộc gọi có thời lượng dài, kết hợp </w:t>
      </w:r>
      <w:r w:rsidRPr="008F2C5E">
        <w:rPr>
          <w:rStyle w:val="Strong"/>
          <w:b w:val="0"/>
          <w:sz w:val="26"/>
          <w:szCs w:val="26"/>
        </w:rPr>
        <w:t>cá nhân hóa nội dung</w:t>
      </w:r>
      <w:r w:rsidRPr="008F2C5E">
        <w:rPr>
          <w:sz w:val="26"/>
          <w:szCs w:val="26"/>
        </w:rPr>
        <w:t xml:space="preserve"> nhằm tăng khả năng chuyển đổi. Bên cạnh đó, nên </w:t>
      </w:r>
      <w:r w:rsidRPr="008F2C5E">
        <w:rPr>
          <w:rStyle w:val="Strong"/>
          <w:b w:val="0"/>
          <w:sz w:val="26"/>
          <w:szCs w:val="26"/>
        </w:rPr>
        <w:t>tái tiếp cận nhóm khách hàng</w:t>
      </w:r>
      <w:r w:rsidRPr="008F2C5E">
        <w:rPr>
          <w:rStyle w:val="Strong"/>
          <w:sz w:val="26"/>
          <w:szCs w:val="26"/>
        </w:rPr>
        <w:t xml:space="preserve"> </w:t>
      </w:r>
      <w:r w:rsidRPr="008F2C5E">
        <w:rPr>
          <w:rStyle w:val="Strong"/>
          <w:b w:val="0"/>
          <w:sz w:val="26"/>
          <w:szCs w:val="26"/>
        </w:rPr>
        <w:t>từng phản</w:t>
      </w:r>
      <w:r w:rsidRPr="008F2C5E">
        <w:rPr>
          <w:rStyle w:val="Strong"/>
          <w:sz w:val="26"/>
          <w:szCs w:val="26"/>
        </w:rPr>
        <w:t xml:space="preserve"> </w:t>
      </w:r>
      <w:r w:rsidRPr="008F2C5E">
        <w:rPr>
          <w:rStyle w:val="Strong"/>
          <w:b w:val="0"/>
          <w:sz w:val="26"/>
          <w:szCs w:val="26"/>
        </w:rPr>
        <w:t>hồi tích cực</w:t>
      </w:r>
      <w:r w:rsidRPr="008F2C5E">
        <w:rPr>
          <w:sz w:val="26"/>
          <w:szCs w:val="26"/>
        </w:rPr>
        <w:t xml:space="preserve"> trong các chiến dịch trước, đồng thời </w:t>
      </w:r>
      <w:r w:rsidRPr="008F2C5E">
        <w:rPr>
          <w:rStyle w:val="Strong"/>
          <w:b w:val="0"/>
          <w:sz w:val="26"/>
          <w:szCs w:val="26"/>
        </w:rPr>
        <w:t>điều chỉnh tần suất liên hệ hợp lý</w:t>
      </w:r>
      <w:r w:rsidRPr="008F2C5E">
        <w:rPr>
          <w:sz w:val="26"/>
          <w:szCs w:val="26"/>
        </w:rPr>
        <w:t xml:space="preserve"> để tránh gây phiền và giảm hiệu quả. Ngoài ra, việc </w:t>
      </w:r>
      <w:r w:rsidRPr="008F2C5E">
        <w:rPr>
          <w:rStyle w:val="Strong"/>
          <w:b w:val="0"/>
          <w:sz w:val="26"/>
          <w:szCs w:val="26"/>
        </w:rPr>
        <w:t>xây dựng thông điệp phù hợp với nhóm khách hàng trung niên</w:t>
      </w:r>
      <w:r w:rsidRPr="008F2C5E">
        <w:rPr>
          <w:sz w:val="26"/>
          <w:szCs w:val="26"/>
        </w:rPr>
        <w:t xml:space="preserve"> và</w:t>
      </w:r>
      <w:r w:rsidRPr="008F2C5E">
        <w:rPr>
          <w:b/>
          <w:sz w:val="26"/>
          <w:szCs w:val="26"/>
        </w:rPr>
        <w:t xml:space="preserve"> </w:t>
      </w:r>
      <w:r w:rsidRPr="008F2C5E">
        <w:rPr>
          <w:rStyle w:val="Strong"/>
          <w:b w:val="0"/>
          <w:sz w:val="26"/>
          <w:szCs w:val="26"/>
        </w:rPr>
        <w:t>mở rộng tập dữ liệu</w:t>
      </w:r>
      <w:r w:rsidRPr="008F2C5E">
        <w:rPr>
          <w:sz w:val="26"/>
          <w:szCs w:val="26"/>
        </w:rPr>
        <w:t xml:space="preserve"> trong tương lai sẽ giúp cải thiện độ chính xác của mô hình và hỗ trợ ra quyết định marketing hiệu quả hơn.</w:t>
      </w:r>
    </w:p>
    <w:p w14:paraId="4BA86265" w14:textId="71269D57" w:rsidR="00340AB7" w:rsidRPr="00340AB7" w:rsidRDefault="00340AB7" w:rsidP="00340AB7">
      <w:pPr>
        <w:pStyle w:val="TOCHeading"/>
        <w:rPr>
          <w:lang w:val="vi"/>
        </w:rPr>
      </w:pPr>
    </w:p>
    <w:bookmarkEnd w:id="0"/>
    <w:p w14:paraId="2A9EF2F9" w14:textId="3C71B481" w:rsidR="0037332C" w:rsidRPr="00D655E2" w:rsidRDefault="0037332C" w:rsidP="007D2AA0">
      <w:pPr>
        <w:tabs>
          <w:tab w:val="left" w:pos="990"/>
        </w:tabs>
        <w:spacing w:line="276" w:lineRule="auto"/>
        <w:ind w:firstLine="446"/>
        <w:jc w:val="both"/>
        <w:rPr>
          <w:rFonts w:asciiTheme="majorHAnsi" w:hAnsiTheme="majorHAnsi" w:cstheme="majorHAnsi"/>
          <w:sz w:val="26"/>
          <w:szCs w:val="26"/>
        </w:rPr>
      </w:pPr>
    </w:p>
    <w:sectPr w:rsidR="0037332C" w:rsidRPr="00D655E2" w:rsidSect="00EE7FB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61FCEF" w14:textId="77777777" w:rsidR="0044235A" w:rsidRDefault="00871E76">
      <w:r>
        <w:separator/>
      </w:r>
    </w:p>
  </w:endnote>
  <w:endnote w:type="continuationSeparator" w:id="0">
    <w:p w14:paraId="25A51095" w14:textId="77777777" w:rsidR="0044235A" w:rsidRDefault="00871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2706017"/>
      <w:docPartObj>
        <w:docPartGallery w:val="Page Numbers (Bottom of Page)"/>
        <w:docPartUnique/>
      </w:docPartObj>
    </w:sdtPr>
    <w:sdtEndPr>
      <w:rPr>
        <w:noProof/>
      </w:rPr>
    </w:sdtEndPr>
    <w:sdtContent>
      <w:p w14:paraId="4A63DC5A" w14:textId="3F604B8A" w:rsidR="00466E58" w:rsidRDefault="00466E58">
        <w:pPr>
          <w:pStyle w:val="Footer"/>
          <w:jc w:val="center"/>
        </w:pPr>
        <w:r>
          <w:fldChar w:fldCharType="begin"/>
        </w:r>
        <w:r>
          <w:instrText xml:space="preserve"> PAGE   \* MERGEFORMAT </w:instrText>
        </w:r>
        <w:r>
          <w:fldChar w:fldCharType="separate"/>
        </w:r>
        <w:r w:rsidR="00340AB7">
          <w:rPr>
            <w:noProof/>
          </w:rPr>
          <w:t>6</w:t>
        </w:r>
        <w:r>
          <w:rPr>
            <w:noProof/>
          </w:rPr>
          <w:fldChar w:fldCharType="end"/>
        </w:r>
      </w:p>
    </w:sdtContent>
  </w:sdt>
  <w:p w14:paraId="740949CD" w14:textId="77777777" w:rsidR="00466E58" w:rsidRDefault="00466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DA7FA9" w14:textId="77777777" w:rsidR="0044235A" w:rsidRDefault="00871E76">
      <w:r>
        <w:separator/>
      </w:r>
    </w:p>
  </w:footnote>
  <w:footnote w:type="continuationSeparator" w:id="0">
    <w:p w14:paraId="0147491C" w14:textId="77777777" w:rsidR="0044235A" w:rsidRDefault="00871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23C8B"/>
    <w:multiLevelType w:val="hybridMultilevel"/>
    <w:tmpl w:val="3F70049C"/>
    <w:lvl w:ilvl="0" w:tplc="6D06FA46">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F17DD4"/>
    <w:multiLevelType w:val="hybridMultilevel"/>
    <w:tmpl w:val="3DFA2630"/>
    <w:lvl w:ilvl="0" w:tplc="01A0C68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8553CF4"/>
    <w:multiLevelType w:val="hybridMultilevel"/>
    <w:tmpl w:val="15943928"/>
    <w:lvl w:ilvl="0" w:tplc="AD587342">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C23283D"/>
    <w:multiLevelType w:val="hybridMultilevel"/>
    <w:tmpl w:val="BC9EA5A2"/>
    <w:lvl w:ilvl="0" w:tplc="236E8A04">
      <w:start w:val="1"/>
      <w:numFmt w:val="decimal"/>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F7F14CA"/>
    <w:multiLevelType w:val="multilevel"/>
    <w:tmpl w:val="866AF038"/>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275DB9"/>
    <w:multiLevelType w:val="hybridMultilevel"/>
    <w:tmpl w:val="AE1016C2"/>
    <w:lvl w:ilvl="0" w:tplc="E0303A58">
      <w:start w:val="2"/>
      <w:numFmt w:val="bullet"/>
      <w:lvlText w:val=""/>
      <w:lvlJc w:val="left"/>
      <w:pPr>
        <w:ind w:left="806" w:hanging="360"/>
      </w:pPr>
      <w:rPr>
        <w:rFonts w:ascii="Symbol" w:eastAsia="Times New Roman" w:hAnsi="Symbol" w:cs="Times New Roman" w:hint="default"/>
      </w:rPr>
    </w:lvl>
    <w:lvl w:ilvl="1" w:tplc="042A0003" w:tentative="1">
      <w:start w:val="1"/>
      <w:numFmt w:val="bullet"/>
      <w:lvlText w:val="o"/>
      <w:lvlJc w:val="left"/>
      <w:pPr>
        <w:ind w:left="1526" w:hanging="360"/>
      </w:pPr>
      <w:rPr>
        <w:rFonts w:ascii="Courier New" w:hAnsi="Courier New" w:cs="Courier New" w:hint="default"/>
      </w:rPr>
    </w:lvl>
    <w:lvl w:ilvl="2" w:tplc="042A0005" w:tentative="1">
      <w:start w:val="1"/>
      <w:numFmt w:val="bullet"/>
      <w:lvlText w:val=""/>
      <w:lvlJc w:val="left"/>
      <w:pPr>
        <w:ind w:left="2246" w:hanging="360"/>
      </w:pPr>
      <w:rPr>
        <w:rFonts w:ascii="Wingdings" w:hAnsi="Wingdings" w:hint="default"/>
      </w:rPr>
    </w:lvl>
    <w:lvl w:ilvl="3" w:tplc="042A0001" w:tentative="1">
      <w:start w:val="1"/>
      <w:numFmt w:val="bullet"/>
      <w:lvlText w:val=""/>
      <w:lvlJc w:val="left"/>
      <w:pPr>
        <w:ind w:left="2966" w:hanging="360"/>
      </w:pPr>
      <w:rPr>
        <w:rFonts w:ascii="Symbol" w:hAnsi="Symbol" w:hint="default"/>
      </w:rPr>
    </w:lvl>
    <w:lvl w:ilvl="4" w:tplc="042A0003" w:tentative="1">
      <w:start w:val="1"/>
      <w:numFmt w:val="bullet"/>
      <w:lvlText w:val="o"/>
      <w:lvlJc w:val="left"/>
      <w:pPr>
        <w:ind w:left="3686" w:hanging="360"/>
      </w:pPr>
      <w:rPr>
        <w:rFonts w:ascii="Courier New" w:hAnsi="Courier New" w:cs="Courier New" w:hint="default"/>
      </w:rPr>
    </w:lvl>
    <w:lvl w:ilvl="5" w:tplc="042A0005" w:tentative="1">
      <w:start w:val="1"/>
      <w:numFmt w:val="bullet"/>
      <w:lvlText w:val=""/>
      <w:lvlJc w:val="left"/>
      <w:pPr>
        <w:ind w:left="4406" w:hanging="360"/>
      </w:pPr>
      <w:rPr>
        <w:rFonts w:ascii="Wingdings" w:hAnsi="Wingdings" w:hint="default"/>
      </w:rPr>
    </w:lvl>
    <w:lvl w:ilvl="6" w:tplc="042A0001" w:tentative="1">
      <w:start w:val="1"/>
      <w:numFmt w:val="bullet"/>
      <w:lvlText w:val=""/>
      <w:lvlJc w:val="left"/>
      <w:pPr>
        <w:ind w:left="5126" w:hanging="360"/>
      </w:pPr>
      <w:rPr>
        <w:rFonts w:ascii="Symbol" w:hAnsi="Symbol" w:hint="default"/>
      </w:rPr>
    </w:lvl>
    <w:lvl w:ilvl="7" w:tplc="042A0003" w:tentative="1">
      <w:start w:val="1"/>
      <w:numFmt w:val="bullet"/>
      <w:lvlText w:val="o"/>
      <w:lvlJc w:val="left"/>
      <w:pPr>
        <w:ind w:left="5846" w:hanging="360"/>
      </w:pPr>
      <w:rPr>
        <w:rFonts w:ascii="Courier New" w:hAnsi="Courier New" w:cs="Courier New" w:hint="default"/>
      </w:rPr>
    </w:lvl>
    <w:lvl w:ilvl="8" w:tplc="042A0005" w:tentative="1">
      <w:start w:val="1"/>
      <w:numFmt w:val="bullet"/>
      <w:lvlText w:val=""/>
      <w:lvlJc w:val="left"/>
      <w:pPr>
        <w:ind w:left="6566" w:hanging="360"/>
      </w:pPr>
      <w:rPr>
        <w:rFonts w:ascii="Wingdings" w:hAnsi="Wingdings" w:hint="default"/>
      </w:rPr>
    </w:lvl>
  </w:abstractNum>
  <w:abstractNum w:abstractNumId="6" w15:restartNumberingAfterBreak="0">
    <w:nsid w:val="24092FD2"/>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6553E99"/>
    <w:multiLevelType w:val="hybridMultilevel"/>
    <w:tmpl w:val="771E4A9C"/>
    <w:lvl w:ilvl="0" w:tplc="BA08683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CA74E44"/>
    <w:multiLevelType w:val="hybridMultilevel"/>
    <w:tmpl w:val="A0206D42"/>
    <w:lvl w:ilvl="0" w:tplc="BC3E2E40">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042086D"/>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1B81438"/>
    <w:multiLevelType w:val="hybridMultilevel"/>
    <w:tmpl w:val="BC30FBA6"/>
    <w:lvl w:ilvl="0" w:tplc="221CF64E">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2800BD9"/>
    <w:multiLevelType w:val="hybridMultilevel"/>
    <w:tmpl w:val="5650D0A6"/>
    <w:lvl w:ilvl="0" w:tplc="741CD1DC">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7F5712F"/>
    <w:multiLevelType w:val="hybridMultilevel"/>
    <w:tmpl w:val="F21A778C"/>
    <w:lvl w:ilvl="0" w:tplc="63BA59A8">
      <w:start w:val="1"/>
      <w:numFmt w:val="decimal"/>
      <w:lvlText w:val="1.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BB30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4A608F"/>
    <w:multiLevelType w:val="hybridMultilevel"/>
    <w:tmpl w:val="3D3A5156"/>
    <w:lvl w:ilvl="0" w:tplc="CFD244CA">
      <w:start w:val="1"/>
      <w:numFmt w:val="decimal"/>
      <w:lvlText w:val="1.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C6C1FF7"/>
    <w:multiLevelType w:val="hybridMultilevel"/>
    <w:tmpl w:val="133089FA"/>
    <w:lvl w:ilvl="0" w:tplc="B5F2BD38">
      <w:start w:val="1"/>
      <w:numFmt w:val="decimal"/>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2F669DB"/>
    <w:multiLevelType w:val="multilevel"/>
    <w:tmpl w:val="209A2924"/>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5F553A6"/>
    <w:multiLevelType w:val="hybridMultilevel"/>
    <w:tmpl w:val="5B703890"/>
    <w:lvl w:ilvl="0" w:tplc="AA8A2560">
      <w:start w:val="3"/>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D17042C"/>
    <w:multiLevelType w:val="hybridMultilevel"/>
    <w:tmpl w:val="6F0ED0F4"/>
    <w:lvl w:ilvl="0" w:tplc="63BA59A8">
      <w:start w:val="1"/>
      <w:numFmt w:val="decimal"/>
      <w:lvlText w:val="1.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3230F9B"/>
    <w:multiLevelType w:val="hybridMultilevel"/>
    <w:tmpl w:val="E4BED0AE"/>
    <w:lvl w:ilvl="0" w:tplc="7CE497FC">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5012C97"/>
    <w:multiLevelType w:val="hybridMultilevel"/>
    <w:tmpl w:val="CF3CEAB0"/>
    <w:lvl w:ilvl="0" w:tplc="6EB8FEFC">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A0332B0"/>
    <w:multiLevelType w:val="hybridMultilevel"/>
    <w:tmpl w:val="952E994A"/>
    <w:lvl w:ilvl="0" w:tplc="066EF392">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F5721E8"/>
    <w:multiLevelType w:val="hybridMultilevel"/>
    <w:tmpl w:val="9C167108"/>
    <w:lvl w:ilvl="0" w:tplc="10AE355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F670EF8"/>
    <w:multiLevelType w:val="multilevel"/>
    <w:tmpl w:val="866AF038"/>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5173FE0"/>
    <w:multiLevelType w:val="hybridMultilevel"/>
    <w:tmpl w:val="455C2CB6"/>
    <w:lvl w:ilvl="0" w:tplc="88640620">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62068D3"/>
    <w:multiLevelType w:val="hybridMultilevel"/>
    <w:tmpl w:val="708C2FCE"/>
    <w:lvl w:ilvl="0" w:tplc="042A0001">
      <w:start w:val="3"/>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BA1283B"/>
    <w:multiLevelType w:val="hybridMultilevel"/>
    <w:tmpl w:val="9B861432"/>
    <w:lvl w:ilvl="0" w:tplc="042A0001">
      <w:start w:val="2"/>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D306162"/>
    <w:multiLevelType w:val="multilevel"/>
    <w:tmpl w:val="EC16B7B6"/>
    <w:lvl w:ilvl="0">
      <w:start w:val="2"/>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FF07C85"/>
    <w:multiLevelType w:val="hybridMultilevel"/>
    <w:tmpl w:val="CFBC0CF2"/>
    <w:lvl w:ilvl="0" w:tplc="BC3E2E40">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3"/>
  </w:num>
  <w:num w:numId="2">
    <w:abstractNumId w:val="11"/>
  </w:num>
  <w:num w:numId="3">
    <w:abstractNumId w:val="9"/>
  </w:num>
  <w:num w:numId="4">
    <w:abstractNumId w:val="6"/>
  </w:num>
  <w:num w:numId="5">
    <w:abstractNumId w:val="4"/>
  </w:num>
  <w:num w:numId="6">
    <w:abstractNumId w:val="12"/>
  </w:num>
  <w:num w:numId="7">
    <w:abstractNumId w:val="18"/>
  </w:num>
  <w:num w:numId="8">
    <w:abstractNumId w:val="14"/>
  </w:num>
  <w:num w:numId="9">
    <w:abstractNumId w:val="16"/>
  </w:num>
  <w:num w:numId="10">
    <w:abstractNumId w:val="1"/>
  </w:num>
  <w:num w:numId="11">
    <w:abstractNumId w:val="15"/>
  </w:num>
  <w:num w:numId="12">
    <w:abstractNumId w:val="7"/>
  </w:num>
  <w:num w:numId="13">
    <w:abstractNumId w:val="21"/>
  </w:num>
  <w:num w:numId="14">
    <w:abstractNumId w:val="3"/>
  </w:num>
  <w:num w:numId="15">
    <w:abstractNumId w:val="2"/>
  </w:num>
  <w:num w:numId="16">
    <w:abstractNumId w:val="28"/>
  </w:num>
  <w:num w:numId="17">
    <w:abstractNumId w:val="25"/>
  </w:num>
  <w:num w:numId="18">
    <w:abstractNumId w:val="22"/>
  </w:num>
  <w:num w:numId="19">
    <w:abstractNumId w:val="17"/>
  </w:num>
  <w:num w:numId="20">
    <w:abstractNumId w:val="23"/>
  </w:num>
  <w:num w:numId="21">
    <w:abstractNumId w:val="27"/>
  </w:num>
  <w:num w:numId="22">
    <w:abstractNumId w:val="26"/>
  </w:num>
  <w:num w:numId="23">
    <w:abstractNumId w:val="5"/>
  </w:num>
  <w:num w:numId="24">
    <w:abstractNumId w:val="10"/>
  </w:num>
  <w:num w:numId="25">
    <w:abstractNumId w:val="19"/>
  </w:num>
  <w:num w:numId="26">
    <w:abstractNumId w:val="24"/>
  </w:num>
  <w:num w:numId="27">
    <w:abstractNumId w:val="8"/>
  </w:num>
  <w:num w:numId="28">
    <w:abstractNumId w:val="0"/>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74A"/>
    <w:rsid w:val="0010604B"/>
    <w:rsid w:val="001610C1"/>
    <w:rsid w:val="002D452D"/>
    <w:rsid w:val="00340AB7"/>
    <w:rsid w:val="0037332C"/>
    <w:rsid w:val="003E0990"/>
    <w:rsid w:val="003E474A"/>
    <w:rsid w:val="004078F2"/>
    <w:rsid w:val="0044235A"/>
    <w:rsid w:val="004529AC"/>
    <w:rsid w:val="00466E58"/>
    <w:rsid w:val="005136D7"/>
    <w:rsid w:val="00532822"/>
    <w:rsid w:val="005460D5"/>
    <w:rsid w:val="005A3273"/>
    <w:rsid w:val="005B5CAA"/>
    <w:rsid w:val="00642C05"/>
    <w:rsid w:val="00741BC4"/>
    <w:rsid w:val="0079003D"/>
    <w:rsid w:val="00796534"/>
    <w:rsid w:val="007A4918"/>
    <w:rsid w:val="007D2AA0"/>
    <w:rsid w:val="00830EAA"/>
    <w:rsid w:val="00837665"/>
    <w:rsid w:val="00871E76"/>
    <w:rsid w:val="00874D81"/>
    <w:rsid w:val="008E1EEC"/>
    <w:rsid w:val="00970AFC"/>
    <w:rsid w:val="0099768F"/>
    <w:rsid w:val="00B11BDE"/>
    <w:rsid w:val="00B441B6"/>
    <w:rsid w:val="00BC14F9"/>
    <w:rsid w:val="00C70809"/>
    <w:rsid w:val="00CD55BC"/>
    <w:rsid w:val="00CF3C43"/>
    <w:rsid w:val="00D47915"/>
    <w:rsid w:val="00D54566"/>
    <w:rsid w:val="00D655E2"/>
    <w:rsid w:val="00EB7C6B"/>
    <w:rsid w:val="00EE7FB6"/>
    <w:rsid w:val="00FA3F48"/>
    <w:rsid w:val="00FD760D"/>
    <w:rsid w:val="00FF05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0748"/>
  <w15:chartTrackingRefBased/>
  <w15:docId w15:val="{71C84B1B-61DC-4F7F-AE15-5C63213D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136D7"/>
    <w:pPr>
      <w:widowControl w:val="0"/>
      <w:autoSpaceDE w:val="0"/>
      <w:autoSpaceDN w:val="0"/>
      <w:spacing w:after="0" w:line="240" w:lineRule="auto"/>
    </w:pPr>
    <w:rPr>
      <w:rFonts w:ascii="Times New Roman" w:eastAsia="Times New Roman" w:hAnsi="Times New Roman" w:cs="Times New Roman"/>
      <w:lang w:val="vi" w:eastAsia="en-US"/>
    </w:rPr>
  </w:style>
  <w:style w:type="paragraph" w:styleId="Heading1">
    <w:name w:val="heading 1"/>
    <w:basedOn w:val="Normal"/>
    <w:next w:val="Normal"/>
    <w:link w:val="Heading1Char"/>
    <w:uiPriority w:val="9"/>
    <w:qFormat/>
    <w:rsid w:val="008E1EEC"/>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E474A"/>
    <w:rPr>
      <w:sz w:val="26"/>
      <w:szCs w:val="26"/>
    </w:rPr>
  </w:style>
  <w:style w:type="character" w:customStyle="1" w:styleId="BodyTextChar">
    <w:name w:val="Body Text Char"/>
    <w:basedOn w:val="DefaultParagraphFont"/>
    <w:link w:val="BodyText"/>
    <w:uiPriority w:val="1"/>
    <w:rsid w:val="003E474A"/>
    <w:rPr>
      <w:rFonts w:ascii="Times New Roman" w:eastAsia="Times New Roman" w:hAnsi="Times New Roman" w:cs="Times New Roman"/>
      <w:sz w:val="26"/>
      <w:szCs w:val="26"/>
      <w:lang w:val="vi" w:eastAsia="en-US"/>
    </w:rPr>
  </w:style>
  <w:style w:type="table" w:styleId="TableGrid">
    <w:name w:val="Table Grid"/>
    <w:basedOn w:val="TableNormal"/>
    <w:qFormat/>
    <w:rsid w:val="003E474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E474A"/>
    <w:pPr>
      <w:tabs>
        <w:tab w:val="center" w:pos="4513"/>
        <w:tab w:val="right" w:pos="9026"/>
      </w:tabs>
    </w:pPr>
  </w:style>
  <w:style w:type="character" w:customStyle="1" w:styleId="FooterChar">
    <w:name w:val="Footer Char"/>
    <w:basedOn w:val="DefaultParagraphFont"/>
    <w:link w:val="Footer"/>
    <w:uiPriority w:val="99"/>
    <w:rsid w:val="003E474A"/>
    <w:rPr>
      <w:rFonts w:ascii="Times New Roman" w:eastAsia="Times New Roman" w:hAnsi="Times New Roman" w:cs="Times New Roman"/>
      <w:lang w:val="vi" w:eastAsia="en-US"/>
    </w:rPr>
  </w:style>
  <w:style w:type="paragraph" w:styleId="ListParagraph">
    <w:name w:val="List Paragraph"/>
    <w:basedOn w:val="Normal"/>
    <w:uiPriority w:val="34"/>
    <w:qFormat/>
    <w:rsid w:val="00642C05"/>
    <w:pPr>
      <w:ind w:left="720"/>
      <w:contextualSpacing/>
    </w:pPr>
  </w:style>
  <w:style w:type="character" w:customStyle="1" w:styleId="Heading1Char">
    <w:name w:val="Heading 1 Char"/>
    <w:basedOn w:val="DefaultParagraphFont"/>
    <w:link w:val="Heading1"/>
    <w:uiPriority w:val="9"/>
    <w:rsid w:val="008E1EEC"/>
    <w:rPr>
      <w:rFonts w:asciiTheme="majorHAnsi" w:eastAsiaTheme="majorEastAsia" w:hAnsiTheme="majorHAnsi" w:cstheme="majorBidi"/>
      <w:color w:val="2E74B5" w:themeColor="accent1" w:themeShade="BF"/>
      <w:sz w:val="32"/>
      <w:szCs w:val="32"/>
      <w:lang w:val="vi" w:eastAsia="en-US"/>
    </w:rPr>
  </w:style>
  <w:style w:type="paragraph" w:styleId="TOCHeading">
    <w:name w:val="TOC Heading"/>
    <w:basedOn w:val="Heading1"/>
    <w:next w:val="Normal"/>
    <w:uiPriority w:val="39"/>
    <w:unhideWhenUsed/>
    <w:qFormat/>
    <w:rsid w:val="00466E58"/>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466E58"/>
    <w:pPr>
      <w:spacing w:after="100"/>
    </w:pPr>
  </w:style>
  <w:style w:type="paragraph" w:styleId="TOC2">
    <w:name w:val="toc 2"/>
    <w:basedOn w:val="Normal"/>
    <w:next w:val="Normal"/>
    <w:autoRedefine/>
    <w:uiPriority w:val="39"/>
    <w:unhideWhenUsed/>
    <w:rsid w:val="00466E58"/>
    <w:pPr>
      <w:spacing w:after="100"/>
      <w:ind w:left="220"/>
    </w:pPr>
  </w:style>
  <w:style w:type="character" w:styleId="Hyperlink">
    <w:name w:val="Hyperlink"/>
    <w:basedOn w:val="DefaultParagraphFont"/>
    <w:uiPriority w:val="99"/>
    <w:unhideWhenUsed/>
    <w:rsid w:val="00466E58"/>
    <w:rPr>
      <w:color w:val="0563C1" w:themeColor="hyperlink"/>
      <w:u w:val="single"/>
    </w:rPr>
  </w:style>
  <w:style w:type="paragraph" w:styleId="NormalWeb">
    <w:name w:val="Normal (Web)"/>
    <w:basedOn w:val="Normal"/>
    <w:uiPriority w:val="99"/>
    <w:unhideWhenUsed/>
    <w:rsid w:val="004078F2"/>
    <w:pPr>
      <w:widowControl/>
      <w:autoSpaceDE/>
      <w:autoSpaceDN/>
      <w:spacing w:before="100" w:beforeAutospacing="1" w:after="100" w:afterAutospacing="1"/>
    </w:pPr>
    <w:rPr>
      <w:sz w:val="24"/>
      <w:szCs w:val="24"/>
      <w:lang w:val="vi-VN" w:eastAsia="ja-JP"/>
    </w:rPr>
  </w:style>
  <w:style w:type="character" w:styleId="Strong">
    <w:name w:val="Strong"/>
    <w:basedOn w:val="DefaultParagraphFont"/>
    <w:uiPriority w:val="22"/>
    <w:qFormat/>
    <w:rsid w:val="004078F2"/>
    <w:rPr>
      <w:b/>
      <w:bCs/>
    </w:rPr>
  </w:style>
  <w:style w:type="paragraph" w:styleId="TOC3">
    <w:name w:val="toc 3"/>
    <w:basedOn w:val="Normal"/>
    <w:next w:val="Normal"/>
    <w:autoRedefine/>
    <w:uiPriority w:val="39"/>
    <w:unhideWhenUsed/>
    <w:rsid w:val="00340A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795744">
      <w:bodyDiv w:val="1"/>
      <w:marLeft w:val="0"/>
      <w:marRight w:val="0"/>
      <w:marTop w:val="0"/>
      <w:marBottom w:val="0"/>
      <w:divBdr>
        <w:top w:val="none" w:sz="0" w:space="0" w:color="auto"/>
        <w:left w:val="none" w:sz="0" w:space="0" w:color="auto"/>
        <w:bottom w:val="none" w:sz="0" w:space="0" w:color="auto"/>
        <w:right w:val="none" w:sz="0" w:space="0" w:color="auto"/>
      </w:divBdr>
    </w:div>
    <w:div w:id="180566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710B137-C227-415F-8AC6-1A5B79E68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9</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2025-12-09T17:53:00Z</dcterms:created>
  <dcterms:modified xsi:type="dcterms:W3CDTF">2025-12-16T11:14:00Z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df169e1f-17d4-4772-8ce6-f7154a90e6b3</vt:lpwstr>
  </property>
</Properties>
</file>