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FC4" w:rsidRDefault="00285AB0">
      <w:r>
        <w:rPr>
          <w:noProof/>
          <w:lang w:eastAsia="en-IN"/>
        </w:rPr>
        <w:drawing>
          <wp:inline distT="0" distB="0" distL="0" distR="0" wp14:anchorId="7BB37402" wp14:editId="46E7EF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B3" w:rsidRDefault="005051B3"/>
    <w:p w:rsidR="005051B3" w:rsidRDefault="005051B3">
      <w:r>
        <w:rPr>
          <w:noProof/>
          <w:lang w:eastAsia="en-IN"/>
        </w:rPr>
        <w:drawing>
          <wp:inline distT="0" distB="0" distL="0" distR="0" wp14:anchorId="53EE1727" wp14:editId="113D8D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5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B0"/>
    <w:rsid w:val="00285AB0"/>
    <w:rsid w:val="004B7FC4"/>
    <w:rsid w:val="005051B3"/>
    <w:rsid w:val="00D7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28E37-0254-4C90-884A-A124DD288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Consulting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Guduru, Krishna Chaitanya</dc:creator>
  <cp:keywords/>
  <dc:description/>
  <cp:lastModifiedBy>Guduru, Krishna Chaitanya</cp:lastModifiedBy>
  <cp:revision>2</cp:revision>
  <dcterms:created xsi:type="dcterms:W3CDTF">2018-02-19T19:28:00Z</dcterms:created>
  <dcterms:modified xsi:type="dcterms:W3CDTF">2018-04-06T20:37:00Z</dcterms:modified>
</cp:coreProperties>
</file>