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5C6F13" w14:textId="2F3F6D69" w:rsidR="00FA06B1" w:rsidRDefault="00102FBB" w:rsidP="00FA06B1">
      <w:pPr>
        <w:pStyle w:val="ListParagraph"/>
        <w:numPr>
          <w:ilvl w:val="0"/>
          <w:numId w:val="1"/>
        </w:numPr>
      </w:pPr>
      <w:r>
        <w:t>Khi điều phối tạo một đơn hàng chọn nhiều hơn 1 trạm , ví dụ như chọn 3 trạm mà khi sản xuất có 1 hoặc 2 trạm không trộn , thì dù tài xế đã giao hết đơn thì đơn vẫn mãi kẹt ở trạng thái đang giao , dù điều phối có vào lịch sản xuất sửa lại đúng số trạm đã trộn thì đơn hàng vẫn kẹt ở trạng thái đang giao</w:t>
      </w:r>
      <w:r w:rsidR="00511FA0">
        <w:t>.</w:t>
      </w:r>
      <w:r w:rsidR="00F553C4">
        <w:t xml:space="preserve"> (edit chỉ sửa đc khi chưa có trạm nào tiến hành trộn, khi có trạm trộn r thì dù sửa thì trạm đó vẫn bị giữ đang giao – ko xác định, dẫn đến tài xế trong detal đơn và hóa đơn bị ảnh hưởng)</w:t>
      </w:r>
      <w:bookmarkStart w:id="0" w:name="_GoBack"/>
      <w:bookmarkEnd w:id="0"/>
      <w:r w:rsidR="00A0730C">
        <w:br/>
      </w:r>
    </w:p>
    <w:p w14:paraId="54AA0C6C" w14:textId="77777777" w:rsidR="00FA06B1" w:rsidRDefault="00FA06B1" w:rsidP="00FA06B1">
      <w:pPr>
        <w:pStyle w:val="ListParagraph"/>
        <w:numPr>
          <w:ilvl w:val="0"/>
          <w:numId w:val="1"/>
        </w:numPr>
      </w:pPr>
      <w:r>
        <w:t>T</w:t>
      </w:r>
      <w:r w:rsidR="00B43858">
        <w:t xml:space="preserve">hêm mới : hiện tại </w:t>
      </w:r>
      <w:r w:rsidR="00A0730C">
        <w:t xml:space="preserve">một trạm không thể trộn được nhiều lần , nghĩa là đơn có 25 chọn </w:t>
      </w:r>
      <w:r w:rsidR="002A3A74">
        <w:t xml:space="preserve">trộn 5 mà nếu tiếp tục trộn chọn 10 thì nó sẽ tính là 10 ( lần trộn gần nhất ) , chứ không phải là 15 ( tổng số lần trộn ) =&gt; giờ mình sẽ cho </w:t>
      </w:r>
      <w:r w:rsidR="00B43858">
        <w:t>một trạm có thể tiếp tục trộn nhiều lần ạ</w:t>
      </w:r>
    </w:p>
    <w:p w14:paraId="7AEB571A" w14:textId="1E3D86FC" w:rsidR="00FA06B1" w:rsidRDefault="00FA06B1" w:rsidP="00FA06B1">
      <w:pPr>
        <w:pStyle w:val="ListParagraph"/>
        <w:numPr>
          <w:ilvl w:val="0"/>
          <w:numId w:val="1"/>
        </w:numPr>
      </w:pPr>
      <w:r>
        <w:t>K</w:t>
      </w:r>
      <w:r w:rsidR="00B43858">
        <w:t>hi thêm Mác BT trong lúc tạo đơn thì mác sẽ không áp dụng vào ngay giống khách hàng mà phải mở drop down danh sách mác rồi chọn trong đó mới được, nếu tạo mác mới rồi chọn tạo đơn luôn thì  đơn nó sẽ bị mất chỗ phần Mác BT ạ</w:t>
      </w:r>
    </w:p>
    <w:p w14:paraId="4BAB37E2" w14:textId="56E7A1F5" w:rsidR="00700D33" w:rsidRDefault="00A0730C" w:rsidP="00FA06B1">
      <w:pPr>
        <w:pStyle w:val="ListParagraph"/>
        <w:numPr>
          <w:ilvl w:val="0"/>
          <w:numId w:val="1"/>
        </w:numPr>
      </w:pPr>
      <w:r>
        <w:t>Tab “thanh toán”</w:t>
      </w:r>
      <w:r>
        <w:br/>
        <w:t>khi chọn công nợ đơn em chọn thanh toán 12 triệu công nợ còn 22 triệu, ở chỗ mục công nợ của thanh toán thì nó vẫn hiện đúng nhưng chỗ hóa đơn thanh toán thì nó hiện công nợ là 0đ</w:t>
      </w:r>
      <w:r w:rsidR="001C2BC0">
        <w:t>, còn bên xem chi tiế</w:t>
      </w:r>
      <w:r w:rsidR="00F553C4">
        <w:t>t đ</w:t>
      </w:r>
      <w:r w:rsidR="001C2BC0">
        <w:t>ơn và hóa đơn sai nhiều ạ</w:t>
      </w:r>
      <w:r w:rsidR="00F553C4">
        <w:t xml:space="preserve"> </w:t>
      </w:r>
      <w:r w:rsidR="001C2BC0">
        <w:br/>
      </w:r>
    </w:p>
    <w:p w14:paraId="22289B2F" w14:textId="102CE7F2" w:rsidR="008864DA" w:rsidRDefault="00700D33" w:rsidP="00FA06B1">
      <w:pPr>
        <w:pStyle w:val="ListParagraph"/>
        <w:numPr>
          <w:ilvl w:val="0"/>
          <w:numId w:val="1"/>
        </w:numPr>
      </w:pPr>
      <w:r>
        <w:t xml:space="preserve">Xem chi tiết trong phần lịch sản xuất </w:t>
      </w:r>
      <w:r w:rsidR="001D5632">
        <w:t xml:space="preserve">(dieuphoi, tramtron) thì </w:t>
      </w:r>
      <w:r>
        <w:t>thông tin của từng tài xế bị mất</w:t>
      </w:r>
      <w:r w:rsidR="00A0730C">
        <w:br/>
      </w:r>
      <w:r w:rsidR="00A0730C">
        <w:br/>
      </w:r>
    </w:p>
    <w:sectPr w:rsidR="00886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7A666B"/>
    <w:multiLevelType w:val="hybridMultilevel"/>
    <w:tmpl w:val="4582E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FBB"/>
    <w:rsid w:val="000C515F"/>
    <w:rsid w:val="00102FBB"/>
    <w:rsid w:val="001C2BC0"/>
    <w:rsid w:val="001D5632"/>
    <w:rsid w:val="00264F1E"/>
    <w:rsid w:val="002A3A74"/>
    <w:rsid w:val="002A676D"/>
    <w:rsid w:val="003965F0"/>
    <w:rsid w:val="00483085"/>
    <w:rsid w:val="00511FA0"/>
    <w:rsid w:val="00645CC0"/>
    <w:rsid w:val="00700D33"/>
    <w:rsid w:val="008864DA"/>
    <w:rsid w:val="00A0730C"/>
    <w:rsid w:val="00B43858"/>
    <w:rsid w:val="00B53272"/>
    <w:rsid w:val="00C1762C"/>
    <w:rsid w:val="00F553C4"/>
    <w:rsid w:val="00FA0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F6F1"/>
  <w15:chartTrackingRefBased/>
  <w15:docId w15:val="{9E058A07-9805-4EAD-BE6A-E18E9BBFD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02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FBB"/>
    <w:rPr>
      <w:rFonts w:eastAsiaTheme="majorEastAsia" w:cstheme="majorBidi"/>
      <w:color w:val="272727" w:themeColor="text1" w:themeTint="D8"/>
    </w:rPr>
  </w:style>
  <w:style w:type="paragraph" w:styleId="Title">
    <w:name w:val="Title"/>
    <w:basedOn w:val="Normal"/>
    <w:next w:val="Normal"/>
    <w:link w:val="TitleChar"/>
    <w:uiPriority w:val="10"/>
    <w:qFormat/>
    <w:rsid w:val="0010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FBB"/>
    <w:pPr>
      <w:spacing w:before="160"/>
      <w:jc w:val="center"/>
    </w:pPr>
    <w:rPr>
      <w:i/>
      <w:iCs/>
      <w:color w:val="404040" w:themeColor="text1" w:themeTint="BF"/>
    </w:rPr>
  </w:style>
  <w:style w:type="character" w:customStyle="1" w:styleId="QuoteChar">
    <w:name w:val="Quote Char"/>
    <w:basedOn w:val="DefaultParagraphFont"/>
    <w:link w:val="Quote"/>
    <w:uiPriority w:val="29"/>
    <w:rsid w:val="00102FBB"/>
    <w:rPr>
      <w:i/>
      <w:iCs/>
      <w:color w:val="404040" w:themeColor="text1" w:themeTint="BF"/>
    </w:rPr>
  </w:style>
  <w:style w:type="paragraph" w:styleId="ListParagraph">
    <w:name w:val="List Paragraph"/>
    <w:basedOn w:val="Normal"/>
    <w:uiPriority w:val="34"/>
    <w:qFormat/>
    <w:rsid w:val="00102FBB"/>
    <w:pPr>
      <w:ind w:left="720"/>
      <w:contextualSpacing/>
    </w:pPr>
  </w:style>
  <w:style w:type="character" w:styleId="IntenseEmphasis">
    <w:name w:val="Intense Emphasis"/>
    <w:basedOn w:val="DefaultParagraphFont"/>
    <w:uiPriority w:val="21"/>
    <w:qFormat/>
    <w:rsid w:val="00102FBB"/>
    <w:rPr>
      <w:i/>
      <w:iCs/>
      <w:color w:val="0F4761" w:themeColor="accent1" w:themeShade="BF"/>
    </w:rPr>
  </w:style>
  <w:style w:type="paragraph" w:styleId="IntenseQuote">
    <w:name w:val="Intense Quote"/>
    <w:basedOn w:val="Normal"/>
    <w:next w:val="Normal"/>
    <w:link w:val="IntenseQuoteChar"/>
    <w:uiPriority w:val="30"/>
    <w:qFormat/>
    <w:rsid w:val="00102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FBB"/>
    <w:rPr>
      <w:i/>
      <w:iCs/>
      <w:color w:val="0F4761" w:themeColor="accent1" w:themeShade="BF"/>
    </w:rPr>
  </w:style>
  <w:style w:type="character" w:styleId="IntenseReference">
    <w:name w:val="Intense Reference"/>
    <w:basedOn w:val="DefaultParagraphFont"/>
    <w:uiPriority w:val="32"/>
    <w:qFormat/>
    <w:rsid w:val="00102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21H1</dc:creator>
  <cp:keywords/>
  <dc:description/>
  <cp:lastModifiedBy>XMTD-IT</cp:lastModifiedBy>
  <cp:revision>7</cp:revision>
  <cp:lastPrinted>2026-06-16T08:46:00Z</cp:lastPrinted>
  <dcterms:created xsi:type="dcterms:W3CDTF">2026-06-16T06:38:00Z</dcterms:created>
  <dcterms:modified xsi:type="dcterms:W3CDTF">2026-06-16T09:57:00Z</dcterms:modified>
</cp:coreProperties>
</file>