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E2C6" w14:textId="35376A20" w:rsidR="00FA5B4B" w:rsidRDefault="002A3F7E" w:rsidP="00DA5129">
      <w:pPr>
        <w:pStyle w:val="Heading1"/>
      </w:pPr>
      <w:r>
        <w:t>Project Proposal:</w:t>
      </w:r>
      <w:r w:rsidR="00DA5129">
        <w:br/>
      </w:r>
      <w:r w:rsidR="00F77E17">
        <w:t>Online Reseller Management Application</w:t>
      </w:r>
    </w:p>
    <w:p w14:paraId="51EA8000" w14:textId="77777777" w:rsidR="00FA5B4B" w:rsidRDefault="00FA5B4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C3D5113" w14:textId="77777777" w:rsidR="00FA5B4B" w:rsidRDefault="002A3F7E" w:rsidP="00DA5129">
      <w:pPr>
        <w:pStyle w:val="Heading2"/>
      </w:pPr>
      <w:r>
        <w:t>Overview</w:t>
      </w:r>
    </w:p>
    <w:p w14:paraId="318E6C7A" w14:textId="1112E430" w:rsidR="00FA5B4B" w:rsidRPr="00DA5129" w:rsidRDefault="00F77E17" w:rsidP="00DA5129">
      <w:r w:rsidRPr="00507775">
        <w:t xml:space="preserve">A Microsoft Access database application designed to track basic online sales information and inventory for an </w:t>
      </w:r>
      <w:r w:rsidR="005712BC" w:rsidRPr="00507775">
        <w:t xml:space="preserve">online </w:t>
      </w:r>
      <w:r w:rsidRPr="00507775">
        <w:t>electronics reseller</w:t>
      </w:r>
      <w:r w:rsidR="005712BC" w:rsidRPr="00507775">
        <w:t xml:space="preserve"> that uses multiple platforms such as Amazon, e-Bay, etc</w:t>
      </w:r>
      <w:r w:rsidRPr="00507775">
        <w:t>.</w:t>
      </w:r>
      <w:r w:rsidR="005712BC" w:rsidRPr="00507775">
        <w:t xml:space="preserve"> to deliver goods to customers from a home-based business.</w:t>
      </w:r>
    </w:p>
    <w:p w14:paraId="3FE44D13" w14:textId="77777777" w:rsidR="00FA5B4B" w:rsidRDefault="002A3F7E" w:rsidP="00DA5129">
      <w:pPr>
        <w:pStyle w:val="Heading2"/>
      </w:pPr>
      <w:r>
        <w:t>Context</w:t>
      </w:r>
    </w:p>
    <w:p w14:paraId="708770FE" w14:textId="50F2CB40" w:rsidR="00FA5B4B" w:rsidRPr="00377120" w:rsidRDefault="005712BC" w:rsidP="00377120">
      <w:r>
        <w:t>The application will be provided free of charge from the wholesale distributor to its reseller who opt into a special program.</w:t>
      </w:r>
    </w:p>
    <w:p w14:paraId="1706AC2C" w14:textId="77777777" w:rsidR="00FA5B4B" w:rsidRDefault="002A3F7E" w:rsidP="00377120">
      <w:pPr>
        <w:pStyle w:val="Heading3"/>
      </w:pPr>
      <w:r>
        <w:t>Participants</w:t>
      </w:r>
    </w:p>
    <w:p w14:paraId="26B7A64C" w14:textId="77C3787E" w:rsidR="00FA5B4B" w:rsidRDefault="005712B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Online resellers</w:t>
      </w:r>
    </w:p>
    <w:p w14:paraId="6E73672E" w14:textId="023F4EED" w:rsidR="00FA5B4B" w:rsidRDefault="006429EE" w:rsidP="00377120">
      <w:pPr>
        <w:pStyle w:val="Heading3"/>
      </w:pPr>
      <w:r>
        <w:t>Purpose</w:t>
      </w:r>
    </w:p>
    <w:p w14:paraId="5C4A4B0B" w14:textId="2DBDB860" w:rsidR="00FA5B4B" w:rsidRDefault="005712B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application will </w:t>
      </w:r>
      <w:r w:rsidR="00B22F33">
        <w:rPr>
          <w:sz w:val="20"/>
          <w:szCs w:val="20"/>
        </w:rPr>
        <w:t xml:space="preserve">provide a means of importing and exporting inventory data; and </w:t>
      </w:r>
      <w:r>
        <w:rPr>
          <w:sz w:val="20"/>
          <w:szCs w:val="20"/>
        </w:rPr>
        <w:t>generate various management and tracking reports</w:t>
      </w:r>
      <w:r w:rsidR="006429EE">
        <w:rPr>
          <w:sz w:val="20"/>
          <w:szCs w:val="20"/>
        </w:rPr>
        <w:t xml:space="preserve"> to make the resellers more efficient</w:t>
      </w:r>
      <w:r>
        <w:rPr>
          <w:sz w:val="20"/>
          <w:szCs w:val="20"/>
        </w:rPr>
        <w:t xml:space="preserve"> including:</w:t>
      </w:r>
      <w:r w:rsidR="00B22F33">
        <w:rPr>
          <w:sz w:val="20"/>
          <w:szCs w:val="20"/>
        </w:rPr>
        <w:br/>
      </w:r>
    </w:p>
    <w:p w14:paraId="421B2A86" w14:textId="36FEAA28" w:rsidR="005712BC" w:rsidRPr="00B22F33" w:rsidRDefault="005712BC" w:rsidP="00B22F3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2F33">
        <w:rPr>
          <w:sz w:val="20"/>
          <w:szCs w:val="20"/>
        </w:rPr>
        <w:t xml:space="preserve">Customer </w:t>
      </w:r>
      <w:r w:rsidR="0097502D">
        <w:rPr>
          <w:sz w:val="20"/>
          <w:szCs w:val="20"/>
        </w:rPr>
        <w:t>and Vendor lists</w:t>
      </w:r>
    </w:p>
    <w:p w14:paraId="1BDB0E82" w14:textId="257799C1" w:rsidR="005712BC" w:rsidRPr="00B22F33" w:rsidRDefault="005712BC" w:rsidP="00B22F3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2F33">
        <w:rPr>
          <w:sz w:val="20"/>
          <w:szCs w:val="20"/>
        </w:rPr>
        <w:t>Vendor and Product indexes</w:t>
      </w:r>
    </w:p>
    <w:p w14:paraId="78525601" w14:textId="3ED60E6F" w:rsidR="005712BC" w:rsidRPr="00B22F33" w:rsidRDefault="005712BC" w:rsidP="00B22F3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2F33">
        <w:rPr>
          <w:sz w:val="20"/>
          <w:szCs w:val="20"/>
        </w:rPr>
        <w:t>Monthly Sales</w:t>
      </w:r>
      <w:r w:rsidR="0097502D">
        <w:rPr>
          <w:sz w:val="20"/>
          <w:szCs w:val="20"/>
        </w:rPr>
        <w:t xml:space="preserve"> report</w:t>
      </w:r>
    </w:p>
    <w:p w14:paraId="292DBE3D" w14:textId="4C6E4F31" w:rsidR="00FA5B4B" w:rsidRPr="00CC7AE3" w:rsidRDefault="006429EE" w:rsidP="00CC7AE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22F33">
        <w:rPr>
          <w:sz w:val="20"/>
          <w:szCs w:val="20"/>
        </w:rPr>
        <w:t xml:space="preserve">Inventory </w:t>
      </w:r>
      <w:r w:rsidR="0097502D" w:rsidRPr="00B22F33">
        <w:rPr>
          <w:sz w:val="20"/>
          <w:szCs w:val="20"/>
        </w:rPr>
        <w:t>tracking</w:t>
      </w:r>
      <w:r w:rsidR="0097502D">
        <w:rPr>
          <w:sz w:val="20"/>
          <w:szCs w:val="20"/>
        </w:rPr>
        <w:t xml:space="preserve">, </w:t>
      </w:r>
      <w:r w:rsidR="00377120">
        <w:rPr>
          <w:sz w:val="20"/>
          <w:szCs w:val="20"/>
        </w:rPr>
        <w:t xml:space="preserve">verification, </w:t>
      </w:r>
      <w:r w:rsidRPr="00B22F33">
        <w:rPr>
          <w:sz w:val="20"/>
          <w:szCs w:val="20"/>
        </w:rPr>
        <w:t xml:space="preserve">and </w:t>
      </w:r>
      <w:r w:rsidR="0097502D">
        <w:rPr>
          <w:sz w:val="20"/>
          <w:szCs w:val="20"/>
        </w:rPr>
        <w:t>data import/export</w:t>
      </w:r>
    </w:p>
    <w:p w14:paraId="472E7A75" w14:textId="77777777" w:rsidR="00FA5B4B" w:rsidRDefault="002A3F7E" w:rsidP="00DA5129">
      <w:pPr>
        <w:pStyle w:val="Heading2"/>
      </w:pPr>
      <w:r>
        <w:t>Resources</w:t>
      </w:r>
    </w:p>
    <w:p w14:paraId="30E089E9" w14:textId="29B24E6F" w:rsidR="00FA5B4B" w:rsidRPr="00377120" w:rsidRDefault="006429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A single software developer will complete the project using standard Microsoft Office and Visual Studio tools.</w:t>
      </w:r>
    </w:p>
    <w:p w14:paraId="6C6C3F37" w14:textId="77777777" w:rsidR="00CC7AE3" w:rsidRDefault="00CC7AE3">
      <w:pPr>
        <w:rPr>
          <w:color w:val="434343"/>
          <w:sz w:val="28"/>
          <w:szCs w:val="28"/>
        </w:rPr>
      </w:pPr>
      <w:r>
        <w:br w:type="page"/>
      </w:r>
    </w:p>
    <w:p w14:paraId="3C00EAB6" w14:textId="4F5501AE" w:rsidR="00FA5B4B" w:rsidRPr="00B53A1F" w:rsidRDefault="002A3F7E" w:rsidP="00B53A1F">
      <w:pPr>
        <w:pStyle w:val="Heading3"/>
      </w:pPr>
      <w:r>
        <w:lastRenderedPageBreak/>
        <w:t>Timeframe</w:t>
      </w:r>
      <w:r w:rsidR="00590E4B">
        <w:t xml:space="preserve"> Estimate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140"/>
        <w:gridCol w:w="2670"/>
      </w:tblGrid>
      <w:tr w:rsidR="00FA5B4B" w14:paraId="37EAF6B2" w14:textId="77777777" w:rsidTr="005C2EE2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1F7D" w14:textId="77777777" w:rsidR="00FA5B4B" w:rsidRDefault="002A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4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A9F1" w14:textId="77777777" w:rsidR="00FA5B4B" w:rsidRDefault="002A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</w:t>
            </w:r>
          </w:p>
        </w:tc>
        <w:tc>
          <w:tcPr>
            <w:tcW w:w="26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70D8" w14:textId="04CF60C6" w:rsidR="005C2EE2" w:rsidRDefault="002A3F7E" w:rsidP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and End Dates</w:t>
            </w:r>
            <w:r w:rsidR="005C2EE2">
              <w:rPr>
                <w:sz w:val="18"/>
                <w:szCs w:val="18"/>
              </w:rPr>
              <w:br/>
              <w:t>(Task estimate)</w:t>
            </w:r>
          </w:p>
        </w:tc>
      </w:tr>
      <w:tr w:rsidR="00FA5B4B" w:rsidRPr="00917959" w14:paraId="5FE1973E" w14:textId="77777777" w:rsidTr="005C2EE2">
        <w:tc>
          <w:tcPr>
            <w:tcW w:w="208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D79D" w14:textId="77777777" w:rsidR="00FA5B4B" w:rsidRPr="00917959" w:rsidRDefault="002A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17959">
              <w:rPr>
                <w:b/>
                <w:bCs/>
                <w:sz w:val="18"/>
                <w:szCs w:val="18"/>
              </w:rPr>
              <w:t>Design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90C8" w14:textId="38BF2C77" w:rsidR="00FA5B4B" w:rsidRPr="00917959" w:rsidRDefault="00FA5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0DF8" w14:textId="52C10DCE" w:rsidR="00FA5B4B" w:rsidRPr="00917959" w:rsidRDefault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17959">
              <w:rPr>
                <w:b/>
                <w:bCs/>
                <w:sz w:val="18"/>
                <w:szCs w:val="18"/>
              </w:rPr>
              <w:t>April 4-22, 2022</w:t>
            </w:r>
          </w:p>
        </w:tc>
      </w:tr>
      <w:tr w:rsidR="005C2EE2" w14:paraId="0ECCEDCF" w14:textId="77777777" w:rsidTr="005C2EE2"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D37" w14:textId="77777777" w:rsidR="005C2EE2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7DED" w14:textId="25009300" w:rsidR="005C2EE2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&amp; Queries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CC2F" w14:textId="228498E7" w:rsidR="005C2EE2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(Approx. </w:t>
            </w:r>
            <w:r w:rsidR="0076259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days)</w:t>
            </w:r>
          </w:p>
        </w:tc>
      </w:tr>
      <w:tr w:rsidR="00FA5B4B" w14:paraId="32024BF5" w14:textId="77777777" w:rsidTr="005C2EE2"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0F8B" w14:textId="77777777" w:rsidR="00FA5B4B" w:rsidRDefault="00FA5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4886" w14:textId="59DCB4EA" w:rsidR="00FA5B4B" w:rsidRDefault="00C30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0E6E" w14:textId="729852B7" w:rsidR="00FA5B4B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(Approx. </w:t>
            </w:r>
            <w:r w:rsidR="00F308A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.5 day)</w:t>
            </w:r>
          </w:p>
        </w:tc>
      </w:tr>
      <w:tr w:rsidR="00C30F11" w14:paraId="4E0BE4CF" w14:textId="77777777" w:rsidTr="005C2EE2">
        <w:tc>
          <w:tcPr>
            <w:tcW w:w="208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E09E" w14:textId="77777777" w:rsidR="00C30F11" w:rsidRDefault="00C30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DAE1" w14:textId="1EC65C9B" w:rsidR="00C30F11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Reports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962D" w14:textId="146B300D" w:rsidR="00C30F11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(Approx. 2</w:t>
            </w:r>
            <w:r w:rsidR="00F308A5">
              <w:rPr>
                <w:sz w:val="18"/>
                <w:szCs w:val="18"/>
              </w:rPr>
              <w:t>.5</w:t>
            </w:r>
            <w:r>
              <w:rPr>
                <w:sz w:val="18"/>
                <w:szCs w:val="18"/>
              </w:rPr>
              <w:t xml:space="preserve"> days)</w:t>
            </w:r>
          </w:p>
        </w:tc>
      </w:tr>
      <w:tr w:rsidR="005C2EE2" w:rsidRPr="00917959" w14:paraId="402E3669" w14:textId="77777777" w:rsidTr="00C30F11">
        <w:tc>
          <w:tcPr>
            <w:tcW w:w="2085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663" w14:textId="29D3C434" w:rsidR="005C2EE2" w:rsidRPr="00917959" w:rsidRDefault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17959">
              <w:rPr>
                <w:b/>
                <w:bCs/>
                <w:sz w:val="18"/>
                <w:szCs w:val="18"/>
              </w:rPr>
              <w:t>Development</w:t>
            </w:r>
          </w:p>
        </w:tc>
        <w:tc>
          <w:tcPr>
            <w:tcW w:w="414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F96B" w14:textId="0FA449A5" w:rsidR="005C2EE2" w:rsidRPr="00917959" w:rsidRDefault="005C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59D" w14:textId="138ABA48" w:rsidR="005C2EE2" w:rsidRPr="00917959" w:rsidRDefault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17959">
              <w:rPr>
                <w:b/>
                <w:bCs/>
                <w:sz w:val="18"/>
                <w:szCs w:val="18"/>
              </w:rPr>
              <w:t>April 22-25, 2022</w:t>
            </w:r>
          </w:p>
        </w:tc>
      </w:tr>
      <w:tr w:rsidR="00F308A5" w14:paraId="681EF344" w14:textId="77777777" w:rsidTr="00C30F11">
        <w:tc>
          <w:tcPr>
            <w:tcW w:w="2085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E125" w14:textId="77777777" w:rsidR="00F308A5" w:rsidRDefault="00F308A5" w:rsidP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09B4" w14:textId="4C93F34C" w:rsidR="00F308A5" w:rsidRDefault="00F308A5" w:rsidP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Tools &amp; Other components</w:t>
            </w:r>
          </w:p>
        </w:tc>
        <w:tc>
          <w:tcPr>
            <w:tcW w:w="26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203F" w14:textId="3D44B5E2" w:rsidR="00F308A5" w:rsidRDefault="00F308A5" w:rsidP="00F3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Approx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B22F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days)</w:t>
            </w:r>
          </w:p>
        </w:tc>
      </w:tr>
    </w:tbl>
    <w:p w14:paraId="05D968CE" w14:textId="77777777" w:rsidR="00FA5B4B" w:rsidRDefault="00FA5B4B">
      <w:pPr>
        <w:pBdr>
          <w:top w:val="nil"/>
          <w:left w:val="nil"/>
          <w:bottom w:val="nil"/>
          <w:right w:val="nil"/>
          <w:between w:val="nil"/>
        </w:pBdr>
      </w:pPr>
    </w:p>
    <w:p w14:paraId="180BEECF" w14:textId="77777777" w:rsidR="002B6B45" w:rsidRPr="00DA5129" w:rsidRDefault="002B6B45" w:rsidP="00DA5129">
      <w:pPr>
        <w:pStyle w:val="Heading2"/>
      </w:pPr>
      <w:r w:rsidRPr="00DA5129">
        <w:t>Project Overview</w:t>
      </w:r>
    </w:p>
    <w:p w14:paraId="62027882" w14:textId="326E9199" w:rsidR="00507775" w:rsidRPr="00DA5129" w:rsidRDefault="00507775" w:rsidP="00507775">
      <w:pPr>
        <w:rPr>
          <w:sz w:val="20"/>
          <w:szCs w:val="20"/>
        </w:rPr>
      </w:pPr>
      <w:r w:rsidRPr="00DA5129">
        <w:rPr>
          <w:sz w:val="20"/>
          <w:szCs w:val="20"/>
        </w:rPr>
        <w:t xml:space="preserve">This </w:t>
      </w:r>
      <w:r w:rsidR="00B22F33" w:rsidRPr="00DA5129">
        <w:rPr>
          <w:sz w:val="20"/>
          <w:szCs w:val="20"/>
        </w:rPr>
        <w:t xml:space="preserve">simple desktop </w:t>
      </w:r>
      <w:r w:rsidRPr="00DA5129">
        <w:rPr>
          <w:sz w:val="20"/>
          <w:szCs w:val="20"/>
        </w:rPr>
        <w:t xml:space="preserve">application is designed to track basic retail sales information for a home-based business setup to be an online electronics reseller. The underlying data model, sample </w:t>
      </w:r>
      <w:r w:rsidR="00B22F33" w:rsidRPr="00DA5129">
        <w:rPr>
          <w:sz w:val="20"/>
          <w:szCs w:val="20"/>
        </w:rPr>
        <w:t>screens</w:t>
      </w:r>
      <w:r w:rsidRPr="00DA5129">
        <w:rPr>
          <w:sz w:val="20"/>
          <w:szCs w:val="20"/>
        </w:rPr>
        <w:t>, report definitions, and other functionality are defined below.</w:t>
      </w:r>
    </w:p>
    <w:p w14:paraId="7259E7E4" w14:textId="1FD67379" w:rsidR="00B22F33" w:rsidRPr="00DA5129" w:rsidRDefault="00B22F33" w:rsidP="00DA5129">
      <w:pPr>
        <w:pStyle w:val="Heading3"/>
      </w:pPr>
      <w:r w:rsidRPr="00DA5129">
        <w:t>Data Model</w:t>
      </w:r>
    </w:p>
    <w:p w14:paraId="1A0A22F0" w14:textId="37CA2BE3" w:rsidR="00507775" w:rsidRPr="00DA5129" w:rsidRDefault="00507775" w:rsidP="00507775">
      <w:pPr>
        <w:rPr>
          <w:sz w:val="20"/>
          <w:szCs w:val="20"/>
        </w:rPr>
      </w:pPr>
      <w:r w:rsidRPr="00DA5129">
        <w:rPr>
          <w:sz w:val="20"/>
          <w:szCs w:val="20"/>
        </w:rPr>
        <w:t>Two contact information tables were included for Customer and Vendor entities, along with an Inventory table to track which items are for sale, and a set of parent-child tables for recording Sales invoices and Payments.</w:t>
      </w:r>
    </w:p>
    <w:p w14:paraId="3880BF20" w14:textId="77777777" w:rsidR="002B6B45" w:rsidRDefault="002B6B45" w:rsidP="002B6B4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13C40D9" w14:textId="573716ED" w:rsidR="00FA5B4B" w:rsidRDefault="00DA512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28EB9A" wp14:editId="26885524">
            <wp:extent cx="5934710" cy="29845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960E" w14:textId="4FE661E6" w:rsidR="00FA5B4B" w:rsidRDefault="00FA5B4B">
      <w:pPr>
        <w:pBdr>
          <w:top w:val="nil"/>
          <w:left w:val="nil"/>
          <w:bottom w:val="nil"/>
          <w:right w:val="nil"/>
          <w:between w:val="nil"/>
        </w:pBdr>
      </w:pPr>
    </w:p>
    <w:p w14:paraId="54468FBE" w14:textId="0FC20AC8" w:rsidR="00DA5129" w:rsidRDefault="00DA5129" w:rsidP="00B53A1F">
      <w:pPr>
        <w:pStyle w:val="Heading3"/>
      </w:pPr>
      <w:r>
        <w:t>Application Screens</w:t>
      </w:r>
    </w:p>
    <w:p w14:paraId="2224606B" w14:textId="64D07D59" w:rsidR="00CC7AE3" w:rsidRDefault="00CC7A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primary application interface will be a tabbed window setup to serve as dashboard that surfaces all the functionality in an easily navigated </w:t>
      </w:r>
      <w:r w:rsidR="00B53A1F">
        <w:t>package as illustrated below:</w:t>
      </w:r>
    </w:p>
    <w:p w14:paraId="2D65AFA7" w14:textId="77777777" w:rsidR="00B53A1F" w:rsidRDefault="00B53A1F">
      <w:pPr>
        <w:pBdr>
          <w:top w:val="nil"/>
          <w:left w:val="nil"/>
          <w:bottom w:val="nil"/>
          <w:right w:val="nil"/>
          <w:between w:val="nil"/>
        </w:pBdr>
      </w:pPr>
    </w:p>
    <w:p w14:paraId="6BA73041" w14:textId="77777777" w:rsidR="00C70E90" w:rsidRDefault="00C70E90" w:rsidP="00C70E90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4FDB77E" wp14:editId="10822B70">
            <wp:extent cx="4048666" cy="37402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84" cy="37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592D" w14:textId="58CC00D8" w:rsidR="00DA5129" w:rsidRDefault="00C70E90" w:rsidP="00C70E90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1</w:t>
      </w:r>
      <w:r w:rsidR="008E7C04">
        <w:rPr>
          <w:noProof/>
        </w:rPr>
        <w:fldChar w:fldCharType="end"/>
      </w:r>
      <w:r>
        <w:t xml:space="preserve"> Company Dashboard Customers Tab</w:t>
      </w:r>
    </w:p>
    <w:p w14:paraId="767A940A" w14:textId="77777777" w:rsidR="00D22E38" w:rsidRPr="00D22E38" w:rsidRDefault="00D22E38" w:rsidP="00D22E38">
      <w:pPr>
        <w:rPr>
          <w:sz w:val="16"/>
          <w:szCs w:val="16"/>
        </w:rPr>
      </w:pPr>
    </w:p>
    <w:p w14:paraId="229310DB" w14:textId="77777777" w:rsidR="00D22E38" w:rsidRDefault="00D22E38" w:rsidP="00D22E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D57E93" wp14:editId="0E0EBA41">
            <wp:extent cx="4197178" cy="43344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5" cy="43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9C4" w14:textId="24ECC104" w:rsidR="00C70E90" w:rsidRDefault="00D22E38" w:rsidP="00D22E38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2</w:t>
      </w:r>
      <w:r w:rsidR="008E7C04">
        <w:rPr>
          <w:noProof/>
        </w:rPr>
        <w:fldChar w:fldCharType="end"/>
      </w:r>
      <w:r>
        <w:t xml:space="preserve"> Company Dashboard Vendors Tab</w:t>
      </w:r>
    </w:p>
    <w:p w14:paraId="46F3760B" w14:textId="050458F8" w:rsidR="00D22E38" w:rsidRDefault="00D22E38" w:rsidP="00D22E38"/>
    <w:p w14:paraId="3C40F38C" w14:textId="77777777" w:rsidR="00800335" w:rsidRDefault="00800335" w:rsidP="008003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C4B96" wp14:editId="69B2179D">
            <wp:extent cx="4412722" cy="41768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25" cy="41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4D3" w14:textId="126AFFC2" w:rsidR="00D22E38" w:rsidRDefault="00800335" w:rsidP="00800335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3</w:t>
      </w:r>
      <w:r w:rsidR="008E7C04">
        <w:rPr>
          <w:noProof/>
        </w:rPr>
        <w:fldChar w:fldCharType="end"/>
      </w:r>
      <w:r>
        <w:t xml:space="preserve"> Company Dashboard Manage Inventory Tab</w:t>
      </w:r>
    </w:p>
    <w:p w14:paraId="7F182AAC" w14:textId="5D2A0397" w:rsidR="00BF2653" w:rsidRPr="00BF2653" w:rsidRDefault="00BF2653" w:rsidP="00BF2653">
      <w:pPr>
        <w:rPr>
          <w:sz w:val="16"/>
          <w:szCs w:val="16"/>
        </w:rPr>
      </w:pPr>
    </w:p>
    <w:p w14:paraId="01737568" w14:textId="77777777" w:rsidR="00BF2653" w:rsidRDefault="00BF2653" w:rsidP="00BF2653">
      <w:pPr>
        <w:keepNext/>
        <w:jc w:val="center"/>
      </w:pPr>
      <w:r>
        <w:rPr>
          <w:noProof/>
        </w:rPr>
        <w:drawing>
          <wp:inline distT="0" distB="0" distL="0" distR="0" wp14:anchorId="6BF594A0" wp14:editId="5E357D98">
            <wp:extent cx="4233712" cy="3240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72" cy="3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A27B" w14:textId="0297DEB6" w:rsidR="00BF2653" w:rsidRDefault="00BF2653" w:rsidP="00BF2653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4</w:t>
      </w:r>
      <w:r w:rsidR="008E7C04">
        <w:rPr>
          <w:noProof/>
        </w:rPr>
        <w:fldChar w:fldCharType="end"/>
      </w:r>
      <w:r>
        <w:t xml:space="preserve"> Company Dashboard Manage Sales Tab</w:t>
      </w:r>
    </w:p>
    <w:p w14:paraId="0264E6DB" w14:textId="73F91F78" w:rsidR="00BF2653" w:rsidRDefault="00BF2653" w:rsidP="00BF2653"/>
    <w:p w14:paraId="37393C7A" w14:textId="1736B127" w:rsidR="00BF2653" w:rsidRDefault="0060612F" w:rsidP="00BF2653">
      <w:r>
        <w:t>A secondary application interface will be another tabbed window embedded within the Company Dashboard Tools tab, which surfaces a combination of reports, queries, and advanced functionality as shown below.</w:t>
      </w:r>
    </w:p>
    <w:p w14:paraId="2836EDB3" w14:textId="5E49BF45" w:rsidR="0060612F" w:rsidRDefault="0060612F" w:rsidP="00BF2653"/>
    <w:p w14:paraId="406EF21A" w14:textId="77777777" w:rsidR="0060612F" w:rsidRDefault="0060612F" w:rsidP="0060612F">
      <w:pPr>
        <w:keepNext/>
        <w:jc w:val="center"/>
      </w:pPr>
      <w:r>
        <w:rPr>
          <w:noProof/>
        </w:rPr>
        <w:drawing>
          <wp:inline distT="0" distB="0" distL="0" distR="0" wp14:anchorId="0E509EFD" wp14:editId="55FAADE8">
            <wp:extent cx="4084822" cy="3036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59" cy="30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B2B3" w14:textId="21C1951D" w:rsidR="0060612F" w:rsidRDefault="0060612F" w:rsidP="0060612F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5</w:t>
      </w:r>
      <w:r w:rsidR="008E7C04">
        <w:rPr>
          <w:noProof/>
        </w:rPr>
        <w:fldChar w:fldCharType="end"/>
      </w:r>
      <w:r>
        <w:t xml:space="preserve"> Company Dashboard Tools Tab, Reports Menu</w:t>
      </w:r>
    </w:p>
    <w:p w14:paraId="16C6F4EB" w14:textId="69AEABD8" w:rsidR="00262445" w:rsidRPr="00262445" w:rsidRDefault="00262445" w:rsidP="00262445">
      <w:pPr>
        <w:rPr>
          <w:sz w:val="16"/>
          <w:szCs w:val="16"/>
        </w:rPr>
      </w:pPr>
    </w:p>
    <w:p w14:paraId="1B36CEF6" w14:textId="77777777" w:rsidR="00262445" w:rsidRDefault="00262445" w:rsidP="00262445">
      <w:pPr>
        <w:keepNext/>
        <w:jc w:val="center"/>
      </w:pPr>
      <w:r>
        <w:rPr>
          <w:noProof/>
        </w:rPr>
        <w:drawing>
          <wp:inline distT="0" distB="0" distL="0" distR="0" wp14:anchorId="660A94F9" wp14:editId="023842AD">
            <wp:extent cx="3908488" cy="295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9" cy="297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5A74" w14:textId="07F98821" w:rsidR="00262445" w:rsidRDefault="00262445" w:rsidP="00262445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 w:rsidR="00593244">
        <w:rPr>
          <w:noProof/>
        </w:rPr>
        <w:t>6</w:t>
      </w:r>
      <w:r w:rsidR="008E7C04">
        <w:rPr>
          <w:noProof/>
        </w:rPr>
        <w:fldChar w:fldCharType="end"/>
      </w:r>
      <w:r>
        <w:t xml:space="preserve"> Company Dashboard Tools Tab, Queries Menu</w:t>
      </w:r>
    </w:p>
    <w:p w14:paraId="11AA1D59" w14:textId="4634A025" w:rsidR="00262445" w:rsidRPr="00262445" w:rsidRDefault="00262445" w:rsidP="00262445">
      <w:pPr>
        <w:rPr>
          <w:sz w:val="16"/>
          <w:szCs w:val="16"/>
        </w:rPr>
      </w:pPr>
    </w:p>
    <w:p w14:paraId="3DA7B712" w14:textId="77777777" w:rsidR="00593244" w:rsidRDefault="00593244" w:rsidP="005932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957B58" wp14:editId="7B7A0C48">
            <wp:extent cx="3657864" cy="276188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10" cy="27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89D9" w14:textId="54E2A445" w:rsidR="00262445" w:rsidRPr="00262445" w:rsidRDefault="00593244" w:rsidP="00593244">
      <w:pPr>
        <w:pStyle w:val="Caption"/>
        <w:jc w:val="center"/>
      </w:pPr>
      <w:r>
        <w:t xml:space="preserve">Figure </w:t>
      </w:r>
      <w:r w:rsidR="008E7C04">
        <w:fldChar w:fldCharType="begin"/>
      </w:r>
      <w:r w:rsidR="008E7C04">
        <w:instrText xml:space="preserve"> SEQ Figure \* ARABIC </w:instrText>
      </w:r>
      <w:r w:rsidR="008E7C04">
        <w:fldChar w:fldCharType="separate"/>
      </w:r>
      <w:r>
        <w:rPr>
          <w:noProof/>
        </w:rPr>
        <w:t>7</w:t>
      </w:r>
      <w:r w:rsidR="008E7C04">
        <w:rPr>
          <w:noProof/>
        </w:rPr>
        <w:fldChar w:fldCharType="end"/>
      </w:r>
      <w:r>
        <w:t xml:space="preserve"> Company Dashboard Tools Tab, Macros Menu</w:t>
      </w:r>
    </w:p>
    <w:p w14:paraId="7421C9D4" w14:textId="7E3C6028" w:rsidR="00DF11B3" w:rsidRDefault="00DF11B3" w:rsidP="00DF11B3">
      <w:pPr>
        <w:pStyle w:val="Heading3"/>
      </w:pPr>
      <w:r>
        <w:t>Application Output</w:t>
      </w:r>
    </w:p>
    <w:p w14:paraId="1C2C3381" w14:textId="7CF67085" w:rsidR="00DA5129" w:rsidRDefault="004263A2" w:rsidP="00664FAE">
      <w:r>
        <w:t xml:space="preserve">The application will produce output in </w:t>
      </w:r>
      <w:r w:rsidR="00664FAE">
        <w:t>four</w:t>
      </w:r>
      <w:r>
        <w:t xml:space="preserve"> forms: standardized reports, mailing labels,</w:t>
      </w:r>
      <w:r w:rsidR="00664FAE">
        <w:t xml:space="preserve"> onscreen queries,</w:t>
      </w:r>
      <w:r>
        <w:t xml:space="preserve"> and text files for two data export functions. </w:t>
      </w:r>
      <w:r w:rsidR="00664FAE">
        <w:t>Text files will be generated for export operations in Microsoft Excel spreadsheet format, or a comma-separated (CSV) format, depending on the functionality being used and is defined further in the next major section of this proposal.</w:t>
      </w:r>
    </w:p>
    <w:p w14:paraId="17C03E67" w14:textId="77777777" w:rsidR="00DF11B3" w:rsidRDefault="00DF11B3">
      <w:pPr>
        <w:pBdr>
          <w:top w:val="nil"/>
          <w:left w:val="nil"/>
          <w:bottom w:val="nil"/>
          <w:right w:val="nil"/>
          <w:between w:val="nil"/>
        </w:pBdr>
      </w:pPr>
    </w:p>
    <w:p w14:paraId="4DEB77C0" w14:textId="049107DF" w:rsidR="00DF11B3" w:rsidRDefault="00DF11B3" w:rsidP="00DF11B3">
      <w:pPr>
        <w:rPr>
          <w:b/>
          <w:bCs/>
        </w:rPr>
      </w:pPr>
      <w:r w:rsidRPr="00DF11B3">
        <w:rPr>
          <w:b/>
          <w:bCs/>
        </w:rPr>
        <w:t>Report Definitions</w:t>
      </w:r>
    </w:p>
    <w:p w14:paraId="4AE7A9F0" w14:textId="320629CD" w:rsidR="00664FAE" w:rsidRDefault="00664FAE" w:rsidP="00DF11B3">
      <w:r>
        <w:t xml:space="preserve">The following list of reports and mailing labels will be generated through a normal Windows Print dialog, so users will have various options for </w:t>
      </w:r>
      <w:r w:rsidR="00EB2BEC">
        <w:t xml:space="preserve">both </w:t>
      </w:r>
      <w:r>
        <w:t xml:space="preserve">hard copy and digital output. </w:t>
      </w:r>
    </w:p>
    <w:p w14:paraId="317E6362" w14:textId="77777777" w:rsidR="00EB2BEC" w:rsidRDefault="00EB2BEC" w:rsidP="00DF11B3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6664C3" w:rsidRPr="006664C3" w14:paraId="262702DF" w14:textId="77777777" w:rsidTr="00A6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1B53F48" w14:textId="672FE72E" w:rsidR="00EB2BEC" w:rsidRPr="006664C3" w:rsidRDefault="00EB2BEC" w:rsidP="00EB2BEC">
            <w:pPr>
              <w:rPr>
                <w:b w:val="0"/>
                <w:bCs w:val="0"/>
                <w:i/>
                <w:iCs/>
                <w:color w:val="4F81BD" w:themeColor="accent1"/>
              </w:rPr>
            </w:pPr>
            <w:r w:rsidRPr="006664C3">
              <w:rPr>
                <w:b w:val="0"/>
                <w:bCs w:val="0"/>
                <w:i/>
                <w:iCs/>
                <w:color w:val="4F81BD" w:themeColor="accent1"/>
              </w:rPr>
              <w:t>Title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</w:tcPr>
          <w:p w14:paraId="71495AA3" w14:textId="52A107BE" w:rsidR="00EB2BEC" w:rsidRPr="006664C3" w:rsidRDefault="00EB2BEC" w:rsidP="00EB2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4F81BD" w:themeColor="accent1"/>
              </w:rPr>
            </w:pPr>
            <w:r w:rsidRPr="006664C3">
              <w:rPr>
                <w:b w:val="0"/>
                <w:bCs w:val="0"/>
                <w:i/>
                <w:iCs/>
                <w:color w:val="4F81BD" w:themeColor="accent1"/>
              </w:rPr>
              <w:t>Description</w:t>
            </w:r>
          </w:p>
        </w:tc>
      </w:tr>
      <w:tr w:rsidR="00EB2BEC" w14:paraId="02A6E739" w14:textId="77777777" w:rsidTr="00A6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/>
              <w:right w:val="single" w:sz="4" w:space="0" w:color="auto"/>
            </w:tcBorders>
            <w:shd w:val="clear" w:color="auto" w:fill="auto"/>
          </w:tcPr>
          <w:p w14:paraId="0CE0A467" w14:textId="77777777" w:rsidR="00EB2BEC" w:rsidRDefault="00A63B10" w:rsidP="00DF11B3">
            <w:r w:rsidRPr="00A63B10">
              <w:rPr>
                <w:b w:val="0"/>
                <w:bCs w:val="0"/>
              </w:rPr>
              <w:t>Customers By State Report</w:t>
            </w:r>
          </w:p>
          <w:p w14:paraId="41A5EEF7" w14:textId="16711FE0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</w:tcPr>
          <w:p w14:paraId="14DDB068" w14:textId="25F75892" w:rsidR="00EB2BEC" w:rsidRDefault="00DD1875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full index of Customer contact information grouped by state. Uses a </w:t>
            </w:r>
            <w:r w:rsidR="00031942">
              <w:t>row-based</w:t>
            </w:r>
            <w:r>
              <w:t xml:space="preserve"> format, landscape page orientation, and includes the mailing list indicator flag.</w:t>
            </w:r>
            <w:r w:rsidR="00031942">
              <w:t xml:space="preserve"> The data source </w:t>
            </w:r>
            <w:r w:rsidR="00651CBC">
              <w:t>will be</w:t>
            </w:r>
            <w:r w:rsidR="00031942">
              <w:t xml:space="preserve"> the Customers table.</w:t>
            </w:r>
          </w:p>
          <w:p w14:paraId="15CD5E4A" w14:textId="4FAC0236" w:rsidR="00DD1875" w:rsidRDefault="00DD1875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BEC" w14:paraId="28ADABAA" w14:textId="77777777" w:rsidTr="00A6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72DCC161" w14:textId="77777777" w:rsidR="00EB2BEC" w:rsidRDefault="00A63B10" w:rsidP="00DF11B3">
            <w:r w:rsidRPr="00A63B10">
              <w:rPr>
                <w:b w:val="0"/>
                <w:bCs w:val="0"/>
              </w:rPr>
              <w:t>Customer Mailing List Labels</w:t>
            </w:r>
          </w:p>
          <w:p w14:paraId="58011ADF" w14:textId="210FB699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285ECD9F" w14:textId="77777777" w:rsidR="00EB2BEC" w:rsidRDefault="00031942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partial listing of customers who have opted into the seller’s mailing list program. Includes street address information only in a 3-column format for use with standard Avery 5160/8160 adhesive label stock.</w:t>
            </w:r>
            <w:r w:rsidR="00651CBC">
              <w:t xml:space="preserve"> The data source will be an embedded query.</w:t>
            </w:r>
          </w:p>
          <w:p w14:paraId="3D70BA73" w14:textId="6B61F772" w:rsidR="00651CBC" w:rsidRDefault="00651CBC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EC" w14:paraId="0DD7DCA4" w14:textId="77777777" w:rsidTr="00A6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5B207729" w14:textId="77777777" w:rsidR="00EB2BEC" w:rsidRDefault="00A63B10" w:rsidP="00DF11B3">
            <w:r>
              <w:rPr>
                <w:b w:val="0"/>
                <w:bCs w:val="0"/>
              </w:rPr>
              <w:t>Monthly Sales Report</w:t>
            </w:r>
          </w:p>
          <w:p w14:paraId="299F6317" w14:textId="6F2E37D2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4694A4BA" w14:textId="1B107275" w:rsidR="00EB2BEC" w:rsidRDefault="00B9772F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detailed transaction ledger, summarized by month, which provides customer, invoice, and payment information for tracking sales. </w:t>
            </w:r>
            <w:r w:rsidR="00ED2F52">
              <w:t xml:space="preserve">Uses a row-based format, and landscape page orientation. </w:t>
            </w:r>
            <w:r>
              <w:t>The data source will be an external query that can also be accessed separately.</w:t>
            </w:r>
          </w:p>
          <w:p w14:paraId="62A92406" w14:textId="6ACFF270" w:rsidR="00F45231" w:rsidRDefault="00F45231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BEC" w14:paraId="306F4F04" w14:textId="77777777" w:rsidTr="00A6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72A4CC60" w14:textId="77777777" w:rsidR="00EB2BEC" w:rsidRDefault="00A63B10" w:rsidP="00DF11B3">
            <w:r>
              <w:rPr>
                <w:b w:val="0"/>
                <w:bCs w:val="0"/>
              </w:rPr>
              <w:t>Sales By Customer Report</w:t>
            </w:r>
          </w:p>
          <w:p w14:paraId="2D38269E" w14:textId="5C2AD7C7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5CA739E6" w14:textId="77777777" w:rsidR="00EB2BEC" w:rsidRDefault="00ED2F52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transaction listing, summarized by customer, which provides invoice and payment history. Uses a row-based format, and landscape page orientation. The data source will be an external query that can also be accessed separately.</w:t>
            </w:r>
          </w:p>
          <w:p w14:paraId="5E2E4739" w14:textId="70E357AB" w:rsidR="00ED2F52" w:rsidRDefault="00ED2F52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EC" w14:paraId="4F161E7F" w14:textId="77777777" w:rsidTr="00A6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4427705D" w14:textId="77777777" w:rsidR="00EB2BEC" w:rsidRDefault="00A63B10" w:rsidP="00DF11B3">
            <w:r>
              <w:rPr>
                <w:b w:val="0"/>
                <w:bCs w:val="0"/>
              </w:rPr>
              <w:t>Vendor Index Report</w:t>
            </w:r>
          </w:p>
          <w:p w14:paraId="39372937" w14:textId="7A0F9DD8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07F4530C" w14:textId="77777777" w:rsidR="004E1984" w:rsidRDefault="004E1984" w:rsidP="004E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full index of Vendor contact information. Uses a row-based format, and landscape page orientation. The data source will be an external query that can also be accessed separately.</w:t>
            </w:r>
          </w:p>
          <w:p w14:paraId="1434F7E1" w14:textId="4322B60C" w:rsidR="00EB2BEC" w:rsidRDefault="00EB2BEC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BEC" w14:paraId="6F17ADC9" w14:textId="77777777" w:rsidTr="00A6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29A77C1F" w14:textId="77777777" w:rsidR="00EB2BEC" w:rsidRDefault="00A63B10" w:rsidP="00DF11B3">
            <w:r>
              <w:rPr>
                <w:b w:val="0"/>
                <w:bCs w:val="0"/>
              </w:rPr>
              <w:lastRenderedPageBreak/>
              <w:t>Products By Vendor Report</w:t>
            </w:r>
          </w:p>
          <w:p w14:paraId="1E9CCAFA" w14:textId="2C6494A6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3BD092BB" w14:textId="77777777" w:rsidR="00EB2BEC" w:rsidRDefault="00B40DF0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product inventory listing, summarized by vendor, which provides</w:t>
            </w:r>
            <w:r w:rsidR="00143852">
              <w:t xml:space="preserve"> vendor, product, and pricing information. Uses a row-based format, and landscape page orientation. The data source will be an external query that can also be accessed separately.</w:t>
            </w:r>
          </w:p>
          <w:p w14:paraId="00238E53" w14:textId="1E22E5A4" w:rsidR="00143852" w:rsidRDefault="00143852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EC" w14:paraId="0F6B0AF5" w14:textId="77777777" w:rsidTr="0034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3B73A24B" w14:textId="77777777" w:rsidR="00EB2BEC" w:rsidRDefault="00A63B10" w:rsidP="00DF11B3">
            <w:r>
              <w:rPr>
                <w:b w:val="0"/>
                <w:bCs w:val="0"/>
              </w:rPr>
              <w:t>Products By Category Report</w:t>
            </w:r>
          </w:p>
          <w:p w14:paraId="7A72FB98" w14:textId="70AD17B6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47DE6C52" w14:textId="50CC3611" w:rsidR="00E2417F" w:rsidRDefault="00E2417F" w:rsidP="00E2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product inventory listing, summarized by product category, which provides vendor, product, and pricing information. Uses a row-based format, and landscape page orientation. The data source will be an external query that can also be accessed separately.</w:t>
            </w:r>
          </w:p>
          <w:p w14:paraId="282ADCF2" w14:textId="77777777" w:rsidR="00EB2BEC" w:rsidRDefault="00EB2BEC" w:rsidP="00DF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BEC" w14:paraId="58DB363C" w14:textId="77777777" w:rsidTr="0034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096474E" w14:textId="77777777" w:rsidR="00EB2BEC" w:rsidRDefault="00A63B10" w:rsidP="00DF11B3">
            <w:r>
              <w:rPr>
                <w:b w:val="0"/>
                <w:bCs w:val="0"/>
              </w:rPr>
              <w:t>Inventory Checklist Report</w:t>
            </w:r>
          </w:p>
          <w:p w14:paraId="1AAC6741" w14:textId="4D69029E" w:rsidR="00A63B10" w:rsidRPr="00A63B10" w:rsidRDefault="00A63B10" w:rsidP="00DF11B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</w:tcPr>
          <w:p w14:paraId="3DF58D11" w14:textId="377CFD44" w:rsidR="001B5FC6" w:rsidRDefault="001B5FC6" w:rsidP="001B5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product listing, summarized by vendor, which provides an inventory checklist for verifying the expected quantity in stock for each item on-hand versus the actual quantity in stock. Uses a row-based format, and portrait page orientation. The data source will be an external query that can also be an embedded query.</w:t>
            </w:r>
          </w:p>
          <w:p w14:paraId="6301D87E" w14:textId="1031943A" w:rsidR="00EB2BEC" w:rsidRDefault="00EB2BEC" w:rsidP="00DF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A73B3D" w14:textId="42988640" w:rsidR="00664FAE" w:rsidRDefault="00664FAE" w:rsidP="00DF11B3"/>
    <w:p w14:paraId="70631F16" w14:textId="510CF258" w:rsidR="00664FAE" w:rsidRDefault="00664FAE" w:rsidP="00DF11B3">
      <w:pPr>
        <w:rPr>
          <w:b/>
          <w:bCs/>
        </w:rPr>
      </w:pPr>
      <w:r w:rsidRPr="00664FAE">
        <w:rPr>
          <w:b/>
          <w:bCs/>
        </w:rPr>
        <w:t>Query Definitions</w:t>
      </w:r>
    </w:p>
    <w:p w14:paraId="78B9EF3C" w14:textId="411C2FEE" w:rsidR="001B5FC6" w:rsidRDefault="00343652" w:rsidP="00DF11B3">
      <w:r>
        <w:t>The following list of Queries will be setup independently of the various screens, reports and other functionality that uses some of them as a data source, in order to provide an additional means of viewing and listing data.</w:t>
      </w:r>
    </w:p>
    <w:p w14:paraId="7167A529" w14:textId="3037FEB8" w:rsidR="00343652" w:rsidRDefault="00343652" w:rsidP="00DF11B3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6664C3" w:rsidRPr="006664C3" w14:paraId="46DDD3C1" w14:textId="77777777" w:rsidTr="00343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1D213987" w14:textId="2D15764C" w:rsidR="00343652" w:rsidRPr="006664C3" w:rsidRDefault="00343652" w:rsidP="00E70F2E">
            <w:pPr>
              <w:rPr>
                <w:b w:val="0"/>
                <w:bCs w:val="0"/>
                <w:i/>
                <w:iCs/>
                <w:color w:val="4F81BD" w:themeColor="accent1"/>
              </w:rPr>
            </w:pPr>
            <w:r w:rsidRPr="006664C3">
              <w:rPr>
                <w:b w:val="0"/>
                <w:bCs w:val="0"/>
                <w:i/>
                <w:iCs/>
                <w:color w:val="4F81BD" w:themeColor="accent1"/>
              </w:rPr>
              <w:t>Name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</w:tcPr>
          <w:p w14:paraId="1EA8A565" w14:textId="266A00A4" w:rsidR="00343652" w:rsidRPr="006664C3" w:rsidRDefault="00343652" w:rsidP="00E7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4F81BD" w:themeColor="accent1"/>
              </w:rPr>
            </w:pPr>
            <w:r w:rsidRPr="006664C3">
              <w:rPr>
                <w:b w:val="0"/>
                <w:bCs w:val="0"/>
                <w:i/>
                <w:iCs/>
                <w:color w:val="4F81BD" w:themeColor="accent1"/>
              </w:rPr>
              <w:t>Syntax</w:t>
            </w:r>
          </w:p>
        </w:tc>
      </w:tr>
      <w:tr w:rsidR="00343652" w:rsidRPr="006664C3" w14:paraId="673FEABF" w14:textId="77777777" w:rsidTr="00B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/>
              <w:right w:val="single" w:sz="4" w:space="0" w:color="auto"/>
            </w:tcBorders>
            <w:shd w:val="clear" w:color="auto" w:fill="auto"/>
          </w:tcPr>
          <w:p w14:paraId="337EE1EF" w14:textId="77777777" w:rsidR="00343652" w:rsidRDefault="00BF638B" w:rsidP="006664C3">
            <w:r w:rsidRPr="00BF638B">
              <w:rPr>
                <w:b w:val="0"/>
                <w:bCs w:val="0"/>
              </w:rPr>
              <w:t>Customers Lis</w:t>
            </w:r>
            <w:r>
              <w:rPr>
                <w:b w:val="0"/>
                <w:bCs w:val="0"/>
              </w:rPr>
              <w:t>t</w:t>
            </w:r>
            <w:r w:rsidRPr="00BF638B">
              <w:rPr>
                <w:b w:val="0"/>
                <w:bCs w:val="0"/>
              </w:rPr>
              <w:t xml:space="preserve"> Query</w:t>
            </w:r>
          </w:p>
          <w:p w14:paraId="1B6DA316" w14:textId="0B7C1D5B" w:rsidR="00BF638B" w:rsidRPr="00BF638B" w:rsidRDefault="00BF638B" w:rsidP="006664C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</w:tcPr>
          <w:p w14:paraId="7C2BBA78" w14:textId="77777777" w:rsidR="002A3A59" w:rsidRPr="002A3A59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Customers.CustomerAddress1, Customers.CustomerAddress2,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Customers.CustomerCity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Customers.CustomerState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Customers.CustomerZIP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Customers.CustomerURL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Customers.CustomerPhone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Customers.CustomerEmail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Customers.MailingList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Customers.DateEntered</w:t>
            </w:r>
            <w:proofErr w:type="spellEnd"/>
          </w:p>
          <w:p w14:paraId="50C4858F" w14:textId="77777777" w:rsidR="00343652" w:rsidRPr="002A3A59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FROM </w:t>
            </w:r>
            <w:proofErr w:type="gram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Customers;</w:t>
            </w:r>
            <w:proofErr w:type="gramEnd"/>
          </w:p>
          <w:p w14:paraId="581636C4" w14:textId="17AC8705" w:rsidR="002A3A59" w:rsidRPr="00BF638B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4C3" w:rsidRPr="006664C3" w14:paraId="2446D419" w14:textId="77777777" w:rsidTr="00BF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2667DA5B" w14:textId="77777777" w:rsidR="00343652" w:rsidRDefault="00BF638B" w:rsidP="006664C3">
            <w:r>
              <w:rPr>
                <w:b w:val="0"/>
                <w:bCs w:val="0"/>
              </w:rPr>
              <w:t>Customer Sales Query</w:t>
            </w:r>
          </w:p>
          <w:p w14:paraId="044B2A45" w14:textId="186644BE" w:rsidR="00BF638B" w:rsidRPr="00BF638B" w:rsidRDefault="00BF638B" w:rsidP="006664C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45C09F5C" w14:textId="77777777" w:rsidR="002A3A59" w:rsidRPr="002A3A59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Customers.CustomerCity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Customers.CustomerState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Customers.CustomerPhone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Invoices.InvoiceDate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Payments.DatePaid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Payments.PaymentType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Payments.InvoiceSubtotal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Payments.SalesTaxAmount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Payments.DeliveryService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Payments.DeliveryFee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Payments.TotalDue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Payments.BalanceDue</w:t>
            </w:r>
            <w:proofErr w:type="spellEnd"/>
          </w:p>
          <w:p w14:paraId="52A15981" w14:textId="09AE5DB9" w:rsidR="00343652" w:rsidRPr="002A3A59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FROM (Customers RIGHT JOIN Invoices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Invoices.FKCustomerID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) LEFT JOIN Payments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</w:t>
            </w:r>
            <w:proofErr w:type="gram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FKInvoiceID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;</w:t>
            </w:r>
            <w:proofErr w:type="gramEnd"/>
          </w:p>
          <w:p w14:paraId="12F38BCC" w14:textId="77777777" w:rsidR="00343652" w:rsidRPr="002A3A59" w:rsidRDefault="00343652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43652" w:rsidRPr="006664C3" w14:paraId="275CBC9F" w14:textId="77777777" w:rsidTr="00B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6E1ED905" w14:textId="77777777" w:rsidR="00343652" w:rsidRDefault="00BF638B" w:rsidP="006664C3">
            <w:r>
              <w:rPr>
                <w:b w:val="0"/>
                <w:bCs w:val="0"/>
              </w:rPr>
              <w:t>Sales List Query</w:t>
            </w:r>
          </w:p>
          <w:p w14:paraId="74662F12" w14:textId="665536A9" w:rsidR="00BF638B" w:rsidRPr="00BF638B" w:rsidRDefault="00BF638B" w:rsidP="006664C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25BCD156" w14:textId="77777777" w:rsidR="002A3A59" w:rsidRPr="002A3A59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Invoices.InvoiceDate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Payments.DatePaid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Payments.PaymentType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Payments.InvoiceSubtotal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Payments.SalesTaxAmount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Payments.DeliveryFee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Payments.TotalDue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Payments.BalanceDue</w:t>
            </w:r>
            <w:proofErr w:type="spellEnd"/>
          </w:p>
          <w:p w14:paraId="6BDF8704" w14:textId="77777777" w:rsidR="00343652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FROM (Customers RIGHT JOIN Invoices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Invoices.FKCustomerID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) LEFT JOIN Payments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</w:t>
            </w:r>
            <w:proofErr w:type="gram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FKInvoiceID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;</w:t>
            </w:r>
            <w:proofErr w:type="gramEnd"/>
          </w:p>
          <w:p w14:paraId="0F28B2B7" w14:textId="370592DA" w:rsidR="002A3A59" w:rsidRPr="002A3A59" w:rsidRDefault="002A3A59" w:rsidP="002A3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43652" w:rsidRPr="006664C3" w14:paraId="3CB6A003" w14:textId="77777777" w:rsidTr="00BF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2408B353" w14:textId="77777777" w:rsidR="00343652" w:rsidRDefault="00BF638B" w:rsidP="006664C3">
            <w:r>
              <w:rPr>
                <w:b w:val="0"/>
                <w:bCs w:val="0"/>
              </w:rPr>
              <w:t>Sales By InvoiceID Query</w:t>
            </w:r>
          </w:p>
          <w:p w14:paraId="6A61B7A4" w14:textId="00ED209C" w:rsidR="00BF638B" w:rsidRPr="00BF638B" w:rsidRDefault="00BF638B" w:rsidP="006664C3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156483A7" w14:textId="77777777" w:rsidR="002A3A59" w:rsidRPr="002A3A59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Invoices.InvoiceDate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Payments.DatePaid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Payments.PaymentType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Payments.InvoiceSubtotal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Payments.SalesTaxAmount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Payments.DeliveryFee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Payments.TotalDue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Payments.PaymentAmount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Payments.BalanceDue</w:t>
            </w:r>
            <w:proofErr w:type="spellEnd"/>
          </w:p>
          <w:p w14:paraId="4C1B47DA" w14:textId="77777777" w:rsidR="002A3A59" w:rsidRPr="002A3A59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FROM (Customers RIGHT JOIN Invoices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Invoices.FKCustomerID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) LEFT JOIN Payments ON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Payments.FKInvoiceID</w:t>
            </w:r>
            <w:proofErr w:type="spellEnd"/>
          </w:p>
          <w:p w14:paraId="2EA2E02E" w14:textId="77777777" w:rsidR="00343652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)=[Enter Invoice ID])</w:t>
            </w:r>
            <w:proofErr w:type="gramStart"/>
            <w:r w:rsidRPr="002A3A59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41CEFC6C" w14:textId="1BAF497C" w:rsidR="002A3A59" w:rsidRPr="002A3A59" w:rsidRDefault="002A3A59" w:rsidP="002A3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2FE7E121" w14:textId="77777777" w:rsidTr="00B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51C1AC4A" w14:textId="52BBFD0E" w:rsidR="00C3720A" w:rsidRDefault="00C3720A" w:rsidP="00C3720A">
            <w:r>
              <w:rPr>
                <w:b w:val="0"/>
                <w:bCs w:val="0"/>
              </w:rPr>
              <w:t>Sales By ItemID Query</w:t>
            </w:r>
          </w:p>
          <w:p w14:paraId="48F73900" w14:textId="77777777" w:rsidR="00C3720A" w:rsidRDefault="00C3720A" w:rsidP="00C3720A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69B1D9AE" w14:textId="77777777" w:rsidR="00C3720A" w:rsidRP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Invoices.InvoiceDate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Payments.DatePaid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Payments.PaymentID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Payments.PaymentType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Payments.InvoiceSubtotal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Payments.SalesTaxAmount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Payments.DeliveryFee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Payments.TotalDue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Payments.PaymentAmount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Payments.BalanceDue</w:t>
            </w:r>
            <w:proofErr w:type="spellEnd"/>
          </w:p>
          <w:p w14:paraId="66F8C498" w14:textId="77777777" w:rsidR="00C3720A" w:rsidRP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FROM (Customers RIGHT JOIN Invoices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Invoices.FKCustomerID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) LEFT JOIN Payments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Payments.FKInvoiceID</w:t>
            </w:r>
            <w:proofErr w:type="spellEnd"/>
          </w:p>
          <w:p w14:paraId="2D7CD4D3" w14:textId="77777777" w:rsid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Invoices.FKItemID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)=[Enter Item ID])</w:t>
            </w:r>
            <w:proofErr w:type="gram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4F52A099" w14:textId="0475925E" w:rsidR="00C3720A" w:rsidRPr="0010579C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2B7ACFC1" w14:textId="77777777" w:rsidTr="00BF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0EAF7EFB" w14:textId="1EE45D86" w:rsidR="00C3720A" w:rsidRDefault="00C3720A" w:rsidP="00C3720A">
            <w:r>
              <w:rPr>
                <w:b w:val="0"/>
                <w:bCs w:val="0"/>
              </w:rPr>
              <w:lastRenderedPageBreak/>
              <w:t>Sales By PaymentID Query</w:t>
            </w:r>
          </w:p>
          <w:p w14:paraId="6DB476C4" w14:textId="77777777" w:rsidR="00C3720A" w:rsidRDefault="00C3720A" w:rsidP="00C3720A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3B76B84D" w14:textId="77777777" w:rsidR="00C3720A" w:rsidRP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Invoices.InvoiceDate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Customers.CustomerFirstName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Customers.CustomerLastName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Payments.DatePaid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Payments.PaymentType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Payments.InvoiceSubtotal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Payments.SalesTaxAmount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Payments.DeliveryFee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Payments.TotalDue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Payments.PaymentAmount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Payments.BalanceDue</w:t>
            </w:r>
            <w:proofErr w:type="spellEnd"/>
          </w:p>
          <w:p w14:paraId="548938D0" w14:textId="77777777" w:rsidR="00C3720A" w:rsidRP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FROM (Customers RIGHT JOIN Invoices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Customers.CustomerID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Invoices.FKCustomerID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) LEFT JOIN Payments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Invoices.InvoiceID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Payments.FKInvoiceID</w:t>
            </w:r>
            <w:proofErr w:type="spellEnd"/>
          </w:p>
          <w:p w14:paraId="3C195E8D" w14:textId="77777777" w:rsid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Payments.PaymentID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)=[Enter Payment ID])</w:t>
            </w:r>
            <w:proofErr w:type="gram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3F3D3DDB" w14:textId="7BEC878E" w:rsidR="00C3720A" w:rsidRPr="0010579C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181A13F0" w14:textId="77777777" w:rsidTr="00B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116E90DF" w14:textId="77777777" w:rsidR="00C3720A" w:rsidRDefault="00C3720A" w:rsidP="00C3720A">
            <w:r>
              <w:rPr>
                <w:b w:val="0"/>
                <w:bCs w:val="0"/>
              </w:rPr>
              <w:t>Vendors List Query</w:t>
            </w:r>
          </w:p>
          <w:p w14:paraId="4E63BA93" w14:textId="1A06C98B" w:rsidR="00C3720A" w:rsidRPr="00BF638B" w:rsidRDefault="00C3720A" w:rsidP="00C3720A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42A29D84" w14:textId="77777777" w:rsidR="00C3720A" w:rsidRPr="0010579C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Vendors.VendorCompanyName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Vendors.VendorContactName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Vendors.VendorAddress1, Vendors.VendorAddress2,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Vendors.VendorCity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Vendors.VendorState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Vendors.VendorZIP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Vendors.VendorPhoneNumber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Vendors.VendorURL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Vendors.VendorDiscount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Vendors.VendorEmail</w:t>
            </w:r>
            <w:proofErr w:type="spellEnd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Vendors.LastEditDate</w:t>
            </w:r>
            <w:proofErr w:type="spellEnd"/>
          </w:p>
          <w:p w14:paraId="0FBAA050" w14:textId="77777777" w:rsid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10579C">
              <w:rPr>
                <w:rFonts w:asciiTheme="majorHAnsi" w:hAnsiTheme="majorHAnsi" w:cstheme="majorHAnsi"/>
                <w:sz w:val="18"/>
                <w:szCs w:val="18"/>
              </w:rPr>
              <w:t xml:space="preserve">FROM </w:t>
            </w:r>
            <w:proofErr w:type="gramStart"/>
            <w:r w:rsidRPr="0010579C">
              <w:rPr>
                <w:rFonts w:asciiTheme="majorHAnsi" w:hAnsiTheme="majorHAnsi" w:cstheme="majorHAnsi"/>
                <w:sz w:val="18"/>
                <w:szCs w:val="18"/>
              </w:rPr>
              <w:t>Vendors;</w:t>
            </w:r>
            <w:proofErr w:type="gramEnd"/>
          </w:p>
          <w:p w14:paraId="62F97C15" w14:textId="344D2CC0" w:rsidR="00C3720A" w:rsidRPr="002A3A59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272844CA" w14:textId="77777777" w:rsidTr="00BF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55ACA830" w14:textId="77777777" w:rsidR="00C3720A" w:rsidRDefault="00C3720A" w:rsidP="00C372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 Of Stock Items Query</w:t>
            </w:r>
          </w:p>
          <w:p w14:paraId="0E0C098F" w14:textId="77777777" w:rsidR="00C3720A" w:rsidRDefault="00C3720A" w:rsidP="00C3720A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45F575EE" w14:textId="77777777" w:rsidR="00C3720A" w:rsidRP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Inventory.ItemID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Inventory.Category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Vendors.VendorCompanyName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Inventory.ProductName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Inventory.ItemDescription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Inventory.QuantityInStock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Inventory.CostPerItem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Vendors.VendorDiscount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Inventory.PricePerItem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Inventory.SalesTaxRequired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Inventory.DateProductAdded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Inventory.DateLastScanned</w:t>
            </w:r>
            <w:proofErr w:type="spellEnd"/>
          </w:p>
          <w:p w14:paraId="74BA0FC9" w14:textId="77777777" w:rsidR="00C3720A" w:rsidRP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FROM Vendors RIGHT JOIN Inventory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Inventory.FKVendorID</w:t>
            </w:r>
            <w:proofErr w:type="spellEnd"/>
          </w:p>
          <w:p w14:paraId="2034408C" w14:textId="77777777" w:rsidR="00C3720A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Inventory.QuantityInStock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)=0)</w:t>
            </w:r>
            <w:proofErr w:type="gram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7ED75D6E" w14:textId="05A4D962" w:rsidR="00C3720A" w:rsidRPr="002A3A59" w:rsidRDefault="00C3720A" w:rsidP="00C37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06983B88" w14:textId="77777777" w:rsidTr="00B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303C9BDC" w14:textId="66B7A196" w:rsidR="00C3720A" w:rsidRPr="001535C8" w:rsidRDefault="00C3720A" w:rsidP="00C3720A">
            <w:pPr>
              <w:rPr>
                <w:b w:val="0"/>
                <w:bCs w:val="0"/>
              </w:rPr>
            </w:pPr>
            <w:r w:rsidRPr="001535C8">
              <w:rPr>
                <w:b w:val="0"/>
                <w:bCs w:val="0"/>
              </w:rPr>
              <w:t>Inventory List Query</w:t>
            </w: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7B72475B" w14:textId="77777777" w:rsidR="00C3720A" w:rsidRP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Inventory.ItemID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Vendors.VendorCompanyName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Inventory.ProductName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Inventory.ItemDescription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Inventory.QuantityInStock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Inventory.CostPerItem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Vendors.VendorDiscount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Inventory.PricePerItem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Inventory.SalesTaxRequired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Inventory.DateProductAdded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Inventory.Category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Inventory.DateLastScanned</w:t>
            </w:r>
            <w:proofErr w:type="spellEnd"/>
          </w:p>
          <w:p w14:paraId="6A285828" w14:textId="77777777" w:rsidR="00C3720A" w:rsidRP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FROM Vendors LEFT JOIN Inventory ON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Inventory.FKVendorID</w:t>
            </w:r>
            <w:proofErr w:type="spellEnd"/>
          </w:p>
          <w:p w14:paraId="37644F18" w14:textId="77777777" w:rsidR="00C3720A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Inventory.Category</w:t>
            </w:r>
            <w:proofErr w:type="spellEnd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)&lt;&gt;"")</w:t>
            </w:r>
            <w:proofErr w:type="gramStart"/>
            <w:r w:rsidRPr="00C3720A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2034045E" w14:textId="08D390BD" w:rsidR="00C3720A" w:rsidRPr="002A3A59" w:rsidRDefault="00C3720A" w:rsidP="00C372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3720A" w:rsidRPr="006664C3" w14:paraId="759B4475" w14:textId="77777777" w:rsidTr="00BF6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87E8C81" w14:textId="77777777" w:rsidR="00C3720A" w:rsidRDefault="00C3720A" w:rsidP="00C3720A">
            <w:r w:rsidRPr="001535C8">
              <w:rPr>
                <w:b w:val="0"/>
                <w:bCs w:val="0"/>
              </w:rPr>
              <w:t xml:space="preserve">Inventory By </w:t>
            </w:r>
            <w:proofErr w:type="spellStart"/>
            <w:r w:rsidRPr="001535C8">
              <w:rPr>
                <w:b w:val="0"/>
                <w:bCs w:val="0"/>
              </w:rPr>
              <w:t>VendorID</w:t>
            </w:r>
            <w:proofErr w:type="spellEnd"/>
            <w:r w:rsidRPr="001535C8">
              <w:rPr>
                <w:b w:val="0"/>
                <w:bCs w:val="0"/>
              </w:rPr>
              <w:t xml:space="preserve"> Query</w:t>
            </w:r>
          </w:p>
          <w:p w14:paraId="68758F05" w14:textId="0D2C5326" w:rsidR="00C3720A" w:rsidRPr="00BF638B" w:rsidRDefault="00C3720A" w:rsidP="00C3720A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</w:tcPr>
          <w:p w14:paraId="164524C6" w14:textId="77777777" w:rsidR="00303D30" w:rsidRPr="00303D30" w:rsidRDefault="00303D30" w:rsidP="00303D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SELECT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Inventory.ItemID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Inventory.Category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Vendors.VendorCompanyName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Inventory.ProductName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Inventory.ItemDescription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Inventory.QuantityInStock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Inventory.CostPerItem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Vendors.VendorDiscount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Inventory.PricePerItem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Inventory.SalesTaxRequired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Inventory.DateProductAdded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Inventory.DateLastScanned</w:t>
            </w:r>
            <w:proofErr w:type="spellEnd"/>
          </w:p>
          <w:p w14:paraId="75A0744D" w14:textId="77777777" w:rsidR="00303D30" w:rsidRPr="00303D30" w:rsidRDefault="00303D30" w:rsidP="00303D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FROM Vendors RIGHT JOIN Inventory ON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Inventory.FKVendorID</w:t>
            </w:r>
            <w:proofErr w:type="spellEnd"/>
          </w:p>
          <w:p w14:paraId="22CA3ECF" w14:textId="77777777" w:rsidR="00C3720A" w:rsidRDefault="00303D30" w:rsidP="00303D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WHERE (((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Vendors.VendorID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 xml:space="preserve">)=[Enter </w:t>
            </w:r>
            <w:proofErr w:type="spell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VendorID</w:t>
            </w:r>
            <w:proofErr w:type="spellEnd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])</w:t>
            </w:r>
            <w:proofErr w:type="gramStart"/>
            <w:r w:rsidRPr="00303D30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  <w:proofErr w:type="gramEnd"/>
          </w:p>
          <w:p w14:paraId="00FC998C" w14:textId="73E7E85D" w:rsidR="00303D30" w:rsidRPr="002A3A59" w:rsidRDefault="00303D30" w:rsidP="00303D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6F33B72D" w14:textId="77777777" w:rsidR="00343652" w:rsidRDefault="00343652" w:rsidP="00DF11B3"/>
    <w:p w14:paraId="03BDD47D" w14:textId="3097C905" w:rsidR="00DA5129" w:rsidRPr="00DF11B3" w:rsidRDefault="00664FAE" w:rsidP="00DF11B3">
      <w:pPr>
        <w:pStyle w:val="Heading3"/>
      </w:pPr>
      <w:r>
        <w:t>Import/Export</w:t>
      </w:r>
      <w:r w:rsidR="00DA5129" w:rsidRPr="00DF11B3">
        <w:t xml:space="preserve"> Functionality</w:t>
      </w:r>
    </w:p>
    <w:p w14:paraId="61087E8D" w14:textId="57454465" w:rsidR="00DA5129" w:rsidRDefault="00303D30">
      <w:pPr>
        <w:pBdr>
          <w:top w:val="nil"/>
          <w:left w:val="nil"/>
          <w:bottom w:val="nil"/>
          <w:right w:val="nil"/>
          <w:between w:val="nil"/>
        </w:pBdr>
      </w:pPr>
      <w:r>
        <w:t>The application will also include three advanced features under the Macros menu of the Tools tab on the Company Dashboard screen. These additional features surface the following import/export functionality.</w:t>
      </w:r>
    </w:p>
    <w:p w14:paraId="175DC98F" w14:textId="040A37E3" w:rsidR="00303D30" w:rsidRDefault="00303D3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510"/>
        <w:gridCol w:w="7280"/>
      </w:tblGrid>
      <w:tr w:rsidR="00303D30" w:rsidRPr="006664C3" w14:paraId="733DE535" w14:textId="77777777" w:rsidTr="0060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8EB07" w14:textId="77D5D9B8" w:rsidR="00303D30" w:rsidRPr="006664C3" w:rsidRDefault="00303D30" w:rsidP="00E70F2E">
            <w:pPr>
              <w:rPr>
                <w:b w:val="0"/>
                <w:bCs w:val="0"/>
                <w:i/>
                <w:iCs/>
                <w:color w:val="4F81BD" w:themeColor="accent1"/>
              </w:rPr>
            </w:pPr>
            <w:r>
              <w:rPr>
                <w:b w:val="0"/>
                <w:bCs w:val="0"/>
                <w:i/>
                <w:iCs/>
                <w:color w:val="4F81BD" w:themeColor="accent1"/>
              </w:rPr>
              <w:t>Action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D4CF3" w14:textId="77777777" w:rsidR="00303D30" w:rsidRPr="006664C3" w:rsidRDefault="00303D30" w:rsidP="00E7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4F81BD" w:themeColor="accent1"/>
              </w:rPr>
            </w:pPr>
            <w:r w:rsidRPr="006664C3">
              <w:rPr>
                <w:b w:val="0"/>
                <w:bCs w:val="0"/>
                <w:i/>
                <w:iCs/>
                <w:color w:val="4F81BD" w:themeColor="accent1"/>
              </w:rPr>
              <w:t>Description</w:t>
            </w:r>
          </w:p>
        </w:tc>
      </w:tr>
      <w:tr w:rsidR="00606077" w14:paraId="3260DEE6" w14:textId="77777777" w:rsidTr="0060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E155F8" w14:textId="77777777" w:rsidR="00303D30" w:rsidRDefault="00606077" w:rsidP="00E70F2E">
            <w:r>
              <w:rPr>
                <w:b w:val="0"/>
                <w:bCs w:val="0"/>
              </w:rPr>
              <w:t>Export Full Inventory</w:t>
            </w:r>
          </w:p>
          <w:p w14:paraId="16F5CB25" w14:textId="18EE5937" w:rsidR="00606077" w:rsidRPr="00A63B10" w:rsidRDefault="00606077" w:rsidP="00E70F2E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705403" w14:textId="1752F512" w:rsidR="00303D30" w:rsidRDefault="00606077" w:rsidP="00E7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macro that generates a full index of inventory items in Microsoft Excel spreadsheet (*.</w:t>
            </w:r>
            <w:proofErr w:type="spellStart"/>
            <w:r>
              <w:t>xls</w:t>
            </w:r>
            <w:proofErr w:type="spellEnd"/>
            <w:r>
              <w:t>) format.</w:t>
            </w:r>
          </w:p>
          <w:p w14:paraId="1D0A6211" w14:textId="0D629EBC" w:rsidR="00606077" w:rsidRDefault="00606077" w:rsidP="00E7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D30" w14:paraId="5956543F" w14:textId="77777777" w:rsidTr="00606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single" w:sz="4" w:space="0" w:color="auto"/>
            </w:tcBorders>
            <w:shd w:val="clear" w:color="auto" w:fill="auto"/>
          </w:tcPr>
          <w:p w14:paraId="442D3BAB" w14:textId="77777777" w:rsidR="00303D30" w:rsidRDefault="00606077" w:rsidP="00E70F2E">
            <w:r>
              <w:rPr>
                <w:b w:val="0"/>
                <w:bCs w:val="0"/>
              </w:rPr>
              <w:t>Export Inventory Checklist</w:t>
            </w:r>
          </w:p>
          <w:p w14:paraId="492B4BA2" w14:textId="4B1D7563" w:rsidR="00606077" w:rsidRPr="00A63B10" w:rsidRDefault="00606077" w:rsidP="00E70F2E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</w:tcBorders>
            <w:shd w:val="clear" w:color="auto" w:fill="auto"/>
          </w:tcPr>
          <w:p w14:paraId="3E2C8119" w14:textId="77777777" w:rsidR="00606077" w:rsidRDefault="00606077" w:rsidP="00E7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macro that generates a text file with key inventory fields for use with handheld bar code scanner.</w:t>
            </w:r>
          </w:p>
          <w:p w14:paraId="1D016397" w14:textId="4F48FD5C" w:rsidR="00303D30" w:rsidRDefault="00606077" w:rsidP="00E7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03D30" w14:paraId="61E13890" w14:textId="77777777" w:rsidTr="0060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ADDF" w14:textId="77777777" w:rsidR="00303D30" w:rsidRDefault="00606077" w:rsidP="00E70F2E">
            <w:r>
              <w:rPr>
                <w:b w:val="0"/>
                <w:bCs w:val="0"/>
              </w:rPr>
              <w:lastRenderedPageBreak/>
              <w:t>Import Inventory Scan</w:t>
            </w:r>
          </w:p>
          <w:p w14:paraId="1B3F6464" w14:textId="310D2CC1" w:rsidR="00606077" w:rsidRPr="00A63B10" w:rsidRDefault="00606077" w:rsidP="00E70F2E">
            <w:pPr>
              <w:rPr>
                <w:b w:val="0"/>
                <w:bCs w:val="0"/>
              </w:rPr>
            </w:pPr>
          </w:p>
        </w:tc>
        <w:tc>
          <w:tcPr>
            <w:tcW w:w="72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44412" w14:textId="77777777" w:rsidR="00303D30" w:rsidRDefault="00606077" w:rsidP="00E7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macro that updates the quantity in stock for inventory items </w:t>
            </w:r>
            <w:r w:rsidR="008A34C9">
              <w:t>processed with a handheld bar code scanner.</w:t>
            </w:r>
          </w:p>
          <w:p w14:paraId="69FB1F00" w14:textId="30E37D8C" w:rsidR="008A34C9" w:rsidRDefault="008A34C9" w:rsidP="00E7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0EB724" w14:textId="77777777" w:rsidR="00303D30" w:rsidRDefault="00303D30">
      <w:pPr>
        <w:pBdr>
          <w:top w:val="nil"/>
          <w:left w:val="nil"/>
          <w:bottom w:val="nil"/>
          <w:right w:val="nil"/>
          <w:between w:val="nil"/>
        </w:pBdr>
      </w:pPr>
    </w:p>
    <w:sectPr w:rsidR="00303D30" w:rsidSect="00D22E38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F215" w14:textId="77777777" w:rsidR="008E7C04" w:rsidRDefault="008E7C04" w:rsidP="00917959">
      <w:pPr>
        <w:spacing w:line="240" w:lineRule="auto"/>
      </w:pPr>
      <w:r>
        <w:separator/>
      </w:r>
    </w:p>
  </w:endnote>
  <w:endnote w:type="continuationSeparator" w:id="0">
    <w:p w14:paraId="1C2E716C" w14:textId="77777777" w:rsidR="008E7C04" w:rsidRDefault="008E7C04" w:rsidP="0091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AF36" w14:textId="3D3E95CB" w:rsidR="00917959" w:rsidRDefault="00917959" w:rsidP="00917959">
    <w:pPr>
      <w:pStyle w:val="Footer"/>
      <w:jc w:val="center"/>
    </w:pPr>
    <w:r>
      <w:t xml:space="preserve">Page </w:t>
    </w:r>
    <w:sdt>
      <w:sdtPr>
        <w:id w:val="14303831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97DD6A" w14:textId="77777777" w:rsidR="00917959" w:rsidRDefault="0091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C89B" w14:textId="77777777" w:rsidR="008E7C04" w:rsidRDefault="008E7C04" w:rsidP="00917959">
      <w:pPr>
        <w:spacing w:line="240" w:lineRule="auto"/>
      </w:pPr>
      <w:r>
        <w:separator/>
      </w:r>
    </w:p>
  </w:footnote>
  <w:footnote w:type="continuationSeparator" w:id="0">
    <w:p w14:paraId="27303108" w14:textId="77777777" w:rsidR="008E7C04" w:rsidRDefault="008E7C04" w:rsidP="00917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532" w14:textId="3A2D08E2" w:rsidR="00917959" w:rsidRPr="006D4536" w:rsidRDefault="006D4536" w:rsidP="006D4536">
    <w:pPr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  <w:r>
      <w:rPr>
        <w:sz w:val="20"/>
        <w:szCs w:val="20"/>
      </w:rPr>
      <w:t xml:space="preserve">April 1, </w:t>
    </w:r>
    <w:proofErr w:type="gramStart"/>
    <w:r>
      <w:rPr>
        <w:sz w:val="20"/>
        <w:szCs w:val="20"/>
      </w:rPr>
      <w:t>2022</w:t>
    </w:r>
    <w:proofErr w:type="gramEnd"/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Roxanne Seibert</w:t>
    </w:r>
  </w:p>
  <w:p w14:paraId="04E38CD2" w14:textId="77777777" w:rsidR="00917959" w:rsidRDefault="00917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235"/>
    <w:multiLevelType w:val="hybridMultilevel"/>
    <w:tmpl w:val="C854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966"/>
    <w:multiLevelType w:val="hybridMultilevel"/>
    <w:tmpl w:val="CD0E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7585">
    <w:abstractNumId w:val="1"/>
  </w:num>
  <w:num w:numId="2" w16cid:durableId="2785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4B"/>
    <w:rsid w:val="00031942"/>
    <w:rsid w:val="0010579C"/>
    <w:rsid w:val="00143852"/>
    <w:rsid w:val="001535C8"/>
    <w:rsid w:val="001B5FC6"/>
    <w:rsid w:val="00262445"/>
    <w:rsid w:val="002A3A59"/>
    <w:rsid w:val="002A3F7E"/>
    <w:rsid w:val="002B6B45"/>
    <w:rsid w:val="00303D30"/>
    <w:rsid w:val="00330900"/>
    <w:rsid w:val="00343652"/>
    <w:rsid w:val="00377120"/>
    <w:rsid w:val="004263A2"/>
    <w:rsid w:val="004E1984"/>
    <w:rsid w:val="00507775"/>
    <w:rsid w:val="005712BC"/>
    <w:rsid w:val="00590E4B"/>
    <w:rsid w:val="00593244"/>
    <w:rsid w:val="005C2EE2"/>
    <w:rsid w:val="00606077"/>
    <w:rsid w:val="0060612F"/>
    <w:rsid w:val="006429EE"/>
    <w:rsid w:val="00651CBC"/>
    <w:rsid w:val="00664FAE"/>
    <w:rsid w:val="006664C3"/>
    <w:rsid w:val="006D3BE7"/>
    <w:rsid w:val="006D4536"/>
    <w:rsid w:val="00762590"/>
    <w:rsid w:val="00800335"/>
    <w:rsid w:val="00892F2F"/>
    <w:rsid w:val="008A34C9"/>
    <w:rsid w:val="008E7C04"/>
    <w:rsid w:val="00917959"/>
    <w:rsid w:val="0097502D"/>
    <w:rsid w:val="00A63B10"/>
    <w:rsid w:val="00B22F33"/>
    <w:rsid w:val="00B40DF0"/>
    <w:rsid w:val="00B53A1F"/>
    <w:rsid w:val="00B9772F"/>
    <w:rsid w:val="00BF2653"/>
    <w:rsid w:val="00BF638B"/>
    <w:rsid w:val="00C30F11"/>
    <w:rsid w:val="00C3720A"/>
    <w:rsid w:val="00C70E90"/>
    <w:rsid w:val="00CC7AE3"/>
    <w:rsid w:val="00D22E38"/>
    <w:rsid w:val="00DA5129"/>
    <w:rsid w:val="00DD1875"/>
    <w:rsid w:val="00DF11B3"/>
    <w:rsid w:val="00E2417F"/>
    <w:rsid w:val="00EB2BEC"/>
    <w:rsid w:val="00ED2F52"/>
    <w:rsid w:val="00F308A5"/>
    <w:rsid w:val="00F45231"/>
    <w:rsid w:val="00F77E17"/>
    <w:rsid w:val="00F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C7F"/>
  <w15:docId w15:val="{9308B5E9-10C1-48BF-A448-657BC158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12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0E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B2B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EB2BE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2A3A5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7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59"/>
  </w:style>
  <w:style w:type="paragraph" w:styleId="Footer">
    <w:name w:val="footer"/>
    <w:basedOn w:val="Normal"/>
    <w:link w:val="FooterChar"/>
    <w:uiPriority w:val="99"/>
    <w:unhideWhenUsed/>
    <w:rsid w:val="00917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Seibert</cp:lastModifiedBy>
  <cp:revision>23</cp:revision>
  <dcterms:created xsi:type="dcterms:W3CDTF">2022-05-06T13:22:00Z</dcterms:created>
  <dcterms:modified xsi:type="dcterms:W3CDTF">2022-05-06T21:34:00Z</dcterms:modified>
</cp:coreProperties>
</file>