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2592070"/>
            <wp:effectExtent l="0" t="0" r="4445" b="17780"/>
            <wp:docPr id="1" name="Picture 1" descr="键盘控制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键盘控制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键盘控制器是主板上控制键盘鼠标的一个IO芯片。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它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是集成在主板上的，不在键盘上，出现故障的话开机系统会报警的为1长3短的，可以通过清空bios修复，如果修复不了，可以使用USB键盘。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</w:t>
      </w:r>
    </w:p>
    <w:p>
      <w:pPr>
        <w:rPr>
          <w:rFonts w:hint="default"/>
        </w:rPr>
      </w:pPr>
      <w:r>
        <w:drawing>
          <wp:inline distT="0" distB="0" distL="114300" distR="114300">
            <wp:extent cx="4091940" cy="2931795"/>
            <wp:effectExtent l="0" t="0" r="3810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如上图所示，查看的文件列表中列出了两个keyboard及对应的端口号，没有查到原因，但</w:t>
      </w:r>
      <w:bookmarkStart w:id="0" w:name="_GoBack"/>
      <w:bookmarkEnd w:id="0"/>
      <w:r>
        <w:rPr>
          <w:rFonts w:hint="default"/>
        </w:rPr>
        <w:t>我猜测一个是笔记本自带的键盘控制器端口，另一个是我自己连接的usb键盘控制器端口。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F8382"/>
    <w:rsid w:val="7EEF8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2021-11-21T21:04:00Z</dcterms:created>
  <dc:creator>summerice</dc:creator>
  <cp:lastModifiedBy>summerice</cp:lastModifiedBy>
  <dcterms:modified xsi:type="dcterms:W3CDTF">2021-11-21T21:52:09Z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