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1043"/>
        <w:gridCol w:w="1874"/>
        <w:gridCol w:w="1236"/>
        <w:gridCol w:w="1373"/>
      </w:tblGrid>
      <w:tr w:rsidR="003D28F8" w14:paraId="0F66E81D" w14:textId="77777777" w:rsidTr="00705949">
        <w:trPr>
          <w:trHeight w:val="266"/>
        </w:trPr>
        <w:tc>
          <w:tcPr>
            <w:tcW w:w="7451" w:type="dxa"/>
            <w:gridSpan w:val="3"/>
            <w:vMerge w:val="restart"/>
          </w:tcPr>
          <w:p w14:paraId="7B651078" w14:textId="77777777" w:rsidR="00B13628" w:rsidRDefault="00C8046D" w:rsidP="00705949">
            <w:pPr>
              <w:spacing w:line="237" w:lineRule="auto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 Apache Trail </w:t>
            </w:r>
          </w:p>
          <w:p w14:paraId="1E78B0EC" w14:textId="54F94F53" w:rsidR="003D28F8" w:rsidRPr="009E5184" w:rsidRDefault="00C8046D" w:rsidP="00705949">
            <w:pPr>
              <w:spacing w:line="237" w:lineRule="auto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 York</w:t>
            </w:r>
            <w:r w:rsidR="00BD528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ON M2H2H7</w:t>
            </w:r>
          </w:p>
          <w:p w14:paraId="6E81B45D" w14:textId="77777777" w:rsidR="003D28F8" w:rsidRDefault="008058A2" w:rsidP="00705949">
            <w:r>
              <w:t xml:space="preserve"> </w:t>
            </w:r>
          </w:p>
          <w:p w14:paraId="17282122" w14:textId="3863FA2F" w:rsidR="008058A2" w:rsidRDefault="008058A2" w:rsidP="00705949"/>
        </w:tc>
        <w:tc>
          <w:tcPr>
            <w:tcW w:w="1236" w:type="dxa"/>
          </w:tcPr>
          <w:p w14:paraId="798BCF31" w14:textId="77777777" w:rsidR="003D28F8" w:rsidRPr="0023130E" w:rsidRDefault="003D28F8" w:rsidP="00705949">
            <w:pPr>
              <w:jc w:val="center"/>
              <w:rPr>
                <w:sz w:val="24"/>
                <w:szCs w:val="24"/>
              </w:rPr>
            </w:pPr>
            <w:r w:rsidRPr="0023130E">
              <w:rPr>
                <w:color w:val="0B5294"/>
                <w:sz w:val="24"/>
                <w:szCs w:val="24"/>
              </w:rPr>
              <w:t>LinkedIn</w:t>
            </w:r>
          </w:p>
        </w:tc>
        <w:tc>
          <w:tcPr>
            <w:tcW w:w="1373" w:type="dxa"/>
          </w:tcPr>
          <w:p w14:paraId="039893B3" w14:textId="77777777" w:rsidR="003D28F8" w:rsidRPr="0023130E" w:rsidRDefault="003D28F8" w:rsidP="00705949">
            <w:pPr>
              <w:jc w:val="center"/>
              <w:rPr>
                <w:sz w:val="24"/>
                <w:szCs w:val="24"/>
              </w:rPr>
            </w:pPr>
            <w:r w:rsidRPr="0023130E">
              <w:rPr>
                <w:color w:val="0B5294"/>
                <w:sz w:val="24"/>
                <w:szCs w:val="24"/>
              </w:rPr>
              <w:t>GitHub</w:t>
            </w:r>
          </w:p>
        </w:tc>
      </w:tr>
      <w:tr w:rsidR="003D28F8" w14:paraId="48516951" w14:textId="77777777" w:rsidTr="00705949">
        <w:trPr>
          <w:trHeight w:val="266"/>
        </w:trPr>
        <w:tc>
          <w:tcPr>
            <w:tcW w:w="7451" w:type="dxa"/>
            <w:gridSpan w:val="3"/>
            <w:vMerge/>
          </w:tcPr>
          <w:p w14:paraId="79E348D8" w14:textId="77777777" w:rsidR="003D28F8" w:rsidRDefault="003D28F8" w:rsidP="00705949">
            <w:pPr>
              <w:spacing w:line="0" w:lineRule="atLeast"/>
              <w:rPr>
                <w:b/>
                <w:color w:val="0F6FC6"/>
                <w:sz w:val="31"/>
              </w:rPr>
            </w:pPr>
          </w:p>
        </w:tc>
        <w:tc>
          <w:tcPr>
            <w:tcW w:w="1236" w:type="dxa"/>
          </w:tcPr>
          <w:p w14:paraId="1F6E7C09" w14:textId="77777777" w:rsidR="003D28F8" w:rsidRPr="00F16179" w:rsidRDefault="003D28F8" w:rsidP="00705949">
            <w:pPr>
              <w:spacing w:line="229" w:lineRule="auto"/>
            </w:pPr>
            <w:r>
              <w:rPr>
                <w:noProof/>
              </w:rPr>
              <w:drawing>
                <wp:inline distT="0" distB="0" distL="0" distR="0" wp14:anchorId="77469869" wp14:editId="6A51EC1A">
                  <wp:extent cx="648269" cy="648269"/>
                  <wp:effectExtent l="0" t="0" r="0" b="0"/>
                  <wp:docPr id="1" name="Picture 1" descr="A picture containing drawing&#10;&#10;Description automatically generate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rawing&#10;&#10;Description automatically generated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43" cy="69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3" w:type="dxa"/>
          </w:tcPr>
          <w:p w14:paraId="6C991898" w14:textId="77777777" w:rsidR="003D28F8" w:rsidRPr="00F16179" w:rsidRDefault="003D28F8" w:rsidP="00705949">
            <w:pPr>
              <w:spacing w:line="229" w:lineRule="auto"/>
            </w:pPr>
            <w:r>
              <w:rPr>
                <w:noProof/>
              </w:rPr>
              <w:drawing>
                <wp:inline distT="0" distB="0" distL="0" distR="0" wp14:anchorId="63DB9A4E" wp14:editId="7ABB7BA6">
                  <wp:extent cx="648000" cy="648000"/>
                  <wp:effectExtent l="0" t="0" r="0" b="0"/>
                  <wp:docPr id="2" name="Picture 2" descr="A picture containing drawing&#10;&#10;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rawing&#10;&#10;Description automatically generated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8F8" w14:paraId="63544EEC" w14:textId="77777777" w:rsidTr="00705949">
        <w:tc>
          <w:tcPr>
            <w:tcW w:w="10060" w:type="dxa"/>
            <w:gridSpan w:val="5"/>
          </w:tcPr>
          <w:p w14:paraId="76422A0E" w14:textId="10071080" w:rsidR="003D28F8" w:rsidRPr="00B17402" w:rsidRDefault="003D28F8" w:rsidP="00705949">
            <w:pPr>
              <w:jc w:val="center"/>
              <w:rPr>
                <w:b/>
                <w:bCs/>
                <w:color w:val="FFFFFF"/>
                <w:sz w:val="28"/>
                <w:u w:val="single"/>
              </w:rPr>
            </w:pPr>
          </w:p>
        </w:tc>
      </w:tr>
      <w:tr w:rsidR="003D28F8" w14:paraId="0B1ABECE" w14:textId="77777777" w:rsidTr="00705949">
        <w:tc>
          <w:tcPr>
            <w:tcW w:w="10060" w:type="dxa"/>
            <w:gridSpan w:val="5"/>
          </w:tcPr>
          <w:p w14:paraId="3464AD0B" w14:textId="77777777" w:rsidR="003D28F8" w:rsidRPr="00772239" w:rsidRDefault="003D28F8" w:rsidP="00705949">
            <w:pPr>
              <w:pStyle w:val="ListParagraph"/>
              <w:numPr>
                <w:ilvl w:val="0"/>
                <w:numId w:val="2"/>
              </w:numPr>
              <w:spacing w:line="229" w:lineRule="auto"/>
              <w:rPr>
                <w:b/>
                <w:bCs/>
                <w:sz w:val="22"/>
                <w:szCs w:val="22"/>
              </w:rPr>
            </w:pPr>
            <w:r w:rsidRPr="00772239">
              <w:rPr>
                <w:sz w:val="22"/>
                <w:szCs w:val="22"/>
              </w:rPr>
              <w:t>Knowledge of object-oriented programming languages, web technologies, oracle database, and version control.</w:t>
            </w:r>
          </w:p>
          <w:p w14:paraId="154F5BC3" w14:textId="77777777" w:rsidR="003D28F8" w:rsidRPr="00772239" w:rsidRDefault="003D28F8" w:rsidP="0070594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772239">
              <w:rPr>
                <w:sz w:val="22"/>
                <w:szCs w:val="22"/>
              </w:rPr>
              <w:t>Understanding of SDLC, Agile methodologies and processes.</w:t>
            </w:r>
          </w:p>
          <w:p w14:paraId="207FF65F" w14:textId="77777777" w:rsidR="003D28F8" w:rsidRPr="00772239" w:rsidRDefault="003D28F8" w:rsidP="0070594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772239">
              <w:rPr>
                <w:sz w:val="22"/>
                <w:szCs w:val="22"/>
              </w:rPr>
              <w:t>Excellent interpersonal and communication skills (verbal and written).</w:t>
            </w:r>
          </w:p>
          <w:p w14:paraId="681B6CA2" w14:textId="77777777" w:rsidR="003D28F8" w:rsidRPr="00772239" w:rsidRDefault="003D28F8" w:rsidP="0070594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772239">
              <w:rPr>
                <w:sz w:val="22"/>
                <w:szCs w:val="22"/>
              </w:rPr>
              <w:t>Excellent teamwork and collaboration skills.</w:t>
            </w:r>
          </w:p>
          <w:p w14:paraId="7F235FAF" w14:textId="77777777" w:rsidR="003D28F8" w:rsidRPr="00772239" w:rsidRDefault="003D28F8" w:rsidP="0070594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772239">
              <w:rPr>
                <w:sz w:val="22"/>
                <w:szCs w:val="22"/>
              </w:rPr>
              <w:t>Banking and Investment professional with over 3 years of work experience in the field.</w:t>
            </w:r>
          </w:p>
        </w:tc>
      </w:tr>
      <w:tr w:rsidR="003D28F8" w14:paraId="281D9AE9" w14:textId="77777777" w:rsidTr="00705949">
        <w:tc>
          <w:tcPr>
            <w:tcW w:w="10060" w:type="dxa"/>
            <w:gridSpan w:val="5"/>
          </w:tcPr>
          <w:p w14:paraId="1C168CA0" w14:textId="77777777" w:rsidR="003D28F8" w:rsidRDefault="003D28F8" w:rsidP="00705949">
            <w:pPr>
              <w:pStyle w:val="NoSpacing"/>
            </w:pPr>
          </w:p>
        </w:tc>
      </w:tr>
      <w:tr w:rsidR="003D28F8" w14:paraId="5B3DFBF6" w14:textId="77777777" w:rsidTr="00705949">
        <w:tc>
          <w:tcPr>
            <w:tcW w:w="4534" w:type="dxa"/>
          </w:tcPr>
          <w:p w14:paraId="12CCACBF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 xml:space="preserve">Programming Languages &amp; Skills: </w:t>
            </w:r>
          </w:p>
          <w:p w14:paraId="510BD588" w14:textId="77777777" w:rsidR="003D28F8" w:rsidRPr="00772239" w:rsidRDefault="003D28F8" w:rsidP="00705949">
            <w:pPr>
              <w:rPr>
                <w:b/>
                <w:bCs/>
              </w:rPr>
            </w:pPr>
            <w:r w:rsidRPr="00772239">
              <w:rPr>
                <w:sz w:val="22"/>
                <w:szCs w:val="18"/>
              </w:rPr>
              <w:t>C#, JavaScript, Ajax, ES6, HTML5, CSS3, Bootstrap, Python, SQL, GitHub</w:t>
            </w:r>
          </w:p>
        </w:tc>
        <w:tc>
          <w:tcPr>
            <w:tcW w:w="5526" w:type="dxa"/>
            <w:gridSpan w:val="4"/>
          </w:tcPr>
          <w:p w14:paraId="4E0B9A72" w14:textId="77777777" w:rsidR="003D28F8" w:rsidRDefault="003D28F8" w:rsidP="00705949">
            <w:pPr>
              <w:rPr>
                <w:b/>
                <w:color w:val="0B5294"/>
                <w:sz w:val="24"/>
              </w:rPr>
            </w:pPr>
            <w:r w:rsidRPr="00C3021E">
              <w:rPr>
                <w:b/>
                <w:color w:val="0B5294"/>
                <w:sz w:val="24"/>
              </w:rPr>
              <w:t xml:space="preserve">Development Tools &amp; </w:t>
            </w:r>
            <w:proofErr w:type="spellStart"/>
            <w:r w:rsidRPr="00C3021E">
              <w:rPr>
                <w:b/>
                <w:color w:val="0B5294"/>
                <w:sz w:val="24"/>
              </w:rPr>
              <w:t>Software</w:t>
            </w:r>
            <w:r>
              <w:rPr>
                <w:b/>
                <w:color w:val="0B5294"/>
                <w:sz w:val="24"/>
              </w:rPr>
              <w:t>s</w:t>
            </w:r>
            <w:proofErr w:type="spellEnd"/>
            <w:r w:rsidRPr="00C3021E">
              <w:rPr>
                <w:b/>
                <w:color w:val="0B5294"/>
                <w:sz w:val="24"/>
              </w:rPr>
              <w:t>:</w:t>
            </w:r>
            <w:r>
              <w:rPr>
                <w:b/>
                <w:color w:val="0B5294"/>
                <w:sz w:val="24"/>
              </w:rPr>
              <w:t xml:space="preserve"> </w:t>
            </w:r>
          </w:p>
          <w:p w14:paraId="2E30F1AA" w14:textId="77777777" w:rsidR="003D28F8" w:rsidRDefault="003D28F8" w:rsidP="00705949">
            <w:pPr>
              <w:rPr>
                <w:sz w:val="22"/>
                <w:szCs w:val="18"/>
              </w:rPr>
            </w:pPr>
            <w:r w:rsidRPr="00C97818">
              <w:rPr>
                <w:sz w:val="22"/>
                <w:szCs w:val="18"/>
              </w:rPr>
              <w:t>Linux, Visual Studio, VS Code, Oracle SQL Developer, Jira, MS Visio, UML, NPM, Yarn, MS Expression Web, Sublime Text, MS Office</w:t>
            </w:r>
          </w:p>
          <w:p w14:paraId="26B3CFF7" w14:textId="77777777" w:rsidR="003D28F8" w:rsidRPr="00E43541" w:rsidRDefault="003D28F8" w:rsidP="00705949">
            <w:pPr>
              <w:rPr>
                <w:sz w:val="22"/>
                <w:szCs w:val="18"/>
              </w:rPr>
            </w:pPr>
          </w:p>
        </w:tc>
      </w:tr>
      <w:tr w:rsidR="003D28F8" w14:paraId="0D159994" w14:textId="77777777" w:rsidTr="00705949">
        <w:tc>
          <w:tcPr>
            <w:tcW w:w="10060" w:type="dxa"/>
            <w:gridSpan w:val="5"/>
          </w:tcPr>
          <w:p w14:paraId="73F80646" w14:textId="77777777" w:rsidR="003D28F8" w:rsidRPr="008D6046" w:rsidRDefault="003D28F8" w:rsidP="00705949">
            <w:pPr>
              <w:rPr>
                <w:b/>
                <w:bCs/>
                <w:color w:val="000000" w:themeColor="text1"/>
                <w:sz w:val="28"/>
              </w:rPr>
            </w:pPr>
            <w:r w:rsidRPr="00C97818">
              <w:rPr>
                <w:sz w:val="22"/>
                <w:szCs w:val="18"/>
              </w:rPr>
              <w:t>Also learning Java, MongoDB, Angular and Express JS (MEAN Stack) presently in Semester 3</w:t>
            </w:r>
          </w:p>
        </w:tc>
      </w:tr>
      <w:tr w:rsidR="003D28F8" w14:paraId="0328F92A" w14:textId="77777777" w:rsidTr="00705949">
        <w:tc>
          <w:tcPr>
            <w:tcW w:w="10060" w:type="dxa"/>
            <w:gridSpan w:val="5"/>
          </w:tcPr>
          <w:p w14:paraId="10B176D8" w14:textId="77777777" w:rsidR="003D28F8" w:rsidRDefault="003D28F8" w:rsidP="00705949">
            <w:pPr>
              <w:spacing w:line="0" w:lineRule="atLeast"/>
            </w:pPr>
          </w:p>
        </w:tc>
      </w:tr>
      <w:tr w:rsidR="003D28F8" w14:paraId="45817C6F" w14:textId="77777777" w:rsidTr="00705949">
        <w:tc>
          <w:tcPr>
            <w:tcW w:w="10060" w:type="dxa"/>
            <w:gridSpan w:val="5"/>
          </w:tcPr>
          <w:p w14:paraId="55EB78AE" w14:textId="77777777" w:rsidR="003D28F8" w:rsidRPr="007F1E87" w:rsidRDefault="003D28F8" w:rsidP="00705949">
            <w:pPr>
              <w:spacing w:line="0" w:lineRule="atLeast"/>
              <w:jc w:val="center"/>
              <w:rPr>
                <w:b/>
                <w:bCs/>
                <w:color w:val="000000" w:themeColor="text1"/>
                <w:sz w:val="28"/>
                <w:u w:val="single"/>
              </w:rPr>
            </w:pPr>
            <w:r w:rsidRPr="001D044B">
              <w:rPr>
                <w:b/>
                <w:bCs/>
                <w:color w:val="000000" w:themeColor="text1"/>
                <w:sz w:val="24"/>
                <w:szCs w:val="18"/>
                <w:u w:val="single"/>
              </w:rPr>
              <w:t>Education and Certifications</w:t>
            </w:r>
          </w:p>
        </w:tc>
      </w:tr>
      <w:tr w:rsidR="003D28F8" w14:paraId="074483F5" w14:textId="77777777" w:rsidTr="00705949">
        <w:tc>
          <w:tcPr>
            <w:tcW w:w="10060" w:type="dxa"/>
            <w:gridSpan w:val="5"/>
          </w:tcPr>
          <w:p w14:paraId="138F9B46" w14:textId="77777777" w:rsidR="003D28F8" w:rsidRPr="00F97BAF" w:rsidRDefault="003D28F8" w:rsidP="00705949">
            <w:pPr>
              <w:pStyle w:val="NoSpacing"/>
            </w:pPr>
          </w:p>
        </w:tc>
      </w:tr>
      <w:tr w:rsidR="003D28F8" w14:paraId="0297D5A0" w14:textId="77777777" w:rsidTr="00705949">
        <w:tc>
          <w:tcPr>
            <w:tcW w:w="5577" w:type="dxa"/>
            <w:gridSpan w:val="2"/>
          </w:tcPr>
          <w:p w14:paraId="6A86F1F8" w14:textId="6E188F4E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Software Engineering Techn</w:t>
            </w:r>
            <w:r w:rsidR="00C17FE0">
              <w:rPr>
                <w:b/>
                <w:bCs/>
                <w:color w:val="0B5294"/>
                <w:sz w:val="24"/>
              </w:rPr>
              <w:t>ician</w:t>
            </w:r>
            <w:r w:rsidR="00D03050">
              <w:rPr>
                <w:b/>
                <w:bCs/>
                <w:color w:val="0B5294"/>
                <w:sz w:val="24"/>
              </w:rPr>
              <w:t xml:space="preserve"> Diploma</w:t>
            </w:r>
          </w:p>
          <w:p w14:paraId="55FD9820" w14:textId="77777777" w:rsidR="003D28F8" w:rsidRPr="00E509A2" w:rsidRDefault="003D28F8" w:rsidP="00705949">
            <w:pPr>
              <w:rPr>
                <w:b/>
                <w:bCs/>
                <w:sz w:val="22"/>
                <w:szCs w:val="18"/>
              </w:rPr>
            </w:pPr>
            <w:r w:rsidRPr="00E509A2">
              <w:rPr>
                <w:sz w:val="22"/>
                <w:szCs w:val="18"/>
              </w:rPr>
              <w:t>Centennial College, Toronto ON</w:t>
            </w:r>
          </w:p>
          <w:p w14:paraId="35A48108" w14:textId="77777777" w:rsidR="003D28F8" w:rsidRPr="00CB3B30" w:rsidRDefault="003D28F8" w:rsidP="00240D7C"/>
        </w:tc>
        <w:tc>
          <w:tcPr>
            <w:tcW w:w="4483" w:type="dxa"/>
            <w:gridSpan w:val="3"/>
          </w:tcPr>
          <w:p w14:paraId="759C272D" w14:textId="0E873EF0" w:rsidR="003D28F8" w:rsidRPr="00B40653" w:rsidRDefault="003D28F8" w:rsidP="00B40653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Jan 2020 – </w:t>
            </w:r>
            <w:r w:rsidR="00B40653">
              <w:rPr>
                <w:sz w:val="24"/>
              </w:rPr>
              <w:t>Apr 2021</w:t>
            </w:r>
          </w:p>
        </w:tc>
      </w:tr>
      <w:tr w:rsidR="003D28F8" w14:paraId="3D6F7B18" w14:textId="77777777" w:rsidTr="00705949">
        <w:tc>
          <w:tcPr>
            <w:tcW w:w="5577" w:type="dxa"/>
            <w:gridSpan w:val="2"/>
          </w:tcPr>
          <w:p w14:paraId="429402DE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Bachelor of Science</w:t>
            </w:r>
          </w:p>
          <w:p w14:paraId="433ED245" w14:textId="658625D2" w:rsidR="003D28F8" w:rsidRPr="00120536" w:rsidRDefault="00DB2E61" w:rsidP="00705949">
            <w:pPr>
              <w:spacing w:line="291" w:lineRule="exact"/>
              <w:rPr>
                <w:sz w:val="24"/>
              </w:rPr>
            </w:pPr>
            <w:r>
              <w:rPr>
                <w:sz w:val="22"/>
                <w:szCs w:val="18"/>
              </w:rPr>
              <w:t xml:space="preserve">M.J.P. </w:t>
            </w:r>
            <w:r w:rsidR="003D28F8" w:rsidRPr="00E509A2">
              <w:rPr>
                <w:sz w:val="22"/>
                <w:szCs w:val="18"/>
              </w:rPr>
              <w:t>Rohilkhand University, Bareilly</w:t>
            </w:r>
          </w:p>
        </w:tc>
        <w:tc>
          <w:tcPr>
            <w:tcW w:w="4483" w:type="dxa"/>
            <w:gridSpan w:val="3"/>
          </w:tcPr>
          <w:p w14:paraId="5C156FD1" w14:textId="77777777" w:rsidR="003D28F8" w:rsidRDefault="003D28F8" w:rsidP="00705949">
            <w:pPr>
              <w:jc w:val="right"/>
            </w:pPr>
            <w:r w:rsidRPr="002162BD">
              <w:rPr>
                <w:sz w:val="24"/>
              </w:rPr>
              <w:t>July 2003 – Apr 2006</w:t>
            </w:r>
          </w:p>
        </w:tc>
      </w:tr>
      <w:tr w:rsidR="003D28F8" w14:paraId="2FB78420" w14:textId="77777777" w:rsidTr="00705949">
        <w:tc>
          <w:tcPr>
            <w:tcW w:w="10060" w:type="dxa"/>
            <w:gridSpan w:val="5"/>
          </w:tcPr>
          <w:p w14:paraId="78D21D35" w14:textId="77777777" w:rsidR="003D28F8" w:rsidRDefault="003D28F8" w:rsidP="00705949">
            <w:pPr>
              <w:spacing w:line="0" w:lineRule="atLeast"/>
            </w:pPr>
          </w:p>
        </w:tc>
      </w:tr>
      <w:tr w:rsidR="003D28F8" w14:paraId="3F90E1E5" w14:textId="77777777" w:rsidTr="00705949">
        <w:tc>
          <w:tcPr>
            <w:tcW w:w="7451" w:type="dxa"/>
            <w:gridSpan w:val="3"/>
          </w:tcPr>
          <w:p w14:paraId="7A126FA1" w14:textId="05C6B457" w:rsidR="003D28F8" w:rsidRPr="002505C6" w:rsidRDefault="003D28F8" w:rsidP="002505C6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Chartered Financial Analyst – CFA Level 1</w:t>
            </w:r>
            <w:r>
              <w:rPr>
                <w:b/>
                <w:bCs/>
                <w:color w:val="0B5294"/>
                <w:sz w:val="24"/>
              </w:rPr>
              <w:t xml:space="preserve"> Passed</w:t>
            </w:r>
          </w:p>
        </w:tc>
        <w:tc>
          <w:tcPr>
            <w:tcW w:w="2609" w:type="dxa"/>
            <w:gridSpan w:val="2"/>
          </w:tcPr>
          <w:p w14:paraId="3051720B" w14:textId="77777777" w:rsidR="003D28F8" w:rsidRDefault="003D28F8" w:rsidP="00705949">
            <w:pPr>
              <w:spacing w:line="291" w:lineRule="exact"/>
              <w:jc w:val="right"/>
            </w:pPr>
            <w:r w:rsidRPr="00612326">
              <w:rPr>
                <w:sz w:val="24"/>
              </w:rPr>
              <w:t>June, 2018</w:t>
            </w:r>
          </w:p>
        </w:tc>
      </w:tr>
      <w:tr w:rsidR="003D28F8" w14:paraId="4C6C1D50" w14:textId="77777777" w:rsidTr="00705949">
        <w:tc>
          <w:tcPr>
            <w:tcW w:w="7451" w:type="dxa"/>
            <w:gridSpan w:val="3"/>
          </w:tcPr>
          <w:p w14:paraId="36C14B7D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 xml:space="preserve">Canadian Securities Course (CSC), </w:t>
            </w:r>
          </w:p>
          <w:p w14:paraId="4ADF234B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Derivatives Fundamentals and Options Licensing (DFOL)</w:t>
            </w:r>
          </w:p>
          <w:p w14:paraId="6D59E409" w14:textId="77777777" w:rsidR="003D28F8" w:rsidRDefault="003D28F8" w:rsidP="00705949">
            <w:pPr>
              <w:rPr>
                <w:sz w:val="22"/>
                <w:szCs w:val="18"/>
              </w:rPr>
            </w:pPr>
            <w:r w:rsidRPr="00E509A2">
              <w:rPr>
                <w:sz w:val="22"/>
                <w:szCs w:val="18"/>
              </w:rPr>
              <w:t>Canadian Securities Institute</w:t>
            </w:r>
          </w:p>
          <w:p w14:paraId="2C8E2DC6" w14:textId="77777777" w:rsidR="003D28F8" w:rsidRPr="00400FBE" w:rsidRDefault="003D28F8" w:rsidP="00705949">
            <w:pPr>
              <w:rPr>
                <w:b/>
                <w:bCs/>
                <w:sz w:val="22"/>
                <w:szCs w:val="18"/>
              </w:rPr>
            </w:pPr>
          </w:p>
        </w:tc>
        <w:tc>
          <w:tcPr>
            <w:tcW w:w="2609" w:type="dxa"/>
            <w:gridSpan w:val="2"/>
          </w:tcPr>
          <w:p w14:paraId="657ECC2F" w14:textId="77777777" w:rsidR="003D28F8" w:rsidRDefault="003D28F8" w:rsidP="00705949">
            <w:pPr>
              <w:spacing w:line="291" w:lineRule="exact"/>
              <w:jc w:val="right"/>
            </w:pPr>
            <w:r w:rsidRPr="00612326">
              <w:rPr>
                <w:sz w:val="24"/>
              </w:rPr>
              <w:t>Apr 2017 – June 2019</w:t>
            </w:r>
          </w:p>
        </w:tc>
      </w:tr>
      <w:tr w:rsidR="003D28F8" w14:paraId="1622CB2A" w14:textId="77777777" w:rsidTr="00705949">
        <w:tc>
          <w:tcPr>
            <w:tcW w:w="10060" w:type="dxa"/>
            <w:gridSpan w:val="5"/>
          </w:tcPr>
          <w:p w14:paraId="6AAD51AA" w14:textId="77777777" w:rsidR="003D28F8" w:rsidRPr="007F1E87" w:rsidRDefault="003D28F8" w:rsidP="00705949">
            <w:pPr>
              <w:spacing w:line="0" w:lineRule="atLeast"/>
              <w:jc w:val="center"/>
              <w:rPr>
                <w:b/>
                <w:bCs/>
                <w:color w:val="000000" w:themeColor="text1"/>
                <w:sz w:val="24"/>
                <w:szCs w:val="18"/>
                <w:u w:val="single"/>
              </w:rPr>
            </w:pPr>
            <w:r w:rsidRPr="00737209">
              <w:rPr>
                <w:b/>
                <w:bCs/>
                <w:color w:val="000000" w:themeColor="text1"/>
                <w:sz w:val="24"/>
                <w:szCs w:val="18"/>
                <w:u w:val="single"/>
              </w:rPr>
              <w:t>Projects Developed</w:t>
            </w:r>
          </w:p>
        </w:tc>
      </w:tr>
      <w:tr w:rsidR="003D28F8" w14:paraId="11C09FF2" w14:textId="77777777" w:rsidTr="00705949">
        <w:tc>
          <w:tcPr>
            <w:tcW w:w="10060" w:type="dxa"/>
            <w:gridSpan w:val="5"/>
          </w:tcPr>
          <w:p w14:paraId="4FD8CD05" w14:textId="77777777" w:rsidR="003D28F8" w:rsidRPr="00FE337B" w:rsidRDefault="003D28F8" w:rsidP="00705949">
            <w:pPr>
              <w:rPr>
                <w:b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Real Estate Website</w:t>
            </w:r>
            <w:r>
              <w:rPr>
                <w:color w:val="0B5294"/>
                <w:sz w:val="24"/>
              </w:rPr>
              <w:tab/>
            </w:r>
          </w:p>
          <w:p w14:paraId="4B3E0C96" w14:textId="77777777" w:rsidR="003D28F8" w:rsidRPr="00684857" w:rsidRDefault="003D28F8" w:rsidP="00705949">
            <w:pPr>
              <w:spacing w:line="291" w:lineRule="exact"/>
              <w:rPr>
                <w:b/>
                <w:bCs/>
                <w:sz w:val="22"/>
                <w:szCs w:val="18"/>
              </w:rPr>
            </w:pPr>
            <w:r w:rsidRPr="00684857">
              <w:rPr>
                <w:sz w:val="22"/>
                <w:szCs w:val="18"/>
              </w:rPr>
              <w:t xml:space="preserve">Created a Real Estate Agent website. Used HTML5 and CSS3 only to design the entire website. </w:t>
            </w:r>
          </w:p>
          <w:p w14:paraId="2675B32E" w14:textId="77777777" w:rsidR="003D28F8" w:rsidRPr="00535900" w:rsidRDefault="00E55C67" w:rsidP="00705949">
            <w:pPr>
              <w:spacing w:line="291" w:lineRule="exact"/>
              <w:rPr>
                <w:b/>
                <w:bCs/>
                <w:szCs w:val="16"/>
              </w:rPr>
            </w:pPr>
            <w:hyperlink r:id="rId11" w:history="1">
              <w:r w:rsidR="003D28F8" w:rsidRPr="00535900">
                <w:rPr>
                  <w:rStyle w:val="Hyperlink"/>
                  <w:szCs w:val="16"/>
                </w:rPr>
                <w:t>http://studentweb.cencol.ca/dkumar63/project/home.html</w:t>
              </w:r>
            </w:hyperlink>
          </w:p>
          <w:p w14:paraId="02497876" w14:textId="77777777" w:rsidR="003D28F8" w:rsidRDefault="003D28F8" w:rsidP="00705949">
            <w:pPr>
              <w:rPr>
                <w:b/>
                <w:bCs/>
                <w:color w:val="0B5294"/>
                <w:sz w:val="24"/>
              </w:rPr>
            </w:pPr>
          </w:p>
          <w:p w14:paraId="579EFCF7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 xml:space="preserve">Mini Portfolio Website </w:t>
            </w:r>
          </w:p>
          <w:p w14:paraId="095B6F1F" w14:textId="77777777" w:rsidR="003D28F8" w:rsidRPr="00116BA4" w:rsidRDefault="003D28F8" w:rsidP="00705949">
            <w:pPr>
              <w:spacing w:line="291" w:lineRule="exact"/>
              <w:rPr>
                <w:b/>
                <w:bCs/>
                <w:sz w:val="22"/>
                <w:szCs w:val="18"/>
              </w:rPr>
            </w:pPr>
            <w:r w:rsidRPr="00116BA4">
              <w:rPr>
                <w:sz w:val="22"/>
                <w:szCs w:val="18"/>
              </w:rPr>
              <w:t>Created a mini portfolio website using HTML, CSS, JavaScript, JSON Data &amp; AJAX Components</w:t>
            </w:r>
          </w:p>
          <w:p w14:paraId="13C2A526" w14:textId="77777777" w:rsidR="003D28F8" w:rsidRPr="00D4099C" w:rsidRDefault="00E55C67" w:rsidP="00705949">
            <w:pPr>
              <w:spacing w:line="291" w:lineRule="exact"/>
            </w:pPr>
            <w:hyperlink r:id="rId12" w:history="1">
              <w:r w:rsidR="003D28F8" w:rsidRPr="00D4099C">
                <w:rPr>
                  <w:rStyle w:val="Hyperlink"/>
                </w:rPr>
                <w:t>https://portretrieve.github.io/Mini-portfolio-using-JSON-data</w:t>
              </w:r>
            </w:hyperlink>
          </w:p>
          <w:p w14:paraId="2D464EB7" w14:textId="77777777" w:rsidR="003D28F8" w:rsidRPr="00FE337B" w:rsidRDefault="003D28F8" w:rsidP="00705949">
            <w:pPr>
              <w:spacing w:line="291" w:lineRule="exact"/>
              <w:rPr>
                <w:sz w:val="24"/>
              </w:rPr>
            </w:pPr>
          </w:p>
          <w:p w14:paraId="7D4686E3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Slot Machine Game</w:t>
            </w:r>
          </w:p>
          <w:p w14:paraId="15B1AC73" w14:textId="77777777" w:rsidR="003D28F8" w:rsidRPr="00116BA4" w:rsidRDefault="003D28F8" w:rsidP="00705949">
            <w:pPr>
              <w:spacing w:line="291" w:lineRule="exact"/>
              <w:rPr>
                <w:b/>
                <w:bCs/>
                <w:sz w:val="22"/>
                <w:szCs w:val="18"/>
              </w:rPr>
            </w:pPr>
            <w:r w:rsidRPr="00116BA4">
              <w:rPr>
                <w:sz w:val="22"/>
                <w:szCs w:val="18"/>
              </w:rPr>
              <w:t xml:space="preserve">Created Casino slot machine game using HTML, CSS, JavaScript, TypeScript and </w:t>
            </w:r>
            <w:proofErr w:type="spellStart"/>
            <w:r w:rsidRPr="00116BA4">
              <w:rPr>
                <w:sz w:val="22"/>
                <w:szCs w:val="18"/>
              </w:rPr>
              <w:t>EaselJS</w:t>
            </w:r>
            <w:proofErr w:type="spellEnd"/>
          </w:p>
          <w:p w14:paraId="5C318687" w14:textId="77777777" w:rsidR="003D28F8" w:rsidRPr="00D4099C" w:rsidRDefault="00E55C67" w:rsidP="00705949">
            <w:pPr>
              <w:rPr>
                <w:b/>
                <w:bCs/>
              </w:rPr>
            </w:pPr>
            <w:hyperlink r:id="rId13" w:history="1">
              <w:r w:rsidR="003D28F8" w:rsidRPr="00D4099C">
                <w:rPr>
                  <w:rStyle w:val="Hyperlink"/>
                </w:rPr>
                <w:t>https://portretrieve.github.io/COMP125-Assignment-4-CreateJS-Slot-Machine/</w:t>
              </w:r>
            </w:hyperlink>
          </w:p>
          <w:p w14:paraId="7302BF35" w14:textId="77777777" w:rsidR="003D28F8" w:rsidRDefault="003D28F8" w:rsidP="00705949"/>
          <w:p w14:paraId="4B6E501C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BMI Calculator</w:t>
            </w:r>
          </w:p>
          <w:p w14:paraId="620425C0" w14:textId="77777777" w:rsidR="003D28F8" w:rsidRPr="00410417" w:rsidRDefault="003D28F8" w:rsidP="00705949">
            <w:pPr>
              <w:spacing w:line="291" w:lineRule="exact"/>
              <w:rPr>
                <w:b/>
                <w:bCs/>
                <w:sz w:val="22"/>
                <w:szCs w:val="18"/>
              </w:rPr>
            </w:pPr>
            <w:r w:rsidRPr="00410417">
              <w:rPr>
                <w:sz w:val="22"/>
                <w:szCs w:val="18"/>
              </w:rPr>
              <w:t>Designed the BMI calculator using C# forms</w:t>
            </w:r>
          </w:p>
          <w:p w14:paraId="54291FF3" w14:textId="77777777" w:rsidR="003D28F8" w:rsidRPr="0043257B" w:rsidRDefault="00E55C67" w:rsidP="00705949">
            <w:pPr>
              <w:spacing w:line="291" w:lineRule="exact"/>
              <w:rPr>
                <w:b/>
                <w:bCs/>
                <w:szCs w:val="16"/>
              </w:rPr>
            </w:pPr>
            <w:hyperlink r:id="rId14" w:history="1">
              <w:r w:rsidR="003D28F8" w:rsidRPr="0043257B">
                <w:rPr>
                  <w:rStyle w:val="Hyperlink"/>
                  <w:szCs w:val="16"/>
                </w:rPr>
                <w:t>https://github.com/portretrieve/BMI-Calculator</w:t>
              </w:r>
            </w:hyperlink>
          </w:p>
          <w:p w14:paraId="48BB8804" w14:textId="77777777" w:rsidR="003D28F8" w:rsidRPr="00FE337B" w:rsidRDefault="003D28F8" w:rsidP="00705949">
            <w:pPr>
              <w:spacing w:line="291" w:lineRule="exact"/>
              <w:rPr>
                <w:sz w:val="24"/>
              </w:rPr>
            </w:pPr>
          </w:p>
          <w:p w14:paraId="5D5DDA04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E-commerce scheme design</w:t>
            </w:r>
          </w:p>
          <w:p w14:paraId="7481C01D" w14:textId="77777777" w:rsidR="003D28F8" w:rsidRPr="00410417" w:rsidRDefault="003D28F8" w:rsidP="00705949">
            <w:pPr>
              <w:spacing w:line="291" w:lineRule="exact"/>
              <w:rPr>
                <w:b/>
                <w:bCs/>
                <w:sz w:val="22"/>
                <w:szCs w:val="18"/>
              </w:rPr>
            </w:pPr>
            <w:r w:rsidRPr="00410417">
              <w:rPr>
                <w:sz w:val="22"/>
                <w:szCs w:val="18"/>
              </w:rPr>
              <w:t>Created ERD model and Oracle SQL scripts for the E-Commerce Business</w:t>
            </w:r>
          </w:p>
          <w:p w14:paraId="30B4119F" w14:textId="77777777" w:rsidR="003D28F8" w:rsidRPr="00FE337B" w:rsidRDefault="003D28F8" w:rsidP="00705949">
            <w:pPr>
              <w:spacing w:line="291" w:lineRule="exact"/>
              <w:rPr>
                <w:sz w:val="24"/>
              </w:rPr>
            </w:pPr>
          </w:p>
          <w:p w14:paraId="0714C89F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Fast tracker SRS Document</w:t>
            </w:r>
          </w:p>
          <w:p w14:paraId="436136A8" w14:textId="77777777" w:rsidR="003D28F8" w:rsidRPr="00410417" w:rsidRDefault="003D28F8" w:rsidP="00705949">
            <w:pPr>
              <w:spacing w:line="291" w:lineRule="exact"/>
              <w:rPr>
                <w:b/>
                <w:bCs/>
                <w:sz w:val="22"/>
                <w:szCs w:val="18"/>
              </w:rPr>
            </w:pPr>
            <w:r w:rsidRPr="00410417">
              <w:rPr>
                <w:sz w:val="22"/>
                <w:szCs w:val="18"/>
              </w:rPr>
              <w:t>Created an SRS Document for a mobile app ‘Fast Tracker’</w:t>
            </w:r>
          </w:p>
          <w:p w14:paraId="037A9C08" w14:textId="77777777" w:rsidR="003D28F8" w:rsidRDefault="003D28F8" w:rsidP="00705949">
            <w:pPr>
              <w:spacing w:line="291" w:lineRule="exact"/>
            </w:pPr>
          </w:p>
        </w:tc>
      </w:tr>
      <w:tr w:rsidR="003D28F8" w14:paraId="35075C37" w14:textId="77777777" w:rsidTr="00705949">
        <w:tc>
          <w:tcPr>
            <w:tcW w:w="10060" w:type="dxa"/>
            <w:gridSpan w:val="5"/>
          </w:tcPr>
          <w:p w14:paraId="0B00B408" w14:textId="72EC4AAB" w:rsidR="003D28F8" w:rsidRPr="00E712F4" w:rsidRDefault="003D28F8" w:rsidP="00E712F4">
            <w:pPr>
              <w:spacing w:line="0" w:lineRule="atLeast"/>
              <w:jc w:val="center"/>
              <w:rPr>
                <w:b/>
                <w:bCs/>
                <w:color w:val="000000" w:themeColor="text1"/>
                <w:sz w:val="24"/>
                <w:szCs w:val="18"/>
                <w:u w:val="single"/>
              </w:rPr>
            </w:pPr>
            <w:r w:rsidRPr="00737209">
              <w:rPr>
                <w:b/>
                <w:bCs/>
                <w:color w:val="000000" w:themeColor="text1"/>
                <w:sz w:val="24"/>
                <w:szCs w:val="18"/>
                <w:u w:val="single"/>
              </w:rPr>
              <w:lastRenderedPageBreak/>
              <w:t>Work Experience</w:t>
            </w:r>
          </w:p>
        </w:tc>
      </w:tr>
      <w:tr w:rsidR="003D28F8" w:rsidRPr="0070149C" w14:paraId="25B12084" w14:textId="77777777" w:rsidTr="00705949">
        <w:tc>
          <w:tcPr>
            <w:tcW w:w="7451" w:type="dxa"/>
            <w:gridSpan w:val="3"/>
          </w:tcPr>
          <w:p w14:paraId="31009066" w14:textId="77777777" w:rsidR="003D28F8" w:rsidRDefault="003D28F8" w:rsidP="00E712F4">
            <w:pPr>
              <w:pStyle w:val="NoSpacing"/>
            </w:pPr>
          </w:p>
        </w:tc>
        <w:tc>
          <w:tcPr>
            <w:tcW w:w="2609" w:type="dxa"/>
            <w:gridSpan w:val="2"/>
          </w:tcPr>
          <w:p w14:paraId="7379E0C7" w14:textId="77777777" w:rsidR="003D28F8" w:rsidRPr="0070149C" w:rsidRDefault="003D28F8" w:rsidP="00E712F4">
            <w:pPr>
              <w:spacing w:line="291" w:lineRule="exact"/>
              <w:rPr>
                <w:sz w:val="24"/>
              </w:rPr>
            </w:pPr>
          </w:p>
        </w:tc>
      </w:tr>
      <w:tr w:rsidR="003D28F8" w:rsidRPr="0070149C" w14:paraId="28154490" w14:textId="77777777" w:rsidTr="00705949">
        <w:tc>
          <w:tcPr>
            <w:tcW w:w="7451" w:type="dxa"/>
            <w:gridSpan w:val="3"/>
          </w:tcPr>
          <w:p w14:paraId="173922ED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Client Advisor</w:t>
            </w:r>
          </w:p>
          <w:p w14:paraId="05FD8FB4" w14:textId="77777777" w:rsidR="003D28F8" w:rsidRPr="003D4D3E" w:rsidRDefault="003D28F8" w:rsidP="00705949">
            <w:pPr>
              <w:pStyle w:val="NoSpacing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szCs w:val="20"/>
              </w:rPr>
              <w:t xml:space="preserve">RBC </w:t>
            </w:r>
            <w:r w:rsidRPr="003D4D3E">
              <w:rPr>
                <w:rFonts w:cstheme="minorHAnsi"/>
                <w:szCs w:val="20"/>
              </w:rPr>
              <w:t>Royal Bank</w:t>
            </w:r>
          </w:p>
          <w:p w14:paraId="6B7EA94E" w14:textId="77777777" w:rsidR="003D28F8" w:rsidRPr="003D4D3E" w:rsidRDefault="003D28F8" w:rsidP="00705949">
            <w:pPr>
              <w:pStyle w:val="NoSpacing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3D4D3E">
              <w:rPr>
                <w:rFonts w:ascii="Calibri" w:eastAsia="Calibri" w:hAnsi="Calibri" w:cs="Arial"/>
                <w:szCs w:val="18"/>
                <w:lang w:eastAsia="en-CA"/>
              </w:rPr>
              <w:t>Completing the client transactions, educating clients about RBC products and services, doing sales, and introducing clients to the capability of RBC partners.</w:t>
            </w:r>
            <w:r w:rsidRPr="003D4D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5320906" w14:textId="77777777" w:rsidR="003D28F8" w:rsidRDefault="003D28F8" w:rsidP="00705949">
            <w:pPr>
              <w:pStyle w:val="NoSpacing"/>
            </w:pPr>
          </w:p>
        </w:tc>
        <w:tc>
          <w:tcPr>
            <w:tcW w:w="2609" w:type="dxa"/>
            <w:gridSpan w:val="2"/>
          </w:tcPr>
          <w:p w14:paraId="1B911668" w14:textId="77777777" w:rsidR="003D28F8" w:rsidRPr="0070149C" w:rsidRDefault="003D28F8" w:rsidP="00705949">
            <w:pPr>
              <w:spacing w:line="291" w:lineRule="exact"/>
              <w:jc w:val="right"/>
              <w:rPr>
                <w:sz w:val="24"/>
              </w:rPr>
            </w:pPr>
            <w:r w:rsidRPr="0070149C">
              <w:rPr>
                <w:sz w:val="24"/>
              </w:rPr>
              <w:t>Mar 2017 – Sep 2018</w:t>
            </w:r>
          </w:p>
        </w:tc>
      </w:tr>
      <w:tr w:rsidR="003D28F8" w:rsidRPr="0070149C" w14:paraId="2E2B9822" w14:textId="77777777" w:rsidTr="00705949">
        <w:tc>
          <w:tcPr>
            <w:tcW w:w="7451" w:type="dxa"/>
            <w:gridSpan w:val="3"/>
          </w:tcPr>
          <w:p w14:paraId="52F4054E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Night Auditor</w:t>
            </w:r>
          </w:p>
          <w:p w14:paraId="767C55A1" w14:textId="77777777" w:rsidR="003D28F8" w:rsidRPr="00527690" w:rsidRDefault="003D28F8" w:rsidP="00705949">
            <w:pPr>
              <w:pStyle w:val="NoSpacing"/>
              <w:rPr>
                <w:rFonts w:ascii="Calibri" w:eastAsia="Calibri" w:hAnsi="Calibri" w:cs="Arial"/>
                <w:szCs w:val="18"/>
                <w:lang w:eastAsia="en-CA"/>
              </w:rPr>
            </w:pPr>
            <w:r w:rsidRPr="00D82D1D">
              <w:rPr>
                <w:rFonts w:ascii="Calibri" w:eastAsia="Calibri" w:hAnsi="Calibri" w:cs="Arial"/>
                <w:szCs w:val="18"/>
                <w:lang w:eastAsia="en-CA"/>
              </w:rPr>
              <w:t>DoubleTree by Hilton, Regina SK</w:t>
            </w:r>
          </w:p>
          <w:p w14:paraId="1AEDE898" w14:textId="77777777" w:rsidR="003D28F8" w:rsidRPr="00D82D1D" w:rsidRDefault="003D28F8" w:rsidP="00705949">
            <w:pPr>
              <w:rPr>
                <w:b/>
                <w:bCs/>
                <w:sz w:val="24"/>
              </w:rPr>
            </w:pPr>
          </w:p>
        </w:tc>
        <w:tc>
          <w:tcPr>
            <w:tcW w:w="2609" w:type="dxa"/>
            <w:gridSpan w:val="2"/>
          </w:tcPr>
          <w:p w14:paraId="3400C04C" w14:textId="77777777" w:rsidR="003D28F8" w:rsidRPr="0070149C" w:rsidRDefault="003D28F8" w:rsidP="00705949">
            <w:pPr>
              <w:spacing w:line="291" w:lineRule="exact"/>
              <w:jc w:val="right"/>
              <w:rPr>
                <w:sz w:val="24"/>
              </w:rPr>
            </w:pPr>
            <w:r w:rsidRPr="0070149C">
              <w:rPr>
                <w:sz w:val="24"/>
              </w:rPr>
              <w:t>Feb 2017 – Aug 2018</w:t>
            </w:r>
          </w:p>
          <w:p w14:paraId="1BDDFC7A" w14:textId="77777777" w:rsidR="003D28F8" w:rsidRPr="0070149C" w:rsidRDefault="003D28F8" w:rsidP="00705949">
            <w:pPr>
              <w:spacing w:line="291" w:lineRule="exact"/>
              <w:jc w:val="right"/>
              <w:rPr>
                <w:sz w:val="24"/>
              </w:rPr>
            </w:pPr>
          </w:p>
        </w:tc>
      </w:tr>
      <w:tr w:rsidR="003D28F8" w:rsidRPr="0070149C" w14:paraId="79F8A6D5" w14:textId="77777777" w:rsidTr="00705949">
        <w:tc>
          <w:tcPr>
            <w:tcW w:w="7451" w:type="dxa"/>
            <w:gridSpan w:val="3"/>
          </w:tcPr>
          <w:p w14:paraId="59781296" w14:textId="77777777" w:rsidR="003D28F8" w:rsidRPr="004616D1" w:rsidRDefault="003D28F8" w:rsidP="00705949">
            <w:pPr>
              <w:rPr>
                <w:b/>
                <w:bCs/>
                <w:color w:val="0B5294"/>
                <w:sz w:val="24"/>
              </w:rPr>
            </w:pPr>
            <w:r w:rsidRPr="004616D1">
              <w:rPr>
                <w:b/>
                <w:bCs/>
                <w:color w:val="0B5294"/>
                <w:sz w:val="24"/>
              </w:rPr>
              <w:t>Executive CCS (Outbound/Inbound Sales Representative)</w:t>
            </w:r>
          </w:p>
          <w:p w14:paraId="6E6DF435" w14:textId="77777777" w:rsidR="003D28F8" w:rsidRDefault="003D28F8" w:rsidP="00705949">
            <w:pPr>
              <w:pStyle w:val="NoSpacing"/>
            </w:pPr>
            <w:proofErr w:type="spellStart"/>
            <w:r w:rsidRPr="00D82D1D">
              <w:rPr>
                <w:rFonts w:ascii="Calibri" w:eastAsia="Calibri" w:hAnsi="Calibri" w:cs="Arial"/>
                <w:szCs w:val="18"/>
                <w:lang w:eastAsia="en-CA"/>
              </w:rPr>
              <w:t>Fareportal</w:t>
            </w:r>
            <w:proofErr w:type="spellEnd"/>
            <w:r w:rsidRPr="00D82D1D">
              <w:rPr>
                <w:rFonts w:ascii="Calibri" w:eastAsia="Calibri" w:hAnsi="Calibri" w:cs="Arial"/>
                <w:szCs w:val="18"/>
                <w:lang w:eastAsia="en-CA"/>
              </w:rPr>
              <w:t xml:space="preserve"> (Cheapoair.com/Cheapoair.ca), Gurgaon, India</w:t>
            </w:r>
          </w:p>
        </w:tc>
        <w:tc>
          <w:tcPr>
            <w:tcW w:w="2609" w:type="dxa"/>
            <w:gridSpan w:val="2"/>
          </w:tcPr>
          <w:p w14:paraId="0B3E8ECB" w14:textId="77777777" w:rsidR="003D28F8" w:rsidRPr="0070149C" w:rsidRDefault="003D28F8" w:rsidP="00705949">
            <w:pPr>
              <w:spacing w:line="291" w:lineRule="exact"/>
              <w:jc w:val="right"/>
              <w:rPr>
                <w:sz w:val="24"/>
              </w:rPr>
            </w:pPr>
            <w:r w:rsidRPr="0070149C">
              <w:rPr>
                <w:sz w:val="24"/>
              </w:rPr>
              <w:t>Dec 2008 – Aug 2013</w:t>
            </w:r>
          </w:p>
        </w:tc>
      </w:tr>
    </w:tbl>
    <w:p w14:paraId="53253635" w14:textId="77777777" w:rsidR="003D28F8" w:rsidRDefault="003D28F8" w:rsidP="003D28F8">
      <w:pPr>
        <w:spacing w:line="291" w:lineRule="exact"/>
      </w:pPr>
    </w:p>
    <w:p w14:paraId="559D80C5" w14:textId="77777777" w:rsidR="003D28F8" w:rsidRDefault="003D28F8" w:rsidP="003D28F8"/>
    <w:p w14:paraId="1DCE76A9" w14:textId="31D48A26" w:rsidR="003D28F8" w:rsidRPr="00D828AA" w:rsidRDefault="003D28F8" w:rsidP="003D28F8">
      <w:pPr>
        <w:tabs>
          <w:tab w:val="left" w:pos="6696"/>
        </w:tabs>
      </w:pPr>
    </w:p>
    <w:p w14:paraId="14AAFC8D" w14:textId="77777777" w:rsidR="003D28F8" w:rsidRDefault="003D28F8" w:rsidP="003D28F8"/>
    <w:p w14:paraId="7EA767D0" w14:textId="77777777" w:rsidR="003D28F8" w:rsidRDefault="003D28F8" w:rsidP="003D28F8"/>
    <w:p w14:paraId="644F6A49" w14:textId="77777777" w:rsidR="005D2515" w:rsidRDefault="005D2515"/>
    <w:sectPr w:rsidR="005D2515" w:rsidSect="004A4EC9">
      <w:headerReference w:type="default" r:id="rId15"/>
      <w:footerReference w:type="default" r:id="rId16"/>
      <w:pgSz w:w="12240" w:h="15840"/>
      <w:pgMar w:top="1440" w:right="1080" w:bottom="1440" w:left="108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96FA" w14:textId="77777777" w:rsidR="00E55C67" w:rsidRDefault="00E55C67">
      <w:r>
        <w:separator/>
      </w:r>
    </w:p>
  </w:endnote>
  <w:endnote w:type="continuationSeparator" w:id="0">
    <w:p w14:paraId="4D8263CA" w14:textId="77777777" w:rsidR="00E55C67" w:rsidRDefault="00E5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C88B" w14:textId="77777777" w:rsidR="007D2D37" w:rsidRDefault="00C13616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DE94C4C" w14:textId="77777777" w:rsidR="007D2D37" w:rsidRDefault="00E55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29F9" w14:textId="77777777" w:rsidR="00E55C67" w:rsidRDefault="00E55C67">
      <w:r>
        <w:separator/>
      </w:r>
    </w:p>
  </w:footnote>
  <w:footnote w:type="continuationSeparator" w:id="0">
    <w:p w14:paraId="0846DC04" w14:textId="77777777" w:rsidR="00E55C67" w:rsidRDefault="00E55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37CEE" w14:textId="77777777" w:rsidR="003710DF" w:rsidRDefault="00E55C67" w:rsidP="00720914">
    <w:pPr>
      <w:spacing w:line="237" w:lineRule="auto"/>
      <w:ind w:left="60" w:right="-705"/>
      <w:rPr>
        <w:sz w:val="24"/>
        <w:szCs w:val="24"/>
      </w:rPr>
    </w:pPr>
  </w:p>
  <w:tbl>
    <w:tblPr>
      <w:tblStyle w:val="PlainTable4"/>
      <w:tblW w:w="10065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4710"/>
      <w:gridCol w:w="5355"/>
    </w:tblGrid>
    <w:tr w:rsidR="003710DF" w14:paraId="565B50BE" w14:textId="77777777" w:rsidTr="006F362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710" w:type="dxa"/>
        </w:tcPr>
        <w:p w14:paraId="205C600C" w14:textId="77777777" w:rsidR="003710DF" w:rsidRPr="00A007A4" w:rsidRDefault="00C13616" w:rsidP="003710DF">
          <w:pPr>
            <w:spacing w:line="237" w:lineRule="auto"/>
            <w:rPr>
              <w:sz w:val="32"/>
              <w:szCs w:val="22"/>
            </w:rPr>
          </w:pPr>
          <w:r w:rsidRPr="00A007A4">
            <w:rPr>
              <w:color w:val="0F6FC6"/>
              <w:sz w:val="32"/>
              <w:szCs w:val="22"/>
            </w:rPr>
            <w:t>Devesh Kumar</w:t>
          </w:r>
        </w:p>
      </w:tc>
      <w:tc>
        <w:tcPr>
          <w:tcW w:w="5355" w:type="dxa"/>
        </w:tcPr>
        <w:p w14:paraId="12DD7EEF" w14:textId="77777777" w:rsidR="003710DF" w:rsidRPr="008058A2" w:rsidRDefault="00C13616" w:rsidP="006F3625">
          <w:pPr>
            <w:spacing w:line="237" w:lineRule="aut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olor w:val="002060"/>
              <w:sz w:val="24"/>
              <w:szCs w:val="24"/>
            </w:rPr>
          </w:pPr>
          <w:r w:rsidRPr="008058A2">
            <w:rPr>
              <w:b w:val="0"/>
              <w:bCs w:val="0"/>
              <w:color w:val="002060"/>
              <w:sz w:val="22"/>
              <w:szCs w:val="14"/>
            </w:rPr>
            <w:t>deveshkumar2107@hotmail.com</w:t>
          </w:r>
        </w:p>
      </w:tc>
    </w:tr>
  </w:tbl>
  <w:p w14:paraId="08357287" w14:textId="77777777" w:rsidR="003710DF" w:rsidRPr="003710DF" w:rsidRDefault="00E55C67" w:rsidP="003710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A1A"/>
    <w:multiLevelType w:val="hybridMultilevel"/>
    <w:tmpl w:val="D524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F7D"/>
    <w:multiLevelType w:val="hybridMultilevel"/>
    <w:tmpl w:val="34AAE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8"/>
    <w:rsid w:val="000A2170"/>
    <w:rsid w:val="000B7C18"/>
    <w:rsid w:val="001139D9"/>
    <w:rsid w:val="001A6DC0"/>
    <w:rsid w:val="00221EDA"/>
    <w:rsid w:val="00240D7C"/>
    <w:rsid w:val="002505C6"/>
    <w:rsid w:val="00290257"/>
    <w:rsid w:val="00374BB5"/>
    <w:rsid w:val="00396133"/>
    <w:rsid w:val="003A1A4A"/>
    <w:rsid w:val="003C0C9B"/>
    <w:rsid w:val="003D28F8"/>
    <w:rsid w:val="004A23FB"/>
    <w:rsid w:val="00510A11"/>
    <w:rsid w:val="005954D0"/>
    <w:rsid w:val="005D2515"/>
    <w:rsid w:val="006D42CC"/>
    <w:rsid w:val="00716F35"/>
    <w:rsid w:val="007D12FE"/>
    <w:rsid w:val="007E12BE"/>
    <w:rsid w:val="008058A2"/>
    <w:rsid w:val="00907F36"/>
    <w:rsid w:val="0094501A"/>
    <w:rsid w:val="00990DAE"/>
    <w:rsid w:val="00994BD0"/>
    <w:rsid w:val="009A1AA7"/>
    <w:rsid w:val="009D2064"/>
    <w:rsid w:val="009F710D"/>
    <w:rsid w:val="00A1467E"/>
    <w:rsid w:val="00A50F5D"/>
    <w:rsid w:val="00AE1BD9"/>
    <w:rsid w:val="00AF661E"/>
    <w:rsid w:val="00B13628"/>
    <w:rsid w:val="00B350B2"/>
    <w:rsid w:val="00B40653"/>
    <w:rsid w:val="00BD5287"/>
    <w:rsid w:val="00C04038"/>
    <w:rsid w:val="00C12D56"/>
    <w:rsid w:val="00C13616"/>
    <w:rsid w:val="00C17FE0"/>
    <w:rsid w:val="00C254B6"/>
    <w:rsid w:val="00C62225"/>
    <w:rsid w:val="00C8046D"/>
    <w:rsid w:val="00CB33CF"/>
    <w:rsid w:val="00D03050"/>
    <w:rsid w:val="00D27D1E"/>
    <w:rsid w:val="00D42E17"/>
    <w:rsid w:val="00D80868"/>
    <w:rsid w:val="00DB2E61"/>
    <w:rsid w:val="00E42E9E"/>
    <w:rsid w:val="00E55C67"/>
    <w:rsid w:val="00E6630B"/>
    <w:rsid w:val="00E712F4"/>
    <w:rsid w:val="00ED2169"/>
    <w:rsid w:val="00F61AF2"/>
    <w:rsid w:val="00F83554"/>
    <w:rsid w:val="00FA4FF3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7548"/>
  <w15:chartTrackingRefBased/>
  <w15:docId w15:val="{9859F392-9904-49ED-9924-ABA2B9AB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F8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8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28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8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3D2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8F8"/>
    <w:rPr>
      <w:rFonts w:ascii="Calibri" w:eastAsia="Calibri" w:hAnsi="Calibri" w:cs="Arial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3D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D28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05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8A2"/>
    <w:rPr>
      <w:rFonts w:ascii="Calibri" w:eastAsia="Calibri" w:hAnsi="Calibri" w:cs="Arial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retrieve.github.io/COMP125-Assignment-4-CreateJS-Slot-Machin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vesh-kumar-2aa03b64/" TargetMode="External"/><Relationship Id="rId12" Type="http://schemas.openxmlformats.org/officeDocument/2006/relationships/hyperlink" Target="https://portretrieve.github.io/Mini-portfolio-using-JSON-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udentweb.cencol.ca/dkumar63/project/home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ortretrieve" TargetMode="External"/><Relationship Id="rId14" Type="http://schemas.openxmlformats.org/officeDocument/2006/relationships/hyperlink" Target="https://github.com/portretrieve/BMI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45</cp:revision>
  <cp:lastPrinted>2020-09-27T00:40:00Z</cp:lastPrinted>
  <dcterms:created xsi:type="dcterms:W3CDTF">2020-09-26T23:12:00Z</dcterms:created>
  <dcterms:modified xsi:type="dcterms:W3CDTF">2021-05-03T23:51:00Z</dcterms:modified>
</cp:coreProperties>
</file>