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8047581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A62F21" w:rsidRDefault="00A62F2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62F21" w:rsidRDefault="00A62F2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Evan Huynh</w:t>
                                      </w:r>
                                    </w:p>
                                  </w:sdtContent>
                                </w:sdt>
                                <w:p w:rsidR="00A62F21" w:rsidRDefault="00DF28F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365C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February 19, 2020</w:t>
                                      </w:r>
                                    </w:sdtContent>
                                  </w:sdt>
                                  <w:r w:rsidR="00A62F21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62F21">
                                        <w:rPr>
                                          <w:color w:val="FFFFFF" w:themeColor="background1"/>
                                        </w:rPr>
                                        <w:t>eh223im@student.lnu.se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62F21" w:rsidRDefault="00A62F2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Preliminary survey repor</w:t>
                                      </w:r>
                                      <w:r w:rsidR="00F727B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62F21" w:rsidRDefault="00A62F2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Evan Huynh</w:t>
                                </w:r>
                              </w:p>
                            </w:sdtContent>
                          </w:sdt>
                          <w:p w:rsidR="00A62F21" w:rsidRDefault="00DF28F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365C4">
                                  <w:rPr>
                                    <w:caps/>
                                    <w:color w:val="FFFFFF" w:themeColor="background1"/>
                                  </w:rPr>
                                  <w:t>February 19, 2020</w:t>
                                </w:r>
                              </w:sdtContent>
                            </w:sdt>
                            <w:r w:rsidR="00A62F21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62F21">
                                  <w:rPr>
                                    <w:color w:val="FFFFFF" w:themeColor="background1"/>
                                  </w:rPr>
                                  <w:t>eh223im@student.lnu.se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62F21" w:rsidRDefault="00A62F2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Preliminary survey repor</w:t>
                                </w:r>
                                <w:r w:rsidR="00F727B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62F21" w:rsidRDefault="00A62F21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:rsidR="00A62F21" w:rsidRDefault="00F727B4" w:rsidP="00F727B4">
      <w:pPr>
        <w:pStyle w:val="Title"/>
        <w:jc w:val="center"/>
        <w:rPr>
          <w:lang w:val="en-US"/>
        </w:rPr>
      </w:pPr>
      <w:r>
        <w:rPr>
          <w:lang w:val="en-US"/>
        </w:rPr>
        <w:lastRenderedPageBreak/>
        <w:t>ATTITUDE TOWARD ADBLOCKERS</w:t>
      </w:r>
    </w:p>
    <w:p w:rsidR="00EA134B" w:rsidRPr="00EA134B" w:rsidRDefault="00EA134B" w:rsidP="00EA134B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F727B4" w:rsidRDefault="00F727B4" w:rsidP="00F727B4">
      <w:pPr>
        <w:rPr>
          <w:lang w:val="en-US"/>
        </w:rPr>
      </w:pPr>
      <w:r>
        <w:rPr>
          <w:lang w:val="en-US"/>
        </w:rPr>
        <w:t>Advertisement is the main reason many people feel annoying</w:t>
      </w:r>
      <w:r w:rsidR="00966297">
        <w:rPr>
          <w:lang w:val="en-US"/>
        </w:rPr>
        <w:t xml:space="preserve">, both in real life and in the virtual world. However, since digital life </w:t>
      </w:r>
      <w:r w:rsidR="00FF5EFE">
        <w:rPr>
          <w:lang w:val="en-US"/>
        </w:rPr>
        <w:t xml:space="preserve">is not bound by physics, adblockers is easy to setup and </w:t>
      </w:r>
      <w:r w:rsidR="00CD324A">
        <w:rPr>
          <w:lang w:val="en-US"/>
        </w:rPr>
        <w:t>to use as well.</w:t>
      </w:r>
      <w:r w:rsidR="00821471">
        <w:rPr>
          <w:lang w:val="en-US"/>
        </w:rPr>
        <w:t xml:space="preserve"> There are many studies about adblockers in general and </w:t>
      </w:r>
      <w:r w:rsidR="0017132B">
        <w:rPr>
          <w:lang w:val="en-US"/>
        </w:rPr>
        <w:t>now adblockers in general are very popular. Most of them exist in the form of browser extensions.</w:t>
      </w:r>
    </w:p>
    <w:p w:rsidR="00EA134B" w:rsidRDefault="00CD324A" w:rsidP="00F727B4">
      <w:pPr>
        <w:rPr>
          <w:lang w:val="en-US"/>
        </w:rPr>
      </w:pPr>
      <w:r>
        <w:rPr>
          <w:lang w:val="en-US"/>
        </w:rPr>
        <w:t>Recently there is a</w:t>
      </w:r>
      <w:r w:rsidR="004F545F">
        <w:rPr>
          <w:lang w:val="en-US"/>
        </w:rPr>
        <w:t xml:space="preserve"> new battle between adblocker developers and web developers</w:t>
      </w:r>
      <w:r w:rsidR="0017132B">
        <w:rPr>
          <w:lang w:val="en-US"/>
        </w:rPr>
        <w:t>.</w:t>
      </w:r>
      <w:r w:rsidR="004F545F">
        <w:rPr>
          <w:lang w:val="en-US"/>
        </w:rPr>
        <w:t xml:space="preserve"> Some of the websites have found a way to force users to turn the adblockers off in order if they want to access the contents. However, adblockers also found a way to bypass that mechanism and it has unofficially create an arms race between them and the advertisers.</w:t>
      </w:r>
      <w:r w:rsidR="00655F86">
        <w:rPr>
          <w:lang w:val="en-US"/>
        </w:rPr>
        <w:t xml:space="preserve"> This survey will research the attitude between users and their relationship with adblockers and their attitude towards online advertisements.</w:t>
      </w:r>
    </w:p>
    <w:p w:rsidR="00CD324A" w:rsidRDefault="00EA134B" w:rsidP="00EA134B">
      <w:pPr>
        <w:pStyle w:val="Heading1"/>
        <w:rPr>
          <w:lang w:val="en-US"/>
        </w:rPr>
      </w:pPr>
      <w:r>
        <w:rPr>
          <w:lang w:val="en-US"/>
        </w:rPr>
        <w:t>Questionnaires</w:t>
      </w:r>
      <w:r w:rsidR="00874125">
        <w:rPr>
          <w:lang w:val="en-US"/>
        </w:rPr>
        <w:t xml:space="preserve"> &amp; Themes</w:t>
      </w:r>
    </w:p>
    <w:p w:rsidR="00874125" w:rsidRPr="00874125" w:rsidRDefault="00DF28FB" w:rsidP="00874125">
      <w:pPr>
        <w:rPr>
          <w:lang w:val="en-US"/>
        </w:rPr>
      </w:pPr>
      <w:r>
        <w:rPr>
          <w:lang w:val="en-US"/>
        </w:rPr>
        <w:t>In order to test the hypothesis below, I expect to ask these following questions:</w:t>
      </w:r>
      <w:bookmarkStart w:id="0" w:name="_GoBack"/>
      <w:bookmarkEnd w:id="0"/>
    </w:p>
    <w:p w:rsidR="00244E2C" w:rsidRDefault="0017132B" w:rsidP="002B7F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your age?</w:t>
      </w:r>
    </w:p>
    <w:p w:rsidR="00DE4AF0" w:rsidRDefault="0017132B" w:rsidP="002B7F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your gender (M/F)?</w:t>
      </w:r>
    </w:p>
    <w:p w:rsidR="0017132B" w:rsidRDefault="0017132B" w:rsidP="002B7F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install any adblockers in your browser?</w:t>
      </w:r>
    </w:p>
    <w:p w:rsidR="0017132B" w:rsidRDefault="0017132B" w:rsidP="001713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yes</w:t>
      </w:r>
      <w:r w:rsidR="004F545F">
        <w:rPr>
          <w:lang w:val="en-US"/>
        </w:rPr>
        <w:t xml:space="preserve">, please name it. </w:t>
      </w:r>
    </w:p>
    <w:p w:rsidR="0017132B" w:rsidRDefault="0017132B" w:rsidP="002B7F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you ever gotten a popup that distracted or annoyed you while browsing the web?</w:t>
      </w:r>
    </w:p>
    <w:p w:rsidR="0017132B" w:rsidRDefault="0017132B" w:rsidP="002B7F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you ever gotten a popup that completely locked you out?</w:t>
      </w:r>
    </w:p>
    <w:p w:rsidR="0017132B" w:rsidRDefault="0017132B" w:rsidP="002B7F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you ever gotten distracted by the amount of advertisements on a website?</w:t>
      </w:r>
    </w:p>
    <w:p w:rsidR="0017132B" w:rsidRDefault="0017132B" w:rsidP="002B7F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you visited or known any websites that asked you to turn off your adblocker?</w:t>
      </w:r>
    </w:p>
    <w:p w:rsidR="0017132B" w:rsidRDefault="0017132B" w:rsidP="004F54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yes, would you turn </w:t>
      </w:r>
      <w:r w:rsidR="004F545F">
        <w:rPr>
          <w:lang w:val="en-US"/>
        </w:rPr>
        <w:t>the adblocker</w:t>
      </w:r>
      <w:r>
        <w:rPr>
          <w:lang w:val="en-US"/>
        </w:rPr>
        <w:t xml:space="preserve"> off or find a solution to bypass that?</w:t>
      </w:r>
    </w:p>
    <w:p w:rsidR="004F545F" w:rsidRPr="004F545F" w:rsidRDefault="004F545F" w:rsidP="004F545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you found a solution, please name it.</w:t>
      </w:r>
    </w:p>
    <w:p w:rsidR="00C61A56" w:rsidRDefault="00C61A56" w:rsidP="00C61A56">
      <w:pPr>
        <w:rPr>
          <w:lang w:val="en-US"/>
        </w:rPr>
      </w:pPr>
    </w:p>
    <w:p w:rsidR="00C61A56" w:rsidRDefault="00C61A56" w:rsidP="00C61A56">
      <w:pPr>
        <w:pStyle w:val="Heading1"/>
        <w:rPr>
          <w:lang w:val="en-US"/>
        </w:rPr>
      </w:pPr>
      <w:r>
        <w:rPr>
          <w:lang w:val="en-US"/>
        </w:rPr>
        <w:t>Hypothesis</w:t>
      </w:r>
    </w:p>
    <w:p w:rsidR="00C61A56" w:rsidRPr="00C61A56" w:rsidRDefault="0017132B" w:rsidP="00C61A56">
      <w:pPr>
        <w:rPr>
          <w:lang w:val="en-US"/>
        </w:rPr>
      </w:pPr>
      <w:r>
        <w:rPr>
          <w:lang w:val="en-US"/>
        </w:rPr>
        <w:t>Most people find it</w:t>
      </w:r>
      <w:r w:rsidR="004F545F">
        <w:rPr>
          <w:lang w:val="en-US"/>
        </w:rPr>
        <w:t xml:space="preserve"> annoying by the amount of advertisements/popups on the web. Young</w:t>
      </w:r>
      <w:r>
        <w:rPr>
          <w:lang w:val="en-US"/>
        </w:rPr>
        <w:t xml:space="preserve"> people tend to use adblockers more. Some of them might even go as find a way to bypass the anti-adblocking mechanism.</w:t>
      </w:r>
      <w:r w:rsidR="00655F86">
        <w:rPr>
          <w:lang w:val="en-US"/>
        </w:rPr>
        <w:t xml:space="preserve"> </w:t>
      </w:r>
    </w:p>
    <w:sectPr w:rsidR="00C61A56" w:rsidRPr="00C61A56" w:rsidSect="00A62F21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849F6"/>
    <w:multiLevelType w:val="hybridMultilevel"/>
    <w:tmpl w:val="42C876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21"/>
    <w:rsid w:val="0017132B"/>
    <w:rsid w:val="00244E2C"/>
    <w:rsid w:val="002B7F6A"/>
    <w:rsid w:val="003754D8"/>
    <w:rsid w:val="003D3E2D"/>
    <w:rsid w:val="004F545F"/>
    <w:rsid w:val="005037FA"/>
    <w:rsid w:val="005B76FB"/>
    <w:rsid w:val="00655F86"/>
    <w:rsid w:val="00821471"/>
    <w:rsid w:val="00874125"/>
    <w:rsid w:val="00922003"/>
    <w:rsid w:val="00966297"/>
    <w:rsid w:val="00A62F21"/>
    <w:rsid w:val="00B91B18"/>
    <w:rsid w:val="00BA07F3"/>
    <w:rsid w:val="00C61A56"/>
    <w:rsid w:val="00CD324A"/>
    <w:rsid w:val="00DE4AF0"/>
    <w:rsid w:val="00DF24D0"/>
    <w:rsid w:val="00DF28FB"/>
    <w:rsid w:val="00EA134B"/>
    <w:rsid w:val="00F365C4"/>
    <w:rsid w:val="00F727B4"/>
    <w:rsid w:val="00F73BEE"/>
    <w:rsid w:val="00F74099"/>
    <w:rsid w:val="00FC3D5A"/>
    <w:rsid w:val="00FF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AE8A69"/>
  <w15:chartTrackingRefBased/>
  <w15:docId w15:val="{F1A9EC92-E991-4D49-981A-0653F5B5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E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7B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6FB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0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62F21"/>
    <w:rPr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62F21"/>
    <w:rPr>
      <w:sz w:val="22"/>
      <w:szCs w:val="22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F727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76FB"/>
    <w:rPr>
      <w:rFonts w:ascii="Times New Roman" w:eastAsiaTheme="majorEastAsia" w:hAnsi="Times New Roman" w:cstheme="majorBidi"/>
      <w:b/>
      <w:color w:val="000000" w:themeColor="text1"/>
      <w:sz w:val="40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2B7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eh223im@student.lnu.se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Preliminary survey report</vt:lpstr>
    </vt:vector>
  </TitlesOfParts>
  <Company>February 19, 2020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survey report</dc:title>
  <dc:subject/>
  <dc:creator>Evan Huynh</dc:creator>
  <cp:keywords/>
  <dc:description/>
  <cp:lastModifiedBy>Thanh Binh Huynh Nguyen</cp:lastModifiedBy>
  <cp:revision>21</cp:revision>
  <dcterms:created xsi:type="dcterms:W3CDTF">2020-02-19T12:17:00Z</dcterms:created>
  <dcterms:modified xsi:type="dcterms:W3CDTF">2020-02-21T20:20:00Z</dcterms:modified>
</cp:coreProperties>
</file>