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3E94" w14:textId="77777777" w:rsidR="00F6770C" w:rsidRDefault="00000000">
      <w:pPr>
        <w:spacing w:after="90"/>
        <w:ind w:left="448"/>
        <w:jc w:val="center"/>
      </w:pPr>
      <w:r>
        <w:rPr>
          <w:b/>
          <w:color w:val="D63031"/>
          <w:sz w:val="48"/>
        </w:rPr>
        <w:t>HIRE SKILLS, NOT STEREOTYPES</w:t>
      </w:r>
    </w:p>
    <w:p w14:paraId="01E972EF" w14:textId="77777777" w:rsidR="00F6770C" w:rsidRDefault="00000000">
      <w:pPr>
        <w:spacing w:after="102"/>
        <w:ind w:left="1976"/>
      </w:pPr>
      <w:r>
        <w:rPr>
          <w:b/>
          <w:color w:val="333333"/>
          <w:sz w:val="24"/>
        </w:rPr>
        <w:t>Advocacy Video Script (Extended 5-Minute Edition)</w:t>
      </w:r>
    </w:p>
    <w:p w14:paraId="73EAF305" w14:textId="77777777" w:rsidR="00F6770C" w:rsidRDefault="00000000">
      <w:pPr>
        <w:spacing w:after="329"/>
        <w:ind w:right="-448"/>
      </w:pPr>
      <w:r>
        <w:rPr>
          <w:noProof/>
        </w:rPr>
        <mc:AlternateContent>
          <mc:Choice Requires="wpg">
            <w:drawing>
              <wp:inline distT="0" distB="0" distL="0" distR="0" wp14:anchorId="43A8D982" wp14:editId="3FAD1D41">
                <wp:extent cx="6327600" cy="28575"/>
                <wp:effectExtent l="0" t="0" r="0" b="0"/>
                <wp:docPr id="1034" name="Group 1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28575"/>
                          <a:chOff x="0" y="0"/>
                          <a:chExt cx="6327600" cy="28575"/>
                        </a:xfrm>
                      </wpg:grpSpPr>
                      <wps:wsp>
                        <wps:cNvPr id="1348" name="Shape 1348"/>
                        <wps:cNvSpPr/>
                        <wps:spPr>
                          <a:xfrm>
                            <a:off x="0" y="0"/>
                            <a:ext cx="6327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 h="28575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  <a:lnTo>
                                  <a:pt x="63276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30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32760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30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30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4" style="width:498.236pt;height:2.25pt;mso-position-horizontal-relative:char;mso-position-vertical-relative:line" coordsize="63276,285">
                <v:shape id="Shape 1349" style="position:absolute;width:63276;height:285;left:0;top:0;" coordsize="6327600,28575" path="m0,0l6327600,0l6327600,28575l0,28575l0,0">
                  <v:stroke weight="0pt" endcap="flat" joinstyle="miter" miterlimit="10" on="false" color="#000000" opacity="0"/>
                  <v:fill on="true" color="#d63031"/>
                </v:shape>
                <v:shape id="Shape 9" style="position:absolute;width:0;height:0;left:63276;top:0;" coordsize="0,0" path="m0,0l0,0x">
                  <v:stroke weight="0pt" endcap="flat" joinstyle="miter" miterlimit="10" on="false" color="#000000" opacity="0"/>
                  <v:fill on="true" color="#d63031"/>
                </v:shape>
                <v:shape id="Shape 10" style="position:absolute;width:0;height:0;left:0;top:0;" coordsize="0,0" path="m0,0l0,0x">
                  <v:stroke weight="0pt" endcap="flat" joinstyle="miter" miterlimit="10" on="false" color="#000000" opacity="0"/>
                  <v:fill on="true" color="#d63031"/>
                </v:shape>
              </v:group>
            </w:pict>
          </mc:Fallback>
        </mc:AlternateContent>
      </w:r>
    </w:p>
    <w:p w14:paraId="1779E981" w14:textId="77777777" w:rsidR="00F6770C" w:rsidRDefault="00000000">
      <w:pPr>
        <w:spacing w:after="62" w:line="265" w:lineRule="auto"/>
        <w:ind w:left="-5" w:hanging="10"/>
      </w:pPr>
      <w:r>
        <w:rPr>
          <w:b/>
          <w:i/>
          <w:color w:val="636E72"/>
          <w:sz w:val="24"/>
        </w:rPr>
        <w:t>Theme:</w:t>
      </w:r>
      <w:r>
        <w:rPr>
          <w:i/>
          <w:color w:val="636E72"/>
          <w:sz w:val="24"/>
        </w:rPr>
        <w:t xml:space="preserve"> Gender discrimination in workplace hiring [cite: 1, 2]</w:t>
      </w:r>
    </w:p>
    <w:p w14:paraId="3AFFA672" w14:textId="77777777" w:rsidR="00F6770C" w:rsidRDefault="00000000">
      <w:pPr>
        <w:spacing w:after="62" w:line="265" w:lineRule="auto"/>
        <w:ind w:left="-5" w:hanging="10"/>
      </w:pPr>
      <w:r>
        <w:rPr>
          <w:b/>
          <w:i/>
          <w:color w:val="636E72"/>
          <w:sz w:val="24"/>
        </w:rPr>
        <w:t>Target Duration:</w:t>
      </w:r>
      <w:r>
        <w:rPr>
          <w:i/>
          <w:color w:val="636E72"/>
          <w:sz w:val="24"/>
        </w:rPr>
        <w:t xml:space="preserve"> 5 Minutes [cite: 1, 2]</w:t>
      </w:r>
    </w:p>
    <w:p w14:paraId="7CA1402C" w14:textId="5B7C8CC8" w:rsidR="00F6770C" w:rsidRDefault="00000000">
      <w:pPr>
        <w:spacing w:after="654" w:line="265" w:lineRule="auto"/>
        <w:ind w:left="-5" w:hanging="10"/>
      </w:pPr>
      <w:r>
        <w:rPr>
          <w:b/>
          <w:i/>
          <w:color w:val="636E72"/>
          <w:sz w:val="24"/>
        </w:rPr>
        <w:t>Cast:</w:t>
      </w:r>
      <w:r>
        <w:rPr>
          <w:i/>
          <w:color w:val="636E72"/>
          <w:sz w:val="24"/>
        </w:rPr>
        <w:t xml:space="preserve"> 6 Members (Applicants, Interviewer, Narrator, Crew) [cite: 1] </w:t>
      </w:r>
    </w:p>
    <w:p w14:paraId="5127D33E" w14:textId="6F1052CB" w:rsidR="00F6770C" w:rsidRDefault="00000000">
      <w:pPr>
        <w:pStyle w:val="Heading1"/>
        <w:ind w:left="220"/>
      </w:pPr>
      <w:r>
        <w:t>SCENE 1: THE PREPARATION (1 Minute)</w:t>
      </w:r>
    </w:p>
    <w:p w14:paraId="7FDFC3B7" w14:textId="77777777" w:rsidR="00F6770C" w:rsidRDefault="00000000">
      <w:pPr>
        <w:spacing w:after="271"/>
        <w:ind w:left="235" w:hanging="10"/>
      </w:pPr>
      <w:r>
        <w:rPr>
          <w:b/>
          <w:color w:val="2D3436"/>
          <w:sz w:val="26"/>
        </w:rPr>
        <w:t>LOCATION: Bedroom / Study Area</w:t>
      </w:r>
    </w:p>
    <w:p w14:paraId="46644DA6" w14:textId="77777777" w:rsidR="00F6770C" w:rsidRDefault="00000000">
      <w:pPr>
        <w:spacing w:after="225" w:line="315" w:lineRule="auto"/>
        <w:ind w:left="315"/>
      </w:pPr>
      <w:r>
        <w:rPr>
          <w:i/>
          <w:color w:val="2D3436"/>
          <w:sz w:val="24"/>
        </w:rPr>
        <w:t>Visual: A montage of the Female Lead studying industry reports and practicing in a mirror.</w:t>
      </w:r>
    </w:p>
    <w:p w14:paraId="1103B10D" w14:textId="77777777" w:rsidR="00F6770C" w:rsidRDefault="00000000">
      <w:pPr>
        <w:spacing w:after="68"/>
        <w:ind w:left="535" w:hanging="10"/>
      </w:pPr>
      <w:r>
        <w:rPr>
          <w:b/>
          <w:color w:val="D63031"/>
          <w:sz w:val="24"/>
        </w:rPr>
        <w:t>NARRATOR (MEMBER 3):</w:t>
      </w:r>
    </w:p>
    <w:p w14:paraId="55ABE7BC" w14:textId="77777777" w:rsidR="00F6770C" w:rsidRDefault="00000000">
      <w:pPr>
        <w:spacing w:after="3" w:line="315" w:lineRule="auto"/>
        <w:ind w:left="535" w:hanging="10"/>
      </w:pPr>
      <w:r>
        <w:rPr>
          <w:color w:val="333333"/>
          <w:sz w:val="24"/>
        </w:rPr>
        <w:t>"Preparation is the foundation of success. For some, it is the only way to prove they belong in a room that wasn't built for them. [cite: 1, 2] In this story, we see two paths. One paved with hard work, and one paved with unconscious bias."</w:t>
      </w:r>
    </w:p>
    <w:p w14:paraId="3EE5F0FD" w14:textId="77777777" w:rsidR="00F6770C" w:rsidRDefault="00000000">
      <w:pPr>
        <w:spacing w:after="845" w:line="315" w:lineRule="auto"/>
        <w:ind w:left="535" w:hanging="10"/>
      </w:pPr>
      <w:r>
        <w:rPr>
          <w:color w:val="333333"/>
          <w:sz w:val="24"/>
        </w:rPr>
        <w:t xml:space="preserve">[cite: 1, 2] </w:t>
      </w:r>
    </w:p>
    <w:p w14:paraId="0E97686F" w14:textId="51987C7F" w:rsidR="00F6770C" w:rsidRDefault="00F6770C">
      <w:pPr>
        <w:spacing w:after="0"/>
        <w:ind w:right="-448"/>
      </w:pPr>
    </w:p>
    <w:p w14:paraId="72B09D68" w14:textId="23FCAFF1" w:rsidR="00F317FC" w:rsidRPr="00F317FC" w:rsidRDefault="00F317FC" w:rsidP="00F317FC">
      <w:pPr>
        <w:spacing w:after="0"/>
        <w:ind w:right="-448"/>
        <w:rPr>
          <w:b/>
          <w:bCs/>
          <w:color w:val="333333"/>
          <w:w w:val="116"/>
        </w:rPr>
      </w:pPr>
      <w:r w:rsidRPr="00F317FC">
        <w:rPr>
          <w:b/>
          <w:bCs/>
          <w:color w:val="333333"/>
          <w:w w:val="116"/>
        </w:rPr>
        <w:t xml:space="preserve">SCENE </w:t>
      </w:r>
      <w:r w:rsidR="009931C5">
        <w:rPr>
          <w:b/>
          <w:bCs/>
          <w:color w:val="333333"/>
          <w:w w:val="116"/>
        </w:rPr>
        <w:t>1</w:t>
      </w:r>
      <w:r w:rsidRPr="00F317FC">
        <w:rPr>
          <w:b/>
          <w:bCs/>
          <w:color w:val="333333"/>
          <w:w w:val="116"/>
        </w:rPr>
        <w:t xml:space="preserve"> – MALE APPLICANT 2</w:t>
      </w:r>
    </w:p>
    <w:p w14:paraId="7C938714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INTERVIEWER:</w:t>
      </w:r>
      <w:r w:rsidRPr="00F317FC">
        <w:rPr>
          <w:color w:val="333333"/>
          <w:w w:val="116"/>
          <w:sz w:val="24"/>
        </w:rPr>
        <w:br/>
        <w:t>“This position requires strong decision-making under pressure. Can you tell us about your leadership experience?”</w:t>
      </w:r>
    </w:p>
    <w:p w14:paraId="42B20479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MALE APPLICANT 2 (MEMBER 5):</w:t>
      </w:r>
      <w:r w:rsidRPr="00F317FC">
        <w:rPr>
          <w:color w:val="333333"/>
          <w:w w:val="116"/>
          <w:sz w:val="24"/>
        </w:rPr>
        <w:br/>
        <w:t xml:space="preserve">“Well, I haven’t really managed a formal team before, </w:t>
      </w:r>
      <w:proofErr w:type="spellStart"/>
      <w:r w:rsidRPr="00F317FC">
        <w:rPr>
          <w:color w:val="333333"/>
          <w:w w:val="116"/>
          <w:sz w:val="24"/>
        </w:rPr>
        <w:t>pero</w:t>
      </w:r>
      <w:proofErr w:type="spellEnd"/>
      <w:r w:rsidRPr="00F317FC">
        <w:rPr>
          <w:color w:val="333333"/>
          <w:w w:val="116"/>
          <w:sz w:val="24"/>
        </w:rPr>
        <w:t xml:space="preserve"> </w:t>
      </w:r>
      <w:proofErr w:type="spellStart"/>
      <w:r w:rsidRPr="00F317FC">
        <w:rPr>
          <w:color w:val="333333"/>
          <w:w w:val="116"/>
          <w:sz w:val="24"/>
        </w:rPr>
        <w:t>sanay</w:t>
      </w:r>
      <w:proofErr w:type="spellEnd"/>
      <w:r w:rsidRPr="00F317FC">
        <w:rPr>
          <w:color w:val="333333"/>
          <w:w w:val="116"/>
          <w:sz w:val="24"/>
        </w:rPr>
        <w:t xml:space="preserve"> naman </w:t>
      </w:r>
      <w:proofErr w:type="spellStart"/>
      <w:r w:rsidRPr="00F317FC">
        <w:rPr>
          <w:color w:val="333333"/>
          <w:w w:val="116"/>
          <w:sz w:val="24"/>
        </w:rPr>
        <w:t>ako</w:t>
      </w:r>
      <w:proofErr w:type="spellEnd"/>
      <w:r w:rsidRPr="00F317FC">
        <w:rPr>
          <w:color w:val="333333"/>
          <w:w w:val="116"/>
          <w:sz w:val="24"/>
        </w:rPr>
        <w:t xml:space="preserve"> mag-</w:t>
      </w:r>
      <w:proofErr w:type="spellStart"/>
      <w:r w:rsidRPr="00F317FC">
        <w:rPr>
          <w:color w:val="333333"/>
          <w:w w:val="116"/>
          <w:sz w:val="24"/>
        </w:rPr>
        <w:t>utos</w:t>
      </w:r>
      <w:proofErr w:type="spellEnd"/>
      <w:r w:rsidRPr="00F317FC">
        <w:rPr>
          <w:color w:val="333333"/>
          <w:w w:val="116"/>
          <w:sz w:val="24"/>
        </w:rPr>
        <w:t xml:space="preserve"> and people usually follow me. Madali </w:t>
      </w:r>
      <w:proofErr w:type="spellStart"/>
      <w:r w:rsidRPr="00F317FC">
        <w:rPr>
          <w:color w:val="333333"/>
          <w:w w:val="116"/>
          <w:sz w:val="24"/>
        </w:rPr>
        <w:t>akong</w:t>
      </w:r>
      <w:proofErr w:type="spellEnd"/>
      <w:r w:rsidRPr="00F317FC">
        <w:rPr>
          <w:color w:val="333333"/>
          <w:w w:val="116"/>
          <w:sz w:val="24"/>
        </w:rPr>
        <w:t xml:space="preserve"> </w:t>
      </w:r>
      <w:proofErr w:type="spellStart"/>
      <w:r w:rsidRPr="00F317FC">
        <w:rPr>
          <w:color w:val="333333"/>
          <w:w w:val="116"/>
          <w:sz w:val="24"/>
        </w:rPr>
        <w:t>makisama</w:t>
      </w:r>
      <w:proofErr w:type="spellEnd"/>
      <w:r w:rsidRPr="00F317FC">
        <w:rPr>
          <w:color w:val="333333"/>
          <w:w w:val="116"/>
          <w:sz w:val="24"/>
        </w:rPr>
        <w:t xml:space="preserve"> kaya okay ang teamwork.”</w:t>
      </w:r>
    </w:p>
    <w:p w14:paraId="426279B0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INTERVIEWER (NODDING):</w:t>
      </w:r>
      <w:r w:rsidRPr="00F317FC">
        <w:rPr>
          <w:color w:val="333333"/>
          <w:w w:val="116"/>
          <w:sz w:val="24"/>
        </w:rPr>
        <w:br/>
        <w:t>“That confidence is important. Leadership can be learned along the way. I think you’ll fit in well here.”</w:t>
      </w:r>
    </w:p>
    <w:p w14:paraId="56E325B6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color w:val="333333"/>
          <w:w w:val="116"/>
          <w:sz w:val="24"/>
        </w:rPr>
        <w:pict w14:anchorId="6D3B8C12">
          <v:rect id="_x0000_i1037" style="width:0;height:1.5pt" o:hralign="center" o:hrstd="t" o:hr="t" fillcolor="#a0a0a0" stroked="f"/>
        </w:pict>
      </w:r>
    </w:p>
    <w:p w14:paraId="632A899D" w14:textId="1D117391" w:rsidR="00F317FC" w:rsidRPr="00F317FC" w:rsidRDefault="00F317FC" w:rsidP="00F317FC">
      <w:pPr>
        <w:spacing w:after="0"/>
        <w:ind w:right="-448"/>
        <w:rPr>
          <w:b/>
          <w:bCs/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 xml:space="preserve">SCENE </w:t>
      </w:r>
      <w:r w:rsidR="009931C5">
        <w:rPr>
          <w:b/>
          <w:bCs/>
          <w:color w:val="333333"/>
          <w:w w:val="116"/>
          <w:sz w:val="24"/>
        </w:rPr>
        <w:t>2</w:t>
      </w:r>
      <w:r w:rsidRPr="00F317FC">
        <w:rPr>
          <w:b/>
          <w:bCs/>
          <w:color w:val="333333"/>
          <w:w w:val="116"/>
          <w:sz w:val="24"/>
        </w:rPr>
        <w:t xml:space="preserve"> – MALE APPLICANT 3</w:t>
      </w:r>
    </w:p>
    <w:p w14:paraId="71EE2559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INTERVIEWER:</w:t>
      </w:r>
      <w:r w:rsidRPr="00F317FC">
        <w:rPr>
          <w:color w:val="333333"/>
          <w:w w:val="116"/>
          <w:sz w:val="24"/>
        </w:rPr>
        <w:br/>
        <w:t>“How would you handle conflicts inside the workplace?”</w:t>
      </w:r>
    </w:p>
    <w:p w14:paraId="581BB4F3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MALE APPLICANT 3 (MEMBER 6):</w:t>
      </w:r>
      <w:r w:rsidRPr="00F317FC">
        <w:rPr>
          <w:color w:val="333333"/>
          <w:w w:val="116"/>
          <w:sz w:val="24"/>
        </w:rPr>
        <w:br/>
        <w:t xml:space="preserve">“Honestly, I just keep things chill. </w:t>
      </w:r>
      <w:proofErr w:type="spellStart"/>
      <w:r w:rsidRPr="00F317FC">
        <w:rPr>
          <w:color w:val="333333"/>
          <w:w w:val="116"/>
          <w:sz w:val="24"/>
        </w:rPr>
        <w:t>Ayoko</w:t>
      </w:r>
      <w:proofErr w:type="spellEnd"/>
      <w:r w:rsidRPr="00F317FC">
        <w:rPr>
          <w:color w:val="333333"/>
          <w:w w:val="116"/>
          <w:sz w:val="24"/>
        </w:rPr>
        <w:t xml:space="preserve"> ng drama </w:t>
      </w:r>
      <w:proofErr w:type="spellStart"/>
      <w:r w:rsidRPr="00F317FC">
        <w:rPr>
          <w:color w:val="333333"/>
          <w:w w:val="116"/>
          <w:sz w:val="24"/>
        </w:rPr>
        <w:t>sa</w:t>
      </w:r>
      <w:proofErr w:type="spellEnd"/>
      <w:r w:rsidRPr="00F317FC">
        <w:rPr>
          <w:color w:val="333333"/>
          <w:w w:val="116"/>
          <w:sz w:val="24"/>
        </w:rPr>
        <w:t xml:space="preserve"> </w:t>
      </w:r>
      <w:proofErr w:type="spellStart"/>
      <w:r w:rsidRPr="00F317FC">
        <w:rPr>
          <w:color w:val="333333"/>
          <w:w w:val="116"/>
          <w:sz w:val="24"/>
        </w:rPr>
        <w:t>trabaho</w:t>
      </w:r>
      <w:proofErr w:type="spellEnd"/>
      <w:r w:rsidRPr="00F317FC">
        <w:rPr>
          <w:color w:val="333333"/>
          <w:w w:val="116"/>
          <w:sz w:val="24"/>
        </w:rPr>
        <w:t xml:space="preserve">. If may </w:t>
      </w:r>
      <w:proofErr w:type="spellStart"/>
      <w:r w:rsidRPr="00F317FC">
        <w:rPr>
          <w:color w:val="333333"/>
          <w:w w:val="116"/>
          <w:sz w:val="24"/>
        </w:rPr>
        <w:t>problema</w:t>
      </w:r>
      <w:proofErr w:type="spellEnd"/>
      <w:r w:rsidRPr="00F317FC">
        <w:rPr>
          <w:color w:val="333333"/>
          <w:w w:val="116"/>
          <w:sz w:val="24"/>
        </w:rPr>
        <w:t>, I’ll just talk to the team casually over coffee or lunch.”</w:t>
      </w:r>
    </w:p>
    <w:p w14:paraId="39F9C497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INTERVIEWER (LAUGHING LIGHTLY):</w:t>
      </w:r>
      <w:r w:rsidRPr="00F317FC">
        <w:rPr>
          <w:color w:val="333333"/>
          <w:w w:val="116"/>
          <w:sz w:val="24"/>
        </w:rPr>
        <w:br/>
        <w:t>“That’s a great approach. Employees respond well to someone approachable like you.”</w:t>
      </w:r>
    </w:p>
    <w:p w14:paraId="3DF7A76D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color w:val="333333"/>
          <w:w w:val="116"/>
          <w:sz w:val="24"/>
        </w:rPr>
        <w:pict w14:anchorId="207990B1">
          <v:rect id="_x0000_i1038" style="width:0;height:1.5pt" o:hralign="center" o:hrstd="t" o:hr="t" fillcolor="#a0a0a0" stroked="f"/>
        </w:pict>
      </w:r>
    </w:p>
    <w:p w14:paraId="60DEE0E1" w14:textId="178DE7CC" w:rsidR="00F317FC" w:rsidRPr="00F317FC" w:rsidRDefault="00F317FC" w:rsidP="00F317FC">
      <w:pPr>
        <w:spacing w:after="0"/>
        <w:ind w:right="-448"/>
        <w:rPr>
          <w:b/>
          <w:bCs/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lastRenderedPageBreak/>
        <w:t xml:space="preserve">SCENE </w:t>
      </w:r>
      <w:r w:rsidR="009931C5">
        <w:rPr>
          <w:b/>
          <w:bCs/>
          <w:color w:val="333333"/>
          <w:w w:val="116"/>
          <w:sz w:val="24"/>
        </w:rPr>
        <w:t>3</w:t>
      </w:r>
      <w:r w:rsidRPr="00F317FC">
        <w:rPr>
          <w:b/>
          <w:bCs/>
          <w:color w:val="333333"/>
          <w:w w:val="116"/>
          <w:sz w:val="24"/>
        </w:rPr>
        <w:t xml:space="preserve"> – MALE APPLICANT 4</w:t>
      </w:r>
    </w:p>
    <w:p w14:paraId="6166013C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INTERVIEWER:</w:t>
      </w:r>
      <w:r w:rsidRPr="00F317FC">
        <w:rPr>
          <w:color w:val="333333"/>
          <w:w w:val="116"/>
          <w:sz w:val="24"/>
        </w:rPr>
        <w:br/>
        <w:t>“This role needs someone who can motivate employees. Why should we hire you?”</w:t>
      </w:r>
    </w:p>
    <w:p w14:paraId="214A5169" w14:textId="77777777" w:rsidR="00F317FC" w:rsidRP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MALE APPLICANT 4 (MEMBER 3):</w:t>
      </w:r>
      <w:r w:rsidRPr="00F317FC">
        <w:rPr>
          <w:color w:val="333333"/>
          <w:w w:val="116"/>
          <w:sz w:val="24"/>
        </w:rPr>
        <w:br/>
        <w:t xml:space="preserve">“I think people naturally listen to me. I’m easy to work with, and I know how to keep the team motivated </w:t>
      </w:r>
      <w:proofErr w:type="spellStart"/>
      <w:r w:rsidRPr="00F317FC">
        <w:rPr>
          <w:color w:val="333333"/>
          <w:w w:val="116"/>
          <w:sz w:val="24"/>
        </w:rPr>
        <w:t>kahit</w:t>
      </w:r>
      <w:proofErr w:type="spellEnd"/>
      <w:r w:rsidRPr="00F317FC">
        <w:rPr>
          <w:color w:val="333333"/>
          <w:w w:val="116"/>
          <w:sz w:val="24"/>
        </w:rPr>
        <w:t xml:space="preserve"> stressful.”</w:t>
      </w:r>
    </w:p>
    <w:p w14:paraId="3B21F13A" w14:textId="77777777" w:rsidR="00F317FC" w:rsidRDefault="00F317FC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b/>
          <w:bCs/>
          <w:color w:val="333333"/>
          <w:w w:val="116"/>
          <w:sz w:val="24"/>
        </w:rPr>
        <w:t>INTERVIEWER (SMILING):</w:t>
      </w:r>
      <w:r w:rsidRPr="00F317FC">
        <w:rPr>
          <w:color w:val="333333"/>
          <w:w w:val="116"/>
          <w:sz w:val="24"/>
        </w:rPr>
        <w:br/>
        <w:t>“You have the personality we’re looking for. I can already see you fitting into the management team.”</w:t>
      </w:r>
    </w:p>
    <w:p w14:paraId="4FF3D72C" w14:textId="0A7F5C01" w:rsidR="009931C5" w:rsidRDefault="009931C5" w:rsidP="00F317FC">
      <w:pPr>
        <w:spacing w:after="0"/>
        <w:ind w:right="-448"/>
        <w:rPr>
          <w:color w:val="333333"/>
          <w:w w:val="116"/>
          <w:sz w:val="24"/>
        </w:rPr>
      </w:pPr>
      <w:r w:rsidRPr="00F317FC">
        <w:rPr>
          <w:color w:val="333333"/>
          <w:w w:val="116"/>
          <w:sz w:val="24"/>
        </w:rPr>
        <w:pict w14:anchorId="015DE74E">
          <v:rect id="_x0000_i1043" style="width:0;height:1.5pt" o:hralign="center" o:hrstd="t" o:hr="t" fillcolor="#a0a0a0" stroked="f"/>
        </w:pict>
      </w:r>
    </w:p>
    <w:p w14:paraId="5A024221" w14:textId="0059A451" w:rsidR="009931C5" w:rsidRPr="009931C5" w:rsidRDefault="009931C5" w:rsidP="009931C5">
      <w:pPr>
        <w:spacing w:after="0"/>
        <w:ind w:right="-448"/>
        <w:rPr>
          <w:b/>
          <w:bCs/>
          <w:color w:val="333333"/>
          <w:w w:val="116"/>
          <w:sz w:val="24"/>
        </w:rPr>
      </w:pPr>
      <w:r w:rsidRPr="009931C5">
        <w:rPr>
          <w:b/>
          <w:bCs/>
          <w:color w:val="333333"/>
          <w:w w:val="116"/>
          <w:sz w:val="24"/>
        </w:rPr>
        <w:t xml:space="preserve">SCENE </w:t>
      </w:r>
      <w:r>
        <w:rPr>
          <w:b/>
          <w:bCs/>
          <w:color w:val="333333"/>
          <w:w w:val="116"/>
          <w:sz w:val="24"/>
        </w:rPr>
        <w:t>4</w:t>
      </w:r>
      <w:r w:rsidRPr="009931C5">
        <w:rPr>
          <w:b/>
          <w:bCs/>
          <w:color w:val="333333"/>
          <w:w w:val="116"/>
          <w:sz w:val="24"/>
        </w:rPr>
        <w:t xml:space="preserve"> – MALE APPLICANT 5</w:t>
      </w:r>
    </w:p>
    <w:p w14:paraId="23AFC933" w14:textId="77777777" w:rsidR="009931C5" w:rsidRPr="009931C5" w:rsidRDefault="009931C5" w:rsidP="009931C5">
      <w:pPr>
        <w:spacing w:after="0"/>
        <w:ind w:right="-448"/>
        <w:rPr>
          <w:color w:val="333333"/>
          <w:w w:val="116"/>
          <w:sz w:val="24"/>
        </w:rPr>
      </w:pPr>
      <w:r w:rsidRPr="009931C5">
        <w:rPr>
          <w:b/>
          <w:bCs/>
          <w:color w:val="333333"/>
          <w:w w:val="116"/>
          <w:sz w:val="24"/>
        </w:rPr>
        <w:t>INTERVIEWER:</w:t>
      </w:r>
      <w:r w:rsidRPr="009931C5">
        <w:rPr>
          <w:color w:val="333333"/>
          <w:w w:val="116"/>
          <w:sz w:val="24"/>
        </w:rPr>
        <w:br/>
        <w:t>“This job can be stressful and fast-paced. What makes you qualified for a leadership role?”</w:t>
      </w:r>
    </w:p>
    <w:p w14:paraId="29C681DF" w14:textId="77777777" w:rsidR="009931C5" w:rsidRPr="009931C5" w:rsidRDefault="009931C5" w:rsidP="009931C5">
      <w:pPr>
        <w:spacing w:after="0"/>
        <w:ind w:right="-448"/>
        <w:rPr>
          <w:color w:val="333333"/>
          <w:w w:val="116"/>
          <w:sz w:val="24"/>
        </w:rPr>
      </w:pPr>
      <w:r w:rsidRPr="009931C5">
        <w:rPr>
          <w:b/>
          <w:bCs/>
          <w:color w:val="333333"/>
          <w:w w:val="116"/>
          <w:sz w:val="24"/>
        </w:rPr>
        <w:t>MALE APPLICANT 5 (MEMBER 2):</w:t>
      </w:r>
      <w:r w:rsidRPr="009931C5">
        <w:rPr>
          <w:color w:val="333333"/>
          <w:w w:val="116"/>
          <w:sz w:val="24"/>
        </w:rPr>
        <w:br/>
        <w:t>“To be honest, I don’t have much management experience yet, but I’m confident in myself. I work well with people, and I know how to take charge when needed.”</w:t>
      </w:r>
    </w:p>
    <w:p w14:paraId="3F710168" w14:textId="77777777" w:rsidR="009931C5" w:rsidRPr="009931C5" w:rsidRDefault="009931C5" w:rsidP="009931C5">
      <w:pPr>
        <w:spacing w:after="0"/>
        <w:ind w:right="-448"/>
        <w:rPr>
          <w:color w:val="333333"/>
          <w:w w:val="116"/>
          <w:sz w:val="24"/>
        </w:rPr>
      </w:pPr>
      <w:r w:rsidRPr="009931C5">
        <w:rPr>
          <w:b/>
          <w:bCs/>
          <w:color w:val="333333"/>
          <w:w w:val="116"/>
          <w:sz w:val="24"/>
        </w:rPr>
        <w:t>INTERVIEWER (IMPRESSED):</w:t>
      </w:r>
      <w:r w:rsidRPr="009931C5">
        <w:rPr>
          <w:color w:val="333333"/>
          <w:w w:val="116"/>
          <w:sz w:val="24"/>
        </w:rPr>
        <w:br/>
        <w:t>“Confidence is a big factor in leadership. Skills can always be developed later. I think you have strong potential for this role.”</w:t>
      </w:r>
    </w:p>
    <w:p w14:paraId="42BB7B64" w14:textId="77777777" w:rsidR="009931C5" w:rsidRPr="00F317FC" w:rsidRDefault="009931C5" w:rsidP="00F317FC">
      <w:pPr>
        <w:spacing w:after="0"/>
        <w:ind w:right="-448"/>
        <w:rPr>
          <w:color w:val="333333"/>
          <w:w w:val="116"/>
          <w:sz w:val="24"/>
        </w:rPr>
      </w:pPr>
    </w:p>
    <w:p w14:paraId="61314B0D" w14:textId="7207A1C1" w:rsidR="009931C5" w:rsidRDefault="009931C5" w:rsidP="009931C5">
      <w:r>
        <w:t xml:space="preserve">SCENE </w:t>
      </w:r>
      <w:r>
        <w:t>5</w:t>
      </w:r>
      <w:r>
        <w:t>: THE QUALIFIED INTERVIEW (2 Minutes)</w:t>
      </w:r>
    </w:p>
    <w:p w14:paraId="3B192291" w14:textId="77777777" w:rsidR="009931C5" w:rsidRDefault="009931C5" w:rsidP="009931C5">
      <w:pPr>
        <w:spacing w:after="196"/>
        <w:ind w:left="235" w:hanging="10"/>
      </w:pPr>
      <w:r>
        <w:rPr>
          <w:b/>
          <w:color w:val="2D3436"/>
          <w:sz w:val="26"/>
        </w:rPr>
        <w:t>LOCATION: Office Setup</w:t>
      </w:r>
    </w:p>
    <w:p w14:paraId="4E4FDD48" w14:textId="77777777" w:rsidR="009931C5" w:rsidRPr="00F317FC" w:rsidRDefault="009931C5" w:rsidP="009931C5">
      <w:pPr>
        <w:spacing w:after="0"/>
        <w:ind w:right="-448"/>
        <w:rPr>
          <w:bCs/>
          <w:color w:val="auto"/>
          <w:sz w:val="24"/>
        </w:rPr>
      </w:pPr>
      <w:r w:rsidRPr="00F317FC">
        <w:rPr>
          <w:b/>
          <w:bCs/>
          <w:color w:val="auto"/>
          <w:sz w:val="24"/>
        </w:rPr>
        <w:t>INTERVIEWER (MEMBER 2):</w:t>
      </w:r>
      <w:r w:rsidRPr="00F317FC">
        <w:rPr>
          <w:bCs/>
          <w:color w:val="auto"/>
          <w:sz w:val="24"/>
        </w:rPr>
        <w:br/>
        <w:t>"Your resume is impressive, but being a manager requires ‘toughness.’ How would you handle a team of veteran employees who might not take direction from a woman?"</w:t>
      </w:r>
    </w:p>
    <w:p w14:paraId="68E8ED5E" w14:textId="77777777" w:rsidR="009931C5" w:rsidRPr="00F317FC" w:rsidRDefault="009931C5" w:rsidP="009931C5">
      <w:pPr>
        <w:spacing w:after="0"/>
        <w:ind w:right="-448"/>
        <w:rPr>
          <w:bCs/>
          <w:color w:val="auto"/>
          <w:sz w:val="24"/>
        </w:rPr>
      </w:pPr>
      <w:r w:rsidRPr="00F317FC">
        <w:rPr>
          <w:b/>
          <w:bCs/>
          <w:color w:val="auto"/>
          <w:sz w:val="24"/>
        </w:rPr>
        <w:t>FEMALE APPLICANT (MEMBER 1):</w:t>
      </w:r>
      <w:r w:rsidRPr="00F317FC">
        <w:rPr>
          <w:bCs/>
          <w:color w:val="auto"/>
          <w:sz w:val="24"/>
        </w:rPr>
        <w:br/>
        <w:t>"In my previous role, I managed a team of fifteen during a high-stakes merger. I don't lead through ‘toughness’; I lead through data-driven decisions and clear communication. My gender doesn't dictate my ability to read a balance sheet or resolve a conflict. My track record does."</w:t>
      </w:r>
    </w:p>
    <w:p w14:paraId="4AE723A9" w14:textId="77777777" w:rsidR="009931C5" w:rsidRPr="00F317FC" w:rsidRDefault="009931C5" w:rsidP="009931C5">
      <w:pPr>
        <w:spacing w:after="0"/>
        <w:ind w:right="-448"/>
        <w:rPr>
          <w:bCs/>
          <w:color w:val="auto"/>
          <w:sz w:val="24"/>
        </w:rPr>
      </w:pPr>
      <w:r w:rsidRPr="00F317FC">
        <w:rPr>
          <w:b/>
          <w:bCs/>
          <w:color w:val="auto"/>
          <w:sz w:val="24"/>
        </w:rPr>
        <w:t>INTERVIEWER (MEMBER 2):</w:t>
      </w:r>
      <w:r w:rsidRPr="00F317FC">
        <w:rPr>
          <w:bCs/>
          <w:color w:val="auto"/>
          <w:sz w:val="24"/>
        </w:rPr>
        <w:br/>
        <w:t>"I understand, but this environment is very demanding. Sometimes employees respond better to a stronger male presence. We just want someone who naturally fits the culture here."</w:t>
      </w:r>
    </w:p>
    <w:p w14:paraId="7A022C12" w14:textId="77777777" w:rsidR="009931C5" w:rsidRDefault="009931C5" w:rsidP="009931C5">
      <w:pPr>
        <w:spacing w:after="0"/>
        <w:ind w:right="-448"/>
      </w:pPr>
    </w:p>
    <w:p w14:paraId="67A8C81B" w14:textId="18E94561" w:rsidR="009931C5" w:rsidRDefault="009931C5" w:rsidP="009931C5">
      <w:pPr>
        <w:spacing w:after="0"/>
        <w:ind w:right="-448"/>
      </w:pPr>
      <w:r w:rsidRPr="009931C5">
        <w:t>MEMBER 1: "Women are capable leaders." [cite: 1, 2] MEMBER 4: "Men and women deserve equal opportunities." [cite: 1, 2] MEMBER 2: "Bias should have no place in hiring." [cite: 1, 2] MEMBER 3: "Respect skills, not stereotypes." [cite: 1, 2] MEMBER 5: "Equality starts in the workplace." [cite: 1] MEMBER 6: "Change begins with awareness." [cite: 1]</w:t>
      </w:r>
    </w:p>
    <w:p w14:paraId="28D1554C" w14:textId="77777777" w:rsidR="009931C5" w:rsidRDefault="009931C5" w:rsidP="009931C5">
      <w:pPr>
        <w:spacing w:after="0"/>
        <w:ind w:right="-448"/>
      </w:pPr>
    </w:p>
    <w:p w14:paraId="14135322" w14:textId="5E8574D9" w:rsidR="009931C5" w:rsidRDefault="009931C5" w:rsidP="009931C5">
      <w:pPr>
        <w:spacing w:after="0"/>
        <w:ind w:right="-448"/>
      </w:pPr>
      <w:r w:rsidRPr="009931C5">
        <w:rPr>
          <w:b/>
          <w:bCs/>
        </w:rPr>
        <w:t>MEMBER 1</w:t>
      </w:r>
      <w:r w:rsidRPr="009931C5">
        <w:t>: "Women are capable leaders." [cite: 1, 2]</w:t>
      </w:r>
    </w:p>
    <w:p w14:paraId="0D92E4E9" w14:textId="193CFA19" w:rsidR="009931C5" w:rsidRDefault="009931C5" w:rsidP="009931C5">
      <w:pPr>
        <w:spacing w:after="0"/>
        <w:ind w:right="-448"/>
      </w:pPr>
      <w:r w:rsidRPr="009931C5">
        <w:rPr>
          <w:b/>
          <w:bCs/>
        </w:rPr>
        <w:t>MEMBER 4</w:t>
      </w:r>
      <w:r w:rsidRPr="009931C5">
        <w:t>: "Men and women deserve equal opportunities." [cite: 1, 2]</w:t>
      </w:r>
    </w:p>
    <w:p w14:paraId="3EFEF4D7" w14:textId="10E20256" w:rsidR="009931C5" w:rsidRDefault="009931C5" w:rsidP="009931C5">
      <w:pPr>
        <w:spacing w:after="0"/>
        <w:ind w:right="-448"/>
      </w:pPr>
      <w:r w:rsidRPr="009931C5">
        <w:rPr>
          <w:b/>
          <w:bCs/>
        </w:rPr>
        <w:t>MEMBER 2</w:t>
      </w:r>
      <w:r w:rsidRPr="009931C5">
        <w:t>: "Bias should have no place in hiring." [cite: 1, 2]</w:t>
      </w:r>
    </w:p>
    <w:p w14:paraId="772F7593" w14:textId="6D8699CF" w:rsidR="009931C5" w:rsidRDefault="009931C5" w:rsidP="009931C5">
      <w:pPr>
        <w:spacing w:after="0"/>
        <w:ind w:right="-448"/>
      </w:pPr>
      <w:r w:rsidRPr="009931C5">
        <w:rPr>
          <w:b/>
          <w:bCs/>
        </w:rPr>
        <w:t>MEMBER 3</w:t>
      </w:r>
      <w:r w:rsidRPr="009931C5">
        <w:t>: "Respect skills, not stereotypes." [cite: 1, 2]</w:t>
      </w:r>
    </w:p>
    <w:p w14:paraId="61B545E1" w14:textId="33FBF268" w:rsidR="009931C5" w:rsidRDefault="009931C5" w:rsidP="009931C5">
      <w:pPr>
        <w:spacing w:after="0"/>
        <w:ind w:right="-448"/>
      </w:pPr>
      <w:r w:rsidRPr="009931C5">
        <w:rPr>
          <w:b/>
          <w:bCs/>
        </w:rPr>
        <w:t>MEMBER 5</w:t>
      </w:r>
      <w:r w:rsidRPr="009931C5">
        <w:t>: "Equality starts in the workplace." [cite: 1]</w:t>
      </w:r>
    </w:p>
    <w:p w14:paraId="4570B691" w14:textId="69855271" w:rsidR="009931C5" w:rsidRDefault="009931C5" w:rsidP="009931C5">
      <w:pPr>
        <w:spacing w:after="0"/>
        <w:ind w:right="-448"/>
      </w:pPr>
      <w:r w:rsidRPr="009931C5">
        <w:rPr>
          <w:b/>
          <w:bCs/>
        </w:rPr>
        <w:t>MEMBER 6</w:t>
      </w:r>
      <w:r w:rsidRPr="009931C5">
        <w:t>: "Change begins with awareness." [cite: 1]</w:t>
      </w:r>
    </w:p>
    <w:sectPr w:rsidR="009931C5">
      <w:pgSz w:w="11906" w:h="16838"/>
      <w:pgMar w:top="850" w:right="1418" w:bottom="850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70C"/>
    <w:rsid w:val="009931C5"/>
    <w:rsid w:val="00E93EEA"/>
    <w:rsid w:val="00F317FC"/>
    <w:rsid w:val="00F6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D2FA"/>
  <w15:docId w15:val="{44F93007-52D7-4335-A7DD-835F6BEA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6" w:line="259" w:lineRule="auto"/>
      <w:ind w:left="235" w:hanging="10"/>
      <w:outlineLvl w:val="0"/>
    </w:pPr>
    <w:rPr>
      <w:rFonts w:ascii="Calibri" w:eastAsia="Calibri" w:hAnsi="Calibri" w:cs="Calibri"/>
      <w:b/>
      <w:color w:val="0984E3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2D3436"/>
      <w:spacing w:after="311" w:line="259" w:lineRule="auto"/>
      <w:ind w:left="449"/>
      <w:jc w:val="center"/>
      <w:outlineLvl w:val="1"/>
    </w:pPr>
    <w:rPr>
      <w:rFonts w:ascii="Calibri" w:eastAsia="Calibri" w:hAnsi="Calibri" w:cs="Calibri"/>
      <w:b/>
      <w:color w:val="FFFFFF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7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FFFFFF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984E3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7F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Lisay</dc:creator>
  <cp:keywords/>
  <cp:lastModifiedBy>Alex Lisay</cp:lastModifiedBy>
  <cp:revision>2</cp:revision>
  <dcterms:created xsi:type="dcterms:W3CDTF">2026-05-11T01:39:00Z</dcterms:created>
  <dcterms:modified xsi:type="dcterms:W3CDTF">2026-05-11T01:39:00Z</dcterms:modified>
</cp:coreProperties>
</file>