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AE" w:rsidRPr="00691204" w:rsidRDefault="00691801" w:rsidP="00936AAE">
      <w:pPr>
        <w:jc w:val="center"/>
        <w:rPr>
          <w:b/>
          <w:sz w:val="44"/>
          <w:szCs w:val="44"/>
        </w:rPr>
      </w:pPr>
      <w:r>
        <w:rPr>
          <w:rFonts w:hint="eastAsia"/>
          <w:b/>
          <w:sz w:val="44"/>
          <w:szCs w:val="44"/>
        </w:rPr>
        <w:t>问题求解与程序设计</w:t>
      </w:r>
      <w:r w:rsidR="00936AAE" w:rsidRPr="00691204">
        <w:rPr>
          <w:rFonts w:hint="eastAsia"/>
          <w:b/>
          <w:sz w:val="44"/>
          <w:szCs w:val="44"/>
        </w:rPr>
        <w:t>实验报告</w:t>
      </w:r>
      <w:r>
        <w:rPr>
          <w:rFonts w:hint="eastAsia"/>
          <w:b/>
          <w:sz w:val="44"/>
          <w:szCs w:val="44"/>
        </w:rPr>
        <w:t>一</w:t>
      </w:r>
    </w:p>
    <w:p w:rsidR="00936AAE" w:rsidRDefault="00936AAE" w:rsidP="00936AAE"/>
    <w:p w:rsidR="00936AAE" w:rsidRDefault="00936AAE" w:rsidP="00936AAE">
      <w:pPr>
        <w:jc w:val="center"/>
        <w:rPr>
          <w:sz w:val="28"/>
          <w:szCs w:val="28"/>
        </w:rPr>
      </w:pPr>
      <w:r w:rsidRPr="00691204">
        <w:rPr>
          <w:rFonts w:hint="eastAsia"/>
          <w:sz w:val="28"/>
          <w:szCs w:val="28"/>
        </w:rPr>
        <w:t>班级</w:t>
      </w:r>
      <w:r w:rsidRPr="00691204">
        <w:rPr>
          <w:rFonts w:hint="eastAsia"/>
          <w:sz w:val="28"/>
          <w:szCs w:val="28"/>
        </w:rPr>
        <w:t>______________</w:t>
      </w:r>
      <w:r w:rsidRPr="00691204">
        <w:rPr>
          <w:rFonts w:hint="eastAsia"/>
          <w:sz w:val="28"/>
          <w:szCs w:val="28"/>
        </w:rPr>
        <w:t>姓名</w:t>
      </w:r>
      <w:r w:rsidRPr="00691204">
        <w:rPr>
          <w:rFonts w:hint="eastAsia"/>
          <w:sz w:val="28"/>
          <w:szCs w:val="28"/>
        </w:rPr>
        <w:t>_____________</w:t>
      </w:r>
      <w:r w:rsidRPr="00691204">
        <w:rPr>
          <w:rFonts w:hint="eastAsia"/>
          <w:sz w:val="28"/>
          <w:szCs w:val="28"/>
        </w:rPr>
        <w:t>学号</w:t>
      </w:r>
      <w:r w:rsidRPr="00691204">
        <w:rPr>
          <w:rFonts w:hint="eastAsia"/>
          <w:sz w:val="28"/>
          <w:szCs w:val="28"/>
        </w:rPr>
        <w:t>______________</w:t>
      </w:r>
    </w:p>
    <w:p w:rsidR="00936AAE" w:rsidRDefault="00936AAE" w:rsidP="00936AAE">
      <w:pPr>
        <w:jc w:val="center"/>
        <w:rPr>
          <w:sz w:val="28"/>
          <w:szCs w:val="28"/>
        </w:rPr>
      </w:pPr>
    </w:p>
    <w:p w:rsidR="00936AAE" w:rsidRPr="00D7732B" w:rsidRDefault="00CC35D0" w:rsidP="00D7732B">
      <w:pPr>
        <w:pStyle w:val="a4"/>
        <w:numPr>
          <w:ilvl w:val="0"/>
          <w:numId w:val="3"/>
        </w:numPr>
        <w:ind w:firstLineChars="0"/>
        <w:rPr>
          <w:b/>
          <w:sz w:val="28"/>
          <w:szCs w:val="28"/>
        </w:rPr>
      </w:pPr>
      <w:r>
        <w:rPr>
          <w:rFonts w:hint="eastAsia"/>
          <w:b/>
          <w:sz w:val="28"/>
          <w:szCs w:val="28"/>
        </w:rPr>
        <w:t>项目背景</w:t>
      </w:r>
    </w:p>
    <w:p w:rsidR="00936AAE" w:rsidRPr="00CC35D0" w:rsidRDefault="00CC35D0" w:rsidP="00CC35D0">
      <w:pPr>
        <w:spacing w:line="360" w:lineRule="auto"/>
        <w:ind w:firstLineChars="200" w:firstLine="480"/>
        <w:rPr>
          <w:rFonts w:hint="eastAsia"/>
          <w:sz w:val="24"/>
        </w:rPr>
      </w:pPr>
      <w:r w:rsidRPr="00CC35D0">
        <w:rPr>
          <w:rFonts w:hint="eastAsia"/>
          <w:sz w:val="24"/>
        </w:rPr>
        <w:t>信息时代的来临使得企业营销焦点从产品中心转变为客户中心，客户关系管理成为企业的核心问题。面对激烈的市场竞争，各个航空公司都推出了更为优惠的营销方式来吸引更多的客户。通过建立合理的客户价值评估模型，对客户进行分群，分析比较不同客户群的客户价值，并制定相应的营销策略，对不同的客户群提供个性化的客户服务是必须和有效的。本次实验，需要完成航空公司客户价值分析项目中的部分最基本的数据整理和数据操作，为后续的数据分析和建模奠定一定的基础。</w:t>
      </w:r>
    </w:p>
    <w:p w:rsidR="00936AAE" w:rsidRPr="00D7732B" w:rsidRDefault="00D7732B" w:rsidP="00936AAE">
      <w:pPr>
        <w:rPr>
          <w:b/>
          <w:sz w:val="28"/>
          <w:szCs w:val="28"/>
        </w:rPr>
      </w:pPr>
      <w:r w:rsidRPr="00D7732B">
        <w:rPr>
          <w:rFonts w:hint="eastAsia"/>
          <w:b/>
          <w:sz w:val="28"/>
          <w:szCs w:val="28"/>
        </w:rPr>
        <w:t>2</w:t>
      </w:r>
      <w:r w:rsidRPr="00D7732B">
        <w:rPr>
          <w:b/>
          <w:sz w:val="28"/>
          <w:szCs w:val="28"/>
        </w:rPr>
        <w:t xml:space="preserve">. </w:t>
      </w:r>
      <w:r w:rsidR="00936AAE" w:rsidRPr="00D7732B">
        <w:rPr>
          <w:rFonts w:hint="eastAsia"/>
          <w:b/>
          <w:sz w:val="28"/>
          <w:szCs w:val="28"/>
        </w:rPr>
        <w:t>实验内容</w:t>
      </w:r>
      <w:r w:rsidR="00EA0A41">
        <w:rPr>
          <w:rFonts w:hint="eastAsia"/>
          <w:b/>
          <w:sz w:val="28"/>
          <w:szCs w:val="28"/>
        </w:rPr>
        <w:t>及要求</w:t>
      </w:r>
    </w:p>
    <w:p w:rsidR="00936AAE" w:rsidRPr="00D7732B" w:rsidRDefault="00CC35D0" w:rsidP="00936AAE">
      <w:pPr>
        <w:pStyle w:val="a3"/>
        <w:spacing w:line="360" w:lineRule="auto"/>
        <w:ind w:left="30" w:right="30"/>
        <w:rPr>
          <w:rFonts w:ascii="ˎ̥" w:hAnsi="ˎ̥" w:hint="eastAsia"/>
          <w:b/>
          <w:color w:val="000000"/>
          <w:sz w:val="28"/>
          <w:szCs w:val="28"/>
        </w:rPr>
      </w:pPr>
      <w:r>
        <w:rPr>
          <w:rFonts w:ascii="ˎ̥" w:hAnsi="ˎ̥" w:hint="eastAsia"/>
          <w:b/>
          <w:color w:val="000000"/>
          <w:sz w:val="28"/>
          <w:szCs w:val="28"/>
        </w:rPr>
        <w:t>对航空公司客户数据做基本的数据整理和分析</w:t>
      </w:r>
      <w:r w:rsidR="00936AAE" w:rsidRPr="00D7732B">
        <w:rPr>
          <w:rFonts w:ascii="ˎ̥" w:hAnsi="ˎ̥"/>
          <w:b/>
          <w:color w:val="000000"/>
          <w:sz w:val="28"/>
          <w:szCs w:val="28"/>
        </w:rPr>
        <w:t>。具体</w:t>
      </w:r>
      <w:r w:rsidR="00936AAE" w:rsidRPr="00D7732B">
        <w:rPr>
          <w:rFonts w:ascii="ˎ̥" w:hAnsi="ˎ̥" w:hint="eastAsia"/>
          <w:b/>
          <w:color w:val="000000"/>
          <w:sz w:val="28"/>
          <w:szCs w:val="28"/>
        </w:rPr>
        <w:t>要求</w:t>
      </w:r>
      <w:r w:rsidR="00936AAE" w:rsidRPr="00D7732B">
        <w:rPr>
          <w:rFonts w:ascii="ˎ̥" w:hAnsi="ˎ̥"/>
          <w:b/>
          <w:color w:val="000000"/>
          <w:sz w:val="28"/>
          <w:szCs w:val="28"/>
        </w:rPr>
        <w:t>如下：</w:t>
      </w:r>
    </w:p>
    <w:p w:rsidR="00544C07" w:rsidRDefault="00544C07"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编写一个简单的软件界面；</w:t>
      </w:r>
    </w:p>
    <w:p w:rsidR="00936AAE" w:rsidRDefault="001F3E9F"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计算会员入会时间距离观测窗口结束的月数：</w:t>
      </w:r>
      <w:r>
        <w:rPr>
          <w:rFonts w:ascii="ˎ̥" w:hAnsi="ˎ̥" w:hint="eastAsia"/>
          <w:color w:val="000000"/>
          <w:sz w:val="28"/>
          <w:szCs w:val="28"/>
        </w:rPr>
        <w:t>L</w:t>
      </w:r>
      <w:r>
        <w:rPr>
          <w:rFonts w:ascii="ˎ̥" w:hAnsi="ˎ̥"/>
          <w:color w:val="000000"/>
          <w:sz w:val="28"/>
          <w:szCs w:val="28"/>
        </w:rPr>
        <w:t>=</w:t>
      </w:r>
      <w:r>
        <w:rPr>
          <w:rFonts w:ascii="ˎ̥" w:hAnsi="ˎ̥" w:hint="eastAsia"/>
          <w:color w:val="000000"/>
          <w:sz w:val="28"/>
          <w:szCs w:val="28"/>
        </w:rPr>
        <w:t>L</w:t>
      </w:r>
      <w:r>
        <w:rPr>
          <w:rFonts w:ascii="ˎ̥" w:hAnsi="ˎ̥"/>
          <w:color w:val="000000"/>
          <w:sz w:val="28"/>
          <w:szCs w:val="28"/>
        </w:rPr>
        <w:t>OAD_TIME-FFP_DATA</w:t>
      </w:r>
      <w:r w:rsidR="003C2121">
        <w:rPr>
          <w:rFonts w:ascii="ˎ̥" w:hAnsi="ˎ̥" w:hint="eastAsia"/>
          <w:color w:val="000000"/>
          <w:sz w:val="28"/>
          <w:szCs w:val="28"/>
        </w:rPr>
        <w:t>；</w:t>
      </w:r>
    </w:p>
    <w:p w:rsidR="003C2121" w:rsidRDefault="006D2130"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找出</w:t>
      </w:r>
      <w:r w:rsidR="001F3E9F">
        <w:rPr>
          <w:rFonts w:ascii="ˎ̥" w:hAnsi="ˎ̥" w:hint="eastAsia"/>
          <w:color w:val="000000"/>
          <w:sz w:val="28"/>
          <w:szCs w:val="28"/>
        </w:rPr>
        <w:t>乘坐飞机次数、累计飞行里程和折扣的最大值与最小值并进行显示</w:t>
      </w:r>
      <w:r w:rsidR="003C2121">
        <w:rPr>
          <w:rFonts w:ascii="ˎ̥" w:hAnsi="ˎ̥"/>
          <w:color w:val="000000"/>
          <w:sz w:val="28"/>
          <w:szCs w:val="28"/>
        </w:rPr>
        <w:t>；</w:t>
      </w:r>
    </w:p>
    <w:p w:rsidR="003C2121" w:rsidRDefault="003C2121"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统计</w:t>
      </w:r>
      <w:r w:rsidR="001F3E9F">
        <w:rPr>
          <w:rFonts w:ascii="ˎ̥" w:hAnsi="ˎ̥" w:hint="eastAsia"/>
          <w:color w:val="000000"/>
          <w:sz w:val="28"/>
          <w:szCs w:val="28"/>
        </w:rPr>
        <w:t>乘坐飞机次数、累计飞行里程和折扣</w:t>
      </w:r>
      <w:r>
        <w:rPr>
          <w:rFonts w:ascii="ˎ̥" w:hAnsi="ˎ̥"/>
          <w:color w:val="000000"/>
          <w:sz w:val="28"/>
          <w:szCs w:val="28"/>
        </w:rPr>
        <w:t>的平均</w:t>
      </w:r>
      <w:r w:rsidR="001F3E9F">
        <w:rPr>
          <w:rFonts w:ascii="ˎ̥" w:hAnsi="ˎ̥" w:hint="eastAsia"/>
          <w:color w:val="000000"/>
          <w:sz w:val="28"/>
          <w:szCs w:val="28"/>
        </w:rPr>
        <w:t>值</w:t>
      </w:r>
      <w:r>
        <w:rPr>
          <w:rFonts w:ascii="ˎ̥" w:hAnsi="ˎ̥"/>
          <w:color w:val="000000"/>
          <w:sz w:val="28"/>
          <w:szCs w:val="28"/>
        </w:rPr>
        <w:t>，</w:t>
      </w:r>
      <w:r>
        <w:rPr>
          <w:rFonts w:ascii="ˎ̥" w:hAnsi="ˎ̥" w:hint="eastAsia"/>
          <w:color w:val="000000"/>
          <w:sz w:val="28"/>
          <w:szCs w:val="28"/>
        </w:rPr>
        <w:t>并</w:t>
      </w:r>
      <w:r>
        <w:rPr>
          <w:rFonts w:ascii="ˎ̥" w:hAnsi="ˎ̥"/>
          <w:color w:val="000000"/>
          <w:sz w:val="28"/>
          <w:szCs w:val="28"/>
        </w:rPr>
        <w:t>可将高于</w:t>
      </w:r>
      <w:r w:rsidR="001F3E9F">
        <w:rPr>
          <w:rFonts w:ascii="ˎ̥" w:hAnsi="ˎ̥" w:hint="eastAsia"/>
          <w:color w:val="000000"/>
          <w:sz w:val="28"/>
          <w:szCs w:val="28"/>
        </w:rPr>
        <w:t>均值</w:t>
      </w:r>
      <w:r>
        <w:rPr>
          <w:rFonts w:ascii="ˎ̥" w:hAnsi="ˎ̥"/>
          <w:color w:val="000000"/>
          <w:sz w:val="28"/>
          <w:szCs w:val="28"/>
        </w:rPr>
        <w:t>或低于</w:t>
      </w:r>
      <w:r w:rsidR="001F3E9F">
        <w:rPr>
          <w:rFonts w:ascii="ˎ̥" w:hAnsi="ˎ̥" w:hint="eastAsia"/>
          <w:color w:val="000000"/>
          <w:sz w:val="28"/>
          <w:szCs w:val="28"/>
        </w:rPr>
        <w:t>均值</w:t>
      </w:r>
      <w:r>
        <w:rPr>
          <w:rFonts w:ascii="ˎ̥" w:hAnsi="ˎ̥"/>
          <w:color w:val="000000"/>
          <w:sz w:val="28"/>
          <w:szCs w:val="28"/>
        </w:rPr>
        <w:t>的</w:t>
      </w:r>
      <w:r w:rsidR="001F3E9F">
        <w:rPr>
          <w:rFonts w:ascii="ˎ̥" w:hAnsi="ˎ̥" w:hint="eastAsia"/>
          <w:color w:val="000000"/>
          <w:sz w:val="28"/>
          <w:szCs w:val="28"/>
        </w:rPr>
        <w:t>客户信息</w:t>
      </w:r>
      <w:r>
        <w:rPr>
          <w:rFonts w:ascii="ˎ̥" w:hAnsi="ˎ̥"/>
          <w:color w:val="000000"/>
          <w:sz w:val="28"/>
          <w:szCs w:val="28"/>
        </w:rPr>
        <w:t>显示</w:t>
      </w:r>
      <w:r>
        <w:rPr>
          <w:rFonts w:ascii="ˎ̥" w:hAnsi="ˎ̥" w:hint="eastAsia"/>
          <w:color w:val="000000"/>
          <w:sz w:val="28"/>
          <w:szCs w:val="28"/>
        </w:rPr>
        <w:t>在</w:t>
      </w:r>
      <w:r>
        <w:rPr>
          <w:rFonts w:ascii="ˎ̥" w:hAnsi="ˎ̥"/>
          <w:color w:val="000000"/>
          <w:sz w:val="28"/>
          <w:szCs w:val="28"/>
        </w:rPr>
        <w:t>计算机屏幕上；</w:t>
      </w:r>
    </w:p>
    <w:p w:rsidR="00A812EB" w:rsidRDefault="001F3E9F" w:rsidP="003C2121">
      <w:pPr>
        <w:pStyle w:val="a3"/>
        <w:numPr>
          <w:ilvl w:val="0"/>
          <w:numId w:val="2"/>
        </w:numPr>
        <w:spacing w:line="360" w:lineRule="auto"/>
        <w:ind w:right="30"/>
        <w:rPr>
          <w:rFonts w:ascii="ˎ̥" w:hAnsi="ˎ̥"/>
          <w:color w:val="000000"/>
          <w:sz w:val="28"/>
          <w:szCs w:val="28"/>
        </w:rPr>
      </w:pPr>
      <w:r>
        <w:rPr>
          <w:rFonts w:ascii="ˎ̥" w:hAnsi="ˎ̥" w:hint="eastAsia"/>
          <w:color w:val="000000"/>
          <w:sz w:val="28"/>
          <w:szCs w:val="28"/>
        </w:rPr>
        <w:t>对数据做标准化处理</w:t>
      </w:r>
      <w:r>
        <w:rPr>
          <w:rFonts w:ascii="ˎ̥" w:hAnsi="ˎ̥" w:hint="eastAsia"/>
          <w:color w:val="000000"/>
          <w:sz w:val="28"/>
          <w:szCs w:val="28"/>
        </w:rPr>
        <w:t>:</w:t>
      </w:r>
      <w:r>
        <w:rPr>
          <w:rFonts w:ascii="ˎ̥" w:hAnsi="ˎ̥"/>
          <w:color w:val="000000"/>
          <w:sz w:val="28"/>
          <w:szCs w:val="28"/>
        </w:rPr>
        <w:t>date=(</w:t>
      </w:r>
      <w:r w:rsidRPr="001F3E9F">
        <w:rPr>
          <w:rFonts w:ascii="ˎ̥" w:hAnsi="ˎ̥"/>
          <w:color w:val="000000"/>
          <w:sz w:val="28"/>
          <w:szCs w:val="28"/>
        </w:rPr>
        <w:t xml:space="preserve"> </w:t>
      </w:r>
      <w:r>
        <w:rPr>
          <w:rFonts w:ascii="ˎ̥" w:hAnsi="ˎ̥"/>
          <w:color w:val="000000"/>
          <w:sz w:val="28"/>
          <w:szCs w:val="28"/>
        </w:rPr>
        <w:t>date</w:t>
      </w:r>
      <w:r>
        <w:rPr>
          <w:rFonts w:ascii="ˎ̥" w:hAnsi="ˎ̥"/>
          <w:color w:val="000000"/>
          <w:sz w:val="28"/>
          <w:szCs w:val="28"/>
        </w:rPr>
        <w:t>-</w:t>
      </w:r>
      <w:r>
        <w:rPr>
          <w:rFonts w:ascii="ˎ̥" w:hAnsi="ˎ̥" w:hint="eastAsia"/>
          <w:color w:val="000000"/>
          <w:sz w:val="28"/>
          <w:szCs w:val="28"/>
        </w:rPr>
        <w:t>均值</w:t>
      </w:r>
      <w:r>
        <w:rPr>
          <w:rFonts w:ascii="ˎ̥" w:hAnsi="ˎ̥"/>
          <w:color w:val="000000"/>
          <w:sz w:val="28"/>
          <w:szCs w:val="28"/>
        </w:rPr>
        <w:t>)/</w:t>
      </w:r>
      <w:r>
        <w:rPr>
          <w:rFonts w:ascii="ˎ̥" w:hAnsi="ˎ̥" w:hint="eastAsia"/>
          <w:color w:val="000000"/>
          <w:sz w:val="28"/>
          <w:szCs w:val="28"/>
        </w:rPr>
        <w:t>该数据标准差</w:t>
      </w:r>
    </w:p>
    <w:p w:rsidR="00112228" w:rsidRPr="00112228" w:rsidRDefault="00112228" w:rsidP="00112228">
      <w:pPr>
        <w:pStyle w:val="a3"/>
        <w:spacing w:line="360" w:lineRule="auto"/>
        <w:ind w:left="750" w:right="30"/>
        <w:rPr>
          <w:rFonts w:ascii="ˎ̥" w:hAnsi="ˎ̥"/>
          <w:color w:val="000000"/>
          <w:sz w:val="28"/>
          <w:szCs w:val="28"/>
        </w:rPr>
      </w:pPr>
      <w:r w:rsidRPr="00112228">
        <w:rPr>
          <w:rFonts w:ascii="ˎ̥" w:hAnsi="ˎ̥"/>
          <w:color w:val="000000"/>
          <w:sz w:val="28"/>
          <w:szCs w:val="28"/>
        </w:rPr>
        <w:lastRenderedPageBreak/>
        <w:drawing>
          <wp:inline distT="0" distB="0" distL="0" distR="0">
            <wp:extent cx="4610100" cy="2714625"/>
            <wp:effectExtent l="0" t="0" r="0" b="9525"/>
            <wp:docPr id="1" name="图片 1" descr="C:\Users\admin\AppData\Roaming\Tencent\Users\8605130\QQ\WinTemp\RichOle\2HL9FZPN%HSVMWT3M}0[7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8605130\QQ\WinTemp\RichOle\2HL9FZPN%HSVMWT3M}0[7U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714625"/>
                    </a:xfrm>
                    <a:prstGeom prst="rect">
                      <a:avLst/>
                    </a:prstGeom>
                    <a:noFill/>
                    <a:ln>
                      <a:noFill/>
                    </a:ln>
                  </pic:spPr>
                </pic:pic>
              </a:graphicData>
            </a:graphic>
          </wp:inline>
        </w:drawing>
      </w:r>
    </w:p>
    <w:p w:rsidR="00663482" w:rsidRDefault="00995782"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将</w:t>
      </w:r>
      <w:r w:rsidR="00112228">
        <w:rPr>
          <w:rFonts w:ascii="ˎ̥" w:hAnsi="ˎ̥" w:hint="eastAsia"/>
          <w:color w:val="000000"/>
          <w:sz w:val="28"/>
          <w:szCs w:val="28"/>
        </w:rPr>
        <w:t>数据</w:t>
      </w:r>
      <w:r>
        <w:rPr>
          <w:rFonts w:ascii="ˎ̥" w:hAnsi="ˎ̥" w:hint="eastAsia"/>
          <w:color w:val="000000"/>
          <w:sz w:val="28"/>
          <w:szCs w:val="28"/>
        </w:rPr>
        <w:t>用折线图或柱状图等显示在屏幕上；</w:t>
      </w:r>
    </w:p>
    <w:p w:rsidR="004426F9" w:rsidRPr="00A20390" w:rsidRDefault="004426F9" w:rsidP="003C2121">
      <w:pPr>
        <w:pStyle w:val="a3"/>
        <w:numPr>
          <w:ilvl w:val="0"/>
          <w:numId w:val="2"/>
        </w:numPr>
        <w:spacing w:line="360" w:lineRule="auto"/>
        <w:ind w:right="30"/>
        <w:rPr>
          <w:rFonts w:ascii="ˎ̥" w:hAnsi="ˎ̥" w:hint="eastAsia"/>
          <w:color w:val="000000"/>
          <w:sz w:val="28"/>
          <w:szCs w:val="28"/>
        </w:rPr>
      </w:pPr>
      <w:r>
        <w:rPr>
          <w:rFonts w:ascii="ˎ̥" w:hAnsi="ˎ̥" w:hint="eastAsia"/>
          <w:color w:val="000000"/>
          <w:sz w:val="28"/>
          <w:szCs w:val="28"/>
        </w:rPr>
        <w:t>其他功能：可自行设计其他功能</w:t>
      </w:r>
    </w:p>
    <w:p w:rsidR="00936AAE" w:rsidRPr="00D7732B" w:rsidRDefault="00D7732B" w:rsidP="00936AAE">
      <w:pPr>
        <w:rPr>
          <w:b/>
          <w:sz w:val="28"/>
          <w:szCs w:val="28"/>
        </w:rPr>
      </w:pPr>
      <w:r w:rsidRPr="00D7732B">
        <w:rPr>
          <w:rFonts w:hint="eastAsia"/>
          <w:b/>
          <w:sz w:val="28"/>
          <w:szCs w:val="28"/>
        </w:rPr>
        <w:t>3</w:t>
      </w:r>
      <w:r w:rsidRPr="00D7732B">
        <w:rPr>
          <w:b/>
          <w:sz w:val="28"/>
          <w:szCs w:val="28"/>
        </w:rPr>
        <w:t xml:space="preserve">. </w:t>
      </w:r>
      <w:r w:rsidR="00544C07" w:rsidRPr="00D7732B">
        <w:rPr>
          <w:rFonts w:hint="eastAsia"/>
          <w:b/>
          <w:sz w:val="28"/>
          <w:szCs w:val="28"/>
        </w:rPr>
        <w:t>系统整体框架介绍</w:t>
      </w:r>
    </w:p>
    <w:p w:rsidR="00D76980" w:rsidRPr="00D76980" w:rsidRDefault="00D76980" w:rsidP="00D76980">
      <w:pPr>
        <w:ind w:firstLineChars="100" w:firstLine="280"/>
        <w:rPr>
          <w:sz w:val="28"/>
          <w:szCs w:val="28"/>
        </w:rPr>
      </w:pPr>
      <w:r w:rsidRPr="00D76980">
        <w:rPr>
          <w:rFonts w:hint="eastAsia"/>
          <w:sz w:val="28"/>
          <w:szCs w:val="28"/>
        </w:rPr>
        <w:t>此处</w:t>
      </w:r>
      <w:r w:rsidRPr="00D76980">
        <w:rPr>
          <w:rFonts w:hint="eastAsia"/>
          <w:sz w:val="28"/>
          <w:szCs w:val="28"/>
        </w:rPr>
        <w:t>画出系统整体框架的流程图</w:t>
      </w:r>
      <w:r w:rsidRPr="00D76980">
        <w:rPr>
          <w:rFonts w:hint="eastAsia"/>
          <w:sz w:val="28"/>
          <w:szCs w:val="28"/>
        </w:rPr>
        <w:t>并做简单说明</w:t>
      </w:r>
    </w:p>
    <w:p w:rsidR="00D7732B" w:rsidRPr="00D7732B" w:rsidRDefault="00D7732B" w:rsidP="00D7732B">
      <w:pPr>
        <w:pStyle w:val="a3"/>
        <w:spacing w:line="360" w:lineRule="auto"/>
        <w:ind w:left="30" w:right="30"/>
        <w:rPr>
          <w:rFonts w:ascii="ˎ̥" w:hAnsi="ˎ̥" w:hint="eastAsia"/>
          <w:b/>
          <w:color w:val="000000"/>
          <w:sz w:val="28"/>
          <w:szCs w:val="28"/>
        </w:rPr>
      </w:pPr>
      <w:r w:rsidRPr="00D7732B">
        <w:rPr>
          <w:rFonts w:ascii="ˎ̥" w:hAnsi="ˎ̥" w:hint="eastAsia"/>
          <w:b/>
          <w:color w:val="000000"/>
          <w:sz w:val="28"/>
          <w:szCs w:val="28"/>
        </w:rPr>
        <w:t>3</w:t>
      </w:r>
      <w:r w:rsidRPr="00D7732B">
        <w:rPr>
          <w:rFonts w:ascii="ˎ̥" w:hAnsi="ˎ̥"/>
          <w:b/>
          <w:color w:val="000000"/>
          <w:sz w:val="28"/>
          <w:szCs w:val="28"/>
        </w:rPr>
        <w:t xml:space="preserve">.1 </w:t>
      </w:r>
      <w:r w:rsidRPr="00D7732B">
        <w:rPr>
          <w:rFonts w:ascii="ˎ̥" w:hAnsi="ˎ̥" w:hint="eastAsia"/>
          <w:b/>
          <w:color w:val="000000"/>
          <w:sz w:val="28"/>
          <w:szCs w:val="28"/>
        </w:rPr>
        <w:t>不同解决方案介绍</w:t>
      </w:r>
    </w:p>
    <w:p w:rsidR="00936AAE" w:rsidRDefault="00544C07" w:rsidP="00936AAE">
      <w:pPr>
        <w:rPr>
          <w:sz w:val="28"/>
          <w:szCs w:val="28"/>
        </w:rPr>
      </w:pPr>
      <w:r>
        <w:rPr>
          <w:rFonts w:hint="eastAsia"/>
          <w:sz w:val="28"/>
          <w:szCs w:val="28"/>
        </w:rPr>
        <w:t>（</w:t>
      </w:r>
      <w:bookmarkStart w:id="0" w:name="_GoBack"/>
      <w:bookmarkEnd w:id="0"/>
      <w:r w:rsidR="00D7732B">
        <w:rPr>
          <w:rFonts w:hint="eastAsia"/>
          <w:sz w:val="28"/>
          <w:szCs w:val="28"/>
        </w:rPr>
        <w:t>如果有多种不同解决方案，请按如下格式详细列出</w:t>
      </w:r>
      <w:r>
        <w:rPr>
          <w:rFonts w:hint="eastAsia"/>
          <w:sz w:val="28"/>
          <w:szCs w:val="28"/>
        </w:rPr>
        <w:t>）</w:t>
      </w:r>
    </w:p>
    <w:p w:rsidR="00544C07" w:rsidRPr="00EA0A41" w:rsidRDefault="00544C07" w:rsidP="00936AAE">
      <w:pPr>
        <w:rPr>
          <w:sz w:val="28"/>
          <w:szCs w:val="28"/>
        </w:rPr>
      </w:pPr>
      <w:r w:rsidRPr="00EA0A41">
        <w:rPr>
          <w:rFonts w:hint="eastAsia"/>
          <w:sz w:val="28"/>
          <w:szCs w:val="28"/>
        </w:rPr>
        <w:t>方案</w:t>
      </w:r>
      <w:r w:rsidRPr="00EA0A41">
        <w:rPr>
          <w:rFonts w:hint="eastAsia"/>
          <w:sz w:val="28"/>
          <w:szCs w:val="28"/>
        </w:rPr>
        <w:t>1</w:t>
      </w:r>
      <w:r w:rsidRPr="00EA0A41">
        <w:rPr>
          <w:rFonts w:hint="eastAsia"/>
          <w:sz w:val="28"/>
          <w:szCs w:val="28"/>
        </w:rPr>
        <w:t>：。。。。。。。</w:t>
      </w:r>
      <w:r w:rsidR="00D7732B" w:rsidRPr="00EA0A41">
        <w:rPr>
          <w:rFonts w:hint="eastAsia"/>
          <w:sz w:val="28"/>
          <w:szCs w:val="28"/>
        </w:rPr>
        <w:t>。。</w:t>
      </w:r>
      <w:r w:rsidRPr="00EA0A41">
        <w:rPr>
          <w:rFonts w:hint="eastAsia"/>
          <w:sz w:val="28"/>
          <w:szCs w:val="28"/>
        </w:rPr>
        <w:t>。</w:t>
      </w:r>
    </w:p>
    <w:p w:rsidR="00544C07" w:rsidRPr="00EA0A41" w:rsidRDefault="00544C07" w:rsidP="00936AAE">
      <w:pPr>
        <w:rPr>
          <w:sz w:val="28"/>
          <w:szCs w:val="28"/>
        </w:rPr>
      </w:pPr>
      <w:r w:rsidRPr="00EA0A41">
        <w:rPr>
          <w:rFonts w:hint="eastAsia"/>
          <w:sz w:val="28"/>
          <w:szCs w:val="28"/>
        </w:rPr>
        <w:t>方案</w:t>
      </w:r>
      <w:r w:rsidRPr="00EA0A41">
        <w:rPr>
          <w:rFonts w:hint="eastAsia"/>
          <w:sz w:val="28"/>
          <w:szCs w:val="28"/>
        </w:rPr>
        <w:t>2</w:t>
      </w:r>
      <w:r w:rsidRPr="00EA0A41">
        <w:rPr>
          <w:rFonts w:hint="eastAsia"/>
          <w:sz w:val="28"/>
          <w:szCs w:val="28"/>
        </w:rPr>
        <w:t>：。。。。。。。</w:t>
      </w:r>
      <w:r w:rsidR="00D7732B" w:rsidRPr="00EA0A41">
        <w:rPr>
          <w:rFonts w:hint="eastAsia"/>
          <w:sz w:val="28"/>
          <w:szCs w:val="28"/>
        </w:rPr>
        <w:t>。。。</w:t>
      </w:r>
    </w:p>
    <w:p w:rsidR="00D7732B" w:rsidRPr="00EA0A41" w:rsidRDefault="00D7732B" w:rsidP="00936AAE">
      <w:pPr>
        <w:rPr>
          <w:sz w:val="28"/>
          <w:szCs w:val="28"/>
        </w:rPr>
      </w:pPr>
      <w:r w:rsidRPr="00EA0A41">
        <w:rPr>
          <w:rFonts w:hint="eastAsia"/>
          <w:sz w:val="28"/>
          <w:szCs w:val="28"/>
        </w:rPr>
        <w:t>。</w:t>
      </w:r>
    </w:p>
    <w:p w:rsidR="00D7732B" w:rsidRPr="00EA0A41" w:rsidRDefault="00D7732B" w:rsidP="00936AAE">
      <w:pPr>
        <w:rPr>
          <w:sz w:val="28"/>
          <w:szCs w:val="28"/>
        </w:rPr>
      </w:pPr>
      <w:r w:rsidRPr="00EA0A41">
        <w:rPr>
          <w:rFonts w:hint="eastAsia"/>
          <w:sz w:val="28"/>
          <w:szCs w:val="28"/>
        </w:rPr>
        <w:t>。</w:t>
      </w:r>
    </w:p>
    <w:p w:rsidR="00D7732B" w:rsidRPr="00EA0A41" w:rsidRDefault="00D7732B" w:rsidP="00936AAE">
      <w:pPr>
        <w:rPr>
          <w:sz w:val="28"/>
          <w:szCs w:val="28"/>
        </w:rPr>
      </w:pPr>
      <w:r w:rsidRPr="00EA0A41">
        <w:rPr>
          <w:rFonts w:hint="eastAsia"/>
          <w:sz w:val="28"/>
          <w:szCs w:val="28"/>
        </w:rPr>
        <w:t>方案</w:t>
      </w:r>
      <w:r w:rsidRPr="00EA0A41">
        <w:rPr>
          <w:rFonts w:hint="eastAsia"/>
          <w:sz w:val="28"/>
          <w:szCs w:val="28"/>
        </w:rPr>
        <w:t>n</w:t>
      </w:r>
      <w:r w:rsidRPr="00EA0A41">
        <w:rPr>
          <w:rFonts w:hint="eastAsia"/>
          <w:sz w:val="28"/>
          <w:szCs w:val="28"/>
        </w:rPr>
        <w:t>：。。。。。。。。。。</w:t>
      </w:r>
    </w:p>
    <w:p w:rsidR="00544C07" w:rsidRPr="00EA0A41" w:rsidRDefault="00EA0A41" w:rsidP="00EA0A41">
      <w:pPr>
        <w:pStyle w:val="a3"/>
        <w:spacing w:line="360" w:lineRule="auto"/>
        <w:ind w:left="30" w:right="30"/>
        <w:rPr>
          <w:rFonts w:ascii="ˎ̥" w:hAnsi="ˎ̥" w:hint="eastAsia"/>
          <w:b/>
          <w:color w:val="000000"/>
          <w:sz w:val="28"/>
          <w:szCs w:val="28"/>
        </w:rPr>
      </w:pPr>
      <w:r w:rsidRPr="00EA0A41">
        <w:rPr>
          <w:rFonts w:ascii="ˎ̥" w:hAnsi="ˎ̥" w:hint="eastAsia"/>
          <w:b/>
          <w:color w:val="000000"/>
          <w:sz w:val="28"/>
          <w:szCs w:val="28"/>
        </w:rPr>
        <w:t>3</w:t>
      </w:r>
      <w:r w:rsidRPr="00EA0A41">
        <w:rPr>
          <w:rFonts w:ascii="ˎ̥" w:hAnsi="ˎ̥"/>
          <w:b/>
          <w:color w:val="000000"/>
          <w:sz w:val="28"/>
          <w:szCs w:val="28"/>
        </w:rPr>
        <w:t xml:space="preserve">.2 </w:t>
      </w:r>
      <w:r w:rsidR="00544C07" w:rsidRPr="00EA0A41">
        <w:rPr>
          <w:rFonts w:ascii="ˎ̥" w:hAnsi="ˎ̥" w:hint="eastAsia"/>
          <w:b/>
          <w:color w:val="000000"/>
          <w:sz w:val="28"/>
          <w:szCs w:val="28"/>
        </w:rPr>
        <w:t>方案</w:t>
      </w:r>
      <w:r w:rsidR="00D7732B" w:rsidRPr="00EA0A41">
        <w:rPr>
          <w:rFonts w:ascii="ˎ̥" w:hAnsi="ˎ̥" w:hint="eastAsia"/>
          <w:b/>
          <w:color w:val="000000"/>
          <w:sz w:val="28"/>
          <w:szCs w:val="28"/>
        </w:rPr>
        <w:t>的对比和分析：</w:t>
      </w:r>
    </w:p>
    <w:p w:rsidR="00936AAE" w:rsidRPr="00D7732B" w:rsidRDefault="00D7732B" w:rsidP="00936AAE">
      <w:pPr>
        <w:rPr>
          <w:b/>
          <w:sz w:val="28"/>
          <w:szCs w:val="28"/>
        </w:rPr>
      </w:pPr>
      <w:r>
        <w:rPr>
          <w:rFonts w:hint="eastAsia"/>
          <w:b/>
          <w:sz w:val="28"/>
          <w:szCs w:val="28"/>
        </w:rPr>
        <w:lastRenderedPageBreak/>
        <w:t>4</w:t>
      </w:r>
      <w:r>
        <w:rPr>
          <w:b/>
          <w:sz w:val="28"/>
          <w:szCs w:val="28"/>
        </w:rPr>
        <w:t xml:space="preserve">. </w:t>
      </w:r>
      <w:r w:rsidRPr="00D7732B">
        <w:rPr>
          <w:rFonts w:hint="eastAsia"/>
          <w:b/>
          <w:sz w:val="28"/>
          <w:szCs w:val="28"/>
        </w:rPr>
        <w:t>功能模块实现</w:t>
      </w:r>
    </w:p>
    <w:p w:rsidR="00556798" w:rsidRPr="00D7732B" w:rsidRDefault="00D7732B" w:rsidP="00D7732B">
      <w:pPr>
        <w:pStyle w:val="a3"/>
        <w:spacing w:line="360" w:lineRule="auto"/>
        <w:ind w:left="30" w:right="30"/>
        <w:rPr>
          <w:rFonts w:ascii="ˎ̥" w:hAnsi="ˎ̥" w:hint="eastAsia"/>
          <w:b/>
          <w:color w:val="000000"/>
          <w:sz w:val="28"/>
          <w:szCs w:val="28"/>
        </w:rPr>
      </w:pPr>
      <w:r>
        <w:rPr>
          <w:rFonts w:ascii="ˎ̥" w:hAnsi="ˎ̥"/>
          <w:b/>
          <w:color w:val="000000"/>
          <w:sz w:val="28"/>
          <w:szCs w:val="28"/>
        </w:rPr>
        <w:t xml:space="preserve">4.1 </w:t>
      </w:r>
      <w:r w:rsidRPr="00D7732B">
        <w:rPr>
          <w:rFonts w:ascii="ˎ̥" w:hAnsi="ˎ̥" w:hint="eastAsia"/>
          <w:b/>
          <w:color w:val="000000"/>
          <w:sz w:val="28"/>
          <w:szCs w:val="28"/>
        </w:rPr>
        <w:t>模块</w:t>
      </w:r>
      <w:r w:rsidRPr="00D7732B">
        <w:rPr>
          <w:rFonts w:ascii="ˎ̥" w:hAnsi="ˎ̥" w:hint="eastAsia"/>
          <w:b/>
          <w:color w:val="000000"/>
          <w:sz w:val="28"/>
          <w:szCs w:val="28"/>
        </w:rPr>
        <w:t>1</w:t>
      </w:r>
      <w:r w:rsidRPr="00D7732B">
        <w:rPr>
          <w:rFonts w:ascii="ˎ̥" w:hAnsi="ˎ̥" w:hint="eastAsia"/>
          <w:b/>
          <w:color w:val="000000"/>
          <w:sz w:val="28"/>
          <w:szCs w:val="28"/>
        </w:rPr>
        <w:t>的实现过程：</w:t>
      </w:r>
    </w:p>
    <w:p w:rsidR="00EA0A41" w:rsidRPr="00EA0A41" w:rsidRDefault="00EA0A41" w:rsidP="00E7134D">
      <w:pPr>
        <w:pStyle w:val="a3"/>
        <w:spacing w:line="360" w:lineRule="auto"/>
        <w:ind w:left="30" w:right="30"/>
        <w:rPr>
          <w:rFonts w:ascii="ˎ̥" w:hAnsi="ˎ̥" w:hint="eastAsia"/>
          <w:color w:val="000000"/>
          <w:sz w:val="28"/>
          <w:szCs w:val="28"/>
        </w:rPr>
      </w:pPr>
      <w:r w:rsidRPr="00EA0A41">
        <w:rPr>
          <w:rFonts w:ascii="ˎ̥" w:hAnsi="ˎ̥" w:hint="eastAsia"/>
          <w:color w:val="000000"/>
          <w:sz w:val="28"/>
          <w:szCs w:val="28"/>
        </w:rPr>
        <w:t>4</w:t>
      </w:r>
      <w:r w:rsidRPr="00EA0A41">
        <w:rPr>
          <w:rFonts w:ascii="ˎ̥" w:hAnsi="ˎ̥"/>
          <w:color w:val="000000"/>
          <w:sz w:val="28"/>
          <w:szCs w:val="28"/>
        </w:rPr>
        <w:t xml:space="preserve">.1.1 </w:t>
      </w:r>
      <w:r w:rsidRPr="00EA0A41">
        <w:rPr>
          <w:rFonts w:ascii="ˎ̥" w:hAnsi="ˎ̥" w:hint="eastAsia"/>
          <w:color w:val="000000"/>
          <w:sz w:val="28"/>
          <w:szCs w:val="28"/>
        </w:rPr>
        <w:t>不同解决方案介绍</w:t>
      </w:r>
      <w:r w:rsidR="00DA5EC2">
        <w:rPr>
          <w:rFonts w:ascii="ˎ̥" w:hAnsi="ˎ̥" w:hint="eastAsia"/>
          <w:color w:val="000000"/>
          <w:sz w:val="28"/>
          <w:szCs w:val="28"/>
        </w:rPr>
        <w:t>（给出流程图）</w:t>
      </w:r>
    </w:p>
    <w:p w:rsidR="00EA0A41" w:rsidRPr="00EA0A41" w:rsidRDefault="00EA0A41" w:rsidP="00E7134D">
      <w:pPr>
        <w:pStyle w:val="a3"/>
        <w:spacing w:line="360" w:lineRule="auto"/>
        <w:ind w:left="30" w:right="30"/>
        <w:rPr>
          <w:rFonts w:ascii="ˎ̥" w:hAnsi="ˎ̥" w:hint="eastAsia"/>
          <w:color w:val="000000"/>
          <w:sz w:val="28"/>
          <w:szCs w:val="28"/>
        </w:rPr>
      </w:pPr>
      <w:r w:rsidRPr="00EA0A41">
        <w:rPr>
          <w:rFonts w:ascii="ˎ̥" w:hAnsi="ˎ̥" w:hint="eastAsia"/>
          <w:color w:val="000000"/>
          <w:sz w:val="28"/>
          <w:szCs w:val="28"/>
        </w:rPr>
        <w:t>4</w:t>
      </w:r>
      <w:r w:rsidRPr="00EA0A41">
        <w:rPr>
          <w:rFonts w:ascii="ˎ̥" w:hAnsi="ˎ̥"/>
          <w:color w:val="000000"/>
          <w:sz w:val="28"/>
          <w:szCs w:val="28"/>
        </w:rPr>
        <w:t xml:space="preserve">.1.2 </w:t>
      </w:r>
      <w:r w:rsidRPr="00EA0A41">
        <w:rPr>
          <w:rFonts w:ascii="ˎ̥" w:hAnsi="ˎ̥" w:hint="eastAsia"/>
          <w:color w:val="000000"/>
          <w:sz w:val="28"/>
          <w:szCs w:val="28"/>
        </w:rPr>
        <w:t>方案对比和分析</w:t>
      </w:r>
    </w:p>
    <w:p w:rsidR="00EA0A41" w:rsidRDefault="00EA0A41" w:rsidP="00E7134D">
      <w:pPr>
        <w:pStyle w:val="a3"/>
        <w:spacing w:line="360" w:lineRule="auto"/>
        <w:ind w:left="30" w:right="30"/>
        <w:rPr>
          <w:rFonts w:ascii="ˎ̥" w:hAnsi="ˎ̥" w:hint="eastAsia"/>
          <w:b/>
          <w:color w:val="000000"/>
          <w:sz w:val="28"/>
          <w:szCs w:val="28"/>
        </w:rPr>
      </w:pPr>
      <w:r w:rsidRPr="00EA0A41">
        <w:rPr>
          <w:rFonts w:ascii="ˎ̥" w:hAnsi="ˎ̥" w:hint="eastAsia"/>
          <w:color w:val="000000"/>
          <w:sz w:val="28"/>
          <w:szCs w:val="28"/>
        </w:rPr>
        <w:t>4</w:t>
      </w:r>
      <w:r w:rsidRPr="00EA0A41">
        <w:rPr>
          <w:rFonts w:ascii="ˎ̥" w:hAnsi="ˎ̥"/>
          <w:color w:val="000000"/>
          <w:sz w:val="28"/>
          <w:szCs w:val="28"/>
        </w:rPr>
        <w:t xml:space="preserve">.1.3 </w:t>
      </w:r>
      <w:r w:rsidRPr="00EA0A41">
        <w:rPr>
          <w:rFonts w:ascii="ˎ̥" w:hAnsi="ˎ̥" w:hint="eastAsia"/>
          <w:color w:val="000000"/>
          <w:sz w:val="28"/>
          <w:szCs w:val="28"/>
        </w:rPr>
        <w:t>核心代码（核心代码均需给出详细注释）</w:t>
      </w:r>
    </w:p>
    <w:p w:rsidR="00936AAE" w:rsidRPr="00E7134D" w:rsidRDefault="00E7134D" w:rsidP="00E7134D">
      <w:pPr>
        <w:pStyle w:val="a3"/>
        <w:spacing w:line="360" w:lineRule="auto"/>
        <w:ind w:left="30" w:right="30"/>
        <w:rPr>
          <w:rFonts w:ascii="ˎ̥" w:hAnsi="ˎ̥" w:hint="eastAsia"/>
          <w:b/>
          <w:color w:val="000000"/>
          <w:sz w:val="28"/>
          <w:szCs w:val="28"/>
        </w:rPr>
      </w:pPr>
      <w:r w:rsidRPr="00E7134D">
        <w:rPr>
          <w:rFonts w:ascii="ˎ̥" w:hAnsi="ˎ̥" w:hint="eastAsia"/>
          <w:b/>
          <w:color w:val="000000"/>
          <w:sz w:val="28"/>
          <w:szCs w:val="28"/>
        </w:rPr>
        <w:t>4</w:t>
      </w:r>
      <w:r w:rsidRPr="00E7134D">
        <w:rPr>
          <w:rFonts w:ascii="ˎ̥" w:hAnsi="ˎ̥"/>
          <w:b/>
          <w:color w:val="000000"/>
          <w:sz w:val="28"/>
          <w:szCs w:val="28"/>
        </w:rPr>
        <w:t xml:space="preserve">.2 </w:t>
      </w:r>
      <w:r w:rsidRPr="00E7134D">
        <w:rPr>
          <w:rFonts w:ascii="ˎ̥" w:hAnsi="ˎ̥" w:hint="eastAsia"/>
          <w:b/>
          <w:color w:val="000000"/>
          <w:sz w:val="28"/>
          <w:szCs w:val="28"/>
        </w:rPr>
        <w:t>模块</w:t>
      </w:r>
      <w:r w:rsidRPr="00E7134D">
        <w:rPr>
          <w:rFonts w:ascii="ˎ̥" w:hAnsi="ˎ̥" w:hint="eastAsia"/>
          <w:b/>
          <w:color w:val="000000"/>
          <w:sz w:val="28"/>
          <w:szCs w:val="28"/>
        </w:rPr>
        <w:t>2</w:t>
      </w:r>
      <w:r w:rsidRPr="00E7134D">
        <w:rPr>
          <w:rFonts w:ascii="ˎ̥" w:hAnsi="ˎ̥" w:hint="eastAsia"/>
          <w:b/>
          <w:color w:val="000000"/>
          <w:sz w:val="28"/>
          <w:szCs w:val="28"/>
        </w:rPr>
        <w:t>的实现过程：</w:t>
      </w:r>
    </w:p>
    <w:p w:rsidR="00936AAE" w:rsidRDefault="00936AAE"/>
    <w:p w:rsidR="00E7134D" w:rsidRDefault="00E7134D"/>
    <w:p w:rsidR="00E7134D" w:rsidRDefault="00D2391D">
      <w:r w:rsidRPr="00D2391D">
        <w:rPr>
          <w:rFonts w:hint="eastAsia"/>
          <w:b/>
          <w:sz w:val="28"/>
          <w:szCs w:val="28"/>
        </w:rPr>
        <w:t>5</w:t>
      </w:r>
      <w:r w:rsidRPr="00D2391D">
        <w:rPr>
          <w:b/>
          <w:sz w:val="28"/>
          <w:szCs w:val="28"/>
        </w:rPr>
        <w:t xml:space="preserve">. </w:t>
      </w:r>
      <w:r w:rsidRPr="00D2391D">
        <w:rPr>
          <w:rFonts w:hint="eastAsia"/>
          <w:b/>
          <w:sz w:val="28"/>
          <w:szCs w:val="28"/>
        </w:rPr>
        <w:t>实验心得与体会</w:t>
      </w:r>
    </w:p>
    <w:sectPr w:rsidR="00E71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E1B07"/>
    <w:multiLevelType w:val="hybridMultilevel"/>
    <w:tmpl w:val="EF60BBEC"/>
    <w:lvl w:ilvl="0" w:tplc="42BC9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97253B"/>
    <w:multiLevelType w:val="hybridMultilevel"/>
    <w:tmpl w:val="12E68376"/>
    <w:lvl w:ilvl="0" w:tplc="FFCCE870">
      <w:start w:val="1"/>
      <w:numFmt w:val="none"/>
      <w:lvlText w:val="一、"/>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4DC7007"/>
    <w:multiLevelType w:val="hybridMultilevel"/>
    <w:tmpl w:val="2FE0F2C6"/>
    <w:lvl w:ilvl="0" w:tplc="18526AF2">
      <w:start w:val="1"/>
      <w:numFmt w:val="decimal"/>
      <w:lvlText w:val="（%1）"/>
      <w:lvlJc w:val="left"/>
      <w:pPr>
        <w:ind w:left="750" w:hanging="720"/>
      </w:pPr>
      <w:rPr>
        <w:rFonts w:hint="default"/>
      </w:rPr>
    </w:lvl>
    <w:lvl w:ilvl="1" w:tplc="04090019" w:tentative="1">
      <w:start w:val="1"/>
      <w:numFmt w:val="lowerLetter"/>
      <w:lvlText w:val="%2)"/>
      <w:lvlJc w:val="left"/>
      <w:pPr>
        <w:ind w:left="870" w:hanging="420"/>
      </w:pPr>
    </w:lvl>
    <w:lvl w:ilvl="2" w:tplc="0409001B" w:tentative="1">
      <w:start w:val="1"/>
      <w:numFmt w:val="lowerRoman"/>
      <w:lvlText w:val="%3."/>
      <w:lvlJc w:val="right"/>
      <w:pPr>
        <w:ind w:left="1290" w:hanging="420"/>
      </w:pPr>
    </w:lvl>
    <w:lvl w:ilvl="3" w:tplc="0409000F" w:tentative="1">
      <w:start w:val="1"/>
      <w:numFmt w:val="decimal"/>
      <w:lvlText w:val="%4."/>
      <w:lvlJc w:val="left"/>
      <w:pPr>
        <w:ind w:left="1710" w:hanging="420"/>
      </w:pPr>
    </w:lvl>
    <w:lvl w:ilvl="4" w:tplc="04090019" w:tentative="1">
      <w:start w:val="1"/>
      <w:numFmt w:val="lowerLetter"/>
      <w:lvlText w:val="%5)"/>
      <w:lvlJc w:val="left"/>
      <w:pPr>
        <w:ind w:left="2130" w:hanging="420"/>
      </w:pPr>
    </w:lvl>
    <w:lvl w:ilvl="5" w:tplc="0409001B" w:tentative="1">
      <w:start w:val="1"/>
      <w:numFmt w:val="lowerRoman"/>
      <w:lvlText w:val="%6."/>
      <w:lvlJc w:val="right"/>
      <w:pPr>
        <w:ind w:left="2550" w:hanging="420"/>
      </w:pPr>
    </w:lvl>
    <w:lvl w:ilvl="6" w:tplc="0409000F" w:tentative="1">
      <w:start w:val="1"/>
      <w:numFmt w:val="decimal"/>
      <w:lvlText w:val="%7."/>
      <w:lvlJc w:val="left"/>
      <w:pPr>
        <w:ind w:left="2970" w:hanging="420"/>
      </w:pPr>
    </w:lvl>
    <w:lvl w:ilvl="7" w:tplc="04090019" w:tentative="1">
      <w:start w:val="1"/>
      <w:numFmt w:val="lowerLetter"/>
      <w:lvlText w:val="%8)"/>
      <w:lvlJc w:val="left"/>
      <w:pPr>
        <w:ind w:left="3390" w:hanging="420"/>
      </w:pPr>
    </w:lvl>
    <w:lvl w:ilvl="8" w:tplc="0409001B" w:tentative="1">
      <w:start w:val="1"/>
      <w:numFmt w:val="lowerRoman"/>
      <w:lvlText w:val="%9."/>
      <w:lvlJc w:val="right"/>
      <w:pPr>
        <w:ind w:left="381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AE"/>
    <w:rsid w:val="00112228"/>
    <w:rsid w:val="001F3E9F"/>
    <w:rsid w:val="001F42E4"/>
    <w:rsid w:val="00351813"/>
    <w:rsid w:val="003C2121"/>
    <w:rsid w:val="004426F9"/>
    <w:rsid w:val="00544C07"/>
    <w:rsid w:val="00556798"/>
    <w:rsid w:val="00663482"/>
    <w:rsid w:val="00691801"/>
    <w:rsid w:val="006D2130"/>
    <w:rsid w:val="00936AAE"/>
    <w:rsid w:val="00995782"/>
    <w:rsid w:val="00A52553"/>
    <w:rsid w:val="00A812EB"/>
    <w:rsid w:val="00CC35D0"/>
    <w:rsid w:val="00D2391D"/>
    <w:rsid w:val="00D76980"/>
    <w:rsid w:val="00D7732B"/>
    <w:rsid w:val="00DA5EC2"/>
    <w:rsid w:val="00E12A9A"/>
    <w:rsid w:val="00E7134D"/>
    <w:rsid w:val="00EA0A41"/>
    <w:rsid w:val="00F75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2DDF"/>
  <w15:chartTrackingRefBased/>
  <w15:docId w15:val="{DA8B3CD9-DECC-4FFB-B4B2-0D3CA0C9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AA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36AAE"/>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D773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410555">
      <w:bodyDiv w:val="1"/>
      <w:marLeft w:val="0"/>
      <w:marRight w:val="0"/>
      <w:marTop w:val="0"/>
      <w:marBottom w:val="0"/>
      <w:divBdr>
        <w:top w:val="none" w:sz="0" w:space="0" w:color="auto"/>
        <w:left w:val="none" w:sz="0" w:space="0" w:color="auto"/>
        <w:bottom w:val="none" w:sz="0" w:space="0" w:color="auto"/>
        <w:right w:val="none" w:sz="0" w:space="0" w:color="auto"/>
      </w:divBdr>
      <w:divsChild>
        <w:div w:id="211320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116</Words>
  <Characters>665</Characters>
  <Application>Microsoft Office Word</Application>
  <DocSecurity>0</DocSecurity>
  <Lines>5</Lines>
  <Paragraphs>1</Paragraphs>
  <ScaleCrop>false</ScaleCrop>
  <Company>Microsoft</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cp:keywords/>
  <dc:description/>
  <cp:lastModifiedBy>admin</cp:lastModifiedBy>
  <cp:revision>18</cp:revision>
  <dcterms:created xsi:type="dcterms:W3CDTF">2015-12-23T09:08:00Z</dcterms:created>
  <dcterms:modified xsi:type="dcterms:W3CDTF">2019-12-11T07:47:00Z</dcterms:modified>
</cp:coreProperties>
</file>