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AC3" w:rsidRDefault="00872212" w:rsidP="00872212">
      <w:pPr>
        <w:pStyle w:val="a3"/>
        <w:numPr>
          <w:ilvl w:val="0"/>
          <w:numId w:val="1"/>
        </w:numPr>
        <w:ind w:leftChars="0"/>
        <w:rPr>
          <w:rFonts w:hint="eastAsia"/>
        </w:rPr>
      </w:pPr>
      <w:r>
        <w:rPr>
          <w:rFonts w:hint="eastAsia"/>
        </w:rPr>
        <w:t>LIVICE</w:t>
      </w:r>
      <w:r>
        <w:rPr>
          <w:rFonts w:hint="eastAsia"/>
        </w:rPr>
        <w:t>の説明</w:t>
      </w:r>
    </w:p>
    <w:p w:rsidR="00754616" w:rsidRDefault="00872212" w:rsidP="009F46F6">
      <w:pPr>
        <w:ind w:firstLine="420"/>
        <w:rPr>
          <w:rFonts w:hint="eastAsia"/>
        </w:rPr>
      </w:pPr>
      <w:r>
        <w:rPr>
          <w:rFonts w:hint="eastAsia"/>
        </w:rPr>
        <w:t>LIVICE</w:t>
      </w:r>
      <w:r>
        <w:rPr>
          <w:rFonts w:hint="eastAsia"/>
        </w:rPr>
        <w:t>とは</w:t>
      </w:r>
      <w:r w:rsidRPr="00872212">
        <w:t>Living Inovation Device</w:t>
      </w:r>
      <w:r w:rsidR="00D90BA1">
        <w:rPr>
          <w:rFonts w:hint="eastAsia"/>
        </w:rPr>
        <w:t>から作られ</w:t>
      </w:r>
      <w:r w:rsidR="00F95A04">
        <w:rPr>
          <w:rFonts w:hint="eastAsia"/>
        </w:rPr>
        <w:t>た</w:t>
      </w:r>
      <w:r w:rsidR="00D90BA1">
        <w:rPr>
          <w:rFonts w:hint="eastAsia"/>
        </w:rPr>
        <w:t>造語で</w:t>
      </w:r>
      <w:r w:rsidR="00754616">
        <w:rPr>
          <w:rFonts w:hint="eastAsia"/>
        </w:rPr>
        <w:t>、</w:t>
      </w:r>
    </w:p>
    <w:p w:rsidR="00872212" w:rsidRDefault="00754616" w:rsidP="009F46F6">
      <w:pPr>
        <w:ind w:firstLine="420"/>
        <w:rPr>
          <w:rFonts w:hint="eastAsia"/>
        </w:rPr>
      </w:pPr>
      <w:r>
        <w:rPr>
          <w:rFonts w:hint="eastAsia"/>
        </w:rPr>
        <w:t>「</w:t>
      </w:r>
      <w:r w:rsidR="00872212">
        <w:rPr>
          <w:rFonts w:hint="eastAsia"/>
        </w:rPr>
        <w:t>生活</w:t>
      </w:r>
      <w:r>
        <w:rPr>
          <w:rFonts w:hint="eastAsia"/>
        </w:rPr>
        <w:t>を革新する」という意味が込められています。</w:t>
      </w:r>
    </w:p>
    <w:p w:rsidR="00001789" w:rsidRPr="00137575" w:rsidRDefault="00001789" w:rsidP="00872212">
      <w:pPr>
        <w:ind w:firstLineChars="300" w:firstLine="630"/>
        <w:rPr>
          <w:rFonts w:hint="eastAsia"/>
        </w:rPr>
      </w:pPr>
    </w:p>
    <w:p w:rsidR="00872212" w:rsidRDefault="00872212" w:rsidP="00872212">
      <w:pPr>
        <w:pStyle w:val="a3"/>
        <w:numPr>
          <w:ilvl w:val="0"/>
          <w:numId w:val="1"/>
        </w:numPr>
        <w:ind w:leftChars="0"/>
        <w:rPr>
          <w:rFonts w:hint="eastAsia"/>
        </w:rPr>
      </w:pPr>
      <w:r>
        <w:rPr>
          <w:rFonts w:hint="eastAsia"/>
        </w:rPr>
        <w:t>LIVICE</w:t>
      </w:r>
      <w:r>
        <w:rPr>
          <w:rFonts w:hint="eastAsia"/>
        </w:rPr>
        <w:t>システムとは</w:t>
      </w:r>
    </w:p>
    <w:p w:rsidR="004B577F" w:rsidRDefault="004B577F" w:rsidP="004B577F">
      <w:pPr>
        <w:pStyle w:val="Web"/>
        <w:spacing w:before="0" w:beforeAutospacing="0" w:after="0" w:afterAutospacing="0"/>
        <w:ind w:left="420"/>
      </w:pPr>
      <w:r>
        <w:rPr>
          <w:rFonts w:ascii="Arial" w:hAnsi="Arial" w:cs="Arial"/>
          <w:color w:val="000000"/>
          <w:sz w:val="22"/>
          <w:szCs w:val="22"/>
        </w:rPr>
        <w:t>生活に寄り添う端末、それが「リバタン」です。</w:t>
      </w:r>
    </w:p>
    <w:p w:rsidR="004B577F" w:rsidRDefault="004B577F" w:rsidP="004B577F">
      <w:pPr>
        <w:pStyle w:val="Web"/>
        <w:spacing w:before="0" w:beforeAutospacing="0" w:after="0" w:afterAutospacing="0"/>
        <w:ind w:left="420"/>
      </w:pPr>
      <w:r>
        <w:rPr>
          <w:rFonts w:ascii="Arial" w:hAnsi="Arial" w:cs="Arial"/>
          <w:color w:val="000000"/>
          <w:sz w:val="22"/>
          <w:szCs w:val="22"/>
        </w:rPr>
        <w:t>「生体データ」、「投薬データ」、「運動量」などを意識することなくリバタンが収集し、</w:t>
      </w:r>
    </w:p>
    <w:p w:rsidR="004B577F" w:rsidRDefault="004B577F" w:rsidP="004B577F">
      <w:pPr>
        <w:pStyle w:val="a3"/>
        <w:ind w:leftChars="0" w:left="420"/>
        <w:rPr>
          <w:rFonts w:ascii="Arial" w:hAnsi="Arial" w:cs="Arial" w:hint="eastAsia"/>
          <w:color w:val="000000"/>
          <w:sz w:val="22"/>
        </w:rPr>
      </w:pPr>
      <w:r>
        <w:rPr>
          <w:rFonts w:ascii="Arial" w:hAnsi="Arial" w:cs="Arial"/>
          <w:color w:val="000000"/>
          <w:sz w:val="22"/>
        </w:rPr>
        <w:t>その情報を基に</w:t>
      </w:r>
      <w:r w:rsidR="00646D7B">
        <w:rPr>
          <w:rFonts w:ascii="Arial" w:hAnsi="Arial" w:cs="Arial" w:hint="eastAsia"/>
          <w:color w:val="000000"/>
          <w:sz w:val="22"/>
        </w:rPr>
        <w:t>ユーザへ</w:t>
      </w:r>
      <w:r>
        <w:rPr>
          <w:rFonts w:ascii="Arial" w:hAnsi="Arial" w:cs="Arial"/>
          <w:color w:val="000000"/>
          <w:sz w:val="22"/>
        </w:rPr>
        <w:t>アドバイスを行います。</w:t>
      </w:r>
    </w:p>
    <w:p w:rsidR="00B0288D" w:rsidRDefault="00B0288D" w:rsidP="004B577F">
      <w:pPr>
        <w:pStyle w:val="a3"/>
        <w:ind w:leftChars="0" w:left="420"/>
        <w:rPr>
          <w:rFonts w:hint="eastAsia"/>
        </w:rPr>
      </w:pPr>
    </w:p>
    <w:p w:rsidR="00D2448D" w:rsidRDefault="00872212" w:rsidP="00625BFA">
      <w:pPr>
        <w:pStyle w:val="a3"/>
        <w:numPr>
          <w:ilvl w:val="0"/>
          <w:numId w:val="1"/>
        </w:numPr>
        <w:ind w:leftChars="0"/>
        <w:rPr>
          <w:rFonts w:hint="eastAsia"/>
        </w:rPr>
      </w:pPr>
      <w:r>
        <w:rPr>
          <w:rFonts w:hint="eastAsia"/>
        </w:rPr>
        <w:t>LIVICE</w:t>
      </w:r>
      <w:r>
        <w:rPr>
          <w:rFonts w:hint="eastAsia"/>
        </w:rPr>
        <w:t>システムとは</w:t>
      </w:r>
    </w:p>
    <w:p w:rsidR="00137575" w:rsidRDefault="00D2448D" w:rsidP="00137575">
      <w:pPr>
        <w:ind w:firstLine="420"/>
        <w:rPr>
          <w:rFonts w:hint="eastAsia"/>
        </w:rPr>
      </w:pPr>
      <w:r>
        <w:rPr>
          <w:rFonts w:hint="eastAsia"/>
        </w:rPr>
        <w:t>「リバタン」から収集したヘルスデータを病院や製薬会社へ提供することで</w:t>
      </w:r>
    </w:p>
    <w:p w:rsidR="00D2448D" w:rsidRDefault="00D2448D" w:rsidP="00137575">
      <w:pPr>
        <w:ind w:firstLine="420"/>
        <w:rPr>
          <w:rFonts w:hint="eastAsia"/>
        </w:rPr>
      </w:pPr>
      <w:r>
        <w:rPr>
          <w:rFonts w:hint="eastAsia"/>
        </w:rPr>
        <w:t>「新医療サービス」を受けることができます。</w:t>
      </w:r>
    </w:p>
    <w:p w:rsidR="004B577F" w:rsidRDefault="00D2448D" w:rsidP="00137575">
      <w:pPr>
        <w:ind w:left="420"/>
        <w:rPr>
          <w:rFonts w:hint="eastAsia"/>
        </w:rPr>
      </w:pPr>
      <w:r>
        <w:rPr>
          <w:rFonts w:hint="eastAsia"/>
        </w:rPr>
        <w:t>ほかにも、提供した情報から生活改善の為のアドバイスなど「暮らしのサポート」を受けることができます。</w:t>
      </w:r>
    </w:p>
    <w:p w:rsidR="004B577F" w:rsidRPr="00137575" w:rsidRDefault="004B577F" w:rsidP="004B577F">
      <w:pPr>
        <w:rPr>
          <w:rFonts w:hint="eastAsia"/>
        </w:rPr>
      </w:pPr>
    </w:p>
    <w:p w:rsidR="004B577F" w:rsidRDefault="00BB49F5" w:rsidP="00B9278F">
      <w:pPr>
        <w:pStyle w:val="a3"/>
        <w:numPr>
          <w:ilvl w:val="0"/>
          <w:numId w:val="1"/>
        </w:numPr>
        <w:ind w:leftChars="0"/>
        <w:rPr>
          <w:rFonts w:hint="eastAsia"/>
        </w:rPr>
      </w:pPr>
      <w:r>
        <w:rPr>
          <w:rFonts w:hint="eastAsia"/>
        </w:rPr>
        <w:t>LIVICE</w:t>
      </w:r>
      <w:r>
        <w:rPr>
          <w:rFonts w:hint="eastAsia"/>
        </w:rPr>
        <w:t>システム</w:t>
      </w:r>
    </w:p>
    <w:p w:rsidR="00923B0D" w:rsidRDefault="00923B0D" w:rsidP="00923B0D">
      <w:pPr>
        <w:pStyle w:val="Web"/>
        <w:spacing w:before="0" w:beforeAutospacing="0" w:after="0" w:afterAutospacing="0"/>
        <w:ind w:left="420"/>
      </w:pPr>
      <w:r>
        <w:rPr>
          <w:rFonts w:ascii="Arial" w:hAnsi="Arial" w:cs="Arial"/>
          <w:color w:val="000000"/>
          <w:sz w:val="22"/>
          <w:szCs w:val="22"/>
        </w:rPr>
        <w:t>現在の医療では、通院や健康管理に膨大な時間や負担が掛かっています。</w:t>
      </w:r>
    </w:p>
    <w:p w:rsidR="00923B0D" w:rsidRDefault="00923B0D" w:rsidP="00923B0D">
      <w:pPr>
        <w:pStyle w:val="Web"/>
        <w:spacing w:before="0" w:beforeAutospacing="0" w:after="0" w:afterAutospacing="0"/>
        <w:ind w:left="420"/>
      </w:pPr>
      <w:r>
        <w:rPr>
          <w:rFonts w:ascii="Arial" w:hAnsi="Arial" w:cs="Arial"/>
          <w:color w:val="000000"/>
          <w:sz w:val="22"/>
          <w:szCs w:val="22"/>
        </w:rPr>
        <w:t>LIVICE</w:t>
      </w:r>
      <w:r>
        <w:rPr>
          <w:rFonts w:ascii="Arial" w:hAnsi="Arial" w:cs="Arial"/>
          <w:color w:val="000000"/>
          <w:sz w:val="22"/>
          <w:szCs w:val="22"/>
        </w:rPr>
        <w:t>システムを利用することで通院や健康管理にかかる手間を軽減し、</w:t>
      </w:r>
    </w:p>
    <w:p w:rsidR="00630F6A" w:rsidRDefault="00923B0D" w:rsidP="00E25816">
      <w:pPr>
        <w:pStyle w:val="Web"/>
        <w:spacing w:before="0" w:beforeAutospacing="0" w:after="0" w:afterAutospacing="0"/>
        <w:ind w:left="420"/>
        <w:rPr>
          <w:rFonts w:hint="eastAsia"/>
        </w:rPr>
      </w:pPr>
      <w:r>
        <w:rPr>
          <w:rFonts w:ascii="Arial" w:hAnsi="Arial" w:cs="Arial"/>
          <w:color w:val="000000"/>
          <w:sz w:val="22"/>
          <w:szCs w:val="22"/>
        </w:rPr>
        <w:t>健康的な生活を送れるように徹底的にサポートします。</w:t>
      </w:r>
    </w:p>
    <w:p w:rsidR="00630F6A" w:rsidRDefault="00630F6A" w:rsidP="00630F6A">
      <w:pPr>
        <w:rPr>
          <w:rFonts w:hint="eastAsia"/>
        </w:rPr>
      </w:pPr>
    </w:p>
    <w:p w:rsidR="00630F6A" w:rsidRDefault="00046948" w:rsidP="000D14F6">
      <w:pPr>
        <w:pStyle w:val="a3"/>
        <w:numPr>
          <w:ilvl w:val="0"/>
          <w:numId w:val="1"/>
        </w:numPr>
        <w:ind w:leftChars="0"/>
        <w:rPr>
          <w:rFonts w:hint="eastAsia"/>
        </w:rPr>
      </w:pPr>
      <w:r>
        <w:rPr>
          <w:rFonts w:hint="eastAsia"/>
        </w:rPr>
        <w:t>LIVICE</w:t>
      </w:r>
      <w:r>
        <w:rPr>
          <w:rFonts w:hint="eastAsia"/>
        </w:rPr>
        <w:t>システム</w:t>
      </w:r>
    </w:p>
    <w:p w:rsidR="00192C48" w:rsidRPr="004B7D19" w:rsidRDefault="00192C48" w:rsidP="004B7D19">
      <w:pPr>
        <w:pStyle w:val="a3"/>
        <w:widowControl/>
        <w:ind w:leftChars="0" w:left="420"/>
        <w:jc w:val="left"/>
        <w:rPr>
          <w:rFonts w:ascii="ＭＳ Ｐゴシック" w:eastAsia="ＭＳ Ｐゴシック" w:hAnsi="ＭＳ Ｐゴシック" w:cs="ＭＳ Ｐゴシック"/>
          <w:kern w:val="0"/>
          <w:sz w:val="24"/>
          <w:szCs w:val="24"/>
        </w:rPr>
      </w:pPr>
      <w:r w:rsidRPr="00192C48">
        <w:rPr>
          <w:rFonts w:ascii="Arial" w:eastAsia="ＭＳ Ｐゴシック" w:hAnsi="Arial" w:cs="Arial"/>
          <w:color w:val="000000"/>
          <w:kern w:val="0"/>
          <w:sz w:val="22"/>
        </w:rPr>
        <w:t>従来の診察方法では、持病を持っている人や薬の処方を求める人は毎回生活圏から出て、病院に通う必要がありました</w:t>
      </w:r>
      <w:r w:rsidR="006D4C5F">
        <w:rPr>
          <w:rFonts w:ascii="Arial" w:eastAsia="ＭＳ Ｐゴシック" w:hAnsi="Arial" w:cs="Arial" w:hint="eastAsia"/>
          <w:color w:val="000000"/>
          <w:kern w:val="0"/>
          <w:sz w:val="22"/>
        </w:rPr>
        <w:t>。</w:t>
      </w:r>
    </w:p>
    <w:p w:rsidR="00192C48" w:rsidRPr="00192C48" w:rsidRDefault="00192C48" w:rsidP="00192C48">
      <w:pPr>
        <w:pStyle w:val="a3"/>
        <w:widowControl/>
        <w:ind w:leftChars="0" w:left="420"/>
        <w:jc w:val="left"/>
        <w:rPr>
          <w:rFonts w:ascii="ＭＳ Ｐゴシック" w:eastAsia="ＭＳ Ｐゴシック" w:hAnsi="ＭＳ Ｐゴシック" w:cs="ＭＳ Ｐゴシック"/>
          <w:kern w:val="0"/>
          <w:sz w:val="24"/>
          <w:szCs w:val="24"/>
        </w:rPr>
      </w:pPr>
      <w:r w:rsidRPr="00192C48">
        <w:rPr>
          <w:rFonts w:ascii="Arial" w:eastAsia="ＭＳ Ｐゴシック" w:hAnsi="Arial" w:cs="Arial"/>
          <w:color w:val="000000"/>
          <w:kern w:val="0"/>
          <w:sz w:val="22"/>
        </w:rPr>
        <w:t>本当に病院にいかないとできないことでしょうか？</w:t>
      </w:r>
    </w:p>
    <w:p w:rsidR="00192C48" w:rsidRPr="00192C48" w:rsidRDefault="00192C48" w:rsidP="00192C48">
      <w:pPr>
        <w:pStyle w:val="a3"/>
        <w:widowControl/>
        <w:ind w:leftChars="0" w:left="420"/>
        <w:jc w:val="left"/>
        <w:rPr>
          <w:rFonts w:ascii="ＭＳ Ｐゴシック" w:eastAsia="ＭＳ Ｐゴシック" w:hAnsi="ＭＳ Ｐゴシック" w:cs="ＭＳ Ｐゴシック"/>
          <w:kern w:val="0"/>
          <w:sz w:val="24"/>
          <w:szCs w:val="24"/>
        </w:rPr>
      </w:pPr>
      <w:r w:rsidRPr="00192C48">
        <w:rPr>
          <w:rFonts w:ascii="Arial" w:eastAsia="ＭＳ Ｐゴシック" w:hAnsi="Arial" w:cs="Arial"/>
          <w:color w:val="000000"/>
          <w:kern w:val="0"/>
          <w:sz w:val="22"/>
        </w:rPr>
        <w:t>病院外での診察、病院から患者へのアドバイスの場があれば新しい治療のカタチが生まれるはずです</w:t>
      </w:r>
      <w:r w:rsidR="00723CCF">
        <w:rPr>
          <w:rFonts w:ascii="Arial" w:eastAsia="ＭＳ Ｐゴシック" w:hAnsi="Arial" w:cs="Arial" w:hint="eastAsia"/>
          <w:color w:val="000000"/>
          <w:kern w:val="0"/>
          <w:sz w:val="22"/>
        </w:rPr>
        <w:t>。</w:t>
      </w:r>
    </w:p>
    <w:p w:rsidR="00630F6A" w:rsidRDefault="00630F6A" w:rsidP="00630F6A">
      <w:pPr>
        <w:rPr>
          <w:rFonts w:hint="eastAsia"/>
        </w:rPr>
      </w:pPr>
    </w:p>
    <w:p w:rsidR="00630F6A" w:rsidRDefault="00F37B26" w:rsidP="00FA22DF">
      <w:pPr>
        <w:pStyle w:val="a3"/>
        <w:numPr>
          <w:ilvl w:val="0"/>
          <w:numId w:val="1"/>
        </w:numPr>
        <w:ind w:leftChars="0"/>
        <w:rPr>
          <w:rFonts w:hint="eastAsia"/>
        </w:rPr>
      </w:pPr>
      <w:r>
        <w:rPr>
          <w:rFonts w:hint="eastAsia"/>
        </w:rPr>
        <w:t>LIVCE</w:t>
      </w:r>
      <w:r w:rsidR="0058208B">
        <w:rPr>
          <w:rFonts w:hint="eastAsia"/>
        </w:rPr>
        <w:t>システム</w:t>
      </w:r>
    </w:p>
    <w:p w:rsidR="00AD455F" w:rsidRDefault="00AD455F" w:rsidP="00AD455F">
      <w:pPr>
        <w:ind w:leftChars="200" w:left="420"/>
        <w:rPr>
          <w:rFonts w:hint="eastAsia"/>
        </w:rPr>
      </w:pPr>
      <w:r>
        <w:rPr>
          <w:rFonts w:hint="eastAsia"/>
        </w:rPr>
        <w:t>従来、通院して診察を受けていましたが、</w:t>
      </w:r>
      <w:r>
        <w:rPr>
          <w:rFonts w:hint="eastAsia"/>
        </w:rPr>
        <w:t>LIVICE</w:t>
      </w:r>
      <w:r>
        <w:rPr>
          <w:rFonts w:hint="eastAsia"/>
        </w:rPr>
        <w:t>システムを利用することで</w:t>
      </w:r>
    </w:p>
    <w:p w:rsidR="00AD455F" w:rsidRDefault="00AD455F" w:rsidP="00AD455F">
      <w:pPr>
        <w:ind w:leftChars="200" w:left="420"/>
        <w:rPr>
          <w:rFonts w:hint="eastAsia"/>
        </w:rPr>
      </w:pPr>
      <w:r>
        <w:rPr>
          <w:rFonts w:hint="eastAsia"/>
        </w:rPr>
        <w:t>通院の必要性がなくなり、診察にかかっていた待ち時間から解放されます。</w:t>
      </w:r>
    </w:p>
    <w:p w:rsidR="003A1B21" w:rsidRDefault="003A1B21" w:rsidP="00AD455F">
      <w:pPr>
        <w:rPr>
          <w:rFonts w:hint="eastAsia"/>
        </w:rPr>
      </w:pPr>
    </w:p>
    <w:p w:rsidR="00FD0417" w:rsidRDefault="00FD0417" w:rsidP="00FD0417">
      <w:pPr>
        <w:pStyle w:val="a3"/>
        <w:numPr>
          <w:ilvl w:val="0"/>
          <w:numId w:val="1"/>
        </w:numPr>
        <w:ind w:leftChars="0"/>
        <w:rPr>
          <w:rFonts w:hint="eastAsia"/>
        </w:rPr>
      </w:pPr>
      <w:r>
        <w:rPr>
          <w:rFonts w:hint="eastAsia"/>
        </w:rPr>
        <w:t>LIVICE</w:t>
      </w:r>
      <w:r>
        <w:rPr>
          <w:rFonts w:hint="eastAsia"/>
        </w:rPr>
        <w:t>システムにより、何が変わるのか</w:t>
      </w:r>
    </w:p>
    <w:p w:rsidR="003A1B21" w:rsidRDefault="00FD0417" w:rsidP="00FD0417">
      <w:pPr>
        <w:pStyle w:val="a3"/>
        <w:ind w:leftChars="0" w:left="420"/>
        <w:rPr>
          <w:rFonts w:hint="eastAsia"/>
        </w:rPr>
      </w:pPr>
      <w:r>
        <w:rPr>
          <w:rFonts w:hint="eastAsia"/>
        </w:rPr>
        <w:t>②ジェネリック医薬品、健康食品などが良く出回る</w:t>
      </w:r>
    </w:p>
    <w:p w:rsidR="00AB13FD" w:rsidRDefault="00AB13FD" w:rsidP="00366EAA">
      <w:pPr>
        <w:ind w:firstLine="420"/>
        <w:rPr>
          <w:rFonts w:hint="eastAsia"/>
        </w:rPr>
      </w:pPr>
      <w:r>
        <w:rPr>
          <w:rFonts w:hint="eastAsia"/>
        </w:rPr>
        <w:t>製薬会社のメリット：テスタが斡旋される</w:t>
      </w:r>
    </w:p>
    <w:p w:rsidR="00AB13FD" w:rsidRDefault="00AB13FD" w:rsidP="00366EAA">
      <w:pPr>
        <w:ind w:firstLine="420"/>
        <w:rPr>
          <w:rFonts w:hint="eastAsia"/>
        </w:rPr>
      </w:pPr>
      <w:r>
        <w:rPr>
          <w:rFonts w:hint="eastAsia"/>
        </w:rPr>
        <w:t>服用者のメリット：安価な医薬品、健康食品を服用できる</w:t>
      </w:r>
    </w:p>
    <w:p w:rsidR="00AB13FD" w:rsidRDefault="00AB13FD" w:rsidP="00366EAA">
      <w:pPr>
        <w:ind w:firstLine="420"/>
        <w:rPr>
          <w:rFonts w:hint="eastAsia"/>
        </w:rPr>
      </w:pPr>
      <w:r>
        <w:rPr>
          <w:rFonts w:hint="eastAsia"/>
        </w:rPr>
        <w:t>業界のメリット：新商品の認可までの基金が短くなる→活性化</w:t>
      </w:r>
    </w:p>
    <w:p w:rsidR="00AB13FD" w:rsidRDefault="00AB13FD" w:rsidP="00366EAA">
      <w:pPr>
        <w:ind w:firstLine="420"/>
        <w:rPr>
          <w:rFonts w:hint="eastAsia"/>
        </w:rPr>
      </w:pPr>
      <w:r>
        <w:rPr>
          <w:rFonts w:hint="eastAsia"/>
        </w:rPr>
        <w:lastRenderedPageBreak/>
        <w:t>ＷＩＮ－ＷＩＮの場ができる</w:t>
      </w:r>
    </w:p>
    <w:p w:rsidR="00AB13FD" w:rsidRPr="00366EAA" w:rsidRDefault="00AB13FD" w:rsidP="00AB13FD">
      <w:pPr>
        <w:pStyle w:val="a3"/>
        <w:ind w:leftChars="0" w:left="420"/>
        <w:rPr>
          <w:rFonts w:hint="eastAsia"/>
        </w:rPr>
      </w:pPr>
    </w:p>
    <w:p w:rsidR="00AD455F" w:rsidRDefault="00AB13FD" w:rsidP="00AB13FD">
      <w:pPr>
        <w:pStyle w:val="a3"/>
        <w:numPr>
          <w:ilvl w:val="0"/>
          <w:numId w:val="1"/>
        </w:numPr>
        <w:ind w:leftChars="0"/>
        <w:rPr>
          <w:rFonts w:hint="eastAsia"/>
        </w:rPr>
      </w:pPr>
      <w:r>
        <w:rPr>
          <w:rFonts w:hint="eastAsia"/>
        </w:rPr>
        <w:t>LIVCE</w:t>
      </w:r>
    </w:p>
    <w:p w:rsidR="00366EAA" w:rsidRDefault="00950FC6" w:rsidP="00366EAA">
      <w:pPr>
        <w:ind w:firstLine="420"/>
        <w:rPr>
          <w:rFonts w:hint="eastAsia"/>
        </w:rPr>
      </w:pPr>
      <w:r>
        <w:rPr>
          <w:rFonts w:hint="eastAsia"/>
        </w:rPr>
        <w:t>実際のＬＩＶＩＣＥシステムではリバタンが</w:t>
      </w:r>
    </w:p>
    <w:p w:rsidR="00950FC6" w:rsidRDefault="00950FC6" w:rsidP="00366EAA">
      <w:pPr>
        <w:ind w:firstLine="420"/>
        <w:rPr>
          <w:rFonts w:hint="eastAsia"/>
        </w:rPr>
      </w:pPr>
      <w:r>
        <w:rPr>
          <w:rFonts w:hint="eastAsia"/>
        </w:rPr>
        <w:t>自動的に心拍数などの生体データを取得しますが、</w:t>
      </w:r>
    </w:p>
    <w:p w:rsidR="00950FC6" w:rsidRDefault="00950FC6" w:rsidP="00366EAA">
      <w:pPr>
        <w:ind w:firstLine="420"/>
        <w:rPr>
          <w:rFonts w:hint="eastAsia"/>
        </w:rPr>
      </w:pPr>
      <w:r>
        <w:rPr>
          <w:rFonts w:hint="eastAsia"/>
        </w:rPr>
        <w:t>これは使用者が常にリバタンを身に着けているからできることです。</w:t>
      </w:r>
    </w:p>
    <w:p w:rsidR="00366EAA" w:rsidRDefault="00950FC6" w:rsidP="00366EAA">
      <w:pPr>
        <w:ind w:firstLine="420"/>
        <w:rPr>
          <w:rFonts w:hint="eastAsia"/>
        </w:rPr>
      </w:pPr>
      <w:r>
        <w:rPr>
          <w:rFonts w:hint="eastAsia"/>
        </w:rPr>
        <w:t>リバタンによるサポートを完全に受けるには、</w:t>
      </w:r>
    </w:p>
    <w:p w:rsidR="00950FC6" w:rsidRDefault="00950FC6" w:rsidP="00366EAA">
      <w:pPr>
        <w:ind w:firstLine="420"/>
        <w:rPr>
          <w:rFonts w:hint="eastAsia"/>
        </w:rPr>
      </w:pPr>
      <w:r>
        <w:rPr>
          <w:rFonts w:hint="eastAsia"/>
        </w:rPr>
        <w:t>一週間分以上の生体データが必要になります。</w:t>
      </w:r>
    </w:p>
    <w:p w:rsidR="00950FC6" w:rsidRDefault="00950FC6" w:rsidP="00366EAA">
      <w:pPr>
        <w:ind w:firstLine="420"/>
        <w:rPr>
          <w:rFonts w:hint="eastAsia"/>
        </w:rPr>
      </w:pPr>
      <w:r>
        <w:rPr>
          <w:rFonts w:hint="eastAsia"/>
        </w:rPr>
        <w:t>なので、今回はリバタンが判断に必要な情報を選択していただきます</w:t>
      </w:r>
    </w:p>
    <w:p w:rsidR="00950FC6" w:rsidRDefault="00950FC6" w:rsidP="00366EAA">
      <w:pPr>
        <w:ind w:firstLine="420"/>
        <w:rPr>
          <w:rFonts w:hint="eastAsia"/>
        </w:rPr>
      </w:pPr>
      <w:r>
        <w:rPr>
          <w:rFonts w:hint="eastAsia"/>
        </w:rPr>
        <w:t>あなたのライフスタイルを教えてください</w:t>
      </w:r>
      <w:r w:rsidR="006521D6">
        <w:rPr>
          <w:rFonts w:hint="eastAsia"/>
        </w:rPr>
        <w:t>。</w:t>
      </w:r>
    </w:p>
    <w:p w:rsidR="00950FC6" w:rsidRDefault="00950FC6" w:rsidP="00366EAA">
      <w:pPr>
        <w:ind w:firstLine="420"/>
        <w:rPr>
          <w:rFonts w:hint="eastAsia"/>
        </w:rPr>
      </w:pPr>
      <w:r>
        <w:rPr>
          <w:rFonts w:hint="eastAsia"/>
        </w:rPr>
        <w:t>入力、出力</w:t>
      </w:r>
    </w:p>
    <w:p w:rsidR="00950FC6" w:rsidRDefault="00950FC6" w:rsidP="00950FC6">
      <w:pPr>
        <w:pStyle w:val="a3"/>
        <w:ind w:leftChars="0" w:left="420"/>
        <w:rPr>
          <w:rFonts w:hint="eastAsia"/>
        </w:rPr>
      </w:pPr>
      <w:r>
        <w:rPr>
          <w:rFonts w:hint="eastAsia"/>
        </w:rPr>
        <w:t>次の画面へ</w:t>
      </w:r>
    </w:p>
    <w:p w:rsidR="00927E93" w:rsidRDefault="00927E93" w:rsidP="00950FC6">
      <w:pPr>
        <w:pStyle w:val="a3"/>
        <w:ind w:leftChars="0" w:left="420"/>
        <w:rPr>
          <w:rFonts w:hint="eastAsia"/>
        </w:rPr>
      </w:pPr>
    </w:p>
    <w:p w:rsidR="00950FC6" w:rsidRDefault="00927E93" w:rsidP="00927E93">
      <w:pPr>
        <w:pStyle w:val="a3"/>
        <w:numPr>
          <w:ilvl w:val="0"/>
          <w:numId w:val="1"/>
        </w:numPr>
        <w:ind w:leftChars="0"/>
        <w:rPr>
          <w:rFonts w:hint="eastAsia"/>
        </w:rPr>
      </w:pPr>
      <w:r w:rsidRPr="00927E93">
        <w:rPr>
          <w:rFonts w:hint="eastAsia"/>
        </w:rPr>
        <w:t>実際のデータの流れ①リバタン内部のデータ</w:t>
      </w:r>
    </w:p>
    <w:p w:rsidR="00B546FA" w:rsidRDefault="00B546FA" w:rsidP="00B546FA">
      <w:pPr>
        <w:pStyle w:val="Web"/>
        <w:spacing w:before="0" w:beforeAutospacing="0" w:after="0" w:afterAutospacing="0"/>
        <w:ind w:left="420"/>
      </w:pPr>
      <w:r>
        <w:rPr>
          <w:rFonts w:ascii="Arial" w:hAnsi="Arial" w:cs="Arial"/>
          <w:color w:val="000000"/>
          <w:sz w:val="22"/>
          <w:szCs w:val="22"/>
        </w:rPr>
        <w:t>ここで大事なのがユーザーが何かアクションを起こす必要はないということ</w:t>
      </w:r>
    </w:p>
    <w:p w:rsidR="00B546FA" w:rsidRDefault="00B546FA" w:rsidP="00B546FA">
      <w:pPr>
        <w:pStyle w:val="Web"/>
        <w:spacing w:before="0" w:beforeAutospacing="0" w:after="0" w:afterAutospacing="0"/>
        <w:ind w:left="420"/>
      </w:pPr>
      <w:r>
        <w:rPr>
          <w:rFonts w:ascii="Arial" w:hAnsi="Arial" w:cs="Arial"/>
          <w:color w:val="000000"/>
          <w:sz w:val="22"/>
          <w:szCs w:val="22"/>
        </w:rPr>
        <w:t>リバタンが自動的にアドバイスをくれる</w:t>
      </w:r>
    </w:p>
    <w:p w:rsidR="00B546FA" w:rsidRDefault="00B546FA" w:rsidP="00B546FA">
      <w:pPr>
        <w:pStyle w:val="Web"/>
        <w:spacing w:before="0" w:beforeAutospacing="0" w:after="0" w:afterAutospacing="0"/>
        <w:ind w:left="420"/>
        <w:rPr>
          <w:rFonts w:ascii="Arial" w:hAnsi="Arial" w:cs="Arial" w:hint="eastAsia"/>
          <w:color w:val="000000"/>
          <w:sz w:val="22"/>
          <w:szCs w:val="22"/>
        </w:rPr>
      </w:pPr>
      <w:r>
        <w:rPr>
          <w:rFonts w:ascii="Arial" w:hAnsi="Arial" w:cs="Arial"/>
          <w:color w:val="000000"/>
          <w:sz w:val="22"/>
          <w:szCs w:val="22"/>
        </w:rPr>
        <w:t>病院側画面へ</w:t>
      </w:r>
    </w:p>
    <w:p w:rsidR="00927E93" w:rsidRDefault="00927E93" w:rsidP="00B546FA">
      <w:pPr>
        <w:pStyle w:val="Web"/>
        <w:spacing w:before="0" w:beforeAutospacing="0" w:after="0" w:afterAutospacing="0"/>
        <w:ind w:left="420"/>
        <w:rPr>
          <w:rFonts w:ascii="Arial" w:hAnsi="Arial" w:cs="Arial" w:hint="eastAsia"/>
          <w:color w:val="000000"/>
          <w:sz w:val="22"/>
          <w:szCs w:val="22"/>
        </w:rPr>
      </w:pPr>
    </w:p>
    <w:p w:rsidR="00B546FA" w:rsidRDefault="00172479" w:rsidP="00AD455F">
      <w:pPr>
        <w:pStyle w:val="a3"/>
        <w:numPr>
          <w:ilvl w:val="0"/>
          <w:numId w:val="1"/>
        </w:numPr>
        <w:ind w:leftChars="0"/>
        <w:rPr>
          <w:rFonts w:hint="eastAsia"/>
        </w:rPr>
      </w:pPr>
      <w:r w:rsidRPr="00172479">
        <w:rPr>
          <w:rFonts w:hint="eastAsia"/>
        </w:rPr>
        <w:t>実際のデータの流れ②リバイスシステムのデータ</w:t>
      </w:r>
    </w:p>
    <w:p w:rsidR="00FF2721" w:rsidRDefault="00FF2721" w:rsidP="00342209">
      <w:pPr>
        <w:ind w:leftChars="200" w:left="420"/>
        <w:rPr>
          <w:rFonts w:hint="eastAsia"/>
        </w:rPr>
      </w:pPr>
      <w:r>
        <w:rPr>
          <w:rFonts w:hint="eastAsia"/>
        </w:rPr>
        <w:t>病院画面で医者が患者リストから患者を選択</w:t>
      </w:r>
    </w:p>
    <w:p w:rsidR="00FF2721" w:rsidRDefault="00FF2721" w:rsidP="00342209">
      <w:pPr>
        <w:ind w:leftChars="200" w:left="420"/>
        <w:rPr>
          <w:rFonts w:hint="eastAsia"/>
        </w:rPr>
      </w:pPr>
      <w:r>
        <w:rPr>
          <w:rFonts w:hint="eastAsia"/>
        </w:rPr>
        <w:t>グラフを見て、アドバイスを入力</w:t>
      </w:r>
    </w:p>
    <w:p w:rsidR="00FF2721" w:rsidRDefault="00FF2721" w:rsidP="00342209">
      <w:pPr>
        <w:ind w:leftChars="200" w:left="420"/>
        <w:rPr>
          <w:rFonts w:hint="eastAsia"/>
        </w:rPr>
      </w:pPr>
      <w:r>
        <w:rPr>
          <w:rFonts w:hint="eastAsia"/>
        </w:rPr>
        <w:t>腕時計画面に通知が来る</w:t>
      </w:r>
    </w:p>
    <w:p w:rsidR="00FF2721" w:rsidRDefault="00FF2721" w:rsidP="00342209">
      <w:pPr>
        <w:ind w:leftChars="200" w:left="420"/>
        <w:rPr>
          <w:rFonts w:hint="eastAsia"/>
        </w:rPr>
      </w:pPr>
      <w:r>
        <w:rPr>
          <w:rFonts w:hint="eastAsia"/>
        </w:rPr>
        <w:t>ここでも大事なのが、ユーザーは通知を受け取るだけということ</w:t>
      </w:r>
    </w:p>
    <w:p w:rsidR="00FF2721" w:rsidRDefault="00FF2721" w:rsidP="00342209">
      <w:pPr>
        <w:ind w:leftChars="200" w:left="420"/>
        <w:rPr>
          <w:rFonts w:hint="eastAsia"/>
        </w:rPr>
      </w:pPr>
      <w:r>
        <w:rPr>
          <w:rFonts w:hint="eastAsia"/>
        </w:rPr>
        <w:t>病院画面は一覧画面に戻しておく</w:t>
      </w:r>
    </w:p>
    <w:p w:rsidR="00172479" w:rsidRDefault="00FF2721" w:rsidP="00342209">
      <w:pPr>
        <w:ind w:leftChars="200" w:left="420"/>
        <w:rPr>
          <w:rFonts w:hint="eastAsia"/>
        </w:rPr>
      </w:pPr>
      <w:r>
        <w:rPr>
          <w:rFonts w:hint="eastAsia"/>
        </w:rPr>
        <w:t>緊急通報ボタン</w:t>
      </w:r>
    </w:p>
    <w:p w:rsidR="00172479" w:rsidRDefault="00172479" w:rsidP="00AD455F">
      <w:pPr>
        <w:rPr>
          <w:rFonts w:hint="eastAsia"/>
        </w:rPr>
      </w:pPr>
    </w:p>
    <w:p w:rsidR="00342209" w:rsidRDefault="005E00F3" w:rsidP="005E00F3">
      <w:pPr>
        <w:pStyle w:val="a3"/>
        <w:numPr>
          <w:ilvl w:val="0"/>
          <w:numId w:val="1"/>
        </w:numPr>
        <w:ind w:leftChars="0"/>
        <w:rPr>
          <w:rFonts w:hint="eastAsia"/>
        </w:rPr>
      </w:pPr>
      <w:r w:rsidRPr="005E00F3">
        <w:rPr>
          <w:rFonts w:hint="eastAsia"/>
        </w:rPr>
        <w:t>医者が具体的に比較して利用しているスライド</w:t>
      </w:r>
    </w:p>
    <w:p w:rsidR="005E00F3" w:rsidRDefault="005E00F3" w:rsidP="005E00F3">
      <w:pPr>
        <w:ind w:left="420"/>
        <w:rPr>
          <w:rFonts w:hint="eastAsia"/>
        </w:rPr>
      </w:pPr>
    </w:p>
    <w:p w:rsidR="005E00F3" w:rsidRDefault="005E00F3" w:rsidP="005E00F3">
      <w:pPr>
        <w:pStyle w:val="a3"/>
        <w:numPr>
          <w:ilvl w:val="0"/>
          <w:numId w:val="1"/>
        </w:numPr>
        <w:ind w:leftChars="0"/>
        <w:rPr>
          <w:rFonts w:hint="eastAsia"/>
        </w:rPr>
      </w:pPr>
      <w:r w:rsidRPr="005E00F3">
        <w:rPr>
          <w:rFonts w:hint="eastAsia"/>
        </w:rPr>
        <w:t>実際のデータの流れ③緊急通報機能の流れ</w:t>
      </w:r>
    </w:p>
    <w:p w:rsidR="005E00F3" w:rsidRDefault="005E00F3" w:rsidP="005E00F3">
      <w:pPr>
        <w:ind w:leftChars="200" w:left="420"/>
        <w:rPr>
          <w:rFonts w:hint="eastAsia"/>
        </w:rPr>
      </w:pPr>
      <w:r>
        <w:rPr>
          <w:rFonts w:hint="eastAsia"/>
        </w:rPr>
        <w:t>リバタン使用者が緊急事態に陥ったとき、リバタンは誰よりも早く異常を感知、医師へ知らせます</w:t>
      </w:r>
    </w:p>
    <w:p w:rsidR="005E00F3" w:rsidRDefault="005E00F3" w:rsidP="005E00F3">
      <w:pPr>
        <w:ind w:leftChars="200" w:left="420"/>
        <w:rPr>
          <w:rFonts w:hint="eastAsia"/>
        </w:rPr>
      </w:pPr>
      <w:r>
        <w:rPr>
          <w:rFonts w:hint="eastAsia"/>
        </w:rPr>
        <w:t>病院側画面では、緊急通報があったとき、すぐにわかります</w:t>
      </w:r>
    </w:p>
    <w:p w:rsidR="005E00F3" w:rsidRDefault="005E00F3" w:rsidP="005E00F3">
      <w:pPr>
        <w:ind w:leftChars="200" w:left="420"/>
        <w:rPr>
          <w:rFonts w:hint="eastAsia"/>
        </w:rPr>
      </w:pPr>
      <w:r>
        <w:rPr>
          <w:rFonts w:hint="eastAsia"/>
        </w:rPr>
        <w:t>ここで医師が適切な対応を行うことが求められますが、そのためには患者がどういう持病を持っているか、どのような薬を服用しているかといった情報がないと、適切な処置が行えません</w:t>
      </w:r>
    </w:p>
    <w:p w:rsidR="005E00F3" w:rsidRDefault="005E00F3" w:rsidP="005E00F3">
      <w:pPr>
        <w:ind w:leftChars="200" w:left="420"/>
        <w:rPr>
          <w:rFonts w:hint="eastAsia"/>
        </w:rPr>
      </w:pPr>
      <w:r>
        <w:rPr>
          <w:rFonts w:hint="eastAsia"/>
        </w:rPr>
        <w:t>ですがリバタンとＬＩＶＩＣＥシステムは、電子カルテのような情報を格納していま</w:t>
      </w:r>
      <w:r>
        <w:rPr>
          <w:rFonts w:hint="eastAsia"/>
        </w:rPr>
        <w:lastRenderedPageBreak/>
        <w:t>す</w:t>
      </w:r>
    </w:p>
    <w:p w:rsidR="005E00F3" w:rsidRDefault="005E00F3" w:rsidP="005E00F3">
      <w:pPr>
        <w:ind w:leftChars="200" w:left="420"/>
        <w:rPr>
          <w:rFonts w:hint="eastAsia"/>
        </w:rPr>
      </w:pPr>
      <w:r>
        <w:rPr>
          <w:rFonts w:hint="eastAsia"/>
        </w:rPr>
        <w:t>これにより、搬送された病院がかかりつけの医院でなくても、知り合いがいない旅行先でも患者に一番あった処置をすぐに行うことができます</w:t>
      </w:r>
    </w:p>
    <w:p w:rsidR="00342209" w:rsidRDefault="005E00F3" w:rsidP="005E00F3">
      <w:pPr>
        <w:ind w:leftChars="200" w:left="420"/>
        <w:rPr>
          <w:rFonts w:hint="eastAsia"/>
        </w:rPr>
      </w:pPr>
      <w:r>
        <w:rPr>
          <w:rFonts w:hint="eastAsia"/>
        </w:rPr>
        <w:t>いざというときに安心できるこの仕組みがあることにより、高齢者は気軽に旅行や外出を行うことができるようになります</w:t>
      </w:r>
    </w:p>
    <w:p w:rsidR="005E00F3" w:rsidRDefault="005E00F3" w:rsidP="00630F6A">
      <w:pPr>
        <w:rPr>
          <w:rFonts w:hint="eastAsia"/>
        </w:rPr>
      </w:pPr>
    </w:p>
    <w:p w:rsidR="005E00F3" w:rsidRDefault="005E00F3" w:rsidP="005E00F3">
      <w:pPr>
        <w:pStyle w:val="a3"/>
        <w:numPr>
          <w:ilvl w:val="0"/>
          <w:numId w:val="1"/>
        </w:numPr>
        <w:ind w:leftChars="0"/>
        <w:rPr>
          <w:rFonts w:hint="eastAsia"/>
        </w:rPr>
      </w:pPr>
      <w:r w:rsidRPr="005E00F3">
        <w:rPr>
          <w:rFonts w:hint="eastAsia"/>
        </w:rPr>
        <w:t>実際のデータの流れ③ジェネリック医薬品</w:t>
      </w:r>
    </w:p>
    <w:p w:rsidR="00F2331F" w:rsidRDefault="00F2331F" w:rsidP="00F2331F">
      <w:pPr>
        <w:ind w:left="420"/>
        <w:rPr>
          <w:rFonts w:hint="eastAsia"/>
        </w:rPr>
      </w:pPr>
      <w:r>
        <w:rPr>
          <w:rFonts w:hint="eastAsia"/>
        </w:rPr>
        <w:t>医薬品を服用したとき、服用者の生体データがリアルタイムに取得できる状況はジェネリック医薬品や健康食品などのデータ収集に最適の場である。</w:t>
      </w:r>
    </w:p>
    <w:p w:rsidR="00F2331F" w:rsidRDefault="00F2331F" w:rsidP="00F2331F">
      <w:pPr>
        <w:ind w:left="420"/>
        <w:rPr>
          <w:rFonts w:hint="eastAsia"/>
        </w:rPr>
      </w:pPr>
      <w:r>
        <w:rPr>
          <w:rFonts w:hint="eastAsia"/>
        </w:rPr>
        <w:t>医薬品メーカー、食品メーカーとリバイス使用者を結びつけることで、医薬品の進歩、信頼性の証明、新商品の宣伝といったメリットが得られます。</w:t>
      </w:r>
    </w:p>
    <w:p w:rsidR="005E00F3" w:rsidRDefault="00F2331F" w:rsidP="00F2331F">
      <w:pPr>
        <w:ind w:left="420"/>
        <w:rPr>
          <w:rFonts w:hint="eastAsia"/>
        </w:rPr>
      </w:pPr>
      <w:r>
        <w:rPr>
          <w:rFonts w:hint="eastAsia"/>
        </w:rPr>
        <w:t>その結果、医薬品や健康食品を提供する市場が活性化する材料となることでしょう</w:t>
      </w:r>
    </w:p>
    <w:p w:rsidR="00F2331F" w:rsidRDefault="00F2331F" w:rsidP="005E00F3">
      <w:pPr>
        <w:rPr>
          <w:rFonts w:hint="eastAsia"/>
        </w:rPr>
      </w:pPr>
      <w:bookmarkStart w:id="0" w:name="_GoBack"/>
      <w:bookmarkEnd w:id="0"/>
    </w:p>
    <w:p w:rsidR="005E00F3" w:rsidRDefault="005E00F3" w:rsidP="005E00F3">
      <w:pPr>
        <w:pStyle w:val="a3"/>
        <w:numPr>
          <w:ilvl w:val="0"/>
          <w:numId w:val="1"/>
        </w:numPr>
        <w:ind w:leftChars="0"/>
        <w:rPr>
          <w:rFonts w:hint="eastAsia"/>
        </w:rPr>
      </w:pPr>
      <w:r>
        <w:rPr>
          <w:rFonts w:hint="eastAsia"/>
        </w:rPr>
        <w:t>まとめ</w:t>
      </w:r>
    </w:p>
    <w:p w:rsidR="006521D6" w:rsidRDefault="006521D6" w:rsidP="006521D6">
      <w:pPr>
        <w:ind w:firstLine="420"/>
        <w:rPr>
          <w:rFonts w:hint="eastAsia"/>
        </w:rPr>
      </w:pPr>
      <w:r>
        <w:rPr>
          <w:rFonts w:hint="eastAsia"/>
        </w:rPr>
        <w:t>●</w:t>
      </w:r>
      <w:r>
        <w:rPr>
          <w:rFonts w:hint="eastAsia"/>
        </w:rPr>
        <w:t>リバタンにより、</w:t>
      </w:r>
    </w:p>
    <w:p w:rsidR="006521D6" w:rsidRDefault="006521D6" w:rsidP="006521D6">
      <w:pPr>
        <w:ind w:firstLine="840"/>
        <w:rPr>
          <w:rFonts w:hint="eastAsia"/>
        </w:rPr>
      </w:pPr>
      <w:r>
        <w:rPr>
          <w:rFonts w:hint="eastAsia"/>
        </w:rPr>
        <w:t>使用者に合った健康的な生活を送るためのアドバイスを受けることができる</w:t>
      </w:r>
    </w:p>
    <w:p w:rsidR="006521D6" w:rsidRDefault="006521D6" w:rsidP="006521D6">
      <w:pPr>
        <w:ind w:firstLine="420"/>
        <w:rPr>
          <w:rFonts w:hint="eastAsia"/>
        </w:rPr>
      </w:pPr>
      <w:r>
        <w:rPr>
          <w:rFonts w:hint="eastAsia"/>
        </w:rPr>
        <w:t>●</w:t>
      </w:r>
      <w:r>
        <w:rPr>
          <w:rFonts w:hint="eastAsia"/>
        </w:rPr>
        <w:t>リバイスシステムにより</w:t>
      </w:r>
    </w:p>
    <w:p w:rsidR="006521D6" w:rsidRDefault="006521D6" w:rsidP="006521D6">
      <w:pPr>
        <w:ind w:firstLine="840"/>
        <w:rPr>
          <w:rFonts w:hint="eastAsia"/>
        </w:rPr>
      </w:pPr>
      <w:r>
        <w:rPr>
          <w:rFonts w:hint="eastAsia"/>
        </w:rPr>
        <w:t>通院の手間が格段に減る</w:t>
      </w:r>
    </w:p>
    <w:p w:rsidR="006521D6" w:rsidRDefault="006521D6" w:rsidP="006521D6">
      <w:pPr>
        <w:ind w:firstLine="840"/>
        <w:rPr>
          <w:rFonts w:hint="eastAsia"/>
        </w:rPr>
      </w:pPr>
      <w:r>
        <w:rPr>
          <w:rFonts w:hint="eastAsia"/>
        </w:rPr>
        <w:t>今までにはなかった、詳細で即応性のある治療が受けられる</w:t>
      </w:r>
    </w:p>
    <w:p w:rsidR="00AC24C5" w:rsidRDefault="006521D6" w:rsidP="006521D6">
      <w:pPr>
        <w:ind w:firstLine="840"/>
        <w:rPr>
          <w:rFonts w:hint="eastAsia"/>
        </w:rPr>
      </w:pPr>
      <w:r>
        <w:rPr>
          <w:rFonts w:hint="eastAsia"/>
        </w:rPr>
        <w:t>医薬品などの市場が活性化し、次の世代へ知識とノウハウを残せる</w:t>
      </w:r>
    </w:p>
    <w:p w:rsidR="00AC24C5" w:rsidRDefault="00AC24C5" w:rsidP="00AC24C5">
      <w:pPr>
        <w:rPr>
          <w:rFonts w:hint="eastAsia"/>
        </w:rPr>
      </w:pPr>
    </w:p>
    <w:p w:rsidR="00AC24C5" w:rsidRDefault="00AC24C5" w:rsidP="00AC24C5">
      <w:pPr>
        <w:rPr>
          <w:rFonts w:hint="eastAsia"/>
        </w:rPr>
      </w:pPr>
    </w:p>
    <w:p w:rsidR="00AC24C5" w:rsidRDefault="00AC24C5" w:rsidP="00AC24C5">
      <w:pPr>
        <w:rPr>
          <w:rFonts w:hint="eastAsia"/>
        </w:rPr>
      </w:pPr>
    </w:p>
    <w:p w:rsidR="00AC24C5" w:rsidRDefault="00AC24C5" w:rsidP="00AC24C5">
      <w:pPr>
        <w:rPr>
          <w:rFonts w:hint="eastAsia"/>
        </w:rPr>
      </w:pPr>
    </w:p>
    <w:p w:rsidR="00AC24C5" w:rsidRDefault="00AC24C5" w:rsidP="00AC24C5">
      <w:pPr>
        <w:rPr>
          <w:rFonts w:hint="eastAsia"/>
        </w:rPr>
      </w:pPr>
    </w:p>
    <w:p w:rsidR="00AC24C5" w:rsidRDefault="00AC24C5" w:rsidP="00AC24C5">
      <w:pPr>
        <w:rPr>
          <w:rFonts w:hint="eastAsia"/>
        </w:rPr>
      </w:pPr>
    </w:p>
    <w:p w:rsidR="00AC24C5" w:rsidRDefault="00AC24C5" w:rsidP="00AC24C5">
      <w:pPr>
        <w:rPr>
          <w:rFonts w:hint="eastAsia"/>
        </w:rPr>
      </w:pPr>
    </w:p>
    <w:p w:rsidR="00AC24C5" w:rsidRDefault="00AC24C5" w:rsidP="00AC24C5">
      <w:pPr>
        <w:pBdr>
          <w:bottom w:val="double" w:sz="6" w:space="1" w:color="auto"/>
        </w:pBdr>
        <w:rPr>
          <w:rFonts w:hint="eastAsia"/>
        </w:rPr>
      </w:pPr>
    </w:p>
    <w:p w:rsidR="00AC24C5" w:rsidRDefault="00AC24C5" w:rsidP="00AC24C5">
      <w:pPr>
        <w:pBdr>
          <w:bottom w:val="double" w:sz="6" w:space="1" w:color="auto"/>
        </w:pBdr>
        <w:rPr>
          <w:rFonts w:hint="eastAsia"/>
        </w:rPr>
      </w:pPr>
    </w:p>
    <w:p w:rsidR="00AC24C5" w:rsidRDefault="00AC24C5" w:rsidP="00AC24C5">
      <w:pPr>
        <w:pBdr>
          <w:bottom w:val="double" w:sz="6" w:space="1" w:color="auto"/>
        </w:pBdr>
        <w:rPr>
          <w:rFonts w:hint="eastAsia"/>
        </w:rPr>
      </w:pPr>
    </w:p>
    <w:p w:rsidR="00AC24C5" w:rsidRDefault="00AC24C5" w:rsidP="00AC24C5">
      <w:pPr>
        <w:rPr>
          <w:rFonts w:ascii="ＭＳ ゴシック" w:eastAsia="ＭＳ ゴシック" w:hAnsi="ＭＳ ゴシック" w:hint="eastAsia"/>
          <w:color w:val="101086"/>
          <w:sz w:val="27"/>
          <w:szCs w:val="27"/>
          <w:shd w:val="clear" w:color="auto" w:fill="FFFFFF"/>
        </w:rPr>
      </w:pPr>
      <w:r>
        <w:rPr>
          <w:rFonts w:ascii="ＭＳ ゴシック" w:eastAsia="ＭＳ ゴシック" w:hAnsi="ＭＳ ゴシック" w:hint="eastAsia"/>
          <w:color w:val="101086"/>
          <w:sz w:val="27"/>
          <w:szCs w:val="27"/>
          <w:shd w:val="clear" w:color="auto" w:fill="FFFFFF"/>
        </w:rPr>
        <w:t>280文字×5分＝1400</w:t>
      </w:r>
      <w:r w:rsidR="00941E7A">
        <w:rPr>
          <w:rFonts w:ascii="ＭＳ ゴシック" w:eastAsia="ＭＳ ゴシック" w:hAnsi="ＭＳ ゴシック" w:hint="eastAsia"/>
          <w:color w:val="101086"/>
          <w:sz w:val="27"/>
          <w:szCs w:val="27"/>
          <w:shd w:val="clear" w:color="auto" w:fill="FFFFFF"/>
        </w:rPr>
        <w:t>程度</w:t>
      </w:r>
    </w:p>
    <w:p w:rsidR="00AC24C5" w:rsidRDefault="00AC24C5" w:rsidP="00AC24C5">
      <w:pPr>
        <w:rPr>
          <w:rFonts w:ascii="ＭＳ ゴシック" w:eastAsia="ＭＳ ゴシック" w:hAnsi="ＭＳ ゴシック" w:hint="eastAsia"/>
          <w:color w:val="101086"/>
          <w:sz w:val="27"/>
          <w:szCs w:val="27"/>
          <w:shd w:val="clear" w:color="auto" w:fill="FFFFFF"/>
        </w:rPr>
      </w:pPr>
    </w:p>
    <w:p w:rsidR="00AC24C5" w:rsidRPr="005E00F3" w:rsidRDefault="00AC24C5" w:rsidP="00AC24C5"/>
    <w:sectPr w:rsidR="00AC24C5" w:rsidRPr="005E00F3">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8CF" w:rsidRDefault="003F68CF" w:rsidP="001D1AFD">
      <w:r>
        <w:separator/>
      </w:r>
    </w:p>
  </w:endnote>
  <w:endnote w:type="continuationSeparator" w:id="0">
    <w:p w:rsidR="003F68CF" w:rsidRDefault="003F68CF" w:rsidP="001D1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5430568"/>
      <w:docPartObj>
        <w:docPartGallery w:val="Page Numbers (Bottom of Page)"/>
        <w:docPartUnique/>
      </w:docPartObj>
    </w:sdtPr>
    <w:sdtContent>
      <w:p w:rsidR="00630BF6" w:rsidRDefault="00630BF6">
        <w:pPr>
          <w:pStyle w:val="a6"/>
          <w:jc w:val="center"/>
        </w:pPr>
        <w:r>
          <w:fldChar w:fldCharType="begin"/>
        </w:r>
        <w:r>
          <w:instrText>PAGE   \* MERGEFORMAT</w:instrText>
        </w:r>
        <w:r>
          <w:fldChar w:fldCharType="separate"/>
        </w:r>
        <w:r w:rsidR="00F2331F" w:rsidRPr="00F2331F">
          <w:rPr>
            <w:noProof/>
            <w:lang w:val="ja-JP"/>
          </w:rPr>
          <w:t>3</w:t>
        </w:r>
        <w:r>
          <w:fldChar w:fldCharType="end"/>
        </w:r>
      </w:p>
    </w:sdtContent>
  </w:sdt>
  <w:p w:rsidR="00630BF6" w:rsidRDefault="00630BF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8CF" w:rsidRDefault="003F68CF" w:rsidP="001D1AFD">
      <w:r>
        <w:separator/>
      </w:r>
    </w:p>
  </w:footnote>
  <w:footnote w:type="continuationSeparator" w:id="0">
    <w:p w:rsidR="003F68CF" w:rsidRDefault="003F68CF" w:rsidP="001D1A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FD" w:rsidRDefault="001D1AFD">
    <w:pPr>
      <w:pStyle w:val="a4"/>
    </w:pPr>
    <w:r>
      <w:rPr>
        <w:rFonts w:hint="eastAsia"/>
      </w:rPr>
      <w:t xml:space="preserve">LIVICE  </w:t>
    </w:r>
    <w:r>
      <w:rPr>
        <w:rFonts w:hint="eastAsia"/>
      </w:rPr>
      <w:t>プレゼンテーション原稿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D0143"/>
    <w:multiLevelType w:val="hybridMultilevel"/>
    <w:tmpl w:val="2FC4D4BC"/>
    <w:lvl w:ilvl="0" w:tplc="CAE06C00">
      <w:start w:val="1"/>
      <w:numFmt w:val="decimal"/>
      <w:lvlText w:val="%1."/>
      <w:lvlJc w:val="left"/>
      <w:pPr>
        <w:ind w:left="420" w:hanging="420"/>
      </w:pPr>
      <w:rPr>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E45"/>
    <w:rsid w:val="000003B4"/>
    <w:rsid w:val="00000AB6"/>
    <w:rsid w:val="00001789"/>
    <w:rsid w:val="000019FD"/>
    <w:rsid w:val="00002583"/>
    <w:rsid w:val="00004E9E"/>
    <w:rsid w:val="0000553B"/>
    <w:rsid w:val="00006425"/>
    <w:rsid w:val="00006B94"/>
    <w:rsid w:val="0000739C"/>
    <w:rsid w:val="00007FE2"/>
    <w:rsid w:val="0001083A"/>
    <w:rsid w:val="0001083C"/>
    <w:rsid w:val="00011517"/>
    <w:rsid w:val="00011B7C"/>
    <w:rsid w:val="00012ED4"/>
    <w:rsid w:val="00014165"/>
    <w:rsid w:val="000144F3"/>
    <w:rsid w:val="00014B23"/>
    <w:rsid w:val="0001534C"/>
    <w:rsid w:val="000159A6"/>
    <w:rsid w:val="00022391"/>
    <w:rsid w:val="00025AF0"/>
    <w:rsid w:val="00025D93"/>
    <w:rsid w:val="000264E7"/>
    <w:rsid w:val="000303AE"/>
    <w:rsid w:val="0003091F"/>
    <w:rsid w:val="00030DFB"/>
    <w:rsid w:val="00031538"/>
    <w:rsid w:val="00031D6D"/>
    <w:rsid w:val="00031E48"/>
    <w:rsid w:val="00032562"/>
    <w:rsid w:val="00033DA0"/>
    <w:rsid w:val="00034F47"/>
    <w:rsid w:val="000355E9"/>
    <w:rsid w:val="00036801"/>
    <w:rsid w:val="000413F2"/>
    <w:rsid w:val="00041466"/>
    <w:rsid w:val="00042386"/>
    <w:rsid w:val="00042E6B"/>
    <w:rsid w:val="00042EC9"/>
    <w:rsid w:val="00044BC1"/>
    <w:rsid w:val="00044D9F"/>
    <w:rsid w:val="00044DD8"/>
    <w:rsid w:val="00046948"/>
    <w:rsid w:val="00046E6F"/>
    <w:rsid w:val="00047744"/>
    <w:rsid w:val="000479AE"/>
    <w:rsid w:val="00047A27"/>
    <w:rsid w:val="00047DFA"/>
    <w:rsid w:val="00051ACA"/>
    <w:rsid w:val="000525AA"/>
    <w:rsid w:val="00052C3E"/>
    <w:rsid w:val="000535C3"/>
    <w:rsid w:val="00054AC3"/>
    <w:rsid w:val="00056D5B"/>
    <w:rsid w:val="00057697"/>
    <w:rsid w:val="0006122B"/>
    <w:rsid w:val="000613D5"/>
    <w:rsid w:val="00062E99"/>
    <w:rsid w:val="00063885"/>
    <w:rsid w:val="00064144"/>
    <w:rsid w:val="00064F07"/>
    <w:rsid w:val="00065690"/>
    <w:rsid w:val="000706E7"/>
    <w:rsid w:val="00071418"/>
    <w:rsid w:val="00071518"/>
    <w:rsid w:val="000717F0"/>
    <w:rsid w:val="00071F9F"/>
    <w:rsid w:val="00072C80"/>
    <w:rsid w:val="00073DB2"/>
    <w:rsid w:val="00077760"/>
    <w:rsid w:val="00077E6C"/>
    <w:rsid w:val="00080AAE"/>
    <w:rsid w:val="00080B46"/>
    <w:rsid w:val="00081BF6"/>
    <w:rsid w:val="00082F67"/>
    <w:rsid w:val="0008513E"/>
    <w:rsid w:val="00085189"/>
    <w:rsid w:val="00085209"/>
    <w:rsid w:val="000859F0"/>
    <w:rsid w:val="00086662"/>
    <w:rsid w:val="00086F6A"/>
    <w:rsid w:val="0009027B"/>
    <w:rsid w:val="000917BF"/>
    <w:rsid w:val="0009221E"/>
    <w:rsid w:val="000954A9"/>
    <w:rsid w:val="00096B9D"/>
    <w:rsid w:val="00097498"/>
    <w:rsid w:val="000977C0"/>
    <w:rsid w:val="00097CCA"/>
    <w:rsid w:val="00097D9C"/>
    <w:rsid w:val="000A0239"/>
    <w:rsid w:val="000A040B"/>
    <w:rsid w:val="000A0BF7"/>
    <w:rsid w:val="000A4832"/>
    <w:rsid w:val="000A5609"/>
    <w:rsid w:val="000A7082"/>
    <w:rsid w:val="000A733D"/>
    <w:rsid w:val="000B0AC1"/>
    <w:rsid w:val="000B14E1"/>
    <w:rsid w:val="000B1F03"/>
    <w:rsid w:val="000B4CEC"/>
    <w:rsid w:val="000B4E03"/>
    <w:rsid w:val="000B6216"/>
    <w:rsid w:val="000B63BC"/>
    <w:rsid w:val="000B76FB"/>
    <w:rsid w:val="000C0A17"/>
    <w:rsid w:val="000C1519"/>
    <w:rsid w:val="000C1C4F"/>
    <w:rsid w:val="000C39A7"/>
    <w:rsid w:val="000C3B0D"/>
    <w:rsid w:val="000C4A57"/>
    <w:rsid w:val="000C6B4E"/>
    <w:rsid w:val="000C6D9B"/>
    <w:rsid w:val="000C6DBA"/>
    <w:rsid w:val="000C77C6"/>
    <w:rsid w:val="000D096B"/>
    <w:rsid w:val="000D0DE0"/>
    <w:rsid w:val="000D0F89"/>
    <w:rsid w:val="000D14F6"/>
    <w:rsid w:val="000D3C67"/>
    <w:rsid w:val="000D3D0B"/>
    <w:rsid w:val="000D51A8"/>
    <w:rsid w:val="000D57C3"/>
    <w:rsid w:val="000D6BDF"/>
    <w:rsid w:val="000D6F48"/>
    <w:rsid w:val="000D7717"/>
    <w:rsid w:val="000D7CCA"/>
    <w:rsid w:val="000E0EF8"/>
    <w:rsid w:val="000E1EA3"/>
    <w:rsid w:val="000E2CAA"/>
    <w:rsid w:val="000E2DA3"/>
    <w:rsid w:val="000E3D10"/>
    <w:rsid w:val="000E468C"/>
    <w:rsid w:val="000E4C92"/>
    <w:rsid w:val="000E528D"/>
    <w:rsid w:val="000E53A4"/>
    <w:rsid w:val="000E5D01"/>
    <w:rsid w:val="000E79FE"/>
    <w:rsid w:val="000E7F6C"/>
    <w:rsid w:val="000F0FD8"/>
    <w:rsid w:val="000F1DD0"/>
    <w:rsid w:val="000F2DA3"/>
    <w:rsid w:val="000F3184"/>
    <w:rsid w:val="000F399F"/>
    <w:rsid w:val="000F6227"/>
    <w:rsid w:val="000F68A1"/>
    <w:rsid w:val="000F7A63"/>
    <w:rsid w:val="00101E0B"/>
    <w:rsid w:val="001020A1"/>
    <w:rsid w:val="00103355"/>
    <w:rsid w:val="00104D79"/>
    <w:rsid w:val="00104E96"/>
    <w:rsid w:val="001057EF"/>
    <w:rsid w:val="00107620"/>
    <w:rsid w:val="001078B1"/>
    <w:rsid w:val="00107F7E"/>
    <w:rsid w:val="00110DE3"/>
    <w:rsid w:val="00111BB3"/>
    <w:rsid w:val="00112CA0"/>
    <w:rsid w:val="001142B1"/>
    <w:rsid w:val="00115F09"/>
    <w:rsid w:val="00117D15"/>
    <w:rsid w:val="001225DD"/>
    <w:rsid w:val="001236B9"/>
    <w:rsid w:val="001237E6"/>
    <w:rsid w:val="001254F5"/>
    <w:rsid w:val="00130155"/>
    <w:rsid w:val="00131E8E"/>
    <w:rsid w:val="001347C0"/>
    <w:rsid w:val="00134A25"/>
    <w:rsid w:val="00135324"/>
    <w:rsid w:val="00135CAD"/>
    <w:rsid w:val="001366C8"/>
    <w:rsid w:val="00136AF7"/>
    <w:rsid w:val="00137575"/>
    <w:rsid w:val="001378BE"/>
    <w:rsid w:val="00141EB3"/>
    <w:rsid w:val="00141F6B"/>
    <w:rsid w:val="00143312"/>
    <w:rsid w:val="00143608"/>
    <w:rsid w:val="00143BBB"/>
    <w:rsid w:val="00143F19"/>
    <w:rsid w:val="001451BE"/>
    <w:rsid w:val="00147B5E"/>
    <w:rsid w:val="0015280B"/>
    <w:rsid w:val="00152EF9"/>
    <w:rsid w:val="00153244"/>
    <w:rsid w:val="00154459"/>
    <w:rsid w:val="00154F02"/>
    <w:rsid w:val="00154F59"/>
    <w:rsid w:val="00157424"/>
    <w:rsid w:val="00160C1D"/>
    <w:rsid w:val="00160FAE"/>
    <w:rsid w:val="00161E65"/>
    <w:rsid w:val="00163A34"/>
    <w:rsid w:val="00164BA4"/>
    <w:rsid w:val="0016684C"/>
    <w:rsid w:val="00166A68"/>
    <w:rsid w:val="001702F5"/>
    <w:rsid w:val="00171F61"/>
    <w:rsid w:val="00172479"/>
    <w:rsid w:val="00174889"/>
    <w:rsid w:val="001748F6"/>
    <w:rsid w:val="00175680"/>
    <w:rsid w:val="00176965"/>
    <w:rsid w:val="00176F76"/>
    <w:rsid w:val="00180A99"/>
    <w:rsid w:val="00183575"/>
    <w:rsid w:val="00183D28"/>
    <w:rsid w:val="00183FFD"/>
    <w:rsid w:val="00184921"/>
    <w:rsid w:val="00185D42"/>
    <w:rsid w:val="00186DAA"/>
    <w:rsid w:val="0018721E"/>
    <w:rsid w:val="00187544"/>
    <w:rsid w:val="001877E1"/>
    <w:rsid w:val="00190195"/>
    <w:rsid w:val="00190C65"/>
    <w:rsid w:val="001917AB"/>
    <w:rsid w:val="00192C48"/>
    <w:rsid w:val="001939E4"/>
    <w:rsid w:val="00196960"/>
    <w:rsid w:val="001A0C29"/>
    <w:rsid w:val="001A3157"/>
    <w:rsid w:val="001A316D"/>
    <w:rsid w:val="001A4363"/>
    <w:rsid w:val="001A466F"/>
    <w:rsid w:val="001A46D2"/>
    <w:rsid w:val="001A56C8"/>
    <w:rsid w:val="001A593A"/>
    <w:rsid w:val="001A6933"/>
    <w:rsid w:val="001A7986"/>
    <w:rsid w:val="001B1828"/>
    <w:rsid w:val="001B2503"/>
    <w:rsid w:val="001B2AED"/>
    <w:rsid w:val="001B405C"/>
    <w:rsid w:val="001B45CA"/>
    <w:rsid w:val="001B4F7B"/>
    <w:rsid w:val="001B57A5"/>
    <w:rsid w:val="001B6121"/>
    <w:rsid w:val="001B67CE"/>
    <w:rsid w:val="001B6FA9"/>
    <w:rsid w:val="001C141A"/>
    <w:rsid w:val="001C18C8"/>
    <w:rsid w:val="001C2A6D"/>
    <w:rsid w:val="001C3673"/>
    <w:rsid w:val="001C680E"/>
    <w:rsid w:val="001C6D44"/>
    <w:rsid w:val="001C71B4"/>
    <w:rsid w:val="001C7201"/>
    <w:rsid w:val="001D11AE"/>
    <w:rsid w:val="001D1AFD"/>
    <w:rsid w:val="001D461A"/>
    <w:rsid w:val="001D4B52"/>
    <w:rsid w:val="001D524D"/>
    <w:rsid w:val="001D63E0"/>
    <w:rsid w:val="001E033A"/>
    <w:rsid w:val="001E14D6"/>
    <w:rsid w:val="001E3BC4"/>
    <w:rsid w:val="001E5139"/>
    <w:rsid w:val="001E5274"/>
    <w:rsid w:val="001E5B79"/>
    <w:rsid w:val="001E5E47"/>
    <w:rsid w:val="001E66E0"/>
    <w:rsid w:val="001E6F9F"/>
    <w:rsid w:val="001E7B3B"/>
    <w:rsid w:val="001F1FE3"/>
    <w:rsid w:val="001F269B"/>
    <w:rsid w:val="001F2CFB"/>
    <w:rsid w:val="001F53F2"/>
    <w:rsid w:val="001F6664"/>
    <w:rsid w:val="00200243"/>
    <w:rsid w:val="00200736"/>
    <w:rsid w:val="00202EF4"/>
    <w:rsid w:val="0020480A"/>
    <w:rsid w:val="00204DA1"/>
    <w:rsid w:val="00205D45"/>
    <w:rsid w:val="00205F09"/>
    <w:rsid w:val="002068D5"/>
    <w:rsid w:val="00206EDB"/>
    <w:rsid w:val="0020705D"/>
    <w:rsid w:val="0020749D"/>
    <w:rsid w:val="00207974"/>
    <w:rsid w:val="0021029E"/>
    <w:rsid w:val="002109D0"/>
    <w:rsid w:val="00212726"/>
    <w:rsid w:val="0021279C"/>
    <w:rsid w:val="00213B9D"/>
    <w:rsid w:val="00214BFE"/>
    <w:rsid w:val="002160A7"/>
    <w:rsid w:val="002167FD"/>
    <w:rsid w:val="002172F4"/>
    <w:rsid w:val="0022092F"/>
    <w:rsid w:val="002210BD"/>
    <w:rsid w:val="00221233"/>
    <w:rsid w:val="00221FC4"/>
    <w:rsid w:val="00224459"/>
    <w:rsid w:val="00224BCF"/>
    <w:rsid w:val="00225342"/>
    <w:rsid w:val="00225935"/>
    <w:rsid w:val="002265F5"/>
    <w:rsid w:val="00226F16"/>
    <w:rsid w:val="00227000"/>
    <w:rsid w:val="00227719"/>
    <w:rsid w:val="00227D5E"/>
    <w:rsid w:val="002317A3"/>
    <w:rsid w:val="00232049"/>
    <w:rsid w:val="0023313F"/>
    <w:rsid w:val="00233967"/>
    <w:rsid w:val="00235AB8"/>
    <w:rsid w:val="00235F6E"/>
    <w:rsid w:val="00236576"/>
    <w:rsid w:val="002406E1"/>
    <w:rsid w:val="00240F35"/>
    <w:rsid w:val="00241317"/>
    <w:rsid w:val="00243666"/>
    <w:rsid w:val="002442E5"/>
    <w:rsid w:val="002456C0"/>
    <w:rsid w:val="00245BA4"/>
    <w:rsid w:val="00245E4F"/>
    <w:rsid w:val="00246D62"/>
    <w:rsid w:val="002471BB"/>
    <w:rsid w:val="002500D3"/>
    <w:rsid w:val="002516FF"/>
    <w:rsid w:val="0025205E"/>
    <w:rsid w:val="00252505"/>
    <w:rsid w:val="0025414A"/>
    <w:rsid w:val="0025554E"/>
    <w:rsid w:val="00256CEF"/>
    <w:rsid w:val="002603BC"/>
    <w:rsid w:val="00260749"/>
    <w:rsid w:val="00260DF1"/>
    <w:rsid w:val="002627E4"/>
    <w:rsid w:val="00263F35"/>
    <w:rsid w:val="002643AF"/>
    <w:rsid w:val="002652FF"/>
    <w:rsid w:val="0026684A"/>
    <w:rsid w:val="0027056B"/>
    <w:rsid w:val="002718A9"/>
    <w:rsid w:val="002722C3"/>
    <w:rsid w:val="00272369"/>
    <w:rsid w:val="00274409"/>
    <w:rsid w:val="00275FFA"/>
    <w:rsid w:val="002761D4"/>
    <w:rsid w:val="0027773F"/>
    <w:rsid w:val="0028045C"/>
    <w:rsid w:val="00280D95"/>
    <w:rsid w:val="00283506"/>
    <w:rsid w:val="002855A3"/>
    <w:rsid w:val="002871E5"/>
    <w:rsid w:val="002905FA"/>
    <w:rsid w:val="002914F8"/>
    <w:rsid w:val="00292B23"/>
    <w:rsid w:val="0029408F"/>
    <w:rsid w:val="00295769"/>
    <w:rsid w:val="00296368"/>
    <w:rsid w:val="0029659D"/>
    <w:rsid w:val="00296721"/>
    <w:rsid w:val="00296BA9"/>
    <w:rsid w:val="0029700C"/>
    <w:rsid w:val="002A0039"/>
    <w:rsid w:val="002A1258"/>
    <w:rsid w:val="002A2D79"/>
    <w:rsid w:val="002A41B7"/>
    <w:rsid w:val="002A4727"/>
    <w:rsid w:val="002A518B"/>
    <w:rsid w:val="002A53A3"/>
    <w:rsid w:val="002A583C"/>
    <w:rsid w:val="002B04E2"/>
    <w:rsid w:val="002B3805"/>
    <w:rsid w:val="002B511B"/>
    <w:rsid w:val="002B55BC"/>
    <w:rsid w:val="002B6600"/>
    <w:rsid w:val="002B6830"/>
    <w:rsid w:val="002B792D"/>
    <w:rsid w:val="002C0ACD"/>
    <w:rsid w:val="002C0FF2"/>
    <w:rsid w:val="002C16CA"/>
    <w:rsid w:val="002C21AC"/>
    <w:rsid w:val="002C2A87"/>
    <w:rsid w:val="002C2D3B"/>
    <w:rsid w:val="002C2F6A"/>
    <w:rsid w:val="002C530F"/>
    <w:rsid w:val="002C5636"/>
    <w:rsid w:val="002C7325"/>
    <w:rsid w:val="002C7FD5"/>
    <w:rsid w:val="002D01DA"/>
    <w:rsid w:val="002D1B38"/>
    <w:rsid w:val="002D1BE7"/>
    <w:rsid w:val="002D2E14"/>
    <w:rsid w:val="002D3869"/>
    <w:rsid w:val="002D4E02"/>
    <w:rsid w:val="002D541D"/>
    <w:rsid w:val="002D5FD1"/>
    <w:rsid w:val="002D6131"/>
    <w:rsid w:val="002D6334"/>
    <w:rsid w:val="002D74D6"/>
    <w:rsid w:val="002D78F6"/>
    <w:rsid w:val="002E21EB"/>
    <w:rsid w:val="002E3D22"/>
    <w:rsid w:val="002E4945"/>
    <w:rsid w:val="002E4A5D"/>
    <w:rsid w:val="002E6870"/>
    <w:rsid w:val="002E7350"/>
    <w:rsid w:val="002F03F9"/>
    <w:rsid w:val="002F13FB"/>
    <w:rsid w:val="002F209E"/>
    <w:rsid w:val="002F2C17"/>
    <w:rsid w:val="002F3CBA"/>
    <w:rsid w:val="002F3EA9"/>
    <w:rsid w:val="002F40F4"/>
    <w:rsid w:val="002F4CA1"/>
    <w:rsid w:val="002F651F"/>
    <w:rsid w:val="002F693E"/>
    <w:rsid w:val="002F69F4"/>
    <w:rsid w:val="002F7033"/>
    <w:rsid w:val="002F70E9"/>
    <w:rsid w:val="0030042B"/>
    <w:rsid w:val="003008DB"/>
    <w:rsid w:val="00301944"/>
    <w:rsid w:val="00304CD2"/>
    <w:rsid w:val="00305108"/>
    <w:rsid w:val="00307397"/>
    <w:rsid w:val="00311D4D"/>
    <w:rsid w:val="00313547"/>
    <w:rsid w:val="00313F9C"/>
    <w:rsid w:val="003142B1"/>
    <w:rsid w:val="003156E2"/>
    <w:rsid w:val="00317E42"/>
    <w:rsid w:val="0032324F"/>
    <w:rsid w:val="003232A1"/>
    <w:rsid w:val="003232A3"/>
    <w:rsid w:val="00323D4C"/>
    <w:rsid w:val="00324C44"/>
    <w:rsid w:val="00326684"/>
    <w:rsid w:val="00326B6B"/>
    <w:rsid w:val="00326D7D"/>
    <w:rsid w:val="003303C0"/>
    <w:rsid w:val="00330E47"/>
    <w:rsid w:val="0033135D"/>
    <w:rsid w:val="00331D35"/>
    <w:rsid w:val="00333365"/>
    <w:rsid w:val="00333641"/>
    <w:rsid w:val="003349B3"/>
    <w:rsid w:val="00336A84"/>
    <w:rsid w:val="00337740"/>
    <w:rsid w:val="003377D2"/>
    <w:rsid w:val="00342209"/>
    <w:rsid w:val="00342E66"/>
    <w:rsid w:val="0034312F"/>
    <w:rsid w:val="00344BB9"/>
    <w:rsid w:val="00344F07"/>
    <w:rsid w:val="00350D95"/>
    <w:rsid w:val="00351F0A"/>
    <w:rsid w:val="00353144"/>
    <w:rsid w:val="00353E9C"/>
    <w:rsid w:val="0035417D"/>
    <w:rsid w:val="0035486C"/>
    <w:rsid w:val="0035572C"/>
    <w:rsid w:val="003558DE"/>
    <w:rsid w:val="0035662F"/>
    <w:rsid w:val="00356B51"/>
    <w:rsid w:val="00361138"/>
    <w:rsid w:val="00362010"/>
    <w:rsid w:val="003624C4"/>
    <w:rsid w:val="00365C53"/>
    <w:rsid w:val="00366770"/>
    <w:rsid w:val="00366EAA"/>
    <w:rsid w:val="00367FE2"/>
    <w:rsid w:val="00370CE3"/>
    <w:rsid w:val="00371CD6"/>
    <w:rsid w:val="0037371F"/>
    <w:rsid w:val="00373864"/>
    <w:rsid w:val="00374E84"/>
    <w:rsid w:val="0037643F"/>
    <w:rsid w:val="00376679"/>
    <w:rsid w:val="00376DC7"/>
    <w:rsid w:val="0038049E"/>
    <w:rsid w:val="003804C7"/>
    <w:rsid w:val="00380CFE"/>
    <w:rsid w:val="003818C5"/>
    <w:rsid w:val="0038492B"/>
    <w:rsid w:val="00384F5B"/>
    <w:rsid w:val="00385342"/>
    <w:rsid w:val="00385381"/>
    <w:rsid w:val="003867A3"/>
    <w:rsid w:val="00387671"/>
    <w:rsid w:val="003905CE"/>
    <w:rsid w:val="003910C4"/>
    <w:rsid w:val="00392967"/>
    <w:rsid w:val="003945C7"/>
    <w:rsid w:val="00394ACB"/>
    <w:rsid w:val="00395000"/>
    <w:rsid w:val="003950FF"/>
    <w:rsid w:val="0039589C"/>
    <w:rsid w:val="003958F8"/>
    <w:rsid w:val="00396A8C"/>
    <w:rsid w:val="003A0A31"/>
    <w:rsid w:val="003A11E4"/>
    <w:rsid w:val="003A1B21"/>
    <w:rsid w:val="003A2224"/>
    <w:rsid w:val="003A25AF"/>
    <w:rsid w:val="003A2A25"/>
    <w:rsid w:val="003A38F5"/>
    <w:rsid w:val="003A49A2"/>
    <w:rsid w:val="003A4DF6"/>
    <w:rsid w:val="003A4FD7"/>
    <w:rsid w:val="003A6061"/>
    <w:rsid w:val="003A681F"/>
    <w:rsid w:val="003A6B40"/>
    <w:rsid w:val="003A6F90"/>
    <w:rsid w:val="003A77EF"/>
    <w:rsid w:val="003A7D26"/>
    <w:rsid w:val="003B0268"/>
    <w:rsid w:val="003B02FC"/>
    <w:rsid w:val="003B03BA"/>
    <w:rsid w:val="003B03EA"/>
    <w:rsid w:val="003B03F9"/>
    <w:rsid w:val="003B0FA8"/>
    <w:rsid w:val="003B1839"/>
    <w:rsid w:val="003B24C9"/>
    <w:rsid w:val="003B317C"/>
    <w:rsid w:val="003B3E99"/>
    <w:rsid w:val="003B3EE8"/>
    <w:rsid w:val="003B4336"/>
    <w:rsid w:val="003B525B"/>
    <w:rsid w:val="003B54F4"/>
    <w:rsid w:val="003B66D6"/>
    <w:rsid w:val="003B761A"/>
    <w:rsid w:val="003C056A"/>
    <w:rsid w:val="003C188E"/>
    <w:rsid w:val="003C4E4B"/>
    <w:rsid w:val="003C5E14"/>
    <w:rsid w:val="003D01FD"/>
    <w:rsid w:val="003D02B8"/>
    <w:rsid w:val="003D0C92"/>
    <w:rsid w:val="003D130D"/>
    <w:rsid w:val="003D1FB5"/>
    <w:rsid w:val="003D2128"/>
    <w:rsid w:val="003D2C2B"/>
    <w:rsid w:val="003D3345"/>
    <w:rsid w:val="003D5118"/>
    <w:rsid w:val="003D54E3"/>
    <w:rsid w:val="003D5978"/>
    <w:rsid w:val="003E0AB1"/>
    <w:rsid w:val="003E0D46"/>
    <w:rsid w:val="003E1093"/>
    <w:rsid w:val="003E212F"/>
    <w:rsid w:val="003E32B4"/>
    <w:rsid w:val="003E4399"/>
    <w:rsid w:val="003E502D"/>
    <w:rsid w:val="003E53E3"/>
    <w:rsid w:val="003E693F"/>
    <w:rsid w:val="003E6DD8"/>
    <w:rsid w:val="003E73C7"/>
    <w:rsid w:val="003E7437"/>
    <w:rsid w:val="003E7AA8"/>
    <w:rsid w:val="003E7D13"/>
    <w:rsid w:val="003F156C"/>
    <w:rsid w:val="003F1A7E"/>
    <w:rsid w:val="003F1D51"/>
    <w:rsid w:val="003F1EBD"/>
    <w:rsid w:val="003F3BF3"/>
    <w:rsid w:val="003F68CF"/>
    <w:rsid w:val="003F6900"/>
    <w:rsid w:val="003F6C4E"/>
    <w:rsid w:val="004000E9"/>
    <w:rsid w:val="004004BB"/>
    <w:rsid w:val="00401CA1"/>
    <w:rsid w:val="0040285D"/>
    <w:rsid w:val="0040303C"/>
    <w:rsid w:val="004038A1"/>
    <w:rsid w:val="004045BA"/>
    <w:rsid w:val="00404B6F"/>
    <w:rsid w:val="0040529B"/>
    <w:rsid w:val="004052FF"/>
    <w:rsid w:val="00405848"/>
    <w:rsid w:val="00405850"/>
    <w:rsid w:val="0040641E"/>
    <w:rsid w:val="0040748E"/>
    <w:rsid w:val="004100B9"/>
    <w:rsid w:val="00411F32"/>
    <w:rsid w:val="00412708"/>
    <w:rsid w:val="00412F3B"/>
    <w:rsid w:val="0041469E"/>
    <w:rsid w:val="004164DE"/>
    <w:rsid w:val="00417A7F"/>
    <w:rsid w:val="0042090D"/>
    <w:rsid w:val="0042289D"/>
    <w:rsid w:val="00426695"/>
    <w:rsid w:val="00426FED"/>
    <w:rsid w:val="004275E6"/>
    <w:rsid w:val="00430418"/>
    <w:rsid w:val="0043082A"/>
    <w:rsid w:val="00430A2C"/>
    <w:rsid w:val="00431B51"/>
    <w:rsid w:val="00431FC5"/>
    <w:rsid w:val="004322F3"/>
    <w:rsid w:val="00433ABF"/>
    <w:rsid w:val="00433EEF"/>
    <w:rsid w:val="00434311"/>
    <w:rsid w:val="00436475"/>
    <w:rsid w:val="00437DF9"/>
    <w:rsid w:val="0044086B"/>
    <w:rsid w:val="00442D83"/>
    <w:rsid w:val="0044354F"/>
    <w:rsid w:val="004439B0"/>
    <w:rsid w:val="00443D0C"/>
    <w:rsid w:val="004464B4"/>
    <w:rsid w:val="0044723D"/>
    <w:rsid w:val="004473DF"/>
    <w:rsid w:val="00450696"/>
    <w:rsid w:val="0045110B"/>
    <w:rsid w:val="00451820"/>
    <w:rsid w:val="00451F1D"/>
    <w:rsid w:val="0045221F"/>
    <w:rsid w:val="00452536"/>
    <w:rsid w:val="00454BCC"/>
    <w:rsid w:val="00454BFE"/>
    <w:rsid w:val="00455438"/>
    <w:rsid w:val="004570F2"/>
    <w:rsid w:val="00457765"/>
    <w:rsid w:val="004629DB"/>
    <w:rsid w:val="00462A94"/>
    <w:rsid w:val="00462BD6"/>
    <w:rsid w:val="00463631"/>
    <w:rsid w:val="00463A05"/>
    <w:rsid w:val="004647C6"/>
    <w:rsid w:val="004652AC"/>
    <w:rsid w:val="00465E99"/>
    <w:rsid w:val="004660DF"/>
    <w:rsid w:val="004661FA"/>
    <w:rsid w:val="004662C4"/>
    <w:rsid w:val="00467295"/>
    <w:rsid w:val="00467FA9"/>
    <w:rsid w:val="00470A0C"/>
    <w:rsid w:val="00471085"/>
    <w:rsid w:val="00471C97"/>
    <w:rsid w:val="004722F9"/>
    <w:rsid w:val="00472503"/>
    <w:rsid w:val="00474E97"/>
    <w:rsid w:val="0047541F"/>
    <w:rsid w:val="00476A2C"/>
    <w:rsid w:val="00480395"/>
    <w:rsid w:val="004825D6"/>
    <w:rsid w:val="00485169"/>
    <w:rsid w:val="0048629D"/>
    <w:rsid w:val="004878B1"/>
    <w:rsid w:val="00491159"/>
    <w:rsid w:val="004912CE"/>
    <w:rsid w:val="00492534"/>
    <w:rsid w:val="00494147"/>
    <w:rsid w:val="00494A1D"/>
    <w:rsid w:val="004964A4"/>
    <w:rsid w:val="0049713C"/>
    <w:rsid w:val="0049793A"/>
    <w:rsid w:val="004A0080"/>
    <w:rsid w:val="004A059E"/>
    <w:rsid w:val="004A0BCE"/>
    <w:rsid w:val="004A0EDE"/>
    <w:rsid w:val="004A130C"/>
    <w:rsid w:val="004A2AC6"/>
    <w:rsid w:val="004A5EE0"/>
    <w:rsid w:val="004B1014"/>
    <w:rsid w:val="004B158C"/>
    <w:rsid w:val="004B1E75"/>
    <w:rsid w:val="004B29B4"/>
    <w:rsid w:val="004B2E31"/>
    <w:rsid w:val="004B2FC2"/>
    <w:rsid w:val="004B39E3"/>
    <w:rsid w:val="004B577F"/>
    <w:rsid w:val="004B5E54"/>
    <w:rsid w:val="004B74B7"/>
    <w:rsid w:val="004B7D19"/>
    <w:rsid w:val="004C1A9A"/>
    <w:rsid w:val="004C1B74"/>
    <w:rsid w:val="004C1FE1"/>
    <w:rsid w:val="004C2CE4"/>
    <w:rsid w:val="004C3B32"/>
    <w:rsid w:val="004C7E33"/>
    <w:rsid w:val="004D130E"/>
    <w:rsid w:val="004D32C0"/>
    <w:rsid w:val="004D3E71"/>
    <w:rsid w:val="004D3EA6"/>
    <w:rsid w:val="004D7432"/>
    <w:rsid w:val="004E14AA"/>
    <w:rsid w:val="004E2B20"/>
    <w:rsid w:val="004E3868"/>
    <w:rsid w:val="004E3FB5"/>
    <w:rsid w:val="004E60DE"/>
    <w:rsid w:val="004F0F71"/>
    <w:rsid w:val="004F116C"/>
    <w:rsid w:val="004F14DF"/>
    <w:rsid w:val="004F3088"/>
    <w:rsid w:val="004F31D4"/>
    <w:rsid w:val="004F4383"/>
    <w:rsid w:val="004F5BF3"/>
    <w:rsid w:val="004F5E4F"/>
    <w:rsid w:val="004F700C"/>
    <w:rsid w:val="004F7455"/>
    <w:rsid w:val="00501E19"/>
    <w:rsid w:val="00503130"/>
    <w:rsid w:val="00503CC3"/>
    <w:rsid w:val="0050427F"/>
    <w:rsid w:val="00505E87"/>
    <w:rsid w:val="00506794"/>
    <w:rsid w:val="00506C71"/>
    <w:rsid w:val="00507068"/>
    <w:rsid w:val="00511C7C"/>
    <w:rsid w:val="00512117"/>
    <w:rsid w:val="005125FC"/>
    <w:rsid w:val="0051260B"/>
    <w:rsid w:val="00513E8D"/>
    <w:rsid w:val="00513FEA"/>
    <w:rsid w:val="0051434A"/>
    <w:rsid w:val="0051451E"/>
    <w:rsid w:val="00514ACE"/>
    <w:rsid w:val="00515132"/>
    <w:rsid w:val="00515798"/>
    <w:rsid w:val="005160A7"/>
    <w:rsid w:val="0051619A"/>
    <w:rsid w:val="0051696A"/>
    <w:rsid w:val="005169EB"/>
    <w:rsid w:val="00520E2B"/>
    <w:rsid w:val="00521AAA"/>
    <w:rsid w:val="0052340D"/>
    <w:rsid w:val="005248CC"/>
    <w:rsid w:val="00525D30"/>
    <w:rsid w:val="00526D56"/>
    <w:rsid w:val="00527129"/>
    <w:rsid w:val="00527B30"/>
    <w:rsid w:val="00531954"/>
    <w:rsid w:val="005319E4"/>
    <w:rsid w:val="00531DEA"/>
    <w:rsid w:val="0053337C"/>
    <w:rsid w:val="0053434A"/>
    <w:rsid w:val="005345A7"/>
    <w:rsid w:val="00536BE3"/>
    <w:rsid w:val="00537B0A"/>
    <w:rsid w:val="00540639"/>
    <w:rsid w:val="005407B1"/>
    <w:rsid w:val="00540DCD"/>
    <w:rsid w:val="00541031"/>
    <w:rsid w:val="0054328D"/>
    <w:rsid w:val="00543F2E"/>
    <w:rsid w:val="00544ACA"/>
    <w:rsid w:val="005453C9"/>
    <w:rsid w:val="00545AEC"/>
    <w:rsid w:val="00545D04"/>
    <w:rsid w:val="00546BA9"/>
    <w:rsid w:val="00550156"/>
    <w:rsid w:val="00550167"/>
    <w:rsid w:val="00552C82"/>
    <w:rsid w:val="00553CBB"/>
    <w:rsid w:val="00553EBB"/>
    <w:rsid w:val="00554276"/>
    <w:rsid w:val="005548ED"/>
    <w:rsid w:val="00554E11"/>
    <w:rsid w:val="00554EA5"/>
    <w:rsid w:val="00556482"/>
    <w:rsid w:val="00556870"/>
    <w:rsid w:val="00557467"/>
    <w:rsid w:val="00557CB4"/>
    <w:rsid w:val="00557F58"/>
    <w:rsid w:val="00561C69"/>
    <w:rsid w:val="00561F1F"/>
    <w:rsid w:val="00565702"/>
    <w:rsid w:val="00570637"/>
    <w:rsid w:val="005720DF"/>
    <w:rsid w:val="00573414"/>
    <w:rsid w:val="005750BB"/>
    <w:rsid w:val="0057612F"/>
    <w:rsid w:val="00577A0D"/>
    <w:rsid w:val="00580657"/>
    <w:rsid w:val="00580C0D"/>
    <w:rsid w:val="00581A3A"/>
    <w:rsid w:val="00581FCC"/>
    <w:rsid w:val="0058208B"/>
    <w:rsid w:val="005821F0"/>
    <w:rsid w:val="00583D8D"/>
    <w:rsid w:val="00584726"/>
    <w:rsid w:val="00584CD6"/>
    <w:rsid w:val="00585179"/>
    <w:rsid w:val="00586178"/>
    <w:rsid w:val="0058680C"/>
    <w:rsid w:val="005879ED"/>
    <w:rsid w:val="00587CE5"/>
    <w:rsid w:val="00587FC4"/>
    <w:rsid w:val="00590631"/>
    <w:rsid w:val="00590D08"/>
    <w:rsid w:val="00590F8A"/>
    <w:rsid w:val="00591CB2"/>
    <w:rsid w:val="00592284"/>
    <w:rsid w:val="005929CB"/>
    <w:rsid w:val="005929FB"/>
    <w:rsid w:val="00592EC2"/>
    <w:rsid w:val="005935C7"/>
    <w:rsid w:val="00593687"/>
    <w:rsid w:val="00593D11"/>
    <w:rsid w:val="00593F19"/>
    <w:rsid w:val="0059512E"/>
    <w:rsid w:val="0059735B"/>
    <w:rsid w:val="0059768D"/>
    <w:rsid w:val="00597D82"/>
    <w:rsid w:val="005A4169"/>
    <w:rsid w:val="005A47B9"/>
    <w:rsid w:val="005A59AD"/>
    <w:rsid w:val="005A5D92"/>
    <w:rsid w:val="005A6779"/>
    <w:rsid w:val="005A6C90"/>
    <w:rsid w:val="005A752B"/>
    <w:rsid w:val="005A7AC3"/>
    <w:rsid w:val="005A7CAD"/>
    <w:rsid w:val="005B0D19"/>
    <w:rsid w:val="005B2196"/>
    <w:rsid w:val="005B28D1"/>
    <w:rsid w:val="005B35AF"/>
    <w:rsid w:val="005B3B9D"/>
    <w:rsid w:val="005B57D3"/>
    <w:rsid w:val="005B597D"/>
    <w:rsid w:val="005B66B5"/>
    <w:rsid w:val="005B66C3"/>
    <w:rsid w:val="005B6B92"/>
    <w:rsid w:val="005B7783"/>
    <w:rsid w:val="005C165A"/>
    <w:rsid w:val="005C22E4"/>
    <w:rsid w:val="005C235C"/>
    <w:rsid w:val="005C2A42"/>
    <w:rsid w:val="005C63A3"/>
    <w:rsid w:val="005C6A97"/>
    <w:rsid w:val="005C6C97"/>
    <w:rsid w:val="005C7BFB"/>
    <w:rsid w:val="005D0F65"/>
    <w:rsid w:val="005D1BAD"/>
    <w:rsid w:val="005E00F3"/>
    <w:rsid w:val="005E043F"/>
    <w:rsid w:val="005E155D"/>
    <w:rsid w:val="005E3425"/>
    <w:rsid w:val="005E3499"/>
    <w:rsid w:val="005E366D"/>
    <w:rsid w:val="005E4FC5"/>
    <w:rsid w:val="005E70A1"/>
    <w:rsid w:val="005E7427"/>
    <w:rsid w:val="005F09B7"/>
    <w:rsid w:val="005F2297"/>
    <w:rsid w:val="005F233E"/>
    <w:rsid w:val="005F39D3"/>
    <w:rsid w:val="005F5FAB"/>
    <w:rsid w:val="005F6750"/>
    <w:rsid w:val="005F7489"/>
    <w:rsid w:val="005F7ADF"/>
    <w:rsid w:val="0060051B"/>
    <w:rsid w:val="00601DF0"/>
    <w:rsid w:val="006023B4"/>
    <w:rsid w:val="00603FB2"/>
    <w:rsid w:val="006055E9"/>
    <w:rsid w:val="00605636"/>
    <w:rsid w:val="0060698B"/>
    <w:rsid w:val="00611016"/>
    <w:rsid w:val="00611024"/>
    <w:rsid w:val="0061111D"/>
    <w:rsid w:val="00613636"/>
    <w:rsid w:val="00613A3F"/>
    <w:rsid w:val="00614C2D"/>
    <w:rsid w:val="006156DD"/>
    <w:rsid w:val="00615A30"/>
    <w:rsid w:val="00617AB3"/>
    <w:rsid w:val="00617B48"/>
    <w:rsid w:val="00620342"/>
    <w:rsid w:val="00620DAB"/>
    <w:rsid w:val="006213C0"/>
    <w:rsid w:val="00621482"/>
    <w:rsid w:val="00621567"/>
    <w:rsid w:val="00623041"/>
    <w:rsid w:val="0062376A"/>
    <w:rsid w:val="00623BD9"/>
    <w:rsid w:val="00624480"/>
    <w:rsid w:val="00625627"/>
    <w:rsid w:val="00625B70"/>
    <w:rsid w:val="00625BFA"/>
    <w:rsid w:val="00626BC2"/>
    <w:rsid w:val="00626C52"/>
    <w:rsid w:val="00627043"/>
    <w:rsid w:val="00627159"/>
    <w:rsid w:val="006274F4"/>
    <w:rsid w:val="00627679"/>
    <w:rsid w:val="00630153"/>
    <w:rsid w:val="00630BF6"/>
    <w:rsid w:val="00630F6A"/>
    <w:rsid w:val="00631BF2"/>
    <w:rsid w:val="00632E4C"/>
    <w:rsid w:val="00633831"/>
    <w:rsid w:val="0063488A"/>
    <w:rsid w:val="00636253"/>
    <w:rsid w:val="0063661B"/>
    <w:rsid w:val="00636E8F"/>
    <w:rsid w:val="00640160"/>
    <w:rsid w:val="00640E4D"/>
    <w:rsid w:val="00640F31"/>
    <w:rsid w:val="0064163B"/>
    <w:rsid w:val="00645D39"/>
    <w:rsid w:val="00646D7B"/>
    <w:rsid w:val="0064702C"/>
    <w:rsid w:val="00647532"/>
    <w:rsid w:val="00647A63"/>
    <w:rsid w:val="006500BB"/>
    <w:rsid w:val="006521D6"/>
    <w:rsid w:val="00652925"/>
    <w:rsid w:val="00652AE7"/>
    <w:rsid w:val="006549C1"/>
    <w:rsid w:val="00660C23"/>
    <w:rsid w:val="00662438"/>
    <w:rsid w:val="00662A24"/>
    <w:rsid w:val="00662D77"/>
    <w:rsid w:val="0066393A"/>
    <w:rsid w:val="00663F6D"/>
    <w:rsid w:val="0066523A"/>
    <w:rsid w:val="006659EB"/>
    <w:rsid w:val="006669CB"/>
    <w:rsid w:val="00666AF3"/>
    <w:rsid w:val="00666EBB"/>
    <w:rsid w:val="00666F96"/>
    <w:rsid w:val="0066715E"/>
    <w:rsid w:val="0066744C"/>
    <w:rsid w:val="00670E63"/>
    <w:rsid w:val="00672E53"/>
    <w:rsid w:val="00672EB3"/>
    <w:rsid w:val="006731D4"/>
    <w:rsid w:val="00673902"/>
    <w:rsid w:val="00675DFB"/>
    <w:rsid w:val="00677775"/>
    <w:rsid w:val="00677959"/>
    <w:rsid w:val="00682BF0"/>
    <w:rsid w:val="006852F1"/>
    <w:rsid w:val="00685A0D"/>
    <w:rsid w:val="00685B8B"/>
    <w:rsid w:val="00690932"/>
    <w:rsid w:val="00690C8E"/>
    <w:rsid w:val="00694260"/>
    <w:rsid w:val="0069608B"/>
    <w:rsid w:val="006972C3"/>
    <w:rsid w:val="006A0826"/>
    <w:rsid w:val="006A0F89"/>
    <w:rsid w:val="006A1D3F"/>
    <w:rsid w:val="006A20F8"/>
    <w:rsid w:val="006A25B7"/>
    <w:rsid w:val="006A34C5"/>
    <w:rsid w:val="006A6088"/>
    <w:rsid w:val="006A7063"/>
    <w:rsid w:val="006A77A5"/>
    <w:rsid w:val="006A7D7F"/>
    <w:rsid w:val="006A7E63"/>
    <w:rsid w:val="006B03C5"/>
    <w:rsid w:val="006B0A27"/>
    <w:rsid w:val="006B2A12"/>
    <w:rsid w:val="006B2F16"/>
    <w:rsid w:val="006B2FB8"/>
    <w:rsid w:val="006B56DF"/>
    <w:rsid w:val="006C0B4D"/>
    <w:rsid w:val="006C1137"/>
    <w:rsid w:val="006C11FA"/>
    <w:rsid w:val="006C3CA2"/>
    <w:rsid w:val="006C3CA6"/>
    <w:rsid w:val="006C45AB"/>
    <w:rsid w:val="006C4CCD"/>
    <w:rsid w:val="006C5AA0"/>
    <w:rsid w:val="006C6CF5"/>
    <w:rsid w:val="006C7F45"/>
    <w:rsid w:val="006D03F3"/>
    <w:rsid w:val="006D0942"/>
    <w:rsid w:val="006D1111"/>
    <w:rsid w:val="006D2963"/>
    <w:rsid w:val="006D4C01"/>
    <w:rsid w:val="006D4C5F"/>
    <w:rsid w:val="006D5C5A"/>
    <w:rsid w:val="006D6280"/>
    <w:rsid w:val="006D6351"/>
    <w:rsid w:val="006D6C15"/>
    <w:rsid w:val="006D6D29"/>
    <w:rsid w:val="006D6F9B"/>
    <w:rsid w:val="006D7FE2"/>
    <w:rsid w:val="006E032D"/>
    <w:rsid w:val="006E088F"/>
    <w:rsid w:val="006E1F1C"/>
    <w:rsid w:val="006E2064"/>
    <w:rsid w:val="006E3063"/>
    <w:rsid w:val="006E30FD"/>
    <w:rsid w:val="006E4388"/>
    <w:rsid w:val="006E630A"/>
    <w:rsid w:val="006E664D"/>
    <w:rsid w:val="006F0898"/>
    <w:rsid w:val="006F276E"/>
    <w:rsid w:val="006F3465"/>
    <w:rsid w:val="006F41FF"/>
    <w:rsid w:val="006F4777"/>
    <w:rsid w:val="006F534A"/>
    <w:rsid w:val="006F5628"/>
    <w:rsid w:val="006F7B17"/>
    <w:rsid w:val="00700C36"/>
    <w:rsid w:val="00700D4C"/>
    <w:rsid w:val="00701D19"/>
    <w:rsid w:val="00702CE5"/>
    <w:rsid w:val="00705644"/>
    <w:rsid w:val="0070732B"/>
    <w:rsid w:val="007074CD"/>
    <w:rsid w:val="007076F2"/>
    <w:rsid w:val="00707EFE"/>
    <w:rsid w:val="007101AC"/>
    <w:rsid w:val="00711624"/>
    <w:rsid w:val="00711E7D"/>
    <w:rsid w:val="00712984"/>
    <w:rsid w:val="00715B12"/>
    <w:rsid w:val="00715B2A"/>
    <w:rsid w:val="00716258"/>
    <w:rsid w:val="00717671"/>
    <w:rsid w:val="00721657"/>
    <w:rsid w:val="007226FF"/>
    <w:rsid w:val="00722DF2"/>
    <w:rsid w:val="0072321A"/>
    <w:rsid w:val="0072377E"/>
    <w:rsid w:val="00723CCF"/>
    <w:rsid w:val="00724F94"/>
    <w:rsid w:val="007278A9"/>
    <w:rsid w:val="00727F12"/>
    <w:rsid w:val="00730C26"/>
    <w:rsid w:val="00731501"/>
    <w:rsid w:val="00731789"/>
    <w:rsid w:val="0073203A"/>
    <w:rsid w:val="00732171"/>
    <w:rsid w:val="00734392"/>
    <w:rsid w:val="0073452F"/>
    <w:rsid w:val="007356FF"/>
    <w:rsid w:val="00735823"/>
    <w:rsid w:val="00735996"/>
    <w:rsid w:val="007360E9"/>
    <w:rsid w:val="00736A8E"/>
    <w:rsid w:val="00737814"/>
    <w:rsid w:val="007401DC"/>
    <w:rsid w:val="007408AD"/>
    <w:rsid w:val="00740B2D"/>
    <w:rsid w:val="00741CBC"/>
    <w:rsid w:val="00742991"/>
    <w:rsid w:val="00742C84"/>
    <w:rsid w:val="007445C5"/>
    <w:rsid w:val="00745A47"/>
    <w:rsid w:val="00747C00"/>
    <w:rsid w:val="00750F96"/>
    <w:rsid w:val="00753ABD"/>
    <w:rsid w:val="00754616"/>
    <w:rsid w:val="00754F16"/>
    <w:rsid w:val="00755512"/>
    <w:rsid w:val="00755DFA"/>
    <w:rsid w:val="00756257"/>
    <w:rsid w:val="00756945"/>
    <w:rsid w:val="00760302"/>
    <w:rsid w:val="00761041"/>
    <w:rsid w:val="0076135C"/>
    <w:rsid w:val="007613BC"/>
    <w:rsid w:val="0076214A"/>
    <w:rsid w:val="007628E3"/>
    <w:rsid w:val="0076379B"/>
    <w:rsid w:val="00764249"/>
    <w:rsid w:val="007645A9"/>
    <w:rsid w:val="00764A3F"/>
    <w:rsid w:val="00764B14"/>
    <w:rsid w:val="007658BE"/>
    <w:rsid w:val="00765BC9"/>
    <w:rsid w:val="007663CB"/>
    <w:rsid w:val="007667A3"/>
    <w:rsid w:val="0077012A"/>
    <w:rsid w:val="007701D7"/>
    <w:rsid w:val="00770405"/>
    <w:rsid w:val="00770B91"/>
    <w:rsid w:val="007713D0"/>
    <w:rsid w:val="007713EF"/>
    <w:rsid w:val="0077180B"/>
    <w:rsid w:val="00772562"/>
    <w:rsid w:val="00774713"/>
    <w:rsid w:val="0077551D"/>
    <w:rsid w:val="00775E38"/>
    <w:rsid w:val="007760E1"/>
    <w:rsid w:val="00777120"/>
    <w:rsid w:val="00777601"/>
    <w:rsid w:val="00777D07"/>
    <w:rsid w:val="00777F66"/>
    <w:rsid w:val="00780CEF"/>
    <w:rsid w:val="00783707"/>
    <w:rsid w:val="00783EFD"/>
    <w:rsid w:val="0078506C"/>
    <w:rsid w:val="0078527C"/>
    <w:rsid w:val="00785C23"/>
    <w:rsid w:val="007865C8"/>
    <w:rsid w:val="00786A7E"/>
    <w:rsid w:val="00787DE8"/>
    <w:rsid w:val="007915D8"/>
    <w:rsid w:val="0079262E"/>
    <w:rsid w:val="0079348D"/>
    <w:rsid w:val="00794DB7"/>
    <w:rsid w:val="00795704"/>
    <w:rsid w:val="00797372"/>
    <w:rsid w:val="00797B5B"/>
    <w:rsid w:val="007A0044"/>
    <w:rsid w:val="007A06C1"/>
    <w:rsid w:val="007A14C9"/>
    <w:rsid w:val="007B2882"/>
    <w:rsid w:val="007B36C3"/>
    <w:rsid w:val="007B4A13"/>
    <w:rsid w:val="007B64EF"/>
    <w:rsid w:val="007B6617"/>
    <w:rsid w:val="007C07CC"/>
    <w:rsid w:val="007C1237"/>
    <w:rsid w:val="007C1917"/>
    <w:rsid w:val="007C1E41"/>
    <w:rsid w:val="007C2F35"/>
    <w:rsid w:val="007C3CF8"/>
    <w:rsid w:val="007C6F35"/>
    <w:rsid w:val="007C7265"/>
    <w:rsid w:val="007D0085"/>
    <w:rsid w:val="007D0E45"/>
    <w:rsid w:val="007D1B02"/>
    <w:rsid w:val="007D6494"/>
    <w:rsid w:val="007D652D"/>
    <w:rsid w:val="007D7607"/>
    <w:rsid w:val="007E092D"/>
    <w:rsid w:val="007E0945"/>
    <w:rsid w:val="007E0CE7"/>
    <w:rsid w:val="007E26F3"/>
    <w:rsid w:val="007E332D"/>
    <w:rsid w:val="007E568F"/>
    <w:rsid w:val="007E60C3"/>
    <w:rsid w:val="007E6B4F"/>
    <w:rsid w:val="007E78FB"/>
    <w:rsid w:val="007F0F0A"/>
    <w:rsid w:val="007F228E"/>
    <w:rsid w:val="007F2937"/>
    <w:rsid w:val="007F36C8"/>
    <w:rsid w:val="007F3C1C"/>
    <w:rsid w:val="007F4055"/>
    <w:rsid w:val="007F450F"/>
    <w:rsid w:val="007F4690"/>
    <w:rsid w:val="00801E6B"/>
    <w:rsid w:val="008021BE"/>
    <w:rsid w:val="00802372"/>
    <w:rsid w:val="008032E3"/>
    <w:rsid w:val="00803FC9"/>
    <w:rsid w:val="0080444A"/>
    <w:rsid w:val="00804496"/>
    <w:rsid w:val="00804C23"/>
    <w:rsid w:val="00805E76"/>
    <w:rsid w:val="00805E91"/>
    <w:rsid w:val="00805ECE"/>
    <w:rsid w:val="008066C7"/>
    <w:rsid w:val="008101E5"/>
    <w:rsid w:val="00811119"/>
    <w:rsid w:val="0081115F"/>
    <w:rsid w:val="00811AB5"/>
    <w:rsid w:val="008129A4"/>
    <w:rsid w:val="00812B41"/>
    <w:rsid w:val="0081314D"/>
    <w:rsid w:val="008135A2"/>
    <w:rsid w:val="00813C14"/>
    <w:rsid w:val="00814CDD"/>
    <w:rsid w:val="00814EF0"/>
    <w:rsid w:val="0081621C"/>
    <w:rsid w:val="0082085D"/>
    <w:rsid w:val="0082194F"/>
    <w:rsid w:val="00822101"/>
    <w:rsid w:val="0082344C"/>
    <w:rsid w:val="008249B8"/>
    <w:rsid w:val="00825E9E"/>
    <w:rsid w:val="0082633B"/>
    <w:rsid w:val="0082677A"/>
    <w:rsid w:val="008269A5"/>
    <w:rsid w:val="0083051D"/>
    <w:rsid w:val="00830B8B"/>
    <w:rsid w:val="00831111"/>
    <w:rsid w:val="00831930"/>
    <w:rsid w:val="00831BE7"/>
    <w:rsid w:val="008326FB"/>
    <w:rsid w:val="0083305F"/>
    <w:rsid w:val="008332F7"/>
    <w:rsid w:val="008344E0"/>
    <w:rsid w:val="00834FCB"/>
    <w:rsid w:val="008364EE"/>
    <w:rsid w:val="00840BB5"/>
    <w:rsid w:val="00840C34"/>
    <w:rsid w:val="0084208A"/>
    <w:rsid w:val="00842613"/>
    <w:rsid w:val="00842CCD"/>
    <w:rsid w:val="00843953"/>
    <w:rsid w:val="008440C1"/>
    <w:rsid w:val="00844F68"/>
    <w:rsid w:val="00846B6F"/>
    <w:rsid w:val="008509D1"/>
    <w:rsid w:val="008520F5"/>
    <w:rsid w:val="00852B4C"/>
    <w:rsid w:val="00852DAC"/>
    <w:rsid w:val="00852E53"/>
    <w:rsid w:val="00853C61"/>
    <w:rsid w:val="008540A6"/>
    <w:rsid w:val="00854F28"/>
    <w:rsid w:val="008552A6"/>
    <w:rsid w:val="008578CA"/>
    <w:rsid w:val="00857F4B"/>
    <w:rsid w:val="00860449"/>
    <w:rsid w:val="00861468"/>
    <w:rsid w:val="00861BA5"/>
    <w:rsid w:val="00861EF5"/>
    <w:rsid w:val="00863414"/>
    <w:rsid w:val="00863F94"/>
    <w:rsid w:val="008663C8"/>
    <w:rsid w:val="00867507"/>
    <w:rsid w:val="00870002"/>
    <w:rsid w:val="008719A9"/>
    <w:rsid w:val="00871DAC"/>
    <w:rsid w:val="00872212"/>
    <w:rsid w:val="00872301"/>
    <w:rsid w:val="008723C1"/>
    <w:rsid w:val="0087501A"/>
    <w:rsid w:val="00880B1E"/>
    <w:rsid w:val="00881282"/>
    <w:rsid w:val="00881CBB"/>
    <w:rsid w:val="008828C8"/>
    <w:rsid w:val="0088387D"/>
    <w:rsid w:val="00884E60"/>
    <w:rsid w:val="0088669E"/>
    <w:rsid w:val="00886F2C"/>
    <w:rsid w:val="00886F95"/>
    <w:rsid w:val="0088757C"/>
    <w:rsid w:val="0089229B"/>
    <w:rsid w:val="00892CB4"/>
    <w:rsid w:val="00893D8D"/>
    <w:rsid w:val="008A02EB"/>
    <w:rsid w:val="008A04B1"/>
    <w:rsid w:val="008A1E63"/>
    <w:rsid w:val="008A21EF"/>
    <w:rsid w:val="008A323E"/>
    <w:rsid w:val="008A3619"/>
    <w:rsid w:val="008A3F1E"/>
    <w:rsid w:val="008A45E3"/>
    <w:rsid w:val="008A4F7A"/>
    <w:rsid w:val="008A5FDA"/>
    <w:rsid w:val="008A7579"/>
    <w:rsid w:val="008A7701"/>
    <w:rsid w:val="008B072D"/>
    <w:rsid w:val="008B0A44"/>
    <w:rsid w:val="008B14BC"/>
    <w:rsid w:val="008B170E"/>
    <w:rsid w:val="008B39EF"/>
    <w:rsid w:val="008B429F"/>
    <w:rsid w:val="008B5913"/>
    <w:rsid w:val="008B7035"/>
    <w:rsid w:val="008C1760"/>
    <w:rsid w:val="008C213F"/>
    <w:rsid w:val="008C21B3"/>
    <w:rsid w:val="008C2246"/>
    <w:rsid w:val="008C2A3F"/>
    <w:rsid w:val="008C2F13"/>
    <w:rsid w:val="008C30D5"/>
    <w:rsid w:val="008C5783"/>
    <w:rsid w:val="008C632C"/>
    <w:rsid w:val="008D043F"/>
    <w:rsid w:val="008D0569"/>
    <w:rsid w:val="008D073F"/>
    <w:rsid w:val="008D45C3"/>
    <w:rsid w:val="008D4C51"/>
    <w:rsid w:val="008D5BF9"/>
    <w:rsid w:val="008D7EA3"/>
    <w:rsid w:val="008E00AA"/>
    <w:rsid w:val="008E05AF"/>
    <w:rsid w:val="008E0656"/>
    <w:rsid w:val="008E2EFF"/>
    <w:rsid w:val="008E3579"/>
    <w:rsid w:val="008E4421"/>
    <w:rsid w:val="008E5039"/>
    <w:rsid w:val="008E68E8"/>
    <w:rsid w:val="008E6F89"/>
    <w:rsid w:val="008E6FBC"/>
    <w:rsid w:val="008E7B40"/>
    <w:rsid w:val="008F0450"/>
    <w:rsid w:val="008F09A2"/>
    <w:rsid w:val="008F1557"/>
    <w:rsid w:val="008F2811"/>
    <w:rsid w:val="008F2CB4"/>
    <w:rsid w:val="008F65B2"/>
    <w:rsid w:val="00901717"/>
    <w:rsid w:val="00901807"/>
    <w:rsid w:val="00902212"/>
    <w:rsid w:val="009025E9"/>
    <w:rsid w:val="00902D0B"/>
    <w:rsid w:val="00903DF8"/>
    <w:rsid w:val="00904832"/>
    <w:rsid w:val="0090533B"/>
    <w:rsid w:val="00907F8B"/>
    <w:rsid w:val="00910414"/>
    <w:rsid w:val="009109E8"/>
    <w:rsid w:val="00910B7A"/>
    <w:rsid w:val="00911075"/>
    <w:rsid w:val="009118D3"/>
    <w:rsid w:val="00911B0B"/>
    <w:rsid w:val="00913794"/>
    <w:rsid w:val="009138F2"/>
    <w:rsid w:val="00914F4A"/>
    <w:rsid w:val="0091682C"/>
    <w:rsid w:val="00916D6E"/>
    <w:rsid w:val="00917114"/>
    <w:rsid w:val="009176C4"/>
    <w:rsid w:val="0091776D"/>
    <w:rsid w:val="00917E18"/>
    <w:rsid w:val="00920F73"/>
    <w:rsid w:val="0092167E"/>
    <w:rsid w:val="0092339B"/>
    <w:rsid w:val="00923B0D"/>
    <w:rsid w:val="00924591"/>
    <w:rsid w:val="00924A73"/>
    <w:rsid w:val="009263BA"/>
    <w:rsid w:val="0092769F"/>
    <w:rsid w:val="00927E2B"/>
    <w:rsid w:val="00927E93"/>
    <w:rsid w:val="00932805"/>
    <w:rsid w:val="00934952"/>
    <w:rsid w:val="0093555E"/>
    <w:rsid w:val="00936B90"/>
    <w:rsid w:val="00937657"/>
    <w:rsid w:val="00941240"/>
    <w:rsid w:val="00941E7A"/>
    <w:rsid w:val="0094298F"/>
    <w:rsid w:val="00943B22"/>
    <w:rsid w:val="00943EEB"/>
    <w:rsid w:val="00944B86"/>
    <w:rsid w:val="009468CA"/>
    <w:rsid w:val="00947C0F"/>
    <w:rsid w:val="00950044"/>
    <w:rsid w:val="00950FC6"/>
    <w:rsid w:val="00954E14"/>
    <w:rsid w:val="00954E3D"/>
    <w:rsid w:val="0095568F"/>
    <w:rsid w:val="00961207"/>
    <w:rsid w:val="00963472"/>
    <w:rsid w:val="0096348D"/>
    <w:rsid w:val="00963B76"/>
    <w:rsid w:val="00965FAF"/>
    <w:rsid w:val="00966213"/>
    <w:rsid w:val="00967341"/>
    <w:rsid w:val="00970B69"/>
    <w:rsid w:val="00970FBB"/>
    <w:rsid w:val="009715D5"/>
    <w:rsid w:val="00971708"/>
    <w:rsid w:val="0097435F"/>
    <w:rsid w:val="00975625"/>
    <w:rsid w:val="00975BDA"/>
    <w:rsid w:val="00975FB9"/>
    <w:rsid w:val="009771AB"/>
    <w:rsid w:val="00980ADC"/>
    <w:rsid w:val="00980CE4"/>
    <w:rsid w:val="0098140B"/>
    <w:rsid w:val="009817DD"/>
    <w:rsid w:val="00982D3E"/>
    <w:rsid w:val="0098401D"/>
    <w:rsid w:val="009849C0"/>
    <w:rsid w:val="00985650"/>
    <w:rsid w:val="00985CEB"/>
    <w:rsid w:val="0098719A"/>
    <w:rsid w:val="0099009E"/>
    <w:rsid w:val="009904DD"/>
    <w:rsid w:val="00991A72"/>
    <w:rsid w:val="00991E66"/>
    <w:rsid w:val="00994180"/>
    <w:rsid w:val="00994594"/>
    <w:rsid w:val="00994A09"/>
    <w:rsid w:val="00996967"/>
    <w:rsid w:val="00996AD0"/>
    <w:rsid w:val="009A1330"/>
    <w:rsid w:val="009A1958"/>
    <w:rsid w:val="009A1AB7"/>
    <w:rsid w:val="009A2176"/>
    <w:rsid w:val="009A3569"/>
    <w:rsid w:val="009A3614"/>
    <w:rsid w:val="009A3B31"/>
    <w:rsid w:val="009A4820"/>
    <w:rsid w:val="009A5F55"/>
    <w:rsid w:val="009A77CD"/>
    <w:rsid w:val="009A7AEC"/>
    <w:rsid w:val="009B3101"/>
    <w:rsid w:val="009B4A22"/>
    <w:rsid w:val="009B5741"/>
    <w:rsid w:val="009B58BE"/>
    <w:rsid w:val="009B659D"/>
    <w:rsid w:val="009B7DBB"/>
    <w:rsid w:val="009C047F"/>
    <w:rsid w:val="009C06A1"/>
    <w:rsid w:val="009C1272"/>
    <w:rsid w:val="009C14BC"/>
    <w:rsid w:val="009C1B20"/>
    <w:rsid w:val="009C4F82"/>
    <w:rsid w:val="009C62DF"/>
    <w:rsid w:val="009C77DA"/>
    <w:rsid w:val="009D0EDC"/>
    <w:rsid w:val="009D10B1"/>
    <w:rsid w:val="009D2AE1"/>
    <w:rsid w:val="009D3534"/>
    <w:rsid w:val="009D43E8"/>
    <w:rsid w:val="009D6D96"/>
    <w:rsid w:val="009D7147"/>
    <w:rsid w:val="009D72F2"/>
    <w:rsid w:val="009D7B5A"/>
    <w:rsid w:val="009D7DE0"/>
    <w:rsid w:val="009E05AC"/>
    <w:rsid w:val="009E0C9C"/>
    <w:rsid w:val="009E2AA6"/>
    <w:rsid w:val="009E350B"/>
    <w:rsid w:val="009E4034"/>
    <w:rsid w:val="009E42C2"/>
    <w:rsid w:val="009E4941"/>
    <w:rsid w:val="009E50B4"/>
    <w:rsid w:val="009E66EA"/>
    <w:rsid w:val="009E69F5"/>
    <w:rsid w:val="009E7AE4"/>
    <w:rsid w:val="009F1BE1"/>
    <w:rsid w:val="009F23AF"/>
    <w:rsid w:val="009F2A7E"/>
    <w:rsid w:val="009F302A"/>
    <w:rsid w:val="009F46F6"/>
    <w:rsid w:val="009F4E61"/>
    <w:rsid w:val="009F55FB"/>
    <w:rsid w:val="009F697D"/>
    <w:rsid w:val="009F6EAA"/>
    <w:rsid w:val="00A00551"/>
    <w:rsid w:val="00A0063E"/>
    <w:rsid w:val="00A01111"/>
    <w:rsid w:val="00A0188E"/>
    <w:rsid w:val="00A01E07"/>
    <w:rsid w:val="00A0285E"/>
    <w:rsid w:val="00A032DE"/>
    <w:rsid w:val="00A04EBA"/>
    <w:rsid w:val="00A0510A"/>
    <w:rsid w:val="00A05C87"/>
    <w:rsid w:val="00A05E94"/>
    <w:rsid w:val="00A05FF6"/>
    <w:rsid w:val="00A06650"/>
    <w:rsid w:val="00A07AC8"/>
    <w:rsid w:val="00A12F4F"/>
    <w:rsid w:val="00A13469"/>
    <w:rsid w:val="00A1362D"/>
    <w:rsid w:val="00A15129"/>
    <w:rsid w:val="00A1544D"/>
    <w:rsid w:val="00A169A7"/>
    <w:rsid w:val="00A177A1"/>
    <w:rsid w:val="00A21FBD"/>
    <w:rsid w:val="00A21FCB"/>
    <w:rsid w:val="00A220D5"/>
    <w:rsid w:val="00A237F1"/>
    <w:rsid w:val="00A2391A"/>
    <w:rsid w:val="00A23EAE"/>
    <w:rsid w:val="00A242C8"/>
    <w:rsid w:val="00A27A83"/>
    <w:rsid w:val="00A3025F"/>
    <w:rsid w:val="00A309F4"/>
    <w:rsid w:val="00A30EAA"/>
    <w:rsid w:val="00A31C9D"/>
    <w:rsid w:val="00A320BE"/>
    <w:rsid w:val="00A322EE"/>
    <w:rsid w:val="00A32B95"/>
    <w:rsid w:val="00A32F4D"/>
    <w:rsid w:val="00A33CE0"/>
    <w:rsid w:val="00A33E7D"/>
    <w:rsid w:val="00A34DE1"/>
    <w:rsid w:val="00A3556F"/>
    <w:rsid w:val="00A360FA"/>
    <w:rsid w:val="00A36AB2"/>
    <w:rsid w:val="00A4062A"/>
    <w:rsid w:val="00A40934"/>
    <w:rsid w:val="00A40FD6"/>
    <w:rsid w:val="00A41787"/>
    <w:rsid w:val="00A43D22"/>
    <w:rsid w:val="00A44F7C"/>
    <w:rsid w:val="00A44F97"/>
    <w:rsid w:val="00A46633"/>
    <w:rsid w:val="00A469E0"/>
    <w:rsid w:val="00A477E8"/>
    <w:rsid w:val="00A50524"/>
    <w:rsid w:val="00A50A67"/>
    <w:rsid w:val="00A516EF"/>
    <w:rsid w:val="00A51FA1"/>
    <w:rsid w:val="00A5375B"/>
    <w:rsid w:val="00A537BA"/>
    <w:rsid w:val="00A53827"/>
    <w:rsid w:val="00A53B4C"/>
    <w:rsid w:val="00A54674"/>
    <w:rsid w:val="00A54C25"/>
    <w:rsid w:val="00A54DD3"/>
    <w:rsid w:val="00A55DDB"/>
    <w:rsid w:val="00A57103"/>
    <w:rsid w:val="00A60E0E"/>
    <w:rsid w:val="00A60E7D"/>
    <w:rsid w:val="00A6295F"/>
    <w:rsid w:val="00A642CF"/>
    <w:rsid w:val="00A66BEE"/>
    <w:rsid w:val="00A671A3"/>
    <w:rsid w:val="00A6748D"/>
    <w:rsid w:val="00A67CC2"/>
    <w:rsid w:val="00A7099B"/>
    <w:rsid w:val="00A71AC3"/>
    <w:rsid w:val="00A72440"/>
    <w:rsid w:val="00A72811"/>
    <w:rsid w:val="00A72EC4"/>
    <w:rsid w:val="00A732CC"/>
    <w:rsid w:val="00A74C49"/>
    <w:rsid w:val="00A7511F"/>
    <w:rsid w:val="00A756BA"/>
    <w:rsid w:val="00A75973"/>
    <w:rsid w:val="00A809B5"/>
    <w:rsid w:val="00A80E92"/>
    <w:rsid w:val="00A81145"/>
    <w:rsid w:val="00A81664"/>
    <w:rsid w:val="00A825A6"/>
    <w:rsid w:val="00A82D91"/>
    <w:rsid w:val="00A8343B"/>
    <w:rsid w:val="00A8532F"/>
    <w:rsid w:val="00A85C68"/>
    <w:rsid w:val="00A85D21"/>
    <w:rsid w:val="00A906F6"/>
    <w:rsid w:val="00A92014"/>
    <w:rsid w:val="00A92084"/>
    <w:rsid w:val="00A92F05"/>
    <w:rsid w:val="00A942B5"/>
    <w:rsid w:val="00AA00E5"/>
    <w:rsid w:val="00AA0672"/>
    <w:rsid w:val="00AA0F1E"/>
    <w:rsid w:val="00AA17B2"/>
    <w:rsid w:val="00AA2AF7"/>
    <w:rsid w:val="00AA2D01"/>
    <w:rsid w:val="00AA48C6"/>
    <w:rsid w:val="00AA50B2"/>
    <w:rsid w:val="00AA72DC"/>
    <w:rsid w:val="00AA776E"/>
    <w:rsid w:val="00AB13FD"/>
    <w:rsid w:val="00AB340A"/>
    <w:rsid w:val="00AB374A"/>
    <w:rsid w:val="00AB3F6D"/>
    <w:rsid w:val="00AB4F56"/>
    <w:rsid w:val="00AB5072"/>
    <w:rsid w:val="00AB7120"/>
    <w:rsid w:val="00AC0030"/>
    <w:rsid w:val="00AC0954"/>
    <w:rsid w:val="00AC0E45"/>
    <w:rsid w:val="00AC24C5"/>
    <w:rsid w:val="00AC3D2C"/>
    <w:rsid w:val="00AC3DDB"/>
    <w:rsid w:val="00AC4D62"/>
    <w:rsid w:val="00AC527D"/>
    <w:rsid w:val="00AC7F97"/>
    <w:rsid w:val="00AD1A13"/>
    <w:rsid w:val="00AD1C66"/>
    <w:rsid w:val="00AD455F"/>
    <w:rsid w:val="00AD4DF0"/>
    <w:rsid w:val="00AD5315"/>
    <w:rsid w:val="00AD5FBE"/>
    <w:rsid w:val="00AD6879"/>
    <w:rsid w:val="00AD6CD0"/>
    <w:rsid w:val="00AE0A9B"/>
    <w:rsid w:val="00AE0E36"/>
    <w:rsid w:val="00AE0F52"/>
    <w:rsid w:val="00AE14FF"/>
    <w:rsid w:val="00AE212E"/>
    <w:rsid w:val="00AE2CA8"/>
    <w:rsid w:val="00AE2E81"/>
    <w:rsid w:val="00AE2FA8"/>
    <w:rsid w:val="00AE434D"/>
    <w:rsid w:val="00AE5219"/>
    <w:rsid w:val="00AE57E4"/>
    <w:rsid w:val="00AE58BC"/>
    <w:rsid w:val="00AE7F84"/>
    <w:rsid w:val="00AF1531"/>
    <w:rsid w:val="00AF1852"/>
    <w:rsid w:val="00AF2D26"/>
    <w:rsid w:val="00AF2F26"/>
    <w:rsid w:val="00AF393A"/>
    <w:rsid w:val="00AF3BDD"/>
    <w:rsid w:val="00AF3E3B"/>
    <w:rsid w:val="00AF44FF"/>
    <w:rsid w:val="00AF4DD0"/>
    <w:rsid w:val="00AF767C"/>
    <w:rsid w:val="00B02018"/>
    <w:rsid w:val="00B02600"/>
    <w:rsid w:val="00B0288D"/>
    <w:rsid w:val="00B046B3"/>
    <w:rsid w:val="00B0488D"/>
    <w:rsid w:val="00B05503"/>
    <w:rsid w:val="00B06299"/>
    <w:rsid w:val="00B066FA"/>
    <w:rsid w:val="00B0787F"/>
    <w:rsid w:val="00B07A0C"/>
    <w:rsid w:val="00B10413"/>
    <w:rsid w:val="00B10ACC"/>
    <w:rsid w:val="00B11C06"/>
    <w:rsid w:val="00B11FB5"/>
    <w:rsid w:val="00B1230E"/>
    <w:rsid w:val="00B146F6"/>
    <w:rsid w:val="00B14EF6"/>
    <w:rsid w:val="00B162E0"/>
    <w:rsid w:val="00B21136"/>
    <w:rsid w:val="00B218A8"/>
    <w:rsid w:val="00B22305"/>
    <w:rsid w:val="00B22AC3"/>
    <w:rsid w:val="00B23651"/>
    <w:rsid w:val="00B24D7A"/>
    <w:rsid w:val="00B256F3"/>
    <w:rsid w:val="00B262E9"/>
    <w:rsid w:val="00B264EC"/>
    <w:rsid w:val="00B300DC"/>
    <w:rsid w:val="00B306E0"/>
    <w:rsid w:val="00B31112"/>
    <w:rsid w:val="00B31168"/>
    <w:rsid w:val="00B313D7"/>
    <w:rsid w:val="00B33A0E"/>
    <w:rsid w:val="00B34834"/>
    <w:rsid w:val="00B3505E"/>
    <w:rsid w:val="00B35252"/>
    <w:rsid w:val="00B36826"/>
    <w:rsid w:val="00B4042A"/>
    <w:rsid w:val="00B410BE"/>
    <w:rsid w:val="00B417DE"/>
    <w:rsid w:val="00B41C00"/>
    <w:rsid w:val="00B445AC"/>
    <w:rsid w:val="00B4468D"/>
    <w:rsid w:val="00B44B90"/>
    <w:rsid w:val="00B45801"/>
    <w:rsid w:val="00B45984"/>
    <w:rsid w:val="00B501BE"/>
    <w:rsid w:val="00B501FA"/>
    <w:rsid w:val="00B50231"/>
    <w:rsid w:val="00B50C8F"/>
    <w:rsid w:val="00B50CBB"/>
    <w:rsid w:val="00B51122"/>
    <w:rsid w:val="00B515AA"/>
    <w:rsid w:val="00B51763"/>
    <w:rsid w:val="00B5285C"/>
    <w:rsid w:val="00B52A09"/>
    <w:rsid w:val="00B52B34"/>
    <w:rsid w:val="00B546FA"/>
    <w:rsid w:val="00B54B77"/>
    <w:rsid w:val="00B55CF8"/>
    <w:rsid w:val="00B55E98"/>
    <w:rsid w:val="00B57355"/>
    <w:rsid w:val="00B578AF"/>
    <w:rsid w:val="00B61868"/>
    <w:rsid w:val="00B61BA6"/>
    <w:rsid w:val="00B61D6E"/>
    <w:rsid w:val="00B61F6B"/>
    <w:rsid w:val="00B630AD"/>
    <w:rsid w:val="00B64D23"/>
    <w:rsid w:val="00B662FD"/>
    <w:rsid w:val="00B66E8F"/>
    <w:rsid w:val="00B6752F"/>
    <w:rsid w:val="00B7041A"/>
    <w:rsid w:val="00B706BD"/>
    <w:rsid w:val="00B7187F"/>
    <w:rsid w:val="00B72523"/>
    <w:rsid w:val="00B73CC8"/>
    <w:rsid w:val="00B743C3"/>
    <w:rsid w:val="00B75EB2"/>
    <w:rsid w:val="00B77506"/>
    <w:rsid w:val="00B77C4E"/>
    <w:rsid w:val="00B80B0A"/>
    <w:rsid w:val="00B81514"/>
    <w:rsid w:val="00B818DC"/>
    <w:rsid w:val="00B81DAC"/>
    <w:rsid w:val="00B81DE9"/>
    <w:rsid w:val="00B8211E"/>
    <w:rsid w:val="00B82568"/>
    <w:rsid w:val="00B83E74"/>
    <w:rsid w:val="00B85194"/>
    <w:rsid w:val="00B851DD"/>
    <w:rsid w:val="00B852A7"/>
    <w:rsid w:val="00B8530A"/>
    <w:rsid w:val="00B870F2"/>
    <w:rsid w:val="00B877E3"/>
    <w:rsid w:val="00B90A87"/>
    <w:rsid w:val="00B91C96"/>
    <w:rsid w:val="00B922B0"/>
    <w:rsid w:val="00B9278F"/>
    <w:rsid w:val="00B92B3C"/>
    <w:rsid w:val="00B94B49"/>
    <w:rsid w:val="00B94C9E"/>
    <w:rsid w:val="00B9615B"/>
    <w:rsid w:val="00B96983"/>
    <w:rsid w:val="00B97A9B"/>
    <w:rsid w:val="00B97C88"/>
    <w:rsid w:val="00B97FD1"/>
    <w:rsid w:val="00BA1608"/>
    <w:rsid w:val="00BA3510"/>
    <w:rsid w:val="00BA38F4"/>
    <w:rsid w:val="00BA478B"/>
    <w:rsid w:val="00BA48ED"/>
    <w:rsid w:val="00BA4CFF"/>
    <w:rsid w:val="00BA5186"/>
    <w:rsid w:val="00BA5B30"/>
    <w:rsid w:val="00BA64A7"/>
    <w:rsid w:val="00BB0753"/>
    <w:rsid w:val="00BB17B9"/>
    <w:rsid w:val="00BB2207"/>
    <w:rsid w:val="00BB3073"/>
    <w:rsid w:val="00BB49F5"/>
    <w:rsid w:val="00BB4AB0"/>
    <w:rsid w:val="00BB4D22"/>
    <w:rsid w:val="00BB53C8"/>
    <w:rsid w:val="00BB547A"/>
    <w:rsid w:val="00BB70BC"/>
    <w:rsid w:val="00BB7B6A"/>
    <w:rsid w:val="00BB7D90"/>
    <w:rsid w:val="00BC02E2"/>
    <w:rsid w:val="00BC0B76"/>
    <w:rsid w:val="00BC1174"/>
    <w:rsid w:val="00BC1424"/>
    <w:rsid w:val="00BC17F9"/>
    <w:rsid w:val="00BC1E20"/>
    <w:rsid w:val="00BC3647"/>
    <w:rsid w:val="00BC4B3B"/>
    <w:rsid w:val="00BC4C90"/>
    <w:rsid w:val="00BC4FB1"/>
    <w:rsid w:val="00BC6989"/>
    <w:rsid w:val="00BC7C61"/>
    <w:rsid w:val="00BD2718"/>
    <w:rsid w:val="00BD3B00"/>
    <w:rsid w:val="00BD4506"/>
    <w:rsid w:val="00BD5189"/>
    <w:rsid w:val="00BD5F29"/>
    <w:rsid w:val="00BD7ECD"/>
    <w:rsid w:val="00BE130F"/>
    <w:rsid w:val="00BE1456"/>
    <w:rsid w:val="00BE17E0"/>
    <w:rsid w:val="00BE3A48"/>
    <w:rsid w:val="00BE4B4A"/>
    <w:rsid w:val="00BE6CE0"/>
    <w:rsid w:val="00BE70D7"/>
    <w:rsid w:val="00BE730D"/>
    <w:rsid w:val="00BE7366"/>
    <w:rsid w:val="00BF235F"/>
    <w:rsid w:val="00BF44CF"/>
    <w:rsid w:val="00BF57C9"/>
    <w:rsid w:val="00BF7AC1"/>
    <w:rsid w:val="00BF7CAE"/>
    <w:rsid w:val="00C00270"/>
    <w:rsid w:val="00C0126A"/>
    <w:rsid w:val="00C016F5"/>
    <w:rsid w:val="00C0279C"/>
    <w:rsid w:val="00C03A00"/>
    <w:rsid w:val="00C03B6C"/>
    <w:rsid w:val="00C03B6F"/>
    <w:rsid w:val="00C04718"/>
    <w:rsid w:val="00C04BAC"/>
    <w:rsid w:val="00C06860"/>
    <w:rsid w:val="00C06DF5"/>
    <w:rsid w:val="00C07076"/>
    <w:rsid w:val="00C0795F"/>
    <w:rsid w:val="00C106A2"/>
    <w:rsid w:val="00C107EE"/>
    <w:rsid w:val="00C108BA"/>
    <w:rsid w:val="00C11508"/>
    <w:rsid w:val="00C117AC"/>
    <w:rsid w:val="00C11C4C"/>
    <w:rsid w:val="00C11D4B"/>
    <w:rsid w:val="00C1225D"/>
    <w:rsid w:val="00C12AF8"/>
    <w:rsid w:val="00C12BFC"/>
    <w:rsid w:val="00C12EAD"/>
    <w:rsid w:val="00C12F5A"/>
    <w:rsid w:val="00C15642"/>
    <w:rsid w:val="00C168CC"/>
    <w:rsid w:val="00C17C03"/>
    <w:rsid w:val="00C2146C"/>
    <w:rsid w:val="00C223B6"/>
    <w:rsid w:val="00C23341"/>
    <w:rsid w:val="00C23928"/>
    <w:rsid w:val="00C25F73"/>
    <w:rsid w:val="00C27791"/>
    <w:rsid w:val="00C30860"/>
    <w:rsid w:val="00C3185B"/>
    <w:rsid w:val="00C32141"/>
    <w:rsid w:val="00C321BF"/>
    <w:rsid w:val="00C32B3D"/>
    <w:rsid w:val="00C33230"/>
    <w:rsid w:val="00C344F7"/>
    <w:rsid w:val="00C34547"/>
    <w:rsid w:val="00C353AF"/>
    <w:rsid w:val="00C37AAA"/>
    <w:rsid w:val="00C40D00"/>
    <w:rsid w:val="00C4154C"/>
    <w:rsid w:val="00C41788"/>
    <w:rsid w:val="00C41E90"/>
    <w:rsid w:val="00C428A2"/>
    <w:rsid w:val="00C42BBC"/>
    <w:rsid w:val="00C43A13"/>
    <w:rsid w:val="00C4467F"/>
    <w:rsid w:val="00C44DF8"/>
    <w:rsid w:val="00C44DFD"/>
    <w:rsid w:val="00C45E43"/>
    <w:rsid w:val="00C463CE"/>
    <w:rsid w:val="00C46A5C"/>
    <w:rsid w:val="00C47BD8"/>
    <w:rsid w:val="00C5103B"/>
    <w:rsid w:val="00C52E35"/>
    <w:rsid w:val="00C52E3A"/>
    <w:rsid w:val="00C55811"/>
    <w:rsid w:val="00C56167"/>
    <w:rsid w:val="00C61856"/>
    <w:rsid w:val="00C61E65"/>
    <w:rsid w:val="00C62C1C"/>
    <w:rsid w:val="00C63357"/>
    <w:rsid w:val="00C65756"/>
    <w:rsid w:val="00C65943"/>
    <w:rsid w:val="00C662F7"/>
    <w:rsid w:val="00C676DC"/>
    <w:rsid w:val="00C71008"/>
    <w:rsid w:val="00C71BF3"/>
    <w:rsid w:val="00C72400"/>
    <w:rsid w:val="00C729CE"/>
    <w:rsid w:val="00C74F9B"/>
    <w:rsid w:val="00C75334"/>
    <w:rsid w:val="00C776AF"/>
    <w:rsid w:val="00C77982"/>
    <w:rsid w:val="00C80044"/>
    <w:rsid w:val="00C80C79"/>
    <w:rsid w:val="00C81738"/>
    <w:rsid w:val="00C817A5"/>
    <w:rsid w:val="00C86C43"/>
    <w:rsid w:val="00C86E2E"/>
    <w:rsid w:val="00C879A8"/>
    <w:rsid w:val="00C87AC9"/>
    <w:rsid w:val="00C91040"/>
    <w:rsid w:val="00C9224B"/>
    <w:rsid w:val="00C936E8"/>
    <w:rsid w:val="00C93A64"/>
    <w:rsid w:val="00C94EB0"/>
    <w:rsid w:val="00C96158"/>
    <w:rsid w:val="00C963D5"/>
    <w:rsid w:val="00CA1743"/>
    <w:rsid w:val="00CA38D6"/>
    <w:rsid w:val="00CA408C"/>
    <w:rsid w:val="00CA460F"/>
    <w:rsid w:val="00CA5F49"/>
    <w:rsid w:val="00CA605C"/>
    <w:rsid w:val="00CA74C5"/>
    <w:rsid w:val="00CA7847"/>
    <w:rsid w:val="00CA7EA0"/>
    <w:rsid w:val="00CB0DAA"/>
    <w:rsid w:val="00CB4CEF"/>
    <w:rsid w:val="00CB5B1C"/>
    <w:rsid w:val="00CB62D4"/>
    <w:rsid w:val="00CB77F3"/>
    <w:rsid w:val="00CB799E"/>
    <w:rsid w:val="00CB7CA5"/>
    <w:rsid w:val="00CB7D9B"/>
    <w:rsid w:val="00CC01BE"/>
    <w:rsid w:val="00CC07E5"/>
    <w:rsid w:val="00CC092A"/>
    <w:rsid w:val="00CC18AB"/>
    <w:rsid w:val="00CC1B15"/>
    <w:rsid w:val="00CC24FF"/>
    <w:rsid w:val="00CC4476"/>
    <w:rsid w:val="00CC7425"/>
    <w:rsid w:val="00CD0CD3"/>
    <w:rsid w:val="00CD1512"/>
    <w:rsid w:val="00CD223E"/>
    <w:rsid w:val="00CD5342"/>
    <w:rsid w:val="00CD631D"/>
    <w:rsid w:val="00CD71B0"/>
    <w:rsid w:val="00CD7A53"/>
    <w:rsid w:val="00CD7EEC"/>
    <w:rsid w:val="00CE0061"/>
    <w:rsid w:val="00CE07A7"/>
    <w:rsid w:val="00CE1239"/>
    <w:rsid w:val="00CE14FD"/>
    <w:rsid w:val="00CE2374"/>
    <w:rsid w:val="00CE698C"/>
    <w:rsid w:val="00CE6D2A"/>
    <w:rsid w:val="00CF11A2"/>
    <w:rsid w:val="00CF23E6"/>
    <w:rsid w:val="00CF3F7C"/>
    <w:rsid w:val="00CF4198"/>
    <w:rsid w:val="00CF7277"/>
    <w:rsid w:val="00CF738B"/>
    <w:rsid w:val="00CF7761"/>
    <w:rsid w:val="00CF7A4F"/>
    <w:rsid w:val="00CF7F8E"/>
    <w:rsid w:val="00D00FF2"/>
    <w:rsid w:val="00D02D28"/>
    <w:rsid w:val="00D04719"/>
    <w:rsid w:val="00D048DE"/>
    <w:rsid w:val="00D05AB1"/>
    <w:rsid w:val="00D070AC"/>
    <w:rsid w:val="00D107E7"/>
    <w:rsid w:val="00D11B13"/>
    <w:rsid w:val="00D11E63"/>
    <w:rsid w:val="00D13302"/>
    <w:rsid w:val="00D1394E"/>
    <w:rsid w:val="00D13B97"/>
    <w:rsid w:val="00D13F93"/>
    <w:rsid w:val="00D14947"/>
    <w:rsid w:val="00D15760"/>
    <w:rsid w:val="00D15C0D"/>
    <w:rsid w:val="00D15C78"/>
    <w:rsid w:val="00D1625D"/>
    <w:rsid w:val="00D17366"/>
    <w:rsid w:val="00D17A93"/>
    <w:rsid w:val="00D200BF"/>
    <w:rsid w:val="00D20F9C"/>
    <w:rsid w:val="00D21BE6"/>
    <w:rsid w:val="00D2448D"/>
    <w:rsid w:val="00D25F83"/>
    <w:rsid w:val="00D26A6E"/>
    <w:rsid w:val="00D30BA2"/>
    <w:rsid w:val="00D31E40"/>
    <w:rsid w:val="00D31F7E"/>
    <w:rsid w:val="00D3213E"/>
    <w:rsid w:val="00D321D2"/>
    <w:rsid w:val="00D32270"/>
    <w:rsid w:val="00D338FE"/>
    <w:rsid w:val="00D34584"/>
    <w:rsid w:val="00D350ED"/>
    <w:rsid w:val="00D35AEB"/>
    <w:rsid w:val="00D3603F"/>
    <w:rsid w:val="00D362EE"/>
    <w:rsid w:val="00D36B8D"/>
    <w:rsid w:val="00D37DC2"/>
    <w:rsid w:val="00D4105E"/>
    <w:rsid w:val="00D4157F"/>
    <w:rsid w:val="00D44903"/>
    <w:rsid w:val="00D457D7"/>
    <w:rsid w:val="00D457F0"/>
    <w:rsid w:val="00D473B4"/>
    <w:rsid w:val="00D527E4"/>
    <w:rsid w:val="00D52CDB"/>
    <w:rsid w:val="00D52D56"/>
    <w:rsid w:val="00D52EC3"/>
    <w:rsid w:val="00D54AAA"/>
    <w:rsid w:val="00D54CFF"/>
    <w:rsid w:val="00D5506A"/>
    <w:rsid w:val="00D5538C"/>
    <w:rsid w:val="00D55775"/>
    <w:rsid w:val="00D567AD"/>
    <w:rsid w:val="00D6094C"/>
    <w:rsid w:val="00D61F6C"/>
    <w:rsid w:val="00D6503F"/>
    <w:rsid w:val="00D654F2"/>
    <w:rsid w:val="00D65615"/>
    <w:rsid w:val="00D65D13"/>
    <w:rsid w:val="00D66485"/>
    <w:rsid w:val="00D6722E"/>
    <w:rsid w:val="00D71906"/>
    <w:rsid w:val="00D71FA1"/>
    <w:rsid w:val="00D74B23"/>
    <w:rsid w:val="00D76B92"/>
    <w:rsid w:val="00D81B58"/>
    <w:rsid w:val="00D84C5F"/>
    <w:rsid w:val="00D851F4"/>
    <w:rsid w:val="00D85611"/>
    <w:rsid w:val="00D86FA4"/>
    <w:rsid w:val="00D90BA1"/>
    <w:rsid w:val="00D91951"/>
    <w:rsid w:val="00D92BEF"/>
    <w:rsid w:val="00D93192"/>
    <w:rsid w:val="00D95797"/>
    <w:rsid w:val="00D96E11"/>
    <w:rsid w:val="00D9749C"/>
    <w:rsid w:val="00DA1F13"/>
    <w:rsid w:val="00DA3252"/>
    <w:rsid w:val="00DA6E57"/>
    <w:rsid w:val="00DB1E5A"/>
    <w:rsid w:val="00DB34D6"/>
    <w:rsid w:val="00DB4172"/>
    <w:rsid w:val="00DB492D"/>
    <w:rsid w:val="00DB4BF8"/>
    <w:rsid w:val="00DB4E2A"/>
    <w:rsid w:val="00DB5773"/>
    <w:rsid w:val="00DB6D19"/>
    <w:rsid w:val="00DB779B"/>
    <w:rsid w:val="00DB79FC"/>
    <w:rsid w:val="00DC0CF7"/>
    <w:rsid w:val="00DC3E3E"/>
    <w:rsid w:val="00DC44BE"/>
    <w:rsid w:val="00DC4B1D"/>
    <w:rsid w:val="00DC547B"/>
    <w:rsid w:val="00DC5E94"/>
    <w:rsid w:val="00DC5F9B"/>
    <w:rsid w:val="00DC619F"/>
    <w:rsid w:val="00DC6802"/>
    <w:rsid w:val="00DC6F5E"/>
    <w:rsid w:val="00DC7219"/>
    <w:rsid w:val="00DC777E"/>
    <w:rsid w:val="00DD1761"/>
    <w:rsid w:val="00DD18AF"/>
    <w:rsid w:val="00DD192E"/>
    <w:rsid w:val="00DD31EA"/>
    <w:rsid w:val="00DD43BA"/>
    <w:rsid w:val="00DD5364"/>
    <w:rsid w:val="00DD57B2"/>
    <w:rsid w:val="00DD5A84"/>
    <w:rsid w:val="00DD6496"/>
    <w:rsid w:val="00DD6E47"/>
    <w:rsid w:val="00DE00DC"/>
    <w:rsid w:val="00DE0478"/>
    <w:rsid w:val="00DE105E"/>
    <w:rsid w:val="00DE1366"/>
    <w:rsid w:val="00DE15C4"/>
    <w:rsid w:val="00DE1922"/>
    <w:rsid w:val="00DE1CEA"/>
    <w:rsid w:val="00DE1E96"/>
    <w:rsid w:val="00DE272E"/>
    <w:rsid w:val="00DE437E"/>
    <w:rsid w:val="00DE44C9"/>
    <w:rsid w:val="00DE691B"/>
    <w:rsid w:val="00DE7027"/>
    <w:rsid w:val="00DE714E"/>
    <w:rsid w:val="00DE7FFA"/>
    <w:rsid w:val="00DF035C"/>
    <w:rsid w:val="00DF0400"/>
    <w:rsid w:val="00DF2BDD"/>
    <w:rsid w:val="00DF4006"/>
    <w:rsid w:val="00DF6A8C"/>
    <w:rsid w:val="00E01012"/>
    <w:rsid w:val="00E01336"/>
    <w:rsid w:val="00E033AC"/>
    <w:rsid w:val="00E11EDF"/>
    <w:rsid w:val="00E12222"/>
    <w:rsid w:val="00E12837"/>
    <w:rsid w:val="00E12CE7"/>
    <w:rsid w:val="00E13186"/>
    <w:rsid w:val="00E14503"/>
    <w:rsid w:val="00E1482E"/>
    <w:rsid w:val="00E20655"/>
    <w:rsid w:val="00E20E2C"/>
    <w:rsid w:val="00E21473"/>
    <w:rsid w:val="00E21691"/>
    <w:rsid w:val="00E240B8"/>
    <w:rsid w:val="00E2464C"/>
    <w:rsid w:val="00E25611"/>
    <w:rsid w:val="00E25816"/>
    <w:rsid w:val="00E27184"/>
    <w:rsid w:val="00E27322"/>
    <w:rsid w:val="00E307AB"/>
    <w:rsid w:val="00E30ABE"/>
    <w:rsid w:val="00E318CD"/>
    <w:rsid w:val="00E32AF5"/>
    <w:rsid w:val="00E33588"/>
    <w:rsid w:val="00E336CE"/>
    <w:rsid w:val="00E33719"/>
    <w:rsid w:val="00E354B2"/>
    <w:rsid w:val="00E35A0E"/>
    <w:rsid w:val="00E35FEF"/>
    <w:rsid w:val="00E3698D"/>
    <w:rsid w:val="00E36D8B"/>
    <w:rsid w:val="00E37EC7"/>
    <w:rsid w:val="00E40131"/>
    <w:rsid w:val="00E429CC"/>
    <w:rsid w:val="00E4586A"/>
    <w:rsid w:val="00E45B65"/>
    <w:rsid w:val="00E469F4"/>
    <w:rsid w:val="00E46AC2"/>
    <w:rsid w:val="00E46BE3"/>
    <w:rsid w:val="00E4743C"/>
    <w:rsid w:val="00E478B3"/>
    <w:rsid w:val="00E518E4"/>
    <w:rsid w:val="00E54A52"/>
    <w:rsid w:val="00E56714"/>
    <w:rsid w:val="00E57819"/>
    <w:rsid w:val="00E60655"/>
    <w:rsid w:val="00E61AD3"/>
    <w:rsid w:val="00E62021"/>
    <w:rsid w:val="00E626FE"/>
    <w:rsid w:val="00E63144"/>
    <w:rsid w:val="00E67325"/>
    <w:rsid w:val="00E70499"/>
    <w:rsid w:val="00E72B43"/>
    <w:rsid w:val="00E730CB"/>
    <w:rsid w:val="00E73AF1"/>
    <w:rsid w:val="00E73BD7"/>
    <w:rsid w:val="00E747FA"/>
    <w:rsid w:val="00E74853"/>
    <w:rsid w:val="00E74F9A"/>
    <w:rsid w:val="00E767FC"/>
    <w:rsid w:val="00E80778"/>
    <w:rsid w:val="00E81273"/>
    <w:rsid w:val="00E813A4"/>
    <w:rsid w:val="00E8251A"/>
    <w:rsid w:val="00E82C48"/>
    <w:rsid w:val="00E84500"/>
    <w:rsid w:val="00E858A9"/>
    <w:rsid w:val="00E86BEC"/>
    <w:rsid w:val="00E910EB"/>
    <w:rsid w:val="00E921E9"/>
    <w:rsid w:val="00E93A77"/>
    <w:rsid w:val="00E93A98"/>
    <w:rsid w:val="00E93AF5"/>
    <w:rsid w:val="00E94832"/>
    <w:rsid w:val="00E948B2"/>
    <w:rsid w:val="00E95283"/>
    <w:rsid w:val="00E962F4"/>
    <w:rsid w:val="00E9737F"/>
    <w:rsid w:val="00E97D1F"/>
    <w:rsid w:val="00E97E49"/>
    <w:rsid w:val="00E97F4C"/>
    <w:rsid w:val="00EA0DA0"/>
    <w:rsid w:val="00EA18B9"/>
    <w:rsid w:val="00EA19EA"/>
    <w:rsid w:val="00EA2C6A"/>
    <w:rsid w:val="00EA3444"/>
    <w:rsid w:val="00EA34DB"/>
    <w:rsid w:val="00EA3F59"/>
    <w:rsid w:val="00EA41B3"/>
    <w:rsid w:val="00EA4A78"/>
    <w:rsid w:val="00EA6B20"/>
    <w:rsid w:val="00EB037D"/>
    <w:rsid w:val="00EB074C"/>
    <w:rsid w:val="00EB1932"/>
    <w:rsid w:val="00EB2E8B"/>
    <w:rsid w:val="00EB328E"/>
    <w:rsid w:val="00EB4871"/>
    <w:rsid w:val="00EB4EF4"/>
    <w:rsid w:val="00EB513E"/>
    <w:rsid w:val="00EB62EB"/>
    <w:rsid w:val="00EB650D"/>
    <w:rsid w:val="00EB75CA"/>
    <w:rsid w:val="00EC022A"/>
    <w:rsid w:val="00EC1479"/>
    <w:rsid w:val="00EC15EA"/>
    <w:rsid w:val="00EC1DA8"/>
    <w:rsid w:val="00EC4246"/>
    <w:rsid w:val="00EC4BCF"/>
    <w:rsid w:val="00EC55A2"/>
    <w:rsid w:val="00EC596E"/>
    <w:rsid w:val="00EC5BDC"/>
    <w:rsid w:val="00EC5D2F"/>
    <w:rsid w:val="00EC5EEA"/>
    <w:rsid w:val="00EC62DC"/>
    <w:rsid w:val="00EC63AE"/>
    <w:rsid w:val="00EC6505"/>
    <w:rsid w:val="00EC7A9B"/>
    <w:rsid w:val="00ED03D8"/>
    <w:rsid w:val="00ED202F"/>
    <w:rsid w:val="00ED213C"/>
    <w:rsid w:val="00ED2911"/>
    <w:rsid w:val="00ED315B"/>
    <w:rsid w:val="00ED319B"/>
    <w:rsid w:val="00ED66E9"/>
    <w:rsid w:val="00ED6E80"/>
    <w:rsid w:val="00ED7E9D"/>
    <w:rsid w:val="00EE020B"/>
    <w:rsid w:val="00EE0AC4"/>
    <w:rsid w:val="00EE117A"/>
    <w:rsid w:val="00EE1CFB"/>
    <w:rsid w:val="00EE1DA7"/>
    <w:rsid w:val="00EE3893"/>
    <w:rsid w:val="00EE45CB"/>
    <w:rsid w:val="00EE56EC"/>
    <w:rsid w:val="00EF0990"/>
    <w:rsid w:val="00EF122D"/>
    <w:rsid w:val="00EF178E"/>
    <w:rsid w:val="00EF2B82"/>
    <w:rsid w:val="00EF36DB"/>
    <w:rsid w:val="00EF5638"/>
    <w:rsid w:val="00EF5865"/>
    <w:rsid w:val="00EF68F6"/>
    <w:rsid w:val="00EF697E"/>
    <w:rsid w:val="00EF7346"/>
    <w:rsid w:val="00EF7413"/>
    <w:rsid w:val="00EF7E95"/>
    <w:rsid w:val="00EF7EDF"/>
    <w:rsid w:val="00F01174"/>
    <w:rsid w:val="00F01A64"/>
    <w:rsid w:val="00F024F8"/>
    <w:rsid w:val="00F026C4"/>
    <w:rsid w:val="00F02798"/>
    <w:rsid w:val="00F034A2"/>
    <w:rsid w:val="00F04A52"/>
    <w:rsid w:val="00F05484"/>
    <w:rsid w:val="00F0736B"/>
    <w:rsid w:val="00F105D3"/>
    <w:rsid w:val="00F109B3"/>
    <w:rsid w:val="00F116C0"/>
    <w:rsid w:val="00F11C14"/>
    <w:rsid w:val="00F11C7F"/>
    <w:rsid w:val="00F13F47"/>
    <w:rsid w:val="00F153C5"/>
    <w:rsid w:val="00F1602A"/>
    <w:rsid w:val="00F165BB"/>
    <w:rsid w:val="00F22D69"/>
    <w:rsid w:val="00F2331F"/>
    <w:rsid w:val="00F2360D"/>
    <w:rsid w:val="00F24019"/>
    <w:rsid w:val="00F24F59"/>
    <w:rsid w:val="00F25F74"/>
    <w:rsid w:val="00F300BA"/>
    <w:rsid w:val="00F30B23"/>
    <w:rsid w:val="00F30F3F"/>
    <w:rsid w:val="00F31445"/>
    <w:rsid w:val="00F33969"/>
    <w:rsid w:val="00F33A5F"/>
    <w:rsid w:val="00F3452E"/>
    <w:rsid w:val="00F35DD8"/>
    <w:rsid w:val="00F36AE2"/>
    <w:rsid w:val="00F3785C"/>
    <w:rsid w:val="00F37B26"/>
    <w:rsid w:val="00F43396"/>
    <w:rsid w:val="00F459DA"/>
    <w:rsid w:val="00F47E22"/>
    <w:rsid w:val="00F50071"/>
    <w:rsid w:val="00F5102D"/>
    <w:rsid w:val="00F51892"/>
    <w:rsid w:val="00F521E3"/>
    <w:rsid w:val="00F527D8"/>
    <w:rsid w:val="00F52C7F"/>
    <w:rsid w:val="00F53B94"/>
    <w:rsid w:val="00F55FD4"/>
    <w:rsid w:val="00F56C08"/>
    <w:rsid w:val="00F56F54"/>
    <w:rsid w:val="00F6101E"/>
    <w:rsid w:val="00F61B5F"/>
    <w:rsid w:val="00F6282B"/>
    <w:rsid w:val="00F6296E"/>
    <w:rsid w:val="00F63748"/>
    <w:rsid w:val="00F641B4"/>
    <w:rsid w:val="00F6651E"/>
    <w:rsid w:val="00F66BA1"/>
    <w:rsid w:val="00F66EFF"/>
    <w:rsid w:val="00F672EB"/>
    <w:rsid w:val="00F713ED"/>
    <w:rsid w:val="00F7276B"/>
    <w:rsid w:val="00F731D6"/>
    <w:rsid w:val="00F7394B"/>
    <w:rsid w:val="00F73D86"/>
    <w:rsid w:val="00F749EB"/>
    <w:rsid w:val="00F74F49"/>
    <w:rsid w:val="00F75CBA"/>
    <w:rsid w:val="00F76B35"/>
    <w:rsid w:val="00F7775A"/>
    <w:rsid w:val="00F8018D"/>
    <w:rsid w:val="00F807DA"/>
    <w:rsid w:val="00F8098A"/>
    <w:rsid w:val="00F80A82"/>
    <w:rsid w:val="00F81987"/>
    <w:rsid w:val="00F81C74"/>
    <w:rsid w:val="00F8303A"/>
    <w:rsid w:val="00F83690"/>
    <w:rsid w:val="00F83C8E"/>
    <w:rsid w:val="00F85156"/>
    <w:rsid w:val="00F85F82"/>
    <w:rsid w:val="00F863FF"/>
    <w:rsid w:val="00F86AD6"/>
    <w:rsid w:val="00F8762A"/>
    <w:rsid w:val="00F8796E"/>
    <w:rsid w:val="00F918DE"/>
    <w:rsid w:val="00F9194B"/>
    <w:rsid w:val="00F93C95"/>
    <w:rsid w:val="00F95143"/>
    <w:rsid w:val="00F95A04"/>
    <w:rsid w:val="00F96B91"/>
    <w:rsid w:val="00FA01D2"/>
    <w:rsid w:val="00FA0C96"/>
    <w:rsid w:val="00FA147A"/>
    <w:rsid w:val="00FA22DF"/>
    <w:rsid w:val="00FA3681"/>
    <w:rsid w:val="00FA3869"/>
    <w:rsid w:val="00FA38A3"/>
    <w:rsid w:val="00FA5312"/>
    <w:rsid w:val="00FA6450"/>
    <w:rsid w:val="00FA7633"/>
    <w:rsid w:val="00FB0639"/>
    <w:rsid w:val="00FB0645"/>
    <w:rsid w:val="00FB29FA"/>
    <w:rsid w:val="00FB2A02"/>
    <w:rsid w:val="00FB304C"/>
    <w:rsid w:val="00FB4000"/>
    <w:rsid w:val="00FB51F3"/>
    <w:rsid w:val="00FB7028"/>
    <w:rsid w:val="00FB73B9"/>
    <w:rsid w:val="00FB7624"/>
    <w:rsid w:val="00FB766E"/>
    <w:rsid w:val="00FC2876"/>
    <w:rsid w:val="00FC29D7"/>
    <w:rsid w:val="00FC3CDC"/>
    <w:rsid w:val="00FC3EF2"/>
    <w:rsid w:val="00FC5134"/>
    <w:rsid w:val="00FC5495"/>
    <w:rsid w:val="00FC5932"/>
    <w:rsid w:val="00FD0417"/>
    <w:rsid w:val="00FD2F64"/>
    <w:rsid w:val="00FD34F6"/>
    <w:rsid w:val="00FD37D9"/>
    <w:rsid w:val="00FD3DA6"/>
    <w:rsid w:val="00FD40BB"/>
    <w:rsid w:val="00FD4345"/>
    <w:rsid w:val="00FD4E6F"/>
    <w:rsid w:val="00FD557C"/>
    <w:rsid w:val="00FD5A41"/>
    <w:rsid w:val="00FD66D7"/>
    <w:rsid w:val="00FD6CCF"/>
    <w:rsid w:val="00FD713F"/>
    <w:rsid w:val="00FE164D"/>
    <w:rsid w:val="00FE2117"/>
    <w:rsid w:val="00FE3887"/>
    <w:rsid w:val="00FE462B"/>
    <w:rsid w:val="00FE4D28"/>
    <w:rsid w:val="00FE4D3D"/>
    <w:rsid w:val="00FE5271"/>
    <w:rsid w:val="00FE5FFC"/>
    <w:rsid w:val="00FE7501"/>
    <w:rsid w:val="00FF1403"/>
    <w:rsid w:val="00FF1530"/>
    <w:rsid w:val="00FF178A"/>
    <w:rsid w:val="00FF24EC"/>
    <w:rsid w:val="00FF2721"/>
    <w:rsid w:val="00FF4070"/>
    <w:rsid w:val="00FF4188"/>
    <w:rsid w:val="00FF4936"/>
    <w:rsid w:val="00FF77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2212"/>
    <w:pPr>
      <w:ind w:leftChars="400" w:left="840"/>
    </w:pPr>
  </w:style>
  <w:style w:type="paragraph" w:styleId="Web">
    <w:name w:val="Normal (Web)"/>
    <w:basedOn w:val="a"/>
    <w:uiPriority w:val="99"/>
    <w:unhideWhenUsed/>
    <w:rsid w:val="004B577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header"/>
    <w:basedOn w:val="a"/>
    <w:link w:val="a5"/>
    <w:uiPriority w:val="99"/>
    <w:unhideWhenUsed/>
    <w:rsid w:val="001D1AFD"/>
    <w:pPr>
      <w:tabs>
        <w:tab w:val="center" w:pos="4252"/>
        <w:tab w:val="right" w:pos="8504"/>
      </w:tabs>
      <w:snapToGrid w:val="0"/>
    </w:pPr>
  </w:style>
  <w:style w:type="character" w:customStyle="1" w:styleId="a5">
    <w:name w:val="ヘッダー (文字)"/>
    <w:basedOn w:val="a0"/>
    <w:link w:val="a4"/>
    <w:uiPriority w:val="99"/>
    <w:rsid w:val="001D1AFD"/>
  </w:style>
  <w:style w:type="paragraph" w:styleId="a6">
    <w:name w:val="footer"/>
    <w:basedOn w:val="a"/>
    <w:link w:val="a7"/>
    <w:uiPriority w:val="99"/>
    <w:unhideWhenUsed/>
    <w:rsid w:val="001D1AFD"/>
    <w:pPr>
      <w:tabs>
        <w:tab w:val="center" w:pos="4252"/>
        <w:tab w:val="right" w:pos="8504"/>
      </w:tabs>
      <w:snapToGrid w:val="0"/>
    </w:pPr>
  </w:style>
  <w:style w:type="character" w:customStyle="1" w:styleId="a7">
    <w:name w:val="フッター (文字)"/>
    <w:basedOn w:val="a0"/>
    <w:link w:val="a6"/>
    <w:uiPriority w:val="99"/>
    <w:rsid w:val="001D1A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2212"/>
    <w:pPr>
      <w:ind w:leftChars="400" w:left="840"/>
    </w:pPr>
  </w:style>
  <w:style w:type="paragraph" w:styleId="Web">
    <w:name w:val="Normal (Web)"/>
    <w:basedOn w:val="a"/>
    <w:uiPriority w:val="99"/>
    <w:unhideWhenUsed/>
    <w:rsid w:val="004B577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header"/>
    <w:basedOn w:val="a"/>
    <w:link w:val="a5"/>
    <w:uiPriority w:val="99"/>
    <w:unhideWhenUsed/>
    <w:rsid w:val="001D1AFD"/>
    <w:pPr>
      <w:tabs>
        <w:tab w:val="center" w:pos="4252"/>
        <w:tab w:val="right" w:pos="8504"/>
      </w:tabs>
      <w:snapToGrid w:val="0"/>
    </w:pPr>
  </w:style>
  <w:style w:type="character" w:customStyle="1" w:styleId="a5">
    <w:name w:val="ヘッダー (文字)"/>
    <w:basedOn w:val="a0"/>
    <w:link w:val="a4"/>
    <w:uiPriority w:val="99"/>
    <w:rsid w:val="001D1AFD"/>
  </w:style>
  <w:style w:type="paragraph" w:styleId="a6">
    <w:name w:val="footer"/>
    <w:basedOn w:val="a"/>
    <w:link w:val="a7"/>
    <w:uiPriority w:val="99"/>
    <w:unhideWhenUsed/>
    <w:rsid w:val="001D1AFD"/>
    <w:pPr>
      <w:tabs>
        <w:tab w:val="center" w:pos="4252"/>
        <w:tab w:val="right" w:pos="8504"/>
      </w:tabs>
      <w:snapToGrid w:val="0"/>
    </w:pPr>
  </w:style>
  <w:style w:type="character" w:customStyle="1" w:styleId="a7">
    <w:name w:val="フッター (文字)"/>
    <w:basedOn w:val="a0"/>
    <w:link w:val="a6"/>
    <w:uiPriority w:val="99"/>
    <w:rsid w:val="001D1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380632">
      <w:bodyDiv w:val="1"/>
      <w:marLeft w:val="0"/>
      <w:marRight w:val="0"/>
      <w:marTop w:val="0"/>
      <w:marBottom w:val="0"/>
      <w:divBdr>
        <w:top w:val="none" w:sz="0" w:space="0" w:color="auto"/>
        <w:left w:val="none" w:sz="0" w:space="0" w:color="auto"/>
        <w:bottom w:val="none" w:sz="0" w:space="0" w:color="auto"/>
        <w:right w:val="none" w:sz="0" w:space="0" w:color="auto"/>
      </w:divBdr>
    </w:div>
    <w:div w:id="335693635">
      <w:bodyDiv w:val="1"/>
      <w:marLeft w:val="0"/>
      <w:marRight w:val="0"/>
      <w:marTop w:val="0"/>
      <w:marBottom w:val="0"/>
      <w:divBdr>
        <w:top w:val="none" w:sz="0" w:space="0" w:color="auto"/>
        <w:left w:val="none" w:sz="0" w:space="0" w:color="auto"/>
        <w:bottom w:val="none" w:sz="0" w:space="0" w:color="auto"/>
        <w:right w:val="none" w:sz="0" w:space="0" w:color="auto"/>
      </w:divBdr>
    </w:div>
    <w:div w:id="538903118">
      <w:bodyDiv w:val="1"/>
      <w:marLeft w:val="0"/>
      <w:marRight w:val="0"/>
      <w:marTop w:val="0"/>
      <w:marBottom w:val="0"/>
      <w:divBdr>
        <w:top w:val="none" w:sz="0" w:space="0" w:color="auto"/>
        <w:left w:val="none" w:sz="0" w:space="0" w:color="auto"/>
        <w:bottom w:val="none" w:sz="0" w:space="0" w:color="auto"/>
        <w:right w:val="none" w:sz="0" w:space="0" w:color="auto"/>
      </w:divBdr>
    </w:div>
    <w:div w:id="624427019">
      <w:bodyDiv w:val="1"/>
      <w:marLeft w:val="0"/>
      <w:marRight w:val="0"/>
      <w:marTop w:val="0"/>
      <w:marBottom w:val="0"/>
      <w:divBdr>
        <w:top w:val="none" w:sz="0" w:space="0" w:color="auto"/>
        <w:left w:val="none" w:sz="0" w:space="0" w:color="auto"/>
        <w:bottom w:val="none" w:sz="0" w:space="0" w:color="auto"/>
        <w:right w:val="none" w:sz="0" w:space="0" w:color="auto"/>
      </w:divBdr>
    </w:div>
    <w:div w:id="1129661335">
      <w:bodyDiv w:val="1"/>
      <w:marLeft w:val="0"/>
      <w:marRight w:val="0"/>
      <w:marTop w:val="0"/>
      <w:marBottom w:val="0"/>
      <w:divBdr>
        <w:top w:val="none" w:sz="0" w:space="0" w:color="auto"/>
        <w:left w:val="none" w:sz="0" w:space="0" w:color="auto"/>
        <w:bottom w:val="none" w:sz="0" w:space="0" w:color="auto"/>
        <w:right w:val="none" w:sz="0" w:space="0" w:color="auto"/>
      </w:divBdr>
    </w:div>
    <w:div w:id="149510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787CE-CF49-4CE5-B1E8-F93977E02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913</Words>
  <Characters>978</Characters>
  <Application>Microsoft Office Word</Application>
  <DocSecurity>0</DocSecurity>
  <Lines>69</Lines>
  <Paragraphs>72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ohs20207</dc:creator>
  <cp:keywords/>
  <dc:description/>
  <cp:lastModifiedBy>ohs20207</cp:lastModifiedBy>
  <cp:revision>51</cp:revision>
  <dcterms:created xsi:type="dcterms:W3CDTF">2015-12-07T06:46:00Z</dcterms:created>
  <dcterms:modified xsi:type="dcterms:W3CDTF">2015-12-07T07:22:00Z</dcterms:modified>
</cp:coreProperties>
</file>