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 w:val="false"/>
        <w:spacing w:after="140" w:before="0"/>
        <w:jc w:val="left"/>
      </w:pPr>
      <w:r>
        <w:rPr>
          <w:rFonts w:ascii="Calibri" w:cs="Calibri" w:eastAsia="Calibri" w:hAnsi="Calibri"/>
          <w:rtl w:val="false"/>
        </w:rPr>
        <w:t xml:space="preserve">MyBiz — Product Specification (v3)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Version 3 · October 2026 · Working document. The decision log (docs/DECISIONS.md) records every decision in detail; this document describes the product as a whole.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1. What MyBiz is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MyBiz is an operating system for small and medium service businesses: studios and gyms, hair and beauty salons, clinics, garages and more. One platform runs the business day to day — schedule and appointments, clients, plans and payments, leads, messages, reports and an AI assistant — and gives every business its own branded app for its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Market: Israel first (Hebrew, right-to-left, shekels), then the US and Europe (English).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Model: software as a service. A business pays a monthly subscription built from modules; a 14-day free trial first.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Principle: one vertical-agnostic core. What differs between industries (words, default services, client details, forms) comes from configuration "packs", not separate products.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2. The surfaces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MyBiz has three web surfaces and three app experiences. Clients of the businesses never use a website: they only use the app.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Surface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Who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What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Marketing website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owners who are considering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Product, industries, pricing, contact, and the sign-up journey that builds a plan and starts the subscription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web app (CRM)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business: owner, managers, front desk, staff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that runs the business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console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itself: owners and staff of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 business, owner and client; support, billing, revenue, team and permissions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 of the businesses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Join a business, book, buy plans, pay, rate visits, get updates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owners and staff on the go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day's schedule, clients, check-in, messages, key numbers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staff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team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Businesses, support requests, alerts</w:t>
            </w:r>
          </w:p>
        </w:tc>
      </w:tr>
    </w:tbl>
    <w:p>
      <w:pPr>
        <w:spacing w:after="120"/>
      </w:pP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 Roles and permissions</w:t>
      </w: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3.1 Inside a business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Role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Access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Everything, including billing, team and privacy requests. A business can have several owners.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except privacy requests (export / erase a client's data).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Front desk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Clients, schedule, bookings, sales, assistant.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Staff (instructor, barber, therapist, mechanic)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Sees clients and the schedule, checks clients in, writes visit notes.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Custom roles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owner switches individual permissions on or off; nobody can grant more than they hold.</w:t>
            </w:r>
          </w:p>
        </w:tc>
      </w:tr>
    </w:tbl>
    <w:p>
      <w:pPr>
        <w:spacing w:after="120"/>
      </w:pP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3.2 Inside MyBiz (the console)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Level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Access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Primary 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on the platform. Cannot be removed, demoted or locked out by anyone. The first account: adire7399@gmail.com.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Same access as the primary owner (for a partner), except that they cannot remove or change the primary owner.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Manages MyBiz employees and the permissions owners allowed to managers; works on businesses (support, billing) within those permissions. Cannot create owners.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Employee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Only the permissions given to them (for example: view businesses, answer contact requests, support access).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Rules: every level can only give permissions it holds itself; only owners create owners and managers; everything a MyBiz person does inside a business is written to the audit log and visible to that business's owner.</w:t>
      </w: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3.3 Clients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 client signs in to the client app with an email code, joins businesses with a join code or QR, and only ever sees their own data.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4. Industries (vertical packs)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Pack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Clients are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Booking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Starter content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Extra client details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Fitness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members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group classes (+ personal sessions)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memberships, punch cards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goal, injuries; health declaration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Beauty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haircuts, color, beard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hair type, color formula, allergies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Clinic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patients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first visit, treatment, follow-up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ID number, health fund, referred by, allergies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Garage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customers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periodic service, oil change, diagnostics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plate, make, model, year, mileage, next inspection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Adding an industry means adding a pack: words, default services and plans, client fields, policies.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5. Modules and pricing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 subscription is the core plus modules. Prices are placeholders until pricing is finalized.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What it adds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Monthly (ILS, placeholder)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Core (required)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Schedule, appointments, clients, plans, sales, receipts, reports, team, closed days, reviews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99 / 149 / 249 by active clients (up to 100 / 300 / 1,000)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branded client app: booking, buying, updates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AI Basic / AI Pro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Assistant answers questions; Pro also prepares actions for approval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49 / 119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CRM and leads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Lead pipeline, inquiry form, follow-ups, conversion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&amp;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Broadcasts, templates, automatic reminders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29 (+ usage)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Extra location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Each location after the first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29 each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Coming soon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Advanced analytics, finance agent, marketing agent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Rules: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14-day free trial, then a monthly invoice in arrears, charged to the card on file.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Modules a business doesn't have still appear in its menu, locked, with a short preview of what they do and a button to add them; adding one updates the next invoice.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Usage (AI credits, messages, storage) is measured per business.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6. The sign-up journey (marketing website)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The goal: a business owner who found MyBiz on Google (phone, tablet or computer) understands the product, gets convinced, and subscribes in a few enjoyable minutes.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Landing on the website: home, features, industries, pricing, about, contact, legal pages — Hebrew and English, light and dark, fast on phones.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"Start free": a step-by-step builder in the style of booking a low-cost flight: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About the business: industry, name, size (active clients, staff, locations).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The base: the core plan matched to the size, with what's included.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Add-ons, one per screen, each with a clear benefit, a picture of the feature and the price ("Add the client app?", "Want an AI assistant that answers in seconds?", "Turn inquiries into clients with CRM?", "Remind clients on WhatsApp automatically?").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 live cart that follows the user, with the monthly total and what they saved by the trial.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Summary: every line, the total after the trial, the trial end date, terms.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Account: email and password (or continue if signed in).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Payment: card on file for after the trial (simulated until a payment provider is chosen).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Done: the business is created with the chosen modules, and the owner lands in the business web app with a getting-started checklist.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Welcome email: sent right after sign-up with the plan, trial dates, the business's join code, links to the web app, the client app and the getting-started guide, and how to get help.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Getting-started guide: a public page that explains the first steps (branding, services, hours, team, inviting clients) with links.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7. The business web app (CRM)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Built (all in Hebrew and English, light and dark, accessible, phone-friendly):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Dashboard: today's sessions, KPIs with comparison, weekly charts, trial and billing reminders.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Schedule: week view, one-off and weekly sessions, series editing, copy week, closed days, appointments (1:1) with staff working hours and time off, walk-in booking.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Session page: roster, waitlist, check-in, booking for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Clients: search and filters, profile, industry details, visit notes, plans, bookings, health declaration, ratings, messages, privacy (export / erase), import from CSV / Excel.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Plans: memberships and punch cards, selling, freezing, receipts; promo codes.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Leads (CRM module): pipeline board, activity log, conversion, public inquiry form.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Messages (WhatsApp &amp; SMS module): broadcasts to segments, templates, direct messages, wa.me links, automatic reminders.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Reports: by service, staff member and hour; clients to reach out to; satisfaction.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Assistant (AI module): questions in plain words, actions for approval.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Team: invitations, roles, custom roles, working hours, time off.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Settings: business details, branding, booking rules, modules, billing (trial, card, invoices), support access.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To complete in phase 2: locked modules in the menu with previews and "add to plan", and a full review of every screen.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8. The MyBiz console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Built: businesses list, business detail, AI usage, contact requests, billing revenue, audited support access granted by owners.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To complete in phase 3: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MyBiz team: primary owner, owners, managers, employees, with permission switches.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Full visibility: every business, its owners, team and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Actions on any business (fix data, change modules, extend a trial, credit an invoice), each written to the audit log.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Support inbox (contact requests and complaints) with status.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9. Apps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Client app (built, Expo; also runs in the browser): join, home, schedule and appointments, bookings and plans, buying with promo codes, receipts, ratings, updates, profile, health declaration.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Business app (phase 4): the owner's and staff's day on the go.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MyBiz staff app (phase 4): businesses, support, alerts.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10. Simulated services (until go-live)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Service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Now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At go-live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Card payments (clients and subscriptions)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Simulated test card, real screens and flows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Israeli payment provider (Cardcom / Grow / PayPlus / Tranzila)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Invoices and receipts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Numbered sample documents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Invoicing provider (Morning / iCount / EZcount)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AI assistant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Demo mode with scripted answers from real data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Claude API key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Email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Gmail SMTP (prototype)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Transactional email provider and a domain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/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Logged, not sent; free wa.me links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Business API / SMS gateway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Swapping a simulated service for a real one changes only its adapter; screens and data stay.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11. Architecture and quality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Web: Next.js (TypeScript), Tailwind. Apps: Expo (React Native). API: FastAPI (Python). Database, sign-in and storage: Supabase (Postgres).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Tenant isolation: every business row carries its business id and is protected by database row-level security as well as by the API.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The backend is the authority; the AI acts only through approved tools, and sensitive actions wait for a person's approval.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Money in minor units with a currency; times stored in UTC and shown in the business's time zone.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Hebrew and English with right-to-left layout; dark mode; accessibility (WCAG AA, IS 5568) checked automatically.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Tests: API tests for every feature, end-to-end browser tests for every flow, CI on every change.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Privacy: Israeli Privacy Protection Law (Amendment 13): export and erase on request, minimal data, audit log.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12. Roadmap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Phase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Content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Foundation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Core, verticals, schedule, clients, plans, client app, AI, reports, modules, billing, CRM, messaging, reviews, promo codes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1 — Marketing website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Complete site and the sign-up journey with cart, summary, payment, welcome email, guide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 — Business web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Locked modules with previews and upsell; full review and polish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 progress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3 — MyBiz console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Team levels and permissions, full visibility and actions, support inbox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Next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 — Apps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 polish, business app, MyBiz staff app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After the websites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Go-live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Real payment, invoicing, email, WhatsApp, AI key, domain, production hardening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When the owner decides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Each phase ends with a review: every page and button checked, accessibility and dark mode, tests, and a tidy codebase.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717A"/>
        <w:sz w:val="18"/>
        <w:szCs w:val="18"/>
      </w:rPr>
      <w:t xml:space="preserve">MyBiz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9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  <w:lvl w:ilvl="1" w15:tentative="1">
      <w:start w:val="1"/>
      <w:numFmt w:val="decimal"/>
      <w:lvlText w:val="%2.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4F46E5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MyBiz — Product Specification</dc:title>
  <dc:creator>MyBiz</dc:creator>
  <cp:lastModifiedBy>Un-named</cp:lastModifiedBy>
  <cp:revision>1</cp:revision>
  <dcterms:created xsi:type="dcterms:W3CDTF">2026-10-05T07:47:35.536Z</dcterms:created>
  <dcterms:modified xsi:type="dcterms:W3CDTF">2026-10-05T07:47:35.536Z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