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26"/>
        </w:rPr>
        <w:t>MASTER SPECIFICATION</w:t>
      </w:r>
    </w:p>
    <w:p>
      <w:pPr>
        <w:jc w:val="center"/>
      </w:pPr>
      <w:r>
        <w:rPr>
          <w:rFonts w:ascii="Arial" w:hAnsi="Arial"/>
          <w:b/>
          <w:color w:val="141414"/>
          <w:sz w:val="56"/>
        </w:rPr>
        <w:t>Business OS + AI Workforce</w:t>
      </w:r>
    </w:p>
    <w:p>
      <w:pPr>
        <w:jc w:val="center"/>
        <w:bidi/>
      </w:pPr>
      <w:r>
        <w:rPr>
          <w:rFonts w:ascii="Arial" w:hAnsi="Arial"/>
          <w:b/>
          <w:sz w:val="34"/>
        </w:rPr>
        <w:t>אפיון מוצר, טכנולוגיה, מודל עסקי ותוכנית בנייה</w:t>
      </w:r>
    </w:p>
    <w:p>
      <w:pPr>
        <w:spacing w:after="80" w:line="259" w:lineRule="auto"/>
        <w:jc w:val="center"/>
      </w:pPr>
      <w:r>
        <w:rPr>
          <w:rFonts w:ascii="Arial" w:hAnsi="Arial"/>
          <w:b w:val="0"/>
          <w:color w:val="5A5A5A"/>
          <w:sz w:val="21"/>
        </w:rPr>
        <w:t>גרסה 1.1 | אוקטובר 2026</w:t>
      </w:r>
    </w:p>
    <w:p>
      <w:pPr>
        <w:spacing w:after="80" w:line="259" w:lineRule="auto"/>
        <w:jc w:val="center"/>
      </w:pPr>
      <w:r>
        <w:rPr>
          <w:rFonts w:ascii="Arial" w:hAnsi="Arial"/>
          <w:b w:val="0"/>
          <w:color w:val="5A5A5A"/>
          <w:sz w:val="22"/>
        </w:rPr>
        <w:t>מסמך עבודה ראשי — Prototype → MVP → Production → Scale</w:t>
      </w:r>
    </w:p>
    <w:p>
      <w:r>
        <w:br w:type="page"/>
      </w:r>
    </w:p>
    <w:p>
      <w:pPr>
        <w:keepNext/>
        <w:bidi/>
        <w:spacing w:before="200" w:after="80"/>
        <w:jc w:val="right"/>
      </w:pPr>
      <w:r>
        <w:rPr>
          <w:rFonts w:ascii="Arial" w:hAnsi="Arial"/>
          <w:b/>
          <w:color w:val="1F4E79"/>
          <w:sz w:val="36"/>
        </w:rPr>
        <w:t>1. תקציר מנהלים</w:t>
      </w:r>
    </w:p>
    <w:p>
      <w:pPr>
        <w:bidi/>
        <w:spacing w:after="80" w:line="259" w:lineRule="auto"/>
        <w:jc w:val="right"/>
      </w:pPr>
      <w:r>
        <w:rPr>
          <w:rFonts w:ascii="Arial" w:hAnsi="Arial"/>
          <w:b w:val="0"/>
          <w:sz w:val="21"/>
        </w:rPr>
        <w:t>המוצר הוא פלטפורמת SaaS מודולרית לניהול עסקים קטנים ובינוניים, עם נקודת פתיחה בעסקי Fitness / Studio ובהמשך התאמה לעסקים מבוססי לקוחות, מנויים, שירותים ותורים. החזון הוא Business Operating System: מערכת אחת שמרכזת את פעילות העסק ומעליה AI Workforce — צוות סוכני AI המתמחים בתחומים שונים ומסוגלים גם לבצע פעולות מבוקרות.</w:t>
      </w:r>
    </w:p>
    <w:p>
      <w:pPr>
        <w:bidi/>
        <w:spacing w:after="80" w:line="259" w:lineRule="auto"/>
        <w:jc w:val="right"/>
      </w:pPr>
      <w:r>
        <w:rPr>
          <w:rFonts w:ascii="Arial" w:hAnsi="Arial"/>
          <w:b w:val="0"/>
          <w:sz w:val="21"/>
        </w:rPr>
        <w:t>המערכת מתוכננת מראש לגדילה, אך תיבנה בשלבים: אב־טיפוס עובד, MVP לעסק אמיתי, פיילוט, כ־10 עסקים, הרחבת מודולים, AI Workforce, ובהמשך 100+ עסקים.</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עיקרון</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החלטה</w:t>
            </w:r>
          </w:p>
        </w:tc>
      </w:tr>
      <w:tr>
        <w:tc>
          <w:tcPr>
            <w:tcW w:type="dxa" w:w="5100"/>
            <w:tcMar>
              <w:top w:w="100" w:type="dxa"/>
              <w:start w:w="120" w:type="dxa"/>
              <w:bottom w:w="100" w:type="dxa"/>
              <w:end w:w="120" w:type="dxa"/>
            </w:tcMar>
            <w:vAlign w:val="center"/>
          </w:tcPr>
          <w:p>
            <w:pPr>
              <w:bidi/>
              <w:jc w:val="right"/>
            </w:pPr>
            <w:r>
              <w:rPr>
                <w:rFonts w:ascii="Arial" w:hAnsi="Arial"/>
                <w:sz w:val="18"/>
              </w:rPr>
              <w:t>קהל ראשון</w:t>
            </w:r>
          </w:p>
        </w:tc>
        <w:tc>
          <w:tcPr>
            <w:tcW w:type="dxa" w:w="5100"/>
            <w:tcMar>
              <w:top w:w="100" w:type="dxa"/>
              <w:start w:w="120" w:type="dxa"/>
              <w:bottom w:w="100" w:type="dxa"/>
              <w:end w:w="120" w:type="dxa"/>
            </w:tcMar>
            <w:vAlign w:val="center"/>
          </w:tcPr>
          <w:p>
            <w:pPr>
              <w:bidi/>
              <w:jc w:val="right"/>
            </w:pPr>
            <w:r>
              <w:rPr>
                <w:rFonts w:ascii="Arial" w:hAnsi="Arial"/>
                <w:sz w:val="18"/>
              </w:rPr>
              <w:t>חדרי כושר, סטודיואים ועסקי Fitness</w:t>
            </w:r>
          </w:p>
        </w:tc>
      </w:tr>
      <w:tr>
        <w:tc>
          <w:tcPr>
            <w:tcW w:type="dxa" w:w="5100"/>
            <w:tcMar>
              <w:top w:w="100" w:type="dxa"/>
              <w:start w:w="120" w:type="dxa"/>
              <w:bottom w:w="100" w:type="dxa"/>
              <w:end w:w="120" w:type="dxa"/>
            </w:tcMar>
            <w:vAlign w:val="center"/>
          </w:tcPr>
          <w:p>
            <w:pPr>
              <w:bidi/>
              <w:jc w:val="right"/>
            </w:pPr>
            <w:r>
              <w:rPr>
                <w:rFonts w:ascii="Arial" w:hAnsi="Arial"/>
                <w:sz w:val="18"/>
              </w:rPr>
              <w:t>מודל מוצר</w:t>
            </w:r>
          </w:p>
        </w:tc>
        <w:tc>
          <w:tcPr>
            <w:tcW w:type="dxa" w:w="5100"/>
            <w:tcMar>
              <w:top w:w="100" w:type="dxa"/>
              <w:start w:w="120" w:type="dxa"/>
              <w:bottom w:w="100" w:type="dxa"/>
              <w:end w:w="120" w:type="dxa"/>
            </w:tcMar>
            <w:vAlign w:val="center"/>
          </w:tcPr>
          <w:p>
            <w:pPr>
              <w:bidi/>
              <w:jc w:val="right"/>
            </w:pPr>
            <w:r>
              <w:rPr>
                <w:rFonts w:ascii="Arial" w:hAnsi="Arial"/>
                <w:sz w:val="18"/>
              </w:rPr>
              <w:t>Core + מודולים + שימוש</w:t>
            </w:r>
          </w:p>
        </w:tc>
      </w:tr>
      <w:tr>
        <w:tc>
          <w:tcPr>
            <w:tcW w:type="dxa" w:w="5100"/>
            <w:tcMar>
              <w:top w:w="100" w:type="dxa"/>
              <w:start w:w="120" w:type="dxa"/>
              <w:bottom w:w="100" w:type="dxa"/>
              <w:end w:w="120" w:type="dxa"/>
            </w:tcMar>
            <w:vAlign w:val="center"/>
          </w:tcPr>
          <w:p>
            <w:pPr>
              <w:bidi/>
              <w:jc w:val="right"/>
            </w:pPr>
            <w:r>
              <w:rPr>
                <w:rFonts w:ascii="Arial" w:hAnsi="Arial"/>
                <w:sz w:val="18"/>
              </w:rPr>
              <w:t>פלטפורמות</w:t>
            </w:r>
          </w:p>
        </w:tc>
        <w:tc>
          <w:tcPr>
            <w:tcW w:type="dxa" w:w="5100"/>
            <w:tcMar>
              <w:top w:w="100" w:type="dxa"/>
              <w:start w:w="120" w:type="dxa"/>
              <w:bottom w:w="100" w:type="dxa"/>
              <w:end w:w="120" w:type="dxa"/>
            </w:tcMar>
            <w:vAlign w:val="center"/>
          </w:tcPr>
          <w:p>
            <w:pPr>
              <w:bidi/>
              <w:jc w:val="right"/>
            </w:pPr>
            <w:r>
              <w:rPr>
                <w:rFonts w:ascii="Arial" w:hAnsi="Arial"/>
                <w:sz w:val="18"/>
              </w:rPr>
              <w:t>Mobile + Web</w:t>
            </w:r>
          </w:p>
        </w:tc>
      </w:tr>
      <w:tr>
        <w:tc>
          <w:tcPr>
            <w:tcW w:type="dxa" w:w="5100"/>
            <w:tcMar>
              <w:top w:w="100" w:type="dxa"/>
              <w:start w:w="120" w:type="dxa"/>
              <w:bottom w:w="100" w:type="dxa"/>
              <w:end w:w="120" w:type="dxa"/>
            </w:tcMar>
            <w:vAlign w:val="center"/>
          </w:tcPr>
          <w:p>
            <w:pPr>
              <w:bidi/>
              <w:jc w:val="right"/>
            </w:pPr>
            <w:r>
              <w:rPr>
                <w:rFonts w:ascii="Arial" w:hAnsi="Arial"/>
                <w:sz w:val="18"/>
              </w:rPr>
              <w:t>שפות</w:t>
            </w:r>
          </w:p>
        </w:tc>
        <w:tc>
          <w:tcPr>
            <w:tcW w:type="dxa" w:w="5100"/>
            <w:tcMar>
              <w:top w:w="100" w:type="dxa"/>
              <w:start w:w="120" w:type="dxa"/>
              <w:bottom w:w="100" w:type="dxa"/>
              <w:end w:w="120" w:type="dxa"/>
            </w:tcMar>
            <w:vAlign w:val="center"/>
          </w:tcPr>
          <w:p>
            <w:pPr>
              <w:bidi/>
              <w:jc w:val="right"/>
            </w:pPr>
            <w:r>
              <w:rPr>
                <w:rFonts w:ascii="Arial" w:hAnsi="Arial"/>
                <w:sz w:val="18"/>
              </w:rPr>
              <w:t>עברית ואנגלית, כולל RTL/LTR</w:t>
            </w:r>
          </w:p>
        </w:tc>
      </w:tr>
      <w:tr>
        <w:tc>
          <w:tcPr>
            <w:tcW w:type="dxa" w:w="5100"/>
            <w:tcMar>
              <w:top w:w="100" w:type="dxa"/>
              <w:start w:w="120" w:type="dxa"/>
              <w:bottom w:w="100" w:type="dxa"/>
              <w:end w:w="120" w:type="dxa"/>
            </w:tcMar>
            <w:vAlign w:val="center"/>
          </w:tcPr>
          <w:p>
            <w:pPr>
              <w:bidi/>
              <w:jc w:val="right"/>
            </w:pPr>
            <w:r>
              <w:rPr>
                <w:rFonts w:ascii="Arial" w:hAnsi="Arial"/>
                <w:sz w:val="18"/>
              </w:rPr>
              <w:t>עיצוב</w:t>
            </w:r>
          </w:p>
        </w:tc>
        <w:tc>
          <w:tcPr>
            <w:tcW w:type="dxa" w:w="5100"/>
            <w:tcMar>
              <w:top w:w="100" w:type="dxa"/>
              <w:start w:w="120" w:type="dxa"/>
              <w:bottom w:w="100" w:type="dxa"/>
              <w:end w:w="120" w:type="dxa"/>
            </w:tcMar>
            <w:vAlign w:val="center"/>
          </w:tcPr>
          <w:p>
            <w:pPr>
              <w:bidi/>
              <w:jc w:val="right"/>
            </w:pPr>
            <w:r>
              <w:rPr>
                <w:rFonts w:ascii="Arial" w:hAnsi="Arial"/>
                <w:sz w:val="18"/>
              </w:rPr>
              <w:t>מיתוג אישי לכל עסק + Light/Dark Mode</w:t>
            </w:r>
          </w:p>
        </w:tc>
      </w:tr>
      <w:tr>
        <w:tc>
          <w:tcPr>
            <w:tcW w:type="dxa" w:w="5100"/>
            <w:tcMar>
              <w:top w:w="100" w:type="dxa"/>
              <w:start w:w="120" w:type="dxa"/>
              <w:bottom w:w="100" w:type="dxa"/>
              <w:end w:w="120" w:type="dxa"/>
            </w:tcMar>
            <w:vAlign w:val="center"/>
          </w:tcPr>
          <w:p>
            <w:pPr>
              <w:bidi/>
              <w:jc w:val="right"/>
            </w:pPr>
            <w:r>
              <w:rPr>
                <w:rFonts w:ascii="Arial" w:hAnsi="Arial"/>
                <w:sz w:val="18"/>
              </w:rPr>
              <w:t>AI</w:t>
            </w:r>
          </w:p>
        </w:tc>
        <w:tc>
          <w:tcPr>
            <w:tcW w:type="dxa" w:w="5100"/>
            <w:tcMar>
              <w:top w:w="100" w:type="dxa"/>
              <w:start w:w="120" w:type="dxa"/>
              <w:bottom w:w="100" w:type="dxa"/>
              <w:end w:w="120" w:type="dxa"/>
            </w:tcMar>
            <w:vAlign w:val="center"/>
          </w:tcPr>
          <w:p>
            <w:pPr>
              <w:bidi/>
              <w:jc w:val="right"/>
            </w:pPr>
            <w:r>
              <w:rPr>
                <w:rFonts w:ascii="Arial" w:hAnsi="Arial"/>
                <w:sz w:val="18"/>
              </w:rPr>
              <w:t>Agents עם Tools, הרשאות ואישור פעולות רגישות</w:t>
            </w:r>
          </w:p>
        </w:tc>
      </w:tr>
      <w:tr>
        <w:tc>
          <w:tcPr>
            <w:tcW w:type="dxa" w:w="5100"/>
            <w:tcMar>
              <w:top w:w="100" w:type="dxa"/>
              <w:start w:w="120" w:type="dxa"/>
              <w:bottom w:w="100" w:type="dxa"/>
              <w:end w:w="120" w:type="dxa"/>
            </w:tcMar>
            <w:vAlign w:val="center"/>
          </w:tcPr>
          <w:p>
            <w:pPr>
              <w:bidi/>
              <w:jc w:val="right"/>
            </w:pPr>
            <w:r>
              <w:rPr>
                <w:rFonts w:ascii="Arial" w:hAnsi="Arial"/>
                <w:sz w:val="18"/>
              </w:rPr>
              <w:t>ארכיטקטורה</w:t>
            </w:r>
          </w:p>
        </w:tc>
        <w:tc>
          <w:tcPr>
            <w:tcW w:type="dxa" w:w="5100"/>
            <w:tcMar>
              <w:top w:w="100" w:type="dxa"/>
              <w:start w:w="120" w:type="dxa"/>
              <w:bottom w:w="100" w:type="dxa"/>
              <w:end w:w="120" w:type="dxa"/>
            </w:tcMar>
            <w:vAlign w:val="center"/>
          </w:tcPr>
          <w:p>
            <w:pPr>
              <w:bidi/>
              <w:jc w:val="right"/>
            </w:pPr>
            <w:r>
              <w:rPr>
                <w:rFonts w:ascii="Arial" w:hAnsi="Arial"/>
                <w:sz w:val="18"/>
              </w:rPr>
              <w:t>Multi-Tenant — פלטפורמה אחת, הפרדה בין עסקים</w:t>
            </w:r>
          </w:p>
        </w:tc>
      </w:tr>
      <w:tr>
        <w:tc>
          <w:tcPr>
            <w:tcW w:type="dxa" w:w="5100"/>
            <w:tcMar>
              <w:top w:w="100" w:type="dxa"/>
              <w:start w:w="120" w:type="dxa"/>
              <w:bottom w:w="100" w:type="dxa"/>
              <w:end w:w="120" w:type="dxa"/>
            </w:tcMar>
            <w:vAlign w:val="center"/>
          </w:tcPr>
          <w:p>
            <w:pPr>
              <w:bidi/>
              <w:jc w:val="right"/>
            </w:pPr>
            <w:r>
              <w:rPr>
                <w:rFonts w:ascii="Arial" w:hAnsi="Arial"/>
                <w:sz w:val="18"/>
              </w:rPr>
              <w:t>יעד אב־טיפוס</w:t>
            </w:r>
          </w:p>
        </w:tc>
        <w:tc>
          <w:tcPr>
            <w:tcW w:type="dxa" w:w="5100"/>
            <w:tcMar>
              <w:top w:w="100" w:type="dxa"/>
              <w:start w:w="120" w:type="dxa"/>
              <w:bottom w:w="100" w:type="dxa"/>
              <w:end w:w="120" w:type="dxa"/>
            </w:tcMar>
            <w:vAlign w:val="center"/>
          </w:tcPr>
          <w:p>
            <w:pPr>
              <w:bidi/>
              <w:jc w:val="right"/>
            </w:pPr>
            <w:r>
              <w:rPr>
                <w:rFonts w:ascii="Arial" w:hAnsi="Arial"/>
                <w:sz w:val="18"/>
              </w:rPr>
              <w:t>חוויה מלאה מקצה לקצה עם הרשמה אמיתית ודאטה פיקטיבי</w:t>
            </w:r>
          </w:p>
        </w:tc>
      </w:tr>
    </w:tbl>
    <w:p>
      <w:pPr>
        <w:spacing w:after="40"/>
      </w:pPr>
    </w:p>
    <w:p>
      <w:pPr>
        <w:keepNext/>
        <w:bidi/>
        <w:spacing w:before="200" w:after="80"/>
        <w:jc w:val="right"/>
      </w:pPr>
      <w:r>
        <w:rPr>
          <w:rFonts w:ascii="Arial" w:hAnsi="Arial"/>
          <w:b/>
          <w:color w:val="1F4E79"/>
          <w:sz w:val="36"/>
        </w:rPr>
        <w:t>2. חזון המוצר</w:t>
      </w:r>
    </w:p>
    <w:p>
      <w:pPr>
        <w:bidi/>
        <w:spacing w:after="80" w:line="259" w:lineRule="auto"/>
        <w:jc w:val="right"/>
      </w:pPr>
      <w:r>
        <w:rPr>
          <w:rFonts w:ascii="Arial" w:hAnsi="Arial"/>
          <w:b w:val="0"/>
          <w:sz w:val="21"/>
        </w:rPr>
        <w:t>המטרה אינה לבנות רק חלופה למערכת ניהול קיימת, אלא ליצור שכבה מרכזית שמחברת לקוחות, עובדים, Booking, CRM, כספים, שיווק, אנליטיקה ואינטגרציות — ומאפשרת לבעל העסק לנהל את הפעילות דרך ממשק רגיל או דרך צוות AI.</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pPr>
              <w:jc w:val="left"/>
            </w:pPr>
            <w:r/>
            <w:r>
              <w:rPr>
                <w:rFonts w:ascii="Consolas" w:hAnsi="Consolas"/>
                <w:sz w:val="17"/>
              </w:rPr>
              <w:t>Business Owner</w:t>
            </w:r>
          </w:p>
          <w:p>
            <w:pPr>
              <w:jc w:val="left"/>
            </w:pPr>
            <w:r>
              <w:rPr>
                <w:rFonts w:ascii="Consolas" w:hAnsi="Consolas"/>
                <w:sz w:val="17"/>
              </w:rPr>
              <w:t xml:space="preserve">      │</w:t>
            </w:r>
          </w:p>
          <w:p>
            <w:pPr>
              <w:jc w:val="left"/>
            </w:pPr>
            <w:r>
              <w:rPr>
                <w:rFonts w:ascii="Consolas" w:hAnsi="Consolas"/>
                <w:sz w:val="17"/>
              </w:rPr>
              <w:t xml:space="preserve">   AI Manager</w:t>
            </w:r>
          </w:p>
          <w:p>
            <w:pPr>
              <w:jc w:val="left"/>
            </w:pPr>
            <w:r>
              <w:rPr>
                <w:rFonts w:ascii="Consolas" w:hAnsi="Consolas"/>
                <w:sz w:val="17"/>
              </w:rPr>
              <w:t xml:space="preserve">      │</w:t>
            </w:r>
          </w:p>
          <w:p>
            <w:pPr>
              <w:jc w:val="left"/>
            </w:pPr>
            <w:r>
              <w:rPr>
                <w:rFonts w:ascii="Consolas" w:hAnsi="Consolas"/>
                <w:sz w:val="17"/>
              </w:rPr>
              <w:t>Finance • Marketing • Booking • CRM • Analyst</w:t>
            </w:r>
          </w:p>
          <w:p>
            <w:pPr>
              <w:jc w:val="left"/>
            </w:pPr>
            <w:r>
              <w:rPr>
                <w:rFonts w:ascii="Consolas" w:hAnsi="Consolas"/>
                <w:sz w:val="17"/>
              </w:rPr>
              <w:t xml:space="preserve">      │</w:t>
            </w:r>
          </w:p>
          <w:p>
            <w:pPr>
              <w:jc w:val="left"/>
            </w:pPr>
            <w:r>
              <w:rPr>
                <w:rFonts w:ascii="Consolas" w:hAnsi="Consolas"/>
                <w:sz w:val="17"/>
              </w:rPr>
              <w:t xml:space="preserve">      Business OS</w:t>
            </w:r>
          </w:p>
          <w:p>
            <w:pPr>
              <w:jc w:val="left"/>
            </w:pPr>
            <w:r>
              <w:rPr>
                <w:rFonts w:ascii="Consolas" w:hAnsi="Consolas"/>
                <w:sz w:val="17"/>
              </w:rPr>
              <w:t xml:space="preserve">      │</w:t>
            </w:r>
          </w:p>
          <w:p>
            <w:pPr>
              <w:jc w:val="left"/>
            </w:pPr>
            <w:r>
              <w:rPr>
                <w:rFonts w:ascii="Consolas" w:hAnsi="Consolas"/>
                <w:sz w:val="17"/>
              </w:rPr>
              <w:t>Customers • Memberships • Payments • Leads • Schedule • Employees</w:t>
            </w:r>
          </w:p>
          <w:p>
            <w:pPr>
              <w:jc w:val="left"/>
            </w:pPr>
            <w:r>
              <w:rPr>
                <w:rFonts w:ascii="Consolas" w:hAnsi="Consolas"/>
                <w:sz w:val="17"/>
              </w:rPr>
              <w:t xml:space="preserve">      │</w:t>
            </w:r>
          </w:p>
          <w:p>
            <w:pPr>
              <w:jc w:val="left"/>
            </w:pPr>
            <w:r>
              <w:rPr>
                <w:rFonts w:ascii="Consolas" w:hAnsi="Consolas"/>
                <w:sz w:val="17"/>
              </w:rPr>
              <w:t>Integrations</w:t>
            </w:r>
          </w:p>
          <w:p>
            <w:pPr>
              <w:jc w:val="left"/>
            </w:pPr>
            <w:r>
              <w:rPr>
                <w:rFonts w:ascii="Consolas" w:hAnsi="Consolas"/>
                <w:sz w:val="17"/>
              </w:rPr>
              <w:t>Meta • Google • WhatsApp • Accounting • Payment Providers</w:t>
            </w:r>
          </w:p>
        </w:tc>
      </w:tr>
    </w:tbl>
    <w:p>
      <w:pPr>
        <w:spacing w:after="40"/>
      </w:pPr>
    </w:p>
    <w:p>
      <w:pPr>
        <w:keepNext/>
        <w:bidi/>
        <w:spacing w:before="200" w:after="80"/>
        <w:jc w:val="right"/>
      </w:pPr>
      <w:r>
        <w:rPr>
          <w:rFonts w:ascii="Arial" w:hAnsi="Arial"/>
          <w:b/>
          <w:color w:val="1F4E79"/>
          <w:sz w:val="36"/>
        </w:rPr>
        <w:t>3. שלושת צדדי המערכת</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100" w:type="dxa"/>
              <w:start w:w="120" w:type="dxa"/>
              <w:bottom w:w="100" w:type="dxa"/>
              <w:end w:w="120" w:type="dxa"/>
            </w:tcMar>
            <w:vAlign w:val="center"/>
          </w:tcPr>
          <w:p>
            <w:pPr>
              <w:bidi/>
              <w:jc w:val="right"/>
            </w:pPr>
            <w:r>
              <w:rPr>
                <w:rFonts w:ascii="Arial" w:hAnsi="Arial"/>
                <w:b/>
                <w:sz w:val="19"/>
              </w:rPr>
              <w:t>שכבה</w:t>
            </w:r>
          </w:p>
        </w:tc>
        <w:tc>
          <w:tcPr>
            <w:tcW w:type="dxa" w:w="3400"/>
            <w:shd w:fill="D9EAF7"/>
            <w:tcMar>
              <w:top w:w="100" w:type="dxa"/>
              <w:start w:w="120" w:type="dxa"/>
              <w:bottom w:w="100" w:type="dxa"/>
              <w:end w:w="120" w:type="dxa"/>
            </w:tcMar>
            <w:vAlign w:val="center"/>
          </w:tcPr>
          <w:p>
            <w:pPr>
              <w:bidi/>
              <w:jc w:val="right"/>
            </w:pPr>
            <w:r>
              <w:rPr>
                <w:rFonts w:ascii="Arial" w:hAnsi="Arial"/>
                <w:b/>
                <w:sz w:val="19"/>
              </w:rPr>
              <w:t>מי משתמש</w:t>
            </w:r>
          </w:p>
        </w:tc>
        <w:tc>
          <w:tcPr>
            <w:tcW w:type="dxa" w:w="3400"/>
            <w:shd w:fill="D9EAF7"/>
            <w:tcMar>
              <w:top w:w="100" w:type="dxa"/>
              <w:start w:w="120" w:type="dxa"/>
              <w:bottom w:w="100" w:type="dxa"/>
              <w:end w:w="120" w:type="dxa"/>
            </w:tcMar>
            <w:vAlign w:val="center"/>
          </w:tcPr>
          <w:p>
            <w:pPr>
              <w:bidi/>
              <w:jc w:val="right"/>
            </w:pPr>
            <w:r>
              <w:rPr>
                <w:rFonts w:ascii="Arial" w:hAnsi="Arial"/>
                <w:b/>
                <w:sz w:val="19"/>
              </w:rPr>
              <w:t>מטרה</w:t>
            </w:r>
          </w:p>
        </w:tc>
      </w:tr>
      <w:tr>
        <w:tc>
          <w:tcPr>
            <w:tcW w:type="dxa" w:w="3400"/>
            <w:tcMar>
              <w:top w:w="100" w:type="dxa"/>
              <w:start w:w="120" w:type="dxa"/>
              <w:bottom w:w="100" w:type="dxa"/>
              <w:end w:w="120" w:type="dxa"/>
            </w:tcMar>
            <w:vAlign w:val="center"/>
          </w:tcPr>
          <w:p>
            <w:pPr>
              <w:bidi/>
              <w:jc w:val="right"/>
            </w:pPr>
            <w:r>
              <w:rPr>
                <w:rFonts w:ascii="Arial" w:hAnsi="Arial"/>
                <w:sz w:val="18"/>
              </w:rPr>
              <w:t>Platform</w:t>
            </w:r>
          </w:p>
        </w:tc>
        <w:tc>
          <w:tcPr>
            <w:tcW w:type="dxa" w:w="3400"/>
            <w:tcMar>
              <w:top w:w="100" w:type="dxa"/>
              <w:start w:w="120" w:type="dxa"/>
              <w:bottom w:w="100" w:type="dxa"/>
              <w:end w:w="120" w:type="dxa"/>
            </w:tcMar>
            <w:vAlign w:val="center"/>
          </w:tcPr>
          <w:p>
            <w:pPr>
              <w:bidi/>
              <w:jc w:val="right"/>
            </w:pPr>
            <w:r>
              <w:rPr>
                <w:rFonts w:ascii="Arial" w:hAnsi="Arial"/>
                <w:sz w:val="18"/>
              </w:rPr>
              <w:t>בעל הפלטפורמה והעובדים העתידיים שלו</w:t>
            </w:r>
          </w:p>
        </w:tc>
        <w:tc>
          <w:tcPr>
            <w:tcW w:type="dxa" w:w="3400"/>
            <w:tcMar>
              <w:top w:w="100" w:type="dxa"/>
              <w:start w:w="120" w:type="dxa"/>
              <w:bottom w:w="100" w:type="dxa"/>
              <w:end w:w="120" w:type="dxa"/>
            </w:tcMar>
            <w:vAlign w:val="center"/>
          </w:tcPr>
          <w:p>
            <w:pPr>
              <w:bidi/>
              <w:jc w:val="right"/>
            </w:pPr>
            <w:r>
              <w:rPr>
                <w:rFonts w:ascii="Arial" w:hAnsi="Arial"/>
                <w:sz w:val="18"/>
              </w:rPr>
              <w:t>ניהול כל הלקוחות העסקיים, חבילות, שימושים, תמיכה, הכנסות ותשתיות</w:t>
            </w:r>
          </w:p>
        </w:tc>
      </w:tr>
      <w:tr>
        <w:tc>
          <w:tcPr>
            <w:tcW w:type="dxa" w:w="3400"/>
            <w:tcMar>
              <w:top w:w="100" w:type="dxa"/>
              <w:start w:w="120" w:type="dxa"/>
              <w:bottom w:w="100" w:type="dxa"/>
              <w:end w:w="120" w:type="dxa"/>
            </w:tcMar>
            <w:vAlign w:val="center"/>
          </w:tcPr>
          <w:p>
            <w:pPr>
              <w:bidi/>
              <w:jc w:val="right"/>
            </w:pPr>
            <w:r>
              <w:rPr>
                <w:rFonts w:ascii="Arial" w:hAnsi="Arial"/>
                <w:sz w:val="18"/>
              </w:rPr>
              <w:t>Business</w:t>
            </w:r>
          </w:p>
        </w:tc>
        <w:tc>
          <w:tcPr>
            <w:tcW w:type="dxa" w:w="3400"/>
            <w:tcMar>
              <w:top w:w="100" w:type="dxa"/>
              <w:start w:w="120" w:type="dxa"/>
              <w:bottom w:w="100" w:type="dxa"/>
              <w:end w:w="120" w:type="dxa"/>
            </w:tcMar>
            <w:vAlign w:val="center"/>
          </w:tcPr>
          <w:p>
            <w:pPr>
              <w:bidi/>
              <w:jc w:val="right"/>
            </w:pPr>
            <w:r>
              <w:rPr>
                <w:rFonts w:ascii="Arial" w:hAnsi="Arial"/>
                <w:sz w:val="18"/>
              </w:rPr>
              <w:t>בעלי העסקים והעובדים שלהם</w:t>
            </w:r>
          </w:p>
        </w:tc>
        <w:tc>
          <w:tcPr>
            <w:tcW w:type="dxa" w:w="3400"/>
            <w:tcMar>
              <w:top w:w="100" w:type="dxa"/>
              <w:start w:w="120" w:type="dxa"/>
              <w:bottom w:w="100" w:type="dxa"/>
              <w:end w:w="120" w:type="dxa"/>
            </w:tcMar>
            <w:vAlign w:val="center"/>
          </w:tcPr>
          <w:p>
            <w:pPr>
              <w:bidi/>
              <w:jc w:val="right"/>
            </w:pPr>
            <w:r>
              <w:rPr>
                <w:rFonts w:ascii="Arial" w:hAnsi="Arial"/>
                <w:sz w:val="18"/>
              </w:rPr>
              <w:t>ניהול העסק, לקוחות, לו״ז, כספים, CRM, AI ועוד</w:t>
            </w:r>
          </w:p>
        </w:tc>
      </w:tr>
      <w:tr>
        <w:tc>
          <w:tcPr>
            <w:tcW w:type="dxa" w:w="3400"/>
            <w:tcMar>
              <w:top w:w="100" w:type="dxa"/>
              <w:start w:w="120" w:type="dxa"/>
              <w:bottom w:w="100" w:type="dxa"/>
              <w:end w:w="120" w:type="dxa"/>
            </w:tcMar>
            <w:vAlign w:val="center"/>
          </w:tcPr>
          <w:p>
            <w:pPr>
              <w:bidi/>
              <w:jc w:val="right"/>
            </w:pPr>
            <w:r>
              <w:rPr>
                <w:rFonts w:ascii="Arial" w:hAnsi="Arial"/>
                <w:sz w:val="18"/>
              </w:rPr>
              <w:t>Member</w:t>
            </w:r>
          </w:p>
        </w:tc>
        <w:tc>
          <w:tcPr>
            <w:tcW w:type="dxa" w:w="3400"/>
            <w:tcMar>
              <w:top w:w="100" w:type="dxa"/>
              <w:start w:w="120" w:type="dxa"/>
              <w:bottom w:w="100" w:type="dxa"/>
              <w:end w:w="120" w:type="dxa"/>
            </w:tcMar>
            <w:vAlign w:val="center"/>
          </w:tcPr>
          <w:p>
            <w:pPr>
              <w:bidi/>
              <w:jc w:val="right"/>
            </w:pPr>
            <w:r>
              <w:rPr>
                <w:rFonts w:ascii="Arial" w:hAnsi="Arial"/>
                <w:sz w:val="18"/>
              </w:rPr>
              <w:t>הלקוחות של בעלי העסקים</w:t>
            </w:r>
          </w:p>
        </w:tc>
        <w:tc>
          <w:tcPr>
            <w:tcW w:type="dxa" w:w="3400"/>
            <w:tcMar>
              <w:top w:w="100" w:type="dxa"/>
              <w:start w:w="120" w:type="dxa"/>
              <w:bottom w:w="100" w:type="dxa"/>
              <w:end w:w="120" w:type="dxa"/>
            </w:tcMar>
            <w:vAlign w:val="center"/>
          </w:tcPr>
          <w:p>
            <w:pPr>
              <w:bidi/>
              <w:jc w:val="right"/>
            </w:pPr>
            <w:r>
              <w:rPr>
                <w:rFonts w:ascii="Arial" w:hAnsi="Arial"/>
                <w:sz w:val="18"/>
              </w:rPr>
              <w:t>Booking, מנוי, תשלומים, התראות, פרופיל וחוויה ממותגת</w:t>
            </w:r>
          </w:p>
        </w:tc>
      </w:tr>
    </w:tbl>
    <w:p>
      <w:pPr>
        <w:spacing w:after="40"/>
      </w:pPr>
    </w:p>
    <w:p>
      <w:pPr>
        <w:bidi/>
        <w:spacing w:after="80" w:line="259" w:lineRule="auto"/>
        <w:jc w:val="right"/>
      </w:pPr>
      <w:r>
        <w:rPr>
          <w:rFonts w:ascii="Arial" w:hAnsi="Arial"/>
          <w:b w:val="0"/>
          <w:sz w:val="21"/>
        </w:rPr>
        <w:t>אותו אדם יכול להחזיק יותר מתפקיד אחד. לדוגמה, בעל עסק יכול להיות גם מאמן וגם לקוח שמתאמן בעצמו.</w:t>
      </w:r>
    </w:p>
    <w:p>
      <w:pPr>
        <w:keepNext/>
        <w:bidi/>
        <w:spacing w:before="200" w:after="80"/>
        <w:jc w:val="right"/>
      </w:pPr>
      <w:r>
        <w:rPr>
          <w:rFonts w:ascii="Arial" w:hAnsi="Arial"/>
          <w:b/>
          <w:color w:val="1F4E79"/>
          <w:sz w:val="36"/>
        </w:rPr>
        <w:t>4. משתמשים, Roles והרשאות</w:t>
      </w:r>
    </w:p>
    <w:p>
      <w:pPr>
        <w:bidi/>
        <w:spacing w:after="80" w:line="259" w:lineRule="auto"/>
        <w:jc w:val="right"/>
      </w:pPr>
      <w:r>
        <w:rPr>
          <w:rFonts w:ascii="Arial" w:hAnsi="Arial"/>
          <w:b w:val="0"/>
          <w:sz w:val="21"/>
        </w:rPr>
        <w:t>Role הוא תפקיד; Permission היא פעולה שמותר לבצע. לא נסתפק בשדה יחיד כגון role=owner. משתמש יוכל לקבל מספר תפקידים והרשאות בכל עסק.</w:t>
      </w:r>
    </w:p>
    <w:p>
      <w:pPr>
        <w:bidi/>
        <w:spacing w:after="40"/>
        <w:ind w:left="170"/>
        <w:jc w:val="right"/>
      </w:pPr>
      <w:r>
        <w:rPr>
          <w:rFonts w:ascii="Arial" w:hAnsi="Arial"/>
          <w:sz w:val="20"/>
        </w:rPr>
        <w:t>• Business Owner — שליטה מלאה בתוך העסק שלו.</w:t>
      </w:r>
    </w:p>
    <w:p>
      <w:pPr>
        <w:bidi/>
        <w:spacing w:after="40"/>
        <w:ind w:left="170"/>
        <w:jc w:val="right"/>
      </w:pPr>
      <w:r>
        <w:rPr>
          <w:rFonts w:ascii="Arial" w:hAnsi="Arial"/>
          <w:sz w:val="20"/>
        </w:rPr>
        <w:t>• Manager — הרשאות ניהול לפי הגדרה.</w:t>
      </w:r>
    </w:p>
    <w:p>
      <w:pPr>
        <w:bidi/>
        <w:spacing w:after="40"/>
        <w:ind w:left="170"/>
        <w:jc w:val="right"/>
      </w:pPr>
      <w:r>
        <w:rPr>
          <w:rFonts w:ascii="Arial" w:hAnsi="Arial"/>
          <w:sz w:val="20"/>
        </w:rPr>
        <w:t>• Employee / Trainer / Reception — הרשאות נקודתיות.</w:t>
      </w:r>
    </w:p>
    <w:p>
      <w:pPr>
        <w:bidi/>
        <w:spacing w:after="40"/>
        <w:ind w:left="170"/>
        <w:jc w:val="right"/>
      </w:pPr>
      <w:r>
        <w:rPr>
          <w:rFonts w:ascii="Arial" w:hAnsi="Arial"/>
          <w:sz w:val="20"/>
        </w:rPr>
        <w:t>• Customer / Member — שימוש בשירותי העסק.</w:t>
      </w:r>
    </w:p>
    <w:p>
      <w:pPr>
        <w:bidi/>
        <w:spacing w:after="40"/>
        <w:ind w:left="170"/>
        <w:jc w:val="right"/>
      </w:pPr>
      <w:r>
        <w:rPr>
          <w:rFonts w:ascii="Arial" w:hAnsi="Arial"/>
          <w:sz w:val="20"/>
        </w:rPr>
        <w:t>• Platform Owner — בעל הפלטפורמה כולה.</w:t>
      </w:r>
    </w:p>
    <w:p>
      <w:pPr>
        <w:bidi/>
        <w:spacing w:after="40"/>
        <w:ind w:left="170"/>
        <w:jc w:val="right"/>
      </w:pPr>
      <w:r>
        <w:rPr>
          <w:rFonts w:ascii="Arial" w:hAnsi="Arial"/>
          <w:sz w:val="20"/>
        </w:rPr>
        <w:t>• Platform Admin / Support / Sales — עובדים עתידיים שלנו עם הרשאות מוגבלות.</w:t>
      </w:r>
    </w:p>
    <w:p>
      <w:pPr>
        <w:bidi/>
        <w:spacing w:after="80" w:line="259" w:lineRule="auto"/>
        <w:jc w:val="right"/>
      </w:pPr>
      <w:r>
        <w:rPr>
          <w:rFonts w:ascii="Arial" w:hAnsi="Arial"/>
          <w:b w:val="0"/>
          <w:sz w:val="21"/>
        </w:rPr>
        <w:t>בעל העסק יוכל ליצור Roles מותאמים אישית ולסמן הרשאות באמצעות ממשק פשוט של מתגים.</w:t>
      </w:r>
    </w:p>
    <w:p>
      <w:pPr>
        <w:keepNext/>
        <w:bidi/>
        <w:spacing w:before="200" w:after="80"/>
        <w:jc w:val="right"/>
      </w:pPr>
      <w:r>
        <w:rPr>
          <w:rFonts w:ascii="Arial" w:hAnsi="Arial"/>
          <w:b/>
          <w:color w:val="1F4E79"/>
          <w:sz w:val="36"/>
        </w:rPr>
        <w:t>5. מיתוג, שפות, Dark Mode ונגישות</w:t>
      </w:r>
    </w:p>
    <w:p>
      <w:pPr>
        <w:keepNext/>
        <w:bidi/>
        <w:spacing w:before="140" w:after="80"/>
        <w:jc w:val="right"/>
      </w:pPr>
      <w:r>
        <w:rPr>
          <w:rFonts w:ascii="Arial" w:hAnsi="Arial"/>
          <w:b/>
          <w:color w:val="1F4E79"/>
          <w:sz w:val="28"/>
        </w:rPr>
        <w:t>5.1 מיתוג לכל עסק</w:t>
      </w:r>
    </w:p>
    <w:p>
      <w:pPr>
        <w:bidi/>
        <w:spacing w:after="80" w:line="259" w:lineRule="auto"/>
        <w:jc w:val="right"/>
      </w:pPr>
      <w:r>
        <w:rPr>
          <w:rFonts w:ascii="Arial" w:hAnsi="Arial"/>
          <w:b w:val="0"/>
          <w:sz w:val="21"/>
        </w:rPr>
        <w:t>ב-Onboarding בעל העסק יגדיר שם, לוגו, 2–3 צבעי מותג, תמונות ופרטי חזות. המערכת תשתמש בהגדרות אלה באפליקציית הלקוחות ובאזורים הרלוונטיים באתר.</w:t>
      </w:r>
    </w:p>
    <w:p>
      <w:pPr>
        <w:bidi/>
        <w:spacing w:after="40"/>
        <w:ind w:left="170"/>
        <w:jc w:val="right"/>
      </w:pPr>
      <w:r>
        <w:rPr>
          <w:rFonts w:ascii="Arial" w:hAnsi="Arial"/>
          <w:sz w:val="20"/>
        </w:rPr>
        <w:t>• Primary Color</w:t>
      </w:r>
    </w:p>
    <w:p>
      <w:pPr>
        <w:bidi/>
        <w:spacing w:after="40"/>
        <w:ind w:left="170"/>
        <w:jc w:val="right"/>
      </w:pPr>
      <w:r>
        <w:rPr>
          <w:rFonts w:ascii="Arial" w:hAnsi="Arial"/>
          <w:sz w:val="20"/>
        </w:rPr>
        <w:t>• Secondary Color</w:t>
      </w:r>
    </w:p>
    <w:p>
      <w:pPr>
        <w:bidi/>
        <w:spacing w:after="40"/>
        <w:ind w:left="170"/>
        <w:jc w:val="right"/>
      </w:pPr>
      <w:r>
        <w:rPr>
          <w:rFonts w:ascii="Arial" w:hAnsi="Arial"/>
          <w:sz w:val="20"/>
        </w:rPr>
        <w:t>• Accent Color</w:t>
      </w:r>
    </w:p>
    <w:p>
      <w:pPr>
        <w:bidi/>
        <w:spacing w:after="40"/>
        <w:ind w:left="170"/>
        <w:jc w:val="right"/>
      </w:pPr>
      <w:r>
        <w:rPr>
          <w:rFonts w:ascii="Arial" w:hAnsi="Arial"/>
          <w:sz w:val="20"/>
        </w:rPr>
        <w:t>• Logo</w:t>
      </w:r>
    </w:p>
    <w:p>
      <w:pPr>
        <w:bidi/>
        <w:spacing w:after="40"/>
        <w:ind w:left="170"/>
        <w:jc w:val="right"/>
      </w:pPr>
      <w:r>
        <w:rPr>
          <w:rFonts w:ascii="Arial" w:hAnsi="Arial"/>
          <w:sz w:val="20"/>
        </w:rPr>
        <w:t>• Cover / Gallery Images</w:t>
      </w:r>
    </w:p>
    <w:p>
      <w:pPr>
        <w:bidi/>
        <w:spacing w:after="40"/>
        <w:ind w:left="170"/>
        <w:jc w:val="right"/>
      </w:pPr>
      <w:r>
        <w:rPr>
          <w:rFonts w:ascii="Arial" w:hAnsi="Arial"/>
          <w:sz w:val="20"/>
        </w:rPr>
        <w:t>• שם ותיאור העסק</w:t>
      </w:r>
    </w:p>
    <w:p>
      <w:pPr>
        <w:keepNext/>
        <w:bidi/>
        <w:spacing w:before="140" w:after="80"/>
        <w:jc w:val="right"/>
      </w:pPr>
      <w:r>
        <w:rPr>
          <w:rFonts w:ascii="Arial" w:hAnsi="Arial"/>
          <w:b/>
          <w:color w:val="1F4E79"/>
          <w:sz w:val="28"/>
        </w:rPr>
        <w:t>5.2 עברית ואנגלית</w:t>
      </w:r>
    </w:p>
    <w:p>
      <w:pPr>
        <w:bidi/>
        <w:spacing w:after="80" w:line="259" w:lineRule="auto"/>
        <w:jc w:val="right"/>
      </w:pPr>
      <w:r>
        <w:rPr>
          <w:rFonts w:ascii="Arial" w:hAnsi="Arial"/>
          <w:b w:val="0"/>
          <w:sz w:val="21"/>
        </w:rPr>
        <w:t>כל ה-Web וה-Mobile יתוכננו מהיום הראשון לשתי שפות: עברית ואנגלית. עברית תוצג RTL (מימין לשמאל) ואנגלית LTR (משמאל לימין). הטקסטים לא ייכתבו ישירות בתוך המסכים אלא ינוהלו כתרגומים, כדי לאפשר הוספת שפות בעתיד.</w:t>
      </w:r>
    </w:p>
    <w:p>
      <w:pPr>
        <w:keepNext/>
        <w:bidi/>
        <w:spacing w:before="140" w:after="80"/>
        <w:jc w:val="right"/>
      </w:pPr>
      <w:r>
        <w:rPr>
          <w:rFonts w:ascii="Arial" w:hAnsi="Arial"/>
          <w:b/>
          <w:color w:val="1F4E79"/>
          <w:sz w:val="28"/>
        </w:rPr>
        <w:t>5.3 Light / Dark Mode</w:t>
      </w:r>
    </w:p>
    <w:p>
      <w:pPr>
        <w:bidi/>
        <w:spacing w:after="80" w:line="259" w:lineRule="auto"/>
        <w:jc w:val="right"/>
      </w:pPr>
      <w:r>
        <w:rPr>
          <w:rFonts w:ascii="Arial" w:hAnsi="Arial"/>
          <w:b w:val="0"/>
          <w:sz w:val="21"/>
        </w:rPr>
        <w:t>כל ממשקי המערכת יתמכו במצב בהיר ובמצב כהה. מערכת העיצוב תגדיר צבעים סמנטיים כך שהמיתוג של העסק יעבוד בשני המצבים ולא יפגע בקריאות.</w:t>
      </w:r>
    </w:p>
    <w:p>
      <w:pPr>
        <w:keepNext/>
        <w:bidi/>
        <w:spacing w:before="140" w:after="80"/>
        <w:jc w:val="right"/>
      </w:pPr>
      <w:r>
        <w:rPr>
          <w:rFonts w:ascii="Arial" w:hAnsi="Arial"/>
          <w:b/>
          <w:color w:val="1F4E79"/>
          <w:sz w:val="28"/>
        </w:rPr>
        <w:t>5.4 Accessibility</w:t>
      </w:r>
    </w:p>
    <w:p>
      <w:pPr>
        <w:bidi/>
        <w:spacing w:after="80" w:line="259" w:lineRule="auto"/>
        <w:jc w:val="right"/>
      </w:pPr>
      <w:r>
        <w:rPr>
          <w:rFonts w:ascii="Arial" w:hAnsi="Arial"/>
          <w:b w:val="0"/>
          <w:sz w:val="21"/>
        </w:rPr>
        <w:t>נגישות תיבנה כחלק מה-Design System ולא כתיקון מאוחר. בין היתר: ניגודיות, גודל טקסט, ניווט מקלדת באתר, תמיכה בקוראי מסך, labels לשדות, focus ברור, טקסט חלופי לתמונות והתאמה להגדלת טקסט. לפני Production תבוצע בדיקת תאימות ל-WCAG ולדרישות הדין הרלוונטיות לשוק שבו המוצר פועל.</w:t>
      </w:r>
    </w:p>
    <w:p>
      <w:pPr>
        <w:keepNext/>
        <w:bidi/>
        <w:spacing w:before="200" w:after="80"/>
        <w:jc w:val="right"/>
      </w:pPr>
      <w:r>
        <w:rPr>
          <w:rFonts w:ascii="Arial" w:hAnsi="Arial"/>
          <w:b/>
          <w:color w:val="1F4E79"/>
          <w:sz w:val="36"/>
        </w:rPr>
        <w:t>6. המודולים העסקיים</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מודול</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יכולות עיקריות</w:t>
            </w:r>
          </w:p>
        </w:tc>
      </w:tr>
      <w:tr>
        <w:tc>
          <w:tcPr>
            <w:tcW w:type="dxa" w:w="5100"/>
            <w:tcMar>
              <w:top w:w="100" w:type="dxa"/>
              <w:start w:w="120" w:type="dxa"/>
              <w:bottom w:w="100" w:type="dxa"/>
              <w:end w:w="120" w:type="dxa"/>
            </w:tcMar>
            <w:vAlign w:val="center"/>
          </w:tcPr>
          <w:p>
            <w:pPr>
              <w:bidi/>
              <w:jc w:val="right"/>
            </w:pPr>
            <w:r>
              <w:rPr>
                <w:rFonts w:ascii="Arial" w:hAnsi="Arial"/>
                <w:sz w:val="18"/>
              </w:rPr>
              <w:t>Core</w:t>
            </w:r>
          </w:p>
        </w:tc>
        <w:tc>
          <w:tcPr>
            <w:tcW w:type="dxa" w:w="5100"/>
            <w:tcMar>
              <w:top w:w="100" w:type="dxa"/>
              <w:start w:w="120" w:type="dxa"/>
              <w:bottom w:w="100" w:type="dxa"/>
              <w:end w:w="120" w:type="dxa"/>
            </w:tcMar>
            <w:vAlign w:val="center"/>
          </w:tcPr>
          <w:p>
            <w:pPr>
              <w:bidi/>
              <w:jc w:val="right"/>
            </w:pPr>
            <w:r>
              <w:rPr>
                <w:rFonts w:ascii="Arial" w:hAnsi="Arial"/>
                <w:sz w:val="18"/>
              </w:rPr>
              <w:t>לקוחות, עובדים, הרשאות, שירותים, לו״ז, Booking, מנויים</w:t>
            </w:r>
          </w:p>
        </w:tc>
      </w:tr>
      <w:tr>
        <w:tc>
          <w:tcPr>
            <w:tcW w:type="dxa" w:w="5100"/>
            <w:tcMar>
              <w:top w:w="100" w:type="dxa"/>
              <w:start w:w="120" w:type="dxa"/>
              <w:bottom w:w="100" w:type="dxa"/>
              <w:end w:w="120" w:type="dxa"/>
            </w:tcMar>
            <w:vAlign w:val="center"/>
          </w:tcPr>
          <w:p>
            <w:pPr>
              <w:bidi/>
              <w:jc w:val="right"/>
            </w:pPr>
            <w:r>
              <w:rPr>
                <w:rFonts w:ascii="Arial" w:hAnsi="Arial"/>
                <w:sz w:val="18"/>
              </w:rPr>
              <w:t>Customer App</w:t>
            </w:r>
          </w:p>
        </w:tc>
        <w:tc>
          <w:tcPr>
            <w:tcW w:type="dxa" w:w="5100"/>
            <w:tcMar>
              <w:top w:w="100" w:type="dxa"/>
              <w:start w:w="120" w:type="dxa"/>
              <w:bottom w:w="100" w:type="dxa"/>
              <w:end w:w="120" w:type="dxa"/>
            </w:tcMar>
            <w:vAlign w:val="center"/>
          </w:tcPr>
          <w:p>
            <w:pPr>
              <w:bidi/>
              <w:jc w:val="right"/>
            </w:pPr>
            <w:r>
              <w:rPr>
                <w:rFonts w:ascii="Arial" w:hAnsi="Arial"/>
                <w:sz w:val="18"/>
              </w:rPr>
              <w:t>אפליקציה ממותגת ללקוחות העסק</w:t>
            </w:r>
          </w:p>
        </w:tc>
      </w:tr>
      <w:tr>
        <w:tc>
          <w:tcPr>
            <w:tcW w:type="dxa" w:w="5100"/>
            <w:tcMar>
              <w:top w:w="100" w:type="dxa"/>
              <w:start w:w="120" w:type="dxa"/>
              <w:bottom w:w="100" w:type="dxa"/>
              <w:end w:w="120" w:type="dxa"/>
            </w:tcMar>
            <w:vAlign w:val="center"/>
          </w:tcPr>
          <w:p>
            <w:pPr>
              <w:bidi/>
              <w:jc w:val="right"/>
            </w:pPr>
            <w:r>
              <w:rPr>
                <w:rFonts w:ascii="Arial" w:hAnsi="Arial"/>
                <w:sz w:val="18"/>
              </w:rPr>
              <w:t>CRM &amp; Leads</w:t>
            </w:r>
          </w:p>
        </w:tc>
        <w:tc>
          <w:tcPr>
            <w:tcW w:type="dxa" w:w="5100"/>
            <w:tcMar>
              <w:top w:w="100" w:type="dxa"/>
              <w:start w:w="120" w:type="dxa"/>
              <w:bottom w:w="100" w:type="dxa"/>
              <w:end w:w="120" w:type="dxa"/>
            </w:tcMar>
            <w:vAlign w:val="center"/>
          </w:tcPr>
          <w:p>
            <w:pPr>
              <w:bidi/>
              <w:jc w:val="right"/>
            </w:pPr>
            <w:r>
              <w:rPr>
                <w:rFonts w:ascii="Arial" w:hAnsi="Arial"/>
                <w:sz w:val="18"/>
              </w:rPr>
              <w:t>לידים, Pipeline, מקור ליד, מעקב מכירה</w:t>
            </w:r>
          </w:p>
        </w:tc>
      </w:tr>
      <w:tr>
        <w:tc>
          <w:tcPr>
            <w:tcW w:type="dxa" w:w="5100"/>
            <w:tcMar>
              <w:top w:w="100" w:type="dxa"/>
              <w:start w:w="120" w:type="dxa"/>
              <w:bottom w:w="100" w:type="dxa"/>
              <w:end w:w="120" w:type="dxa"/>
            </w:tcMar>
            <w:vAlign w:val="center"/>
          </w:tcPr>
          <w:p>
            <w:pPr>
              <w:bidi/>
              <w:jc w:val="right"/>
            </w:pPr>
            <w:r>
              <w:rPr>
                <w:rFonts w:ascii="Arial" w:hAnsi="Arial"/>
                <w:sz w:val="18"/>
              </w:rPr>
              <w:t>Payments</w:t>
            </w:r>
          </w:p>
        </w:tc>
        <w:tc>
          <w:tcPr>
            <w:tcW w:type="dxa" w:w="5100"/>
            <w:tcMar>
              <w:top w:w="100" w:type="dxa"/>
              <w:start w:w="120" w:type="dxa"/>
              <w:bottom w:w="100" w:type="dxa"/>
              <w:end w:w="120" w:type="dxa"/>
            </w:tcMar>
            <w:vAlign w:val="center"/>
          </w:tcPr>
          <w:p>
            <w:pPr>
              <w:bidi/>
              <w:jc w:val="right"/>
            </w:pPr>
            <w:r>
              <w:rPr>
                <w:rFonts w:ascii="Arial" w:hAnsi="Arial"/>
                <w:sz w:val="18"/>
              </w:rPr>
              <w:t>עסקאות, מנויים, כשלי תשלום, החזרים</w:t>
            </w:r>
          </w:p>
        </w:tc>
      </w:tr>
      <w:tr>
        <w:tc>
          <w:tcPr>
            <w:tcW w:type="dxa" w:w="5100"/>
            <w:tcMar>
              <w:top w:w="100" w:type="dxa"/>
              <w:start w:w="120" w:type="dxa"/>
              <w:bottom w:w="100" w:type="dxa"/>
              <w:end w:w="120" w:type="dxa"/>
            </w:tcMar>
            <w:vAlign w:val="center"/>
          </w:tcPr>
          <w:p>
            <w:pPr>
              <w:bidi/>
              <w:jc w:val="right"/>
            </w:pPr>
            <w:r>
              <w:rPr>
                <w:rFonts w:ascii="Arial" w:hAnsi="Arial"/>
                <w:sz w:val="18"/>
              </w:rPr>
              <w:t>Finance</w:t>
            </w:r>
          </w:p>
        </w:tc>
        <w:tc>
          <w:tcPr>
            <w:tcW w:type="dxa" w:w="5100"/>
            <w:tcMar>
              <w:top w:w="100" w:type="dxa"/>
              <w:start w:w="120" w:type="dxa"/>
              <w:bottom w:w="100" w:type="dxa"/>
              <w:end w:w="120" w:type="dxa"/>
            </w:tcMar>
            <w:vAlign w:val="center"/>
          </w:tcPr>
          <w:p>
            <w:pPr>
              <w:bidi/>
              <w:jc w:val="right"/>
            </w:pPr>
            <w:r>
              <w:rPr>
                <w:rFonts w:ascii="Arial" w:hAnsi="Arial"/>
                <w:sz w:val="18"/>
              </w:rPr>
              <w:t>הכנסות, הוצאות, דוחות וחיבורים פיננסיים</w:t>
            </w:r>
          </w:p>
        </w:tc>
      </w:tr>
      <w:tr>
        <w:tc>
          <w:tcPr>
            <w:tcW w:type="dxa" w:w="5100"/>
            <w:tcMar>
              <w:top w:w="100" w:type="dxa"/>
              <w:start w:w="120" w:type="dxa"/>
              <w:bottom w:w="100" w:type="dxa"/>
              <w:end w:w="120" w:type="dxa"/>
            </w:tcMar>
            <w:vAlign w:val="center"/>
          </w:tcPr>
          <w:p>
            <w:pPr>
              <w:bidi/>
              <w:jc w:val="right"/>
            </w:pPr>
            <w:r>
              <w:rPr>
                <w:rFonts w:ascii="Arial" w:hAnsi="Arial"/>
                <w:sz w:val="18"/>
              </w:rPr>
              <w:t>Marketing</w:t>
            </w:r>
          </w:p>
        </w:tc>
        <w:tc>
          <w:tcPr>
            <w:tcW w:type="dxa" w:w="5100"/>
            <w:tcMar>
              <w:top w:w="100" w:type="dxa"/>
              <w:start w:w="120" w:type="dxa"/>
              <w:bottom w:w="100" w:type="dxa"/>
              <w:end w:w="120" w:type="dxa"/>
            </w:tcMar>
            <w:vAlign w:val="center"/>
          </w:tcPr>
          <w:p>
            <w:pPr>
              <w:bidi/>
              <w:jc w:val="right"/>
            </w:pPr>
            <w:r>
              <w:rPr>
                <w:rFonts w:ascii="Arial" w:hAnsi="Arial"/>
                <w:sz w:val="18"/>
              </w:rPr>
              <w:t>קמפיינים, מקור לקוח, WhatsApp/Email, מדידה</w:t>
            </w:r>
          </w:p>
        </w:tc>
      </w:tr>
      <w:tr>
        <w:tc>
          <w:tcPr>
            <w:tcW w:type="dxa" w:w="5100"/>
            <w:tcMar>
              <w:top w:w="100" w:type="dxa"/>
              <w:start w:w="120" w:type="dxa"/>
              <w:bottom w:w="100" w:type="dxa"/>
              <w:end w:w="120" w:type="dxa"/>
            </w:tcMar>
            <w:vAlign w:val="center"/>
          </w:tcPr>
          <w:p>
            <w:pPr>
              <w:bidi/>
              <w:jc w:val="right"/>
            </w:pPr>
            <w:r>
              <w:rPr>
                <w:rFonts w:ascii="Arial" w:hAnsi="Arial"/>
                <w:sz w:val="18"/>
              </w:rPr>
              <w:t>Analytics</w:t>
            </w:r>
          </w:p>
        </w:tc>
        <w:tc>
          <w:tcPr>
            <w:tcW w:type="dxa" w:w="5100"/>
            <w:tcMar>
              <w:top w:w="100" w:type="dxa"/>
              <w:start w:w="120" w:type="dxa"/>
              <w:bottom w:w="100" w:type="dxa"/>
              <w:end w:w="120" w:type="dxa"/>
            </w:tcMar>
            <w:vAlign w:val="center"/>
          </w:tcPr>
          <w:p>
            <w:pPr>
              <w:bidi/>
              <w:jc w:val="right"/>
            </w:pPr>
            <w:r>
              <w:rPr>
                <w:rFonts w:ascii="Arial" w:hAnsi="Arial"/>
                <w:sz w:val="18"/>
              </w:rPr>
              <w:t>KPIs, מגמות, המרות, תפוסה, Churn</w:t>
            </w:r>
          </w:p>
        </w:tc>
      </w:tr>
      <w:tr>
        <w:tc>
          <w:tcPr>
            <w:tcW w:type="dxa" w:w="5100"/>
            <w:tcMar>
              <w:top w:w="100" w:type="dxa"/>
              <w:start w:w="120" w:type="dxa"/>
              <w:bottom w:w="100" w:type="dxa"/>
              <w:end w:w="120" w:type="dxa"/>
            </w:tcMar>
            <w:vAlign w:val="center"/>
          </w:tcPr>
          <w:p>
            <w:pPr>
              <w:bidi/>
              <w:jc w:val="right"/>
            </w:pPr>
            <w:r>
              <w:rPr>
                <w:rFonts w:ascii="Arial" w:hAnsi="Arial"/>
                <w:sz w:val="18"/>
              </w:rPr>
              <w:t>Automations</w:t>
            </w:r>
          </w:p>
        </w:tc>
        <w:tc>
          <w:tcPr>
            <w:tcW w:type="dxa" w:w="5100"/>
            <w:tcMar>
              <w:top w:w="100" w:type="dxa"/>
              <w:start w:w="120" w:type="dxa"/>
              <w:bottom w:w="100" w:type="dxa"/>
              <w:end w:w="120" w:type="dxa"/>
            </w:tcMar>
            <w:vAlign w:val="center"/>
          </w:tcPr>
          <w:p>
            <w:pPr>
              <w:bidi/>
              <w:jc w:val="right"/>
            </w:pPr>
            <w:r>
              <w:rPr>
                <w:rFonts w:ascii="Arial" w:hAnsi="Arial"/>
                <w:sz w:val="18"/>
              </w:rPr>
              <w:t>חוקים כגון לקוח לא הגיע, מנוי עומד להסתיים וכו׳</w:t>
            </w:r>
          </w:p>
        </w:tc>
      </w:tr>
      <w:tr>
        <w:tc>
          <w:tcPr>
            <w:tcW w:type="dxa" w:w="5100"/>
            <w:tcMar>
              <w:top w:w="100" w:type="dxa"/>
              <w:start w:w="120" w:type="dxa"/>
              <w:bottom w:w="100" w:type="dxa"/>
              <w:end w:w="120" w:type="dxa"/>
            </w:tcMar>
            <w:vAlign w:val="center"/>
          </w:tcPr>
          <w:p>
            <w:pPr>
              <w:bidi/>
              <w:jc w:val="right"/>
            </w:pPr>
            <w:r>
              <w:rPr>
                <w:rFonts w:ascii="Arial" w:hAnsi="Arial"/>
                <w:sz w:val="18"/>
              </w:rPr>
              <w:t>Employee Management</w:t>
            </w:r>
          </w:p>
        </w:tc>
        <w:tc>
          <w:tcPr>
            <w:tcW w:type="dxa" w:w="5100"/>
            <w:tcMar>
              <w:top w:w="100" w:type="dxa"/>
              <w:start w:w="120" w:type="dxa"/>
              <w:bottom w:w="100" w:type="dxa"/>
              <w:end w:w="120" w:type="dxa"/>
            </w:tcMar>
            <w:vAlign w:val="center"/>
          </w:tcPr>
          <w:p>
            <w:pPr>
              <w:bidi/>
              <w:jc w:val="right"/>
            </w:pPr>
            <w:r>
              <w:rPr>
                <w:rFonts w:ascii="Arial" w:hAnsi="Arial"/>
                <w:sz w:val="18"/>
              </w:rPr>
              <w:t>עובדים, תפקידים, הרשאות ובהמשך משמרות</w:t>
            </w:r>
          </w:p>
        </w:tc>
      </w:tr>
      <w:tr>
        <w:tc>
          <w:tcPr>
            <w:tcW w:type="dxa" w:w="5100"/>
            <w:tcMar>
              <w:top w:w="100" w:type="dxa"/>
              <w:start w:w="120" w:type="dxa"/>
              <w:bottom w:w="100" w:type="dxa"/>
              <w:end w:w="120" w:type="dxa"/>
            </w:tcMar>
            <w:vAlign w:val="center"/>
          </w:tcPr>
          <w:p>
            <w:pPr>
              <w:bidi/>
              <w:jc w:val="right"/>
            </w:pPr>
            <w:r>
              <w:rPr>
                <w:rFonts w:ascii="Arial" w:hAnsi="Arial"/>
                <w:sz w:val="18"/>
              </w:rPr>
              <w:t>AI</w:t>
            </w:r>
          </w:p>
        </w:tc>
        <w:tc>
          <w:tcPr>
            <w:tcW w:type="dxa" w:w="5100"/>
            <w:tcMar>
              <w:top w:w="100" w:type="dxa"/>
              <w:start w:w="120" w:type="dxa"/>
              <w:bottom w:w="100" w:type="dxa"/>
              <w:end w:w="120" w:type="dxa"/>
            </w:tcMar>
            <w:vAlign w:val="center"/>
          </w:tcPr>
          <w:p>
            <w:pPr>
              <w:bidi/>
              <w:jc w:val="right"/>
            </w:pPr>
            <w:r>
              <w:rPr>
                <w:rFonts w:ascii="Arial" w:hAnsi="Arial"/>
                <w:sz w:val="18"/>
              </w:rPr>
              <w:t>Business Assistant ו-AI Actions</w:t>
            </w:r>
          </w:p>
        </w:tc>
      </w:tr>
      <w:tr>
        <w:tc>
          <w:tcPr>
            <w:tcW w:type="dxa" w:w="5100"/>
            <w:tcMar>
              <w:top w:w="100" w:type="dxa"/>
              <w:start w:w="120" w:type="dxa"/>
              <w:bottom w:w="100" w:type="dxa"/>
              <w:end w:w="120" w:type="dxa"/>
            </w:tcMar>
            <w:vAlign w:val="center"/>
          </w:tcPr>
          <w:p>
            <w:pPr>
              <w:bidi/>
              <w:jc w:val="right"/>
            </w:pPr>
            <w:r>
              <w:rPr>
                <w:rFonts w:ascii="Arial" w:hAnsi="Arial"/>
                <w:sz w:val="18"/>
              </w:rPr>
              <w:t>AI Workforce</w:t>
            </w:r>
          </w:p>
        </w:tc>
        <w:tc>
          <w:tcPr>
            <w:tcW w:type="dxa" w:w="5100"/>
            <w:tcMar>
              <w:top w:w="100" w:type="dxa"/>
              <w:start w:w="120" w:type="dxa"/>
              <w:bottom w:w="100" w:type="dxa"/>
              <w:end w:w="120" w:type="dxa"/>
            </w:tcMar>
            <w:vAlign w:val="center"/>
          </w:tcPr>
          <w:p>
            <w:pPr>
              <w:bidi/>
              <w:jc w:val="right"/>
            </w:pPr>
            <w:r>
              <w:rPr>
                <w:rFonts w:ascii="Arial" w:hAnsi="Arial"/>
                <w:sz w:val="18"/>
              </w:rPr>
              <w:t>Finance / Marketing / Booking / CRM / Analyst / Manager Agents</w:t>
            </w:r>
          </w:p>
        </w:tc>
      </w:tr>
      <w:tr>
        <w:tc>
          <w:tcPr>
            <w:tcW w:type="dxa" w:w="5100"/>
            <w:tcMar>
              <w:top w:w="100" w:type="dxa"/>
              <w:start w:w="120" w:type="dxa"/>
              <w:bottom w:w="100" w:type="dxa"/>
              <w:end w:w="120" w:type="dxa"/>
            </w:tcMar>
            <w:vAlign w:val="center"/>
          </w:tcPr>
          <w:p>
            <w:pPr>
              <w:bidi/>
              <w:jc w:val="right"/>
            </w:pPr>
            <w:r>
              <w:rPr>
                <w:rFonts w:ascii="Arial" w:hAnsi="Arial"/>
                <w:sz w:val="18"/>
              </w:rPr>
              <w:t>Multi-Location</w:t>
            </w:r>
          </w:p>
        </w:tc>
        <w:tc>
          <w:tcPr>
            <w:tcW w:type="dxa" w:w="5100"/>
            <w:tcMar>
              <w:top w:w="100" w:type="dxa"/>
              <w:start w:w="120" w:type="dxa"/>
              <w:bottom w:w="100" w:type="dxa"/>
              <w:end w:w="120" w:type="dxa"/>
            </w:tcMar>
            <w:vAlign w:val="center"/>
          </w:tcPr>
          <w:p>
            <w:pPr>
              <w:bidi/>
              <w:jc w:val="right"/>
            </w:pPr>
            <w:r>
              <w:rPr>
                <w:rFonts w:ascii="Arial" w:hAnsi="Arial"/>
                <w:sz w:val="18"/>
              </w:rPr>
              <w:t>מספר סניפים</w:t>
            </w:r>
          </w:p>
        </w:tc>
      </w:tr>
      <w:tr>
        <w:tc>
          <w:tcPr>
            <w:tcW w:type="dxa" w:w="5100"/>
            <w:tcMar>
              <w:top w:w="100" w:type="dxa"/>
              <w:start w:w="120" w:type="dxa"/>
              <w:bottom w:w="100" w:type="dxa"/>
              <w:end w:w="120" w:type="dxa"/>
            </w:tcMar>
            <w:vAlign w:val="center"/>
          </w:tcPr>
          <w:p>
            <w:pPr>
              <w:bidi/>
              <w:jc w:val="right"/>
            </w:pPr>
            <w:r>
              <w:rPr>
                <w:rFonts w:ascii="Arial" w:hAnsi="Arial"/>
                <w:sz w:val="18"/>
              </w:rPr>
              <w:t>White Label</w:t>
            </w:r>
          </w:p>
        </w:tc>
        <w:tc>
          <w:tcPr>
            <w:tcW w:type="dxa" w:w="5100"/>
            <w:tcMar>
              <w:top w:w="100" w:type="dxa"/>
              <w:start w:w="120" w:type="dxa"/>
              <w:bottom w:w="100" w:type="dxa"/>
              <w:end w:w="120" w:type="dxa"/>
            </w:tcMar>
            <w:vAlign w:val="center"/>
          </w:tcPr>
          <w:p>
            <w:pPr>
              <w:bidi/>
              <w:jc w:val="right"/>
            </w:pPr>
            <w:r>
              <w:rPr>
                <w:rFonts w:ascii="Arial" w:hAnsi="Arial"/>
                <w:sz w:val="18"/>
              </w:rPr>
              <w:t>מיתוג מתקדם ואפשרות עתידית לאפליקציה נפרדת</w:t>
            </w:r>
          </w:p>
        </w:tc>
      </w:tr>
    </w:tbl>
    <w:p>
      <w:pPr>
        <w:spacing w:after="40"/>
      </w:pPr>
    </w:p>
    <w:p>
      <w:pPr>
        <w:keepNext/>
        <w:bidi/>
        <w:spacing w:before="200" w:after="80"/>
        <w:jc w:val="right"/>
      </w:pPr>
      <w:r>
        <w:rPr>
          <w:rFonts w:ascii="Arial" w:hAnsi="Arial"/>
          <w:b/>
          <w:color w:val="1F4E79"/>
          <w:sz w:val="36"/>
        </w:rPr>
        <w:t>7. חוויית ה-Member</w:t>
      </w:r>
    </w:p>
    <w:p>
      <w:pPr>
        <w:bidi/>
        <w:spacing w:after="40"/>
        <w:ind w:left="170"/>
        <w:jc w:val="right"/>
      </w:pPr>
      <w:r>
        <w:rPr>
          <w:rFonts w:ascii="Arial" w:hAnsi="Arial"/>
          <w:sz w:val="20"/>
        </w:rPr>
        <w:t>• הרשמה והתחברות.</w:t>
      </w:r>
    </w:p>
    <w:p>
      <w:pPr>
        <w:bidi/>
        <w:spacing w:after="40"/>
        <w:ind w:left="170"/>
        <w:jc w:val="right"/>
      </w:pPr>
      <w:r>
        <w:rPr>
          <w:rFonts w:ascii="Arial" w:hAnsi="Arial"/>
          <w:sz w:val="20"/>
        </w:rPr>
        <w:t>• Home דינמי וממותג.</w:t>
      </w:r>
    </w:p>
    <w:p>
      <w:pPr>
        <w:bidi/>
        <w:spacing w:after="40"/>
        <w:ind w:left="170"/>
        <w:jc w:val="right"/>
      </w:pPr>
      <w:r>
        <w:rPr>
          <w:rFonts w:ascii="Arial" w:hAnsi="Arial"/>
          <w:sz w:val="20"/>
        </w:rPr>
        <w:t>• מערכת שעות ושירותים.</w:t>
      </w:r>
    </w:p>
    <w:p>
      <w:pPr>
        <w:bidi/>
        <w:spacing w:after="40"/>
        <w:ind w:left="170"/>
        <w:jc w:val="right"/>
      </w:pPr>
      <w:r>
        <w:rPr>
          <w:rFonts w:ascii="Arial" w:hAnsi="Arial"/>
          <w:sz w:val="20"/>
        </w:rPr>
        <w:t>• Booking / ביטול / Waiting List.</w:t>
      </w:r>
    </w:p>
    <w:p>
      <w:pPr>
        <w:bidi/>
        <w:spacing w:after="40"/>
        <w:ind w:left="170"/>
        <w:jc w:val="right"/>
      </w:pPr>
      <w:r>
        <w:rPr>
          <w:rFonts w:ascii="Arial" w:hAnsi="Arial"/>
          <w:sz w:val="20"/>
        </w:rPr>
        <w:t>• מנוי וחבילות.</w:t>
      </w:r>
    </w:p>
    <w:p>
      <w:pPr>
        <w:bidi/>
        <w:spacing w:after="40"/>
        <w:ind w:left="170"/>
        <w:jc w:val="right"/>
      </w:pPr>
      <w:r>
        <w:rPr>
          <w:rFonts w:ascii="Arial" w:hAnsi="Arial"/>
          <w:sz w:val="20"/>
        </w:rPr>
        <w:t>• תשלומים.</w:t>
      </w:r>
    </w:p>
    <w:p>
      <w:pPr>
        <w:bidi/>
        <w:spacing w:after="40"/>
        <w:ind w:left="170"/>
        <w:jc w:val="right"/>
      </w:pPr>
      <w:r>
        <w:rPr>
          <w:rFonts w:ascii="Arial" w:hAnsi="Arial"/>
          <w:sz w:val="20"/>
        </w:rPr>
        <w:t>• QR Check-in בעתיד.</w:t>
      </w:r>
    </w:p>
    <w:p>
      <w:pPr>
        <w:bidi/>
        <w:spacing w:after="40"/>
        <w:ind w:left="170"/>
        <w:jc w:val="right"/>
      </w:pPr>
      <w:r>
        <w:rPr>
          <w:rFonts w:ascii="Arial" w:hAnsi="Arial"/>
          <w:sz w:val="20"/>
        </w:rPr>
        <w:t>• היסטוריה והתקדמות.</w:t>
      </w:r>
    </w:p>
    <w:p>
      <w:pPr>
        <w:bidi/>
        <w:spacing w:after="40"/>
        <w:ind w:left="170"/>
        <w:jc w:val="right"/>
      </w:pPr>
      <w:r>
        <w:rPr>
          <w:rFonts w:ascii="Arial" w:hAnsi="Arial"/>
          <w:sz w:val="20"/>
        </w:rPr>
        <w:t>• Push Notifications והודעות.</w:t>
      </w:r>
    </w:p>
    <w:p>
      <w:pPr>
        <w:bidi/>
        <w:spacing w:after="40"/>
        <w:ind w:left="170"/>
        <w:jc w:val="right"/>
      </w:pPr>
      <w:r>
        <w:rPr>
          <w:rFonts w:ascii="Arial" w:hAnsi="Arial"/>
          <w:sz w:val="20"/>
        </w:rPr>
        <w:t>• פרופיל והעדפות.</w:t>
      </w:r>
    </w:p>
    <w:p>
      <w:pPr>
        <w:bidi/>
        <w:spacing w:after="40"/>
        <w:ind w:left="170"/>
        <w:jc w:val="right"/>
      </w:pPr>
      <w:r>
        <w:rPr>
          <w:rFonts w:ascii="Arial" w:hAnsi="Arial"/>
          <w:sz w:val="20"/>
        </w:rPr>
        <w:t>• הישגים, Challenges ו-Referral בשלבים מתקדמים.</w:t>
      </w:r>
    </w:p>
    <w:p>
      <w:pPr>
        <w:keepNext/>
        <w:bidi/>
        <w:spacing w:before="200" w:after="80"/>
        <w:jc w:val="right"/>
      </w:pPr>
      <w:r>
        <w:rPr>
          <w:rFonts w:ascii="Arial" w:hAnsi="Arial"/>
          <w:b/>
          <w:color w:val="1F4E79"/>
          <w:sz w:val="36"/>
        </w:rPr>
        <w:t>8. חוויית בעל העסק והעובד</w:t>
      </w:r>
    </w:p>
    <w:p>
      <w:pPr>
        <w:bidi/>
        <w:spacing w:after="40"/>
        <w:ind w:left="170"/>
        <w:jc w:val="right"/>
      </w:pPr>
      <w:r>
        <w:rPr>
          <w:rFonts w:ascii="Arial" w:hAnsi="Arial"/>
          <w:sz w:val="20"/>
        </w:rPr>
        <w:t>• Dashboard עם מצב העסק.</w:t>
      </w:r>
    </w:p>
    <w:p>
      <w:pPr>
        <w:bidi/>
        <w:spacing w:after="40"/>
        <w:ind w:left="170"/>
        <w:jc w:val="right"/>
      </w:pPr>
      <w:r>
        <w:rPr>
          <w:rFonts w:ascii="Arial" w:hAnsi="Arial"/>
          <w:sz w:val="20"/>
        </w:rPr>
        <w:t>• ניהול לקוחות ומנויים.</w:t>
      </w:r>
    </w:p>
    <w:p>
      <w:pPr>
        <w:bidi/>
        <w:spacing w:after="40"/>
        <w:ind w:left="170"/>
        <w:jc w:val="right"/>
      </w:pPr>
      <w:r>
        <w:rPr>
          <w:rFonts w:ascii="Arial" w:hAnsi="Arial"/>
          <w:sz w:val="20"/>
        </w:rPr>
        <w:t>• ניהול עובדים והרשאות.</w:t>
      </w:r>
    </w:p>
    <w:p>
      <w:pPr>
        <w:bidi/>
        <w:spacing w:after="40"/>
        <w:ind w:left="170"/>
        <w:jc w:val="right"/>
      </w:pPr>
      <w:r>
        <w:rPr>
          <w:rFonts w:ascii="Arial" w:hAnsi="Arial"/>
          <w:sz w:val="20"/>
        </w:rPr>
        <w:t>• Schedule, Classes, Services ו-Booking.</w:t>
      </w:r>
    </w:p>
    <w:p>
      <w:pPr>
        <w:bidi/>
        <w:spacing w:after="40"/>
        <w:ind w:left="170"/>
        <w:jc w:val="right"/>
      </w:pPr>
      <w:r>
        <w:rPr>
          <w:rFonts w:ascii="Arial" w:hAnsi="Arial"/>
          <w:sz w:val="20"/>
        </w:rPr>
        <w:t>• CRM ולידים.</w:t>
      </w:r>
    </w:p>
    <w:p>
      <w:pPr>
        <w:bidi/>
        <w:spacing w:after="40"/>
        <w:ind w:left="170"/>
        <w:jc w:val="right"/>
      </w:pPr>
      <w:r>
        <w:rPr>
          <w:rFonts w:ascii="Arial" w:hAnsi="Arial"/>
          <w:sz w:val="20"/>
        </w:rPr>
        <w:t>• תשלומים וכספים.</w:t>
      </w:r>
    </w:p>
    <w:p>
      <w:pPr>
        <w:bidi/>
        <w:spacing w:after="40"/>
        <w:ind w:left="170"/>
        <w:jc w:val="right"/>
      </w:pPr>
      <w:r>
        <w:rPr>
          <w:rFonts w:ascii="Arial" w:hAnsi="Arial"/>
          <w:sz w:val="20"/>
        </w:rPr>
        <w:t>• Marketing ו-Automations.</w:t>
      </w:r>
    </w:p>
    <w:p>
      <w:pPr>
        <w:bidi/>
        <w:spacing w:after="40"/>
        <w:ind w:left="170"/>
        <w:jc w:val="right"/>
      </w:pPr>
      <w:r>
        <w:rPr>
          <w:rFonts w:ascii="Arial" w:hAnsi="Arial"/>
          <w:sz w:val="20"/>
        </w:rPr>
        <w:t>• Analytics.</w:t>
      </w:r>
    </w:p>
    <w:p>
      <w:pPr>
        <w:bidi/>
        <w:spacing w:after="40"/>
        <w:ind w:left="170"/>
        <w:jc w:val="right"/>
      </w:pPr>
      <w:r>
        <w:rPr>
          <w:rFonts w:ascii="Arial" w:hAnsi="Arial"/>
          <w:sz w:val="20"/>
        </w:rPr>
        <w:t>• AI Chat ו-AI Workforce.</w:t>
      </w:r>
    </w:p>
    <w:p>
      <w:pPr>
        <w:bidi/>
        <w:spacing w:after="40"/>
        <w:ind w:left="170"/>
        <w:jc w:val="right"/>
      </w:pPr>
      <w:r>
        <w:rPr>
          <w:rFonts w:ascii="Arial" w:hAnsi="Arial"/>
          <w:sz w:val="20"/>
        </w:rPr>
        <w:t>• Brand Settings.</w:t>
      </w:r>
    </w:p>
    <w:p>
      <w:pPr>
        <w:bidi/>
        <w:spacing w:after="40"/>
        <w:ind w:left="170"/>
        <w:jc w:val="right"/>
      </w:pPr>
      <w:r>
        <w:rPr>
          <w:rFonts w:ascii="Arial" w:hAnsi="Arial"/>
          <w:sz w:val="20"/>
        </w:rPr>
        <w:t>• Settings, Security ו-Activity Log.</w:t>
      </w:r>
    </w:p>
    <w:p>
      <w:pPr>
        <w:keepNext/>
        <w:bidi/>
        <w:spacing w:before="200" w:after="80"/>
        <w:jc w:val="right"/>
      </w:pPr>
      <w:r>
        <w:rPr>
          <w:rFonts w:ascii="Arial" w:hAnsi="Arial"/>
          <w:b/>
          <w:color w:val="1F4E79"/>
          <w:sz w:val="36"/>
        </w:rPr>
        <w:t>9. CRM ולידים</w:t>
      </w:r>
    </w:p>
    <w:p>
      <w:pPr>
        <w:bidi/>
        <w:spacing w:after="80" w:line="259" w:lineRule="auto"/>
        <w:jc w:val="right"/>
      </w:pPr>
      <w:r>
        <w:rPr>
          <w:rFonts w:ascii="Arial" w:hAnsi="Arial"/>
          <w:b w:val="0"/>
          <w:sz w:val="21"/>
        </w:rPr>
        <w:t>CRM הוא המקום שבו העסק מנהל לקוחות פוטנציאליים ואת תהליך המכירה. נשמור גם את מקור הליד כדי לחבר בעתיד בין פרסום להכנסה.</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pPr>
              <w:jc w:val="left"/>
            </w:pPr>
            <w:r/>
            <w:r>
              <w:rPr>
                <w:rFonts w:ascii="Consolas" w:hAnsi="Consolas"/>
                <w:sz w:val="17"/>
              </w:rPr>
              <w:t>Meta / Google / Website / Referral</w:t>
            </w:r>
          </w:p>
          <w:p>
            <w:pPr>
              <w:jc w:val="left"/>
            </w:pPr>
            <w:r>
              <w:rPr>
                <w:rFonts w:ascii="Consolas" w:hAnsi="Consolas"/>
                <w:sz w:val="17"/>
              </w:rPr>
              <w:t xml:space="preserve">              ↓</w:t>
            </w:r>
          </w:p>
          <w:p>
            <w:pPr>
              <w:jc w:val="left"/>
            </w:pPr>
            <w:r>
              <w:rPr>
                <w:rFonts w:ascii="Consolas" w:hAnsi="Consolas"/>
                <w:sz w:val="17"/>
              </w:rPr>
              <w:t xml:space="preserve">             Lead</w:t>
            </w:r>
          </w:p>
          <w:p>
            <w:pPr>
              <w:jc w:val="left"/>
            </w:pPr>
            <w:r>
              <w:rPr>
                <w:rFonts w:ascii="Consolas" w:hAnsi="Consolas"/>
                <w:sz w:val="17"/>
              </w:rPr>
              <w:t xml:space="preserve">              ↓</w:t>
            </w:r>
          </w:p>
          <w:p>
            <w:pPr>
              <w:jc w:val="left"/>
            </w:pPr>
            <w:r>
              <w:rPr>
                <w:rFonts w:ascii="Consolas" w:hAnsi="Consolas"/>
                <w:sz w:val="17"/>
              </w:rPr>
              <w:t xml:space="preserve"> Contacted → Trial → Offer → Won / Lost</w:t>
            </w:r>
          </w:p>
          <w:p>
            <w:pPr>
              <w:jc w:val="left"/>
            </w:pPr>
            <w:r>
              <w:rPr>
                <w:rFonts w:ascii="Consolas" w:hAnsi="Consolas"/>
                <w:sz w:val="17"/>
              </w:rPr>
              <w:t xml:space="preserve">              ↓</w:t>
            </w:r>
          </w:p>
          <w:p>
            <w:pPr>
              <w:jc w:val="left"/>
            </w:pPr>
            <w:r>
              <w:rPr>
                <w:rFonts w:ascii="Consolas" w:hAnsi="Consolas"/>
                <w:sz w:val="17"/>
              </w:rPr>
              <w:t xml:space="preserve">           Customer</w:t>
            </w:r>
          </w:p>
          <w:p>
            <w:pPr>
              <w:jc w:val="left"/>
            </w:pPr>
            <w:r>
              <w:rPr>
                <w:rFonts w:ascii="Consolas" w:hAnsi="Consolas"/>
                <w:sz w:val="17"/>
              </w:rPr>
              <w:t xml:space="preserve">              ↓</w:t>
            </w:r>
          </w:p>
          <w:p>
            <w:pPr>
              <w:jc w:val="left"/>
            </w:pPr>
            <w:r>
              <w:rPr>
                <w:rFonts w:ascii="Consolas" w:hAnsi="Consolas"/>
                <w:sz w:val="17"/>
              </w:rPr>
              <w:t xml:space="preserve">            Revenue</w:t>
            </w:r>
          </w:p>
        </w:tc>
      </w:tr>
    </w:tbl>
    <w:p>
      <w:pPr>
        <w:spacing w:after="40"/>
      </w:pPr>
    </w:p>
    <w:p>
      <w:pPr>
        <w:keepNext/>
        <w:bidi/>
        <w:spacing w:before="200" w:after="80"/>
        <w:jc w:val="right"/>
      </w:pPr>
      <w:r>
        <w:rPr>
          <w:rFonts w:ascii="Arial" w:hAnsi="Arial"/>
          <w:b/>
          <w:color w:val="1F4E79"/>
          <w:sz w:val="36"/>
        </w:rPr>
        <w:t>10. Booking ומערכת תפעול</w:t>
      </w:r>
    </w:p>
    <w:p>
      <w:pPr>
        <w:bidi/>
        <w:spacing w:after="80" w:line="259" w:lineRule="auto"/>
        <w:jc w:val="right"/>
      </w:pPr>
      <w:r>
        <w:rPr>
          <w:rFonts w:ascii="Arial" w:hAnsi="Arial"/>
          <w:b w:val="0"/>
          <w:sz w:val="21"/>
        </w:rPr>
        <w:t>הליבה תיבנה בצורה כללית כך ששירות יכול להיות אימון, שיעור, טיפול, תור או פגישה. הדבר מאפשר להתחיל ב-Fitness ולהתרחב בעתיד.</w:t>
      </w:r>
    </w:p>
    <w:p>
      <w:pPr>
        <w:bidi/>
        <w:spacing w:after="40"/>
        <w:ind w:left="170"/>
        <w:jc w:val="right"/>
      </w:pPr>
      <w:r>
        <w:rPr>
          <w:rFonts w:ascii="Arial" w:hAnsi="Arial"/>
          <w:sz w:val="20"/>
        </w:rPr>
        <w:t>• זמינות</w:t>
      </w:r>
    </w:p>
    <w:p>
      <w:pPr>
        <w:bidi/>
        <w:spacing w:after="40"/>
        <w:ind w:left="170"/>
        <w:jc w:val="right"/>
      </w:pPr>
      <w:r>
        <w:rPr>
          <w:rFonts w:ascii="Arial" w:hAnsi="Arial"/>
          <w:sz w:val="20"/>
        </w:rPr>
        <w:t>• Capacity</w:t>
      </w:r>
    </w:p>
    <w:p>
      <w:pPr>
        <w:bidi/>
        <w:spacing w:after="40"/>
        <w:ind w:left="170"/>
        <w:jc w:val="right"/>
      </w:pPr>
      <w:r>
        <w:rPr>
          <w:rFonts w:ascii="Arial" w:hAnsi="Arial"/>
          <w:sz w:val="20"/>
        </w:rPr>
        <w:t>• Waiting List</w:t>
      </w:r>
    </w:p>
    <w:p>
      <w:pPr>
        <w:bidi/>
        <w:spacing w:after="40"/>
        <w:ind w:left="170"/>
        <w:jc w:val="right"/>
      </w:pPr>
      <w:r>
        <w:rPr>
          <w:rFonts w:ascii="Arial" w:hAnsi="Arial"/>
          <w:sz w:val="20"/>
        </w:rPr>
        <w:t>• Trainer / Staff</w:t>
      </w:r>
    </w:p>
    <w:p>
      <w:pPr>
        <w:bidi/>
        <w:spacing w:after="40"/>
        <w:ind w:left="170"/>
        <w:jc w:val="right"/>
      </w:pPr>
      <w:r>
        <w:rPr>
          <w:rFonts w:ascii="Arial" w:hAnsi="Arial"/>
          <w:sz w:val="20"/>
        </w:rPr>
        <w:t>• Room / Resource</w:t>
      </w:r>
    </w:p>
    <w:p>
      <w:pPr>
        <w:bidi/>
        <w:spacing w:after="40"/>
        <w:ind w:left="170"/>
        <w:jc w:val="right"/>
      </w:pPr>
      <w:r>
        <w:rPr>
          <w:rFonts w:ascii="Arial" w:hAnsi="Arial"/>
          <w:sz w:val="20"/>
        </w:rPr>
        <w:t>• Cancellation</w:t>
      </w:r>
    </w:p>
    <w:p>
      <w:pPr>
        <w:bidi/>
        <w:spacing w:after="40"/>
        <w:ind w:left="170"/>
        <w:jc w:val="right"/>
      </w:pPr>
      <w:r>
        <w:rPr>
          <w:rFonts w:ascii="Arial" w:hAnsi="Arial"/>
          <w:sz w:val="20"/>
        </w:rPr>
        <w:t>• Attendance</w:t>
      </w:r>
    </w:p>
    <w:p>
      <w:pPr>
        <w:bidi/>
        <w:spacing w:after="40"/>
        <w:ind w:left="170"/>
        <w:jc w:val="right"/>
      </w:pPr>
      <w:r>
        <w:rPr>
          <w:rFonts w:ascii="Arial" w:hAnsi="Arial"/>
          <w:sz w:val="20"/>
        </w:rPr>
        <w:t>• No-show</w:t>
      </w:r>
    </w:p>
    <w:p>
      <w:pPr>
        <w:keepNext/>
        <w:bidi/>
        <w:spacing w:before="200" w:after="80"/>
        <w:jc w:val="right"/>
      </w:pPr>
      <w:r>
        <w:rPr>
          <w:rFonts w:ascii="Arial" w:hAnsi="Arial"/>
          <w:b/>
          <w:color w:val="1F4E79"/>
          <w:sz w:val="36"/>
        </w:rPr>
        <w:t>11. כספים, סליקה וחשבוניות</w:t>
      </w:r>
    </w:p>
    <w:p>
      <w:pPr>
        <w:bidi/>
        <w:spacing w:after="80" w:line="259" w:lineRule="auto"/>
        <w:jc w:val="right"/>
      </w:pPr>
      <w:r>
        <w:rPr>
          <w:rFonts w:ascii="Arial" w:hAnsi="Arial"/>
          <w:b w:val="0"/>
          <w:sz w:val="21"/>
        </w:rPr>
        <w:t>המערכת תנהל את הלוגיקה העסקית אך לא תשמור מספרי כרטיס אשראי מלאים. ספק סליקה חיצוני ישמור את פרטי הכרטיס ויחזיר Token — מזהה בטוח יחסית שבו ניתן להשתמש לחיובים עתידיים.</w:t>
      </w:r>
    </w:p>
    <w:p>
      <w:pPr>
        <w:bidi/>
        <w:spacing w:after="80" w:line="259" w:lineRule="auto"/>
        <w:jc w:val="right"/>
      </w:pPr>
      <w:r>
        <w:rPr>
          <w:rFonts w:ascii="Arial" w:hAnsi="Arial"/>
          <w:b w:val="0"/>
          <w:sz w:val="21"/>
        </w:rPr>
        <w:t>חשבוניות, קבלות והנהלת חשבונות יכולות להיבנות באמצעות אינטגרציה עם ספק מתאים במקום להמציא מערכת חשבונאית מלאה מאפס.</w:t>
      </w:r>
    </w:p>
    <w:p>
      <w:pPr>
        <w:keepNext/>
        <w:bidi/>
        <w:spacing w:before="200" w:after="80"/>
        <w:jc w:val="right"/>
      </w:pPr>
      <w:r>
        <w:rPr>
          <w:rFonts w:ascii="Arial" w:hAnsi="Arial"/>
          <w:b/>
          <w:color w:val="1F4E79"/>
          <w:sz w:val="36"/>
        </w:rPr>
        <w:t>12. Integrations</w:t>
      </w:r>
    </w:p>
    <w:p>
      <w:pPr>
        <w:bidi/>
        <w:spacing w:after="80" w:line="259" w:lineRule="auto"/>
        <w:jc w:val="right"/>
      </w:pPr>
      <w:r>
        <w:rPr>
          <w:rFonts w:ascii="Arial" w:hAnsi="Arial"/>
          <w:b w:val="0"/>
          <w:sz w:val="21"/>
        </w:rPr>
        <w:t>הפלטפורמה תהיה שכבה שמחברת את העסק למערכות חיצוניות. האינטגרציות יתווספו בהדרגה.</w:t>
      </w:r>
    </w:p>
    <w:p>
      <w:pPr>
        <w:bidi/>
        <w:spacing w:after="40"/>
        <w:ind w:left="170"/>
        <w:jc w:val="right"/>
      </w:pPr>
      <w:r>
        <w:rPr>
          <w:rFonts w:ascii="Arial" w:hAnsi="Arial"/>
          <w:sz w:val="20"/>
        </w:rPr>
        <w:t>• WhatsApp Business</w:t>
      </w:r>
    </w:p>
    <w:p>
      <w:pPr>
        <w:bidi/>
        <w:spacing w:after="40"/>
        <w:ind w:left="170"/>
        <w:jc w:val="right"/>
      </w:pPr>
      <w:r>
        <w:rPr>
          <w:rFonts w:ascii="Arial" w:hAnsi="Arial"/>
          <w:sz w:val="20"/>
        </w:rPr>
        <w:t>• Meta Leads / Ads</w:t>
      </w:r>
    </w:p>
    <w:p>
      <w:pPr>
        <w:bidi/>
        <w:spacing w:after="40"/>
        <w:ind w:left="170"/>
        <w:jc w:val="right"/>
      </w:pPr>
      <w:r>
        <w:rPr>
          <w:rFonts w:ascii="Arial" w:hAnsi="Arial"/>
          <w:sz w:val="20"/>
        </w:rPr>
        <w:t>• Google Ads / Leads</w:t>
      </w:r>
    </w:p>
    <w:p>
      <w:pPr>
        <w:bidi/>
        <w:spacing w:after="40"/>
        <w:ind w:left="170"/>
        <w:jc w:val="right"/>
      </w:pPr>
      <w:r>
        <w:rPr>
          <w:rFonts w:ascii="Arial" w:hAnsi="Arial"/>
          <w:sz w:val="20"/>
        </w:rPr>
        <w:t>• Email</w:t>
      </w:r>
    </w:p>
    <w:p>
      <w:pPr>
        <w:bidi/>
        <w:spacing w:after="40"/>
        <w:ind w:left="170"/>
        <w:jc w:val="right"/>
      </w:pPr>
      <w:r>
        <w:rPr>
          <w:rFonts w:ascii="Arial" w:hAnsi="Arial"/>
          <w:sz w:val="20"/>
        </w:rPr>
        <w:t>• Payment Providers</w:t>
      </w:r>
    </w:p>
    <w:p>
      <w:pPr>
        <w:bidi/>
        <w:spacing w:after="40"/>
        <w:ind w:left="170"/>
        <w:jc w:val="right"/>
      </w:pPr>
      <w:r>
        <w:rPr>
          <w:rFonts w:ascii="Arial" w:hAnsi="Arial"/>
          <w:sz w:val="20"/>
        </w:rPr>
        <w:t>• Accounting / Invoicing</w:t>
      </w:r>
    </w:p>
    <w:p>
      <w:pPr>
        <w:bidi/>
        <w:spacing w:after="40"/>
        <w:ind w:left="170"/>
        <w:jc w:val="right"/>
      </w:pPr>
      <w:r>
        <w:rPr>
          <w:rFonts w:ascii="Arial" w:hAnsi="Arial"/>
          <w:sz w:val="20"/>
        </w:rPr>
        <w:t>• Calendar</w:t>
      </w:r>
    </w:p>
    <w:p>
      <w:pPr>
        <w:bidi/>
        <w:spacing w:after="40"/>
        <w:ind w:left="170"/>
        <w:jc w:val="right"/>
      </w:pPr>
      <w:r>
        <w:rPr>
          <w:rFonts w:ascii="Arial" w:hAnsi="Arial"/>
          <w:sz w:val="20"/>
        </w:rPr>
        <w:t>• Storage / Documents</w:t>
      </w:r>
    </w:p>
    <w:p>
      <w:pPr>
        <w:keepNext/>
        <w:bidi/>
        <w:spacing w:before="200" w:after="80"/>
        <w:jc w:val="right"/>
      </w:pPr>
      <w:r>
        <w:rPr>
          <w:rFonts w:ascii="Arial" w:hAnsi="Arial"/>
          <w:b/>
          <w:color w:val="1F4E79"/>
          <w:sz w:val="36"/>
        </w:rPr>
        <w:t>13. AI Agent — עקרון הפעולה</w:t>
      </w:r>
    </w:p>
    <w:p>
      <w:pPr>
        <w:bidi/>
        <w:spacing w:after="80" w:line="259" w:lineRule="auto"/>
        <w:jc w:val="right"/>
      </w:pPr>
      <w:r>
        <w:rPr>
          <w:rFonts w:ascii="Arial" w:hAnsi="Arial"/>
          <w:b w:val="0"/>
          <w:sz w:val="21"/>
        </w:rPr>
        <w:t>ה-AI אינו מקבל גישה חופשית למסד הנתונים. הוא משתמש ב-Tools — פעולות מוגדרות מראש שה-Backend מאפשר לבצע.</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pPr>
              <w:jc w:val="left"/>
            </w:pPr>
            <w:r/>
            <w:r>
              <w:rPr>
                <w:rFonts w:ascii="Consolas" w:hAnsi="Consolas"/>
                <w:sz w:val="17"/>
              </w:rPr>
              <w:t>User request</w:t>
            </w:r>
          </w:p>
          <w:p>
            <w:pPr>
              <w:jc w:val="left"/>
            </w:pPr>
            <w:r>
              <w:rPr>
                <w:rFonts w:ascii="Consolas" w:hAnsi="Consolas"/>
                <w:sz w:val="17"/>
              </w:rPr>
              <w:t xml:space="preserve">    ↓</w:t>
            </w:r>
          </w:p>
          <w:p>
            <w:pPr>
              <w:jc w:val="left"/>
            </w:pPr>
            <w:r>
              <w:rPr>
                <w:rFonts w:ascii="Consolas" w:hAnsi="Consolas"/>
                <w:sz w:val="17"/>
              </w:rPr>
              <w:t>AI Agent</w:t>
            </w:r>
          </w:p>
          <w:p>
            <w:pPr>
              <w:jc w:val="left"/>
            </w:pPr>
            <w:r>
              <w:rPr>
                <w:rFonts w:ascii="Consolas" w:hAnsi="Consolas"/>
                <w:sz w:val="17"/>
              </w:rPr>
              <w:t xml:space="preserve">    ↓</w:t>
            </w:r>
          </w:p>
          <w:p>
            <w:pPr>
              <w:jc w:val="left"/>
            </w:pPr>
            <w:r>
              <w:rPr>
                <w:rFonts w:ascii="Consolas" w:hAnsi="Consolas"/>
                <w:sz w:val="17"/>
              </w:rPr>
              <w:t>Approved Tool</w:t>
            </w:r>
          </w:p>
          <w:p>
            <w:pPr>
              <w:jc w:val="left"/>
            </w:pPr>
            <w:r>
              <w:rPr>
                <w:rFonts w:ascii="Consolas" w:hAnsi="Consolas"/>
                <w:sz w:val="17"/>
              </w:rPr>
              <w:t xml:space="preserve">    ↓</w:t>
            </w:r>
          </w:p>
          <w:p>
            <w:pPr>
              <w:jc w:val="left"/>
            </w:pPr>
            <w:r>
              <w:rPr>
                <w:rFonts w:ascii="Consolas" w:hAnsi="Consolas"/>
                <w:sz w:val="17"/>
              </w:rPr>
              <w:t>Backend checks:</w:t>
            </w:r>
          </w:p>
          <w:p>
            <w:pPr>
              <w:jc w:val="left"/>
            </w:pPr>
            <w:r>
              <w:rPr>
                <w:rFonts w:ascii="Consolas" w:hAnsi="Consolas"/>
                <w:sz w:val="17"/>
              </w:rPr>
              <w:t>identity • business • permission • validation • risk</w:t>
            </w:r>
          </w:p>
          <w:p>
            <w:pPr>
              <w:jc w:val="left"/>
            </w:pPr>
            <w:r>
              <w:rPr>
                <w:rFonts w:ascii="Consolas" w:hAnsi="Consolas"/>
                <w:sz w:val="17"/>
              </w:rPr>
              <w:t xml:space="preserve">    ↓</w:t>
            </w:r>
          </w:p>
          <w:p>
            <w:pPr>
              <w:jc w:val="left"/>
            </w:pPr>
            <w:r>
              <w:rPr>
                <w:rFonts w:ascii="Consolas" w:hAnsi="Consolas"/>
                <w:sz w:val="17"/>
              </w:rPr>
              <w:t>Database / Integration</w:t>
            </w:r>
          </w:p>
          <w:p>
            <w:pPr>
              <w:jc w:val="left"/>
            </w:pPr>
            <w:r>
              <w:rPr>
                <w:rFonts w:ascii="Consolas" w:hAnsi="Consolas"/>
                <w:sz w:val="17"/>
              </w:rPr>
              <w:t xml:space="preserve">    ↓</w:t>
            </w:r>
          </w:p>
          <w:p>
            <w:pPr>
              <w:jc w:val="left"/>
            </w:pPr>
            <w:r>
              <w:rPr>
                <w:rFonts w:ascii="Consolas" w:hAnsi="Consolas"/>
                <w:sz w:val="17"/>
              </w:rPr>
              <w:t>Result</w:t>
            </w:r>
          </w:p>
        </w:tc>
      </w:tr>
    </w:tbl>
    <w:p>
      <w:pPr>
        <w:spacing w:after="40"/>
      </w:pPr>
    </w:p>
    <w:p>
      <w:pPr>
        <w:bidi/>
        <w:spacing w:after="80" w:line="259" w:lineRule="auto"/>
        <w:jc w:val="right"/>
      </w:pPr>
      <w:r>
        <w:rPr>
          <w:rFonts w:ascii="Arial" w:hAnsi="Arial"/>
          <w:b w:val="0"/>
          <w:sz w:val="21"/>
        </w:rPr>
        <w:t>לדוגמה: המשתמש מבקש לקבוע לאדיר אימון. ה-Agent מוצא את הלקוח, בודק זמינות ומכין פעולה. בפעולה רגישה המערכת מציגה Preview ומחכה לאישור.</w:t>
      </w:r>
    </w:p>
    <w:p>
      <w:pPr>
        <w:keepNext/>
        <w:bidi/>
        <w:spacing w:before="200" w:after="80"/>
        <w:jc w:val="right"/>
      </w:pPr>
      <w:r>
        <w:rPr>
          <w:rFonts w:ascii="Arial" w:hAnsi="Arial"/>
          <w:b/>
          <w:color w:val="1F4E79"/>
          <w:sz w:val="36"/>
        </w:rPr>
        <w:t>14. Pending Actions ואישור פעולות</w:t>
      </w:r>
    </w:p>
    <w:p>
      <w:pPr>
        <w:bidi/>
        <w:spacing w:after="80" w:line="259" w:lineRule="auto"/>
        <w:jc w:val="right"/>
      </w:pPr>
      <w:r>
        <w:rPr>
          <w:rFonts w:ascii="Arial" w:hAnsi="Arial"/>
          <w:b w:val="0"/>
          <w:sz w:val="21"/>
        </w:rPr>
        <w:t>פעולה רגישה תישמר בצד השרת כ-Pending Action. כפתור האישור לא שולח רק 'כן' ל-AI; הוא מאשר פעולה מוגדרת שהשרת בודק מחדש לפני ביצוע.</w:t>
      </w:r>
    </w:p>
    <w:p>
      <w:pPr>
        <w:bidi/>
        <w:spacing w:after="40"/>
        <w:ind w:left="170"/>
        <w:jc w:val="right"/>
      </w:pPr>
      <w:r>
        <w:rPr>
          <w:rFonts w:ascii="Arial" w:hAnsi="Arial"/>
          <w:sz w:val="20"/>
        </w:rPr>
        <w:t>• Refund</w:t>
      </w:r>
    </w:p>
    <w:p>
      <w:pPr>
        <w:bidi/>
        <w:spacing w:after="40"/>
        <w:ind w:left="170"/>
        <w:jc w:val="right"/>
      </w:pPr>
      <w:r>
        <w:rPr>
          <w:rFonts w:ascii="Arial" w:hAnsi="Arial"/>
          <w:sz w:val="20"/>
        </w:rPr>
        <w:t>• ביטול/הקפאת מנוי</w:t>
      </w:r>
    </w:p>
    <w:p>
      <w:pPr>
        <w:bidi/>
        <w:spacing w:after="40"/>
        <w:ind w:left="170"/>
        <w:jc w:val="right"/>
      </w:pPr>
      <w:r>
        <w:rPr>
          <w:rFonts w:ascii="Arial" w:hAnsi="Arial"/>
          <w:sz w:val="20"/>
        </w:rPr>
        <w:t>• שינוי מחיר</w:t>
      </w:r>
    </w:p>
    <w:p>
      <w:pPr>
        <w:bidi/>
        <w:spacing w:after="40"/>
        <w:ind w:left="170"/>
        <w:jc w:val="right"/>
      </w:pPr>
      <w:r>
        <w:rPr>
          <w:rFonts w:ascii="Arial" w:hAnsi="Arial"/>
          <w:sz w:val="20"/>
        </w:rPr>
        <w:t>• שליחת קמפיין</w:t>
      </w:r>
    </w:p>
    <w:p>
      <w:pPr>
        <w:bidi/>
        <w:spacing w:after="40"/>
        <w:ind w:left="170"/>
        <w:jc w:val="right"/>
      </w:pPr>
      <w:r>
        <w:rPr>
          <w:rFonts w:ascii="Arial" w:hAnsi="Arial"/>
          <w:sz w:val="20"/>
        </w:rPr>
        <w:t>• שינוי הרשאות</w:t>
      </w:r>
    </w:p>
    <w:p>
      <w:pPr>
        <w:bidi/>
        <w:spacing w:after="40"/>
        <w:ind w:left="170"/>
        <w:jc w:val="right"/>
      </w:pPr>
      <w:r>
        <w:rPr>
          <w:rFonts w:ascii="Arial" w:hAnsi="Arial"/>
          <w:sz w:val="20"/>
        </w:rPr>
        <w:t>• מחיקה/השבתת לקוח</w:t>
      </w:r>
    </w:p>
    <w:p>
      <w:pPr>
        <w:bidi/>
        <w:spacing w:after="40"/>
        <w:ind w:left="170"/>
        <w:jc w:val="right"/>
      </w:pPr>
      <w:r>
        <w:rPr>
          <w:rFonts w:ascii="Arial" w:hAnsi="Arial"/>
          <w:sz w:val="20"/>
        </w:rPr>
        <w:t>• פעולות פיננסיות רגישות</w:t>
      </w:r>
    </w:p>
    <w:p>
      <w:pPr>
        <w:keepNext/>
        <w:bidi/>
        <w:spacing w:before="200" w:after="80"/>
        <w:jc w:val="right"/>
      </w:pPr>
      <w:r>
        <w:rPr>
          <w:rFonts w:ascii="Arial" w:hAnsi="Arial"/>
          <w:b/>
          <w:color w:val="1F4E79"/>
          <w:sz w:val="36"/>
        </w:rPr>
        <w:t>15. AI Workforce</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Agent</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תחום</w:t>
            </w:r>
          </w:p>
        </w:tc>
      </w:tr>
      <w:tr>
        <w:tc>
          <w:tcPr>
            <w:tcW w:type="dxa" w:w="5100"/>
            <w:tcMar>
              <w:top w:w="100" w:type="dxa"/>
              <w:start w:w="120" w:type="dxa"/>
              <w:bottom w:w="100" w:type="dxa"/>
              <w:end w:w="120" w:type="dxa"/>
            </w:tcMar>
            <w:vAlign w:val="center"/>
          </w:tcPr>
          <w:p>
            <w:pPr>
              <w:bidi/>
              <w:jc w:val="right"/>
            </w:pPr>
            <w:r>
              <w:rPr>
                <w:rFonts w:ascii="Arial" w:hAnsi="Arial"/>
                <w:sz w:val="18"/>
              </w:rPr>
              <w:t>Business Manager</w:t>
            </w:r>
          </w:p>
        </w:tc>
        <w:tc>
          <w:tcPr>
            <w:tcW w:type="dxa" w:w="5100"/>
            <w:tcMar>
              <w:top w:w="100" w:type="dxa"/>
              <w:start w:w="120" w:type="dxa"/>
              <w:bottom w:w="100" w:type="dxa"/>
              <w:end w:w="120" w:type="dxa"/>
            </w:tcMar>
            <w:vAlign w:val="center"/>
          </w:tcPr>
          <w:p>
            <w:pPr>
              <w:bidi/>
              <w:jc w:val="right"/>
            </w:pPr>
            <w:r>
              <w:rPr>
                <w:rFonts w:ascii="Arial" w:hAnsi="Arial"/>
                <w:sz w:val="18"/>
              </w:rPr>
              <w:t>מנהל ומתאם בין תחומים</w:t>
            </w:r>
          </w:p>
        </w:tc>
      </w:tr>
      <w:tr>
        <w:tc>
          <w:tcPr>
            <w:tcW w:type="dxa" w:w="5100"/>
            <w:tcMar>
              <w:top w:w="100" w:type="dxa"/>
              <w:start w:w="120" w:type="dxa"/>
              <w:bottom w:w="100" w:type="dxa"/>
              <w:end w:w="120" w:type="dxa"/>
            </w:tcMar>
            <w:vAlign w:val="center"/>
          </w:tcPr>
          <w:p>
            <w:pPr>
              <w:bidi/>
              <w:jc w:val="right"/>
            </w:pPr>
            <w:r>
              <w:rPr>
                <w:rFonts w:ascii="Arial" w:hAnsi="Arial"/>
                <w:sz w:val="18"/>
              </w:rPr>
              <w:t>Finance Agent</w:t>
            </w:r>
          </w:p>
        </w:tc>
        <w:tc>
          <w:tcPr>
            <w:tcW w:type="dxa" w:w="5100"/>
            <w:tcMar>
              <w:top w:w="100" w:type="dxa"/>
              <w:start w:w="120" w:type="dxa"/>
              <w:bottom w:w="100" w:type="dxa"/>
              <w:end w:w="120" w:type="dxa"/>
            </w:tcMar>
            <w:vAlign w:val="center"/>
          </w:tcPr>
          <w:p>
            <w:pPr>
              <w:bidi/>
              <w:jc w:val="right"/>
            </w:pPr>
            <w:r>
              <w:rPr>
                <w:rFonts w:ascii="Arial" w:hAnsi="Arial"/>
                <w:sz w:val="18"/>
              </w:rPr>
              <w:t>הכנסות, הוצאות, תשלומים ודוחות</w:t>
            </w:r>
          </w:p>
        </w:tc>
      </w:tr>
      <w:tr>
        <w:tc>
          <w:tcPr>
            <w:tcW w:type="dxa" w:w="5100"/>
            <w:tcMar>
              <w:top w:w="100" w:type="dxa"/>
              <w:start w:w="120" w:type="dxa"/>
              <w:bottom w:w="100" w:type="dxa"/>
              <w:end w:w="120" w:type="dxa"/>
            </w:tcMar>
            <w:vAlign w:val="center"/>
          </w:tcPr>
          <w:p>
            <w:pPr>
              <w:bidi/>
              <w:jc w:val="right"/>
            </w:pPr>
            <w:r>
              <w:rPr>
                <w:rFonts w:ascii="Arial" w:hAnsi="Arial"/>
                <w:sz w:val="18"/>
              </w:rPr>
              <w:t>Marketing Agent</w:t>
            </w:r>
          </w:p>
        </w:tc>
        <w:tc>
          <w:tcPr>
            <w:tcW w:type="dxa" w:w="5100"/>
            <w:tcMar>
              <w:top w:w="100" w:type="dxa"/>
              <w:start w:w="120" w:type="dxa"/>
              <w:bottom w:w="100" w:type="dxa"/>
              <w:end w:w="120" w:type="dxa"/>
            </w:tcMar>
            <w:vAlign w:val="center"/>
          </w:tcPr>
          <w:p>
            <w:pPr>
              <w:bidi/>
              <w:jc w:val="right"/>
            </w:pPr>
            <w:r>
              <w:rPr>
                <w:rFonts w:ascii="Arial" w:hAnsi="Arial"/>
                <w:sz w:val="18"/>
              </w:rPr>
              <w:t>קמפיינים, לידים ומקורות רכישה</w:t>
            </w:r>
          </w:p>
        </w:tc>
      </w:tr>
      <w:tr>
        <w:tc>
          <w:tcPr>
            <w:tcW w:type="dxa" w:w="5100"/>
            <w:tcMar>
              <w:top w:w="100" w:type="dxa"/>
              <w:start w:w="120" w:type="dxa"/>
              <w:bottom w:w="100" w:type="dxa"/>
              <w:end w:w="120" w:type="dxa"/>
            </w:tcMar>
            <w:vAlign w:val="center"/>
          </w:tcPr>
          <w:p>
            <w:pPr>
              <w:bidi/>
              <w:jc w:val="right"/>
            </w:pPr>
            <w:r>
              <w:rPr>
                <w:rFonts w:ascii="Arial" w:hAnsi="Arial"/>
                <w:sz w:val="18"/>
              </w:rPr>
              <w:t>Booking Agent</w:t>
            </w:r>
          </w:p>
        </w:tc>
        <w:tc>
          <w:tcPr>
            <w:tcW w:type="dxa" w:w="5100"/>
            <w:tcMar>
              <w:top w:w="100" w:type="dxa"/>
              <w:start w:w="120" w:type="dxa"/>
              <w:bottom w:w="100" w:type="dxa"/>
              <w:end w:w="120" w:type="dxa"/>
            </w:tcMar>
            <w:vAlign w:val="center"/>
          </w:tcPr>
          <w:p>
            <w:pPr>
              <w:bidi/>
              <w:jc w:val="right"/>
            </w:pPr>
            <w:r>
              <w:rPr>
                <w:rFonts w:ascii="Arial" w:hAnsi="Arial"/>
                <w:sz w:val="18"/>
              </w:rPr>
              <w:t>לו״ז, תורים, שיעורים וזמינות</w:t>
            </w:r>
          </w:p>
        </w:tc>
      </w:tr>
      <w:tr>
        <w:tc>
          <w:tcPr>
            <w:tcW w:type="dxa" w:w="5100"/>
            <w:tcMar>
              <w:top w:w="100" w:type="dxa"/>
              <w:start w:w="120" w:type="dxa"/>
              <w:bottom w:w="100" w:type="dxa"/>
              <w:end w:w="120" w:type="dxa"/>
            </w:tcMar>
            <w:vAlign w:val="center"/>
          </w:tcPr>
          <w:p>
            <w:pPr>
              <w:bidi/>
              <w:jc w:val="right"/>
            </w:pPr>
            <w:r>
              <w:rPr>
                <w:rFonts w:ascii="Arial" w:hAnsi="Arial"/>
                <w:sz w:val="18"/>
              </w:rPr>
              <w:t>CRM Agent</w:t>
            </w:r>
          </w:p>
        </w:tc>
        <w:tc>
          <w:tcPr>
            <w:tcW w:type="dxa" w:w="5100"/>
            <w:tcMar>
              <w:top w:w="100" w:type="dxa"/>
              <w:start w:w="120" w:type="dxa"/>
              <w:bottom w:w="100" w:type="dxa"/>
              <w:end w:w="120" w:type="dxa"/>
            </w:tcMar>
            <w:vAlign w:val="center"/>
          </w:tcPr>
          <w:p>
            <w:pPr>
              <w:bidi/>
              <w:jc w:val="right"/>
            </w:pPr>
            <w:r>
              <w:rPr>
                <w:rFonts w:ascii="Arial" w:hAnsi="Arial"/>
                <w:sz w:val="18"/>
              </w:rPr>
              <w:t>לקוחות, לידים, Retention ו-Churn</w:t>
            </w:r>
          </w:p>
        </w:tc>
      </w:tr>
      <w:tr>
        <w:tc>
          <w:tcPr>
            <w:tcW w:type="dxa" w:w="5100"/>
            <w:tcMar>
              <w:top w:w="100" w:type="dxa"/>
              <w:start w:w="120" w:type="dxa"/>
              <w:bottom w:w="100" w:type="dxa"/>
              <w:end w:w="120" w:type="dxa"/>
            </w:tcMar>
            <w:vAlign w:val="center"/>
          </w:tcPr>
          <w:p>
            <w:pPr>
              <w:bidi/>
              <w:jc w:val="right"/>
            </w:pPr>
            <w:r>
              <w:rPr>
                <w:rFonts w:ascii="Arial" w:hAnsi="Arial"/>
                <w:sz w:val="18"/>
              </w:rPr>
              <w:t>Business Analyst</w:t>
            </w:r>
          </w:p>
        </w:tc>
        <w:tc>
          <w:tcPr>
            <w:tcW w:type="dxa" w:w="5100"/>
            <w:tcMar>
              <w:top w:w="100" w:type="dxa"/>
              <w:start w:w="120" w:type="dxa"/>
              <w:bottom w:w="100" w:type="dxa"/>
              <w:end w:w="120" w:type="dxa"/>
            </w:tcMar>
            <w:vAlign w:val="center"/>
          </w:tcPr>
          <w:p>
            <w:pPr>
              <w:bidi/>
              <w:jc w:val="right"/>
            </w:pPr>
            <w:r>
              <w:rPr>
                <w:rFonts w:ascii="Arial" w:hAnsi="Arial"/>
                <w:sz w:val="18"/>
              </w:rPr>
              <w:t>KPIs, מגמות וניתוח ביצועים</w:t>
            </w:r>
          </w:p>
        </w:tc>
      </w:tr>
    </w:tbl>
    <w:p>
      <w:pPr>
        <w:spacing w:after="40"/>
      </w:pPr>
    </w:p>
    <w:p>
      <w:pPr>
        <w:bidi/>
        <w:spacing w:after="80" w:line="259" w:lineRule="auto"/>
        <w:jc w:val="right"/>
      </w:pPr>
      <w:r>
        <w:rPr>
          <w:rFonts w:ascii="Arial" w:hAnsi="Arial"/>
          <w:b w:val="0"/>
          <w:sz w:val="21"/>
        </w:rPr>
        <w:t>כל Agent יקבל Instructions, Tools, Permissions, Context ומודל AI בהתאם לצורך. אין חובה שכל Agent ירוץ על מודל נפרד.</w:t>
      </w:r>
    </w:p>
    <w:p>
      <w:pPr>
        <w:keepNext/>
        <w:bidi/>
        <w:spacing w:before="200" w:after="80"/>
        <w:jc w:val="right"/>
      </w:pPr>
      <w:r>
        <w:rPr>
          <w:rFonts w:ascii="Arial" w:hAnsi="Arial"/>
          <w:b/>
          <w:color w:val="1F4E79"/>
          <w:sz w:val="36"/>
        </w:rPr>
        <w:t>16. Platform Control Center — הצד שלנו</w:t>
      </w:r>
    </w:p>
    <w:p>
      <w:pPr>
        <w:bidi/>
        <w:spacing w:after="80" w:line="259" w:lineRule="auto"/>
        <w:jc w:val="right"/>
      </w:pPr>
      <w:r>
        <w:rPr>
          <w:rFonts w:ascii="Arial" w:hAnsi="Arial"/>
          <w:b w:val="0"/>
          <w:sz w:val="21"/>
        </w:rPr>
        <w:t>מעל כל העסקים תהיה מערכת ניהול נפרדת לבעל הפלטפורמה ולעובדיו העתידיים.</w:t>
      </w:r>
    </w:p>
    <w:p>
      <w:pPr>
        <w:bidi/>
        <w:spacing w:after="40"/>
        <w:ind w:left="170"/>
        <w:jc w:val="right"/>
      </w:pPr>
      <w:r>
        <w:rPr>
          <w:rFonts w:ascii="Arial" w:hAnsi="Arial"/>
          <w:sz w:val="20"/>
        </w:rPr>
        <w:t>• מספר עסקים וסטטוס.</w:t>
      </w:r>
    </w:p>
    <w:p>
      <w:pPr>
        <w:bidi/>
        <w:spacing w:after="40"/>
        <w:ind w:left="170"/>
        <w:jc w:val="right"/>
      </w:pPr>
      <w:r>
        <w:rPr>
          <w:rFonts w:ascii="Arial" w:hAnsi="Arial"/>
          <w:sz w:val="20"/>
        </w:rPr>
        <w:t>• MRR — הכנסה חודשית חוזרת.</w:t>
      </w:r>
    </w:p>
    <w:p>
      <w:pPr>
        <w:bidi/>
        <w:spacing w:after="40"/>
        <w:ind w:left="170"/>
        <w:jc w:val="right"/>
      </w:pPr>
      <w:r>
        <w:rPr>
          <w:rFonts w:ascii="Arial" w:hAnsi="Arial"/>
          <w:sz w:val="20"/>
        </w:rPr>
        <w:t>• Trials, הצטרפויות וביטולים.</w:t>
      </w:r>
    </w:p>
    <w:p>
      <w:pPr>
        <w:bidi/>
        <w:spacing w:after="40"/>
        <w:ind w:left="170"/>
        <w:jc w:val="right"/>
      </w:pPr>
      <w:r>
        <w:rPr>
          <w:rFonts w:ascii="Arial" w:hAnsi="Arial"/>
          <w:sz w:val="20"/>
        </w:rPr>
        <w:t>• חבילות ומודולים פעילים.</w:t>
      </w:r>
    </w:p>
    <w:p>
      <w:pPr>
        <w:bidi/>
        <w:spacing w:after="40"/>
        <w:ind w:left="170"/>
        <w:jc w:val="right"/>
      </w:pPr>
      <w:r>
        <w:rPr>
          <w:rFonts w:ascii="Arial" w:hAnsi="Arial"/>
          <w:sz w:val="20"/>
        </w:rPr>
        <w:t>• AI / Messaging / Storage usage.</w:t>
      </w:r>
    </w:p>
    <w:p>
      <w:pPr>
        <w:bidi/>
        <w:spacing w:after="40"/>
        <w:ind w:left="170"/>
        <w:jc w:val="right"/>
      </w:pPr>
      <w:r>
        <w:rPr>
          <w:rFonts w:ascii="Arial" w:hAnsi="Arial"/>
          <w:sz w:val="20"/>
        </w:rPr>
        <w:t>• עלויות תשתית.</w:t>
      </w:r>
    </w:p>
    <w:p>
      <w:pPr>
        <w:bidi/>
        <w:spacing w:after="40"/>
        <w:ind w:left="170"/>
        <w:jc w:val="right"/>
      </w:pPr>
      <w:r>
        <w:rPr>
          <w:rFonts w:ascii="Arial" w:hAnsi="Arial"/>
          <w:sz w:val="20"/>
        </w:rPr>
        <w:t>• תקלות ומצב מערכות.</w:t>
      </w:r>
    </w:p>
    <w:p>
      <w:pPr>
        <w:bidi/>
        <w:spacing w:after="40"/>
        <w:ind w:left="170"/>
        <w:jc w:val="right"/>
      </w:pPr>
      <w:r>
        <w:rPr>
          <w:rFonts w:ascii="Arial" w:hAnsi="Arial"/>
          <w:sz w:val="20"/>
        </w:rPr>
        <w:t>• ניהול Support Access.</w:t>
      </w:r>
    </w:p>
    <w:p>
      <w:pPr>
        <w:bidi/>
        <w:spacing w:after="40"/>
        <w:ind w:left="170"/>
        <w:jc w:val="right"/>
      </w:pPr>
      <w:r>
        <w:rPr>
          <w:rFonts w:ascii="Arial" w:hAnsi="Arial"/>
          <w:sz w:val="20"/>
        </w:rPr>
        <w:t>• Platform Roles והרשאות.</w:t>
      </w:r>
    </w:p>
    <w:p>
      <w:pPr>
        <w:bidi/>
        <w:spacing w:after="80" w:line="259" w:lineRule="auto"/>
        <w:jc w:val="right"/>
      </w:pPr>
      <w:r>
        <w:rPr>
          <w:rFonts w:ascii="Arial" w:hAnsi="Arial"/>
          <w:b w:val="0"/>
          <w:sz w:val="21"/>
        </w:rPr>
        <w:t>גם לפלטפורמה עצמה יהיה בעתיד AI Team: Sales, Finance, Support, Product ו-Analytics Agents.</w:t>
      </w:r>
    </w:p>
    <w:p>
      <w:pPr>
        <w:keepNext/>
        <w:bidi/>
        <w:spacing w:before="200" w:after="80"/>
        <w:jc w:val="right"/>
      </w:pPr>
      <w:r>
        <w:rPr>
          <w:rFonts w:ascii="Arial" w:hAnsi="Arial"/>
          <w:b/>
          <w:color w:val="1F4E79"/>
          <w:sz w:val="36"/>
        </w:rPr>
        <w:t>17. ארכיטקטורה טכנולוגית</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pPr>
              <w:jc w:val="left"/>
            </w:pPr>
            <w:r/>
            <w:r>
              <w:rPr>
                <w:rFonts w:ascii="Consolas" w:hAnsi="Consolas"/>
                <w:sz w:val="17"/>
              </w:rPr>
              <w:t>Mobile App (React Native)</w:t>
            </w:r>
          </w:p>
          <w:p>
            <w:pPr>
              <w:jc w:val="left"/>
            </w:pPr>
            <w:r>
              <w:rPr>
                <w:rFonts w:ascii="Consolas" w:hAnsi="Consolas"/>
                <w:sz w:val="17"/>
              </w:rPr>
              <w:t xml:space="preserve">          │</w:t>
            </w:r>
          </w:p>
          <w:p>
            <w:pPr>
              <w:jc w:val="left"/>
            </w:pPr>
            <w:r>
              <w:rPr>
                <w:rFonts w:ascii="Consolas" w:hAnsi="Consolas"/>
                <w:sz w:val="17"/>
              </w:rPr>
              <w:t>Web Apps (Next.js / React)</w:t>
            </w:r>
          </w:p>
          <w:p>
            <w:pPr>
              <w:jc w:val="left"/>
            </w:pPr>
            <w:r>
              <w:rPr>
                <w:rFonts w:ascii="Consolas" w:hAnsi="Consolas"/>
                <w:sz w:val="17"/>
              </w:rPr>
              <w:t xml:space="preserve">          │</w:t>
            </w:r>
          </w:p>
          <w:p>
            <w:pPr>
              <w:jc w:val="left"/>
            </w:pPr>
            <w:r>
              <w:rPr>
                <w:rFonts w:ascii="Consolas" w:hAnsi="Consolas"/>
                <w:sz w:val="17"/>
              </w:rPr>
              <w:t xml:space="preserve">       Backend API</w:t>
            </w:r>
          </w:p>
          <w:p>
            <w:pPr>
              <w:jc w:val="left"/>
            </w:pPr>
            <w:r>
              <w:rPr>
                <w:rFonts w:ascii="Consolas" w:hAnsi="Consolas"/>
                <w:sz w:val="17"/>
              </w:rPr>
              <w:t xml:space="preserve">      (Python/FastAPI)</w:t>
            </w:r>
          </w:p>
          <w:p>
            <w:pPr>
              <w:jc w:val="left"/>
            </w:pPr>
            <w:r>
              <w:rPr>
                <w:rFonts w:ascii="Consolas" w:hAnsi="Consolas"/>
                <w:sz w:val="17"/>
              </w:rPr>
              <w:t xml:space="preserve">          │</w:t>
            </w:r>
          </w:p>
          <w:p>
            <w:pPr>
              <w:jc w:val="left"/>
            </w:pPr>
            <w:r>
              <w:rPr>
                <w:rFonts w:ascii="Consolas" w:hAnsi="Consolas"/>
                <w:sz w:val="17"/>
              </w:rPr>
              <w:t xml:space="preserve"> ┌────────┼───────────┐</w:t>
            </w:r>
          </w:p>
          <w:p>
            <w:pPr>
              <w:jc w:val="left"/>
            </w:pPr>
            <w:r>
              <w:rPr>
                <w:rFonts w:ascii="Consolas" w:hAnsi="Consolas"/>
                <w:sz w:val="17"/>
              </w:rPr>
              <w:t xml:space="preserve"> │        │           │</w:t>
            </w:r>
          </w:p>
          <w:p>
            <w:pPr>
              <w:jc w:val="left"/>
            </w:pPr>
            <w:r>
              <w:rPr>
                <w:rFonts w:ascii="Consolas" w:hAnsi="Consolas"/>
                <w:sz w:val="17"/>
              </w:rPr>
              <w:t>Database  AI      Integrations</w:t>
            </w:r>
          </w:p>
          <w:p>
            <w:pPr>
              <w:jc w:val="left"/>
            </w:pPr>
            <w:r>
              <w:rPr>
                <w:rFonts w:ascii="Consolas" w:hAnsi="Consolas"/>
                <w:sz w:val="17"/>
              </w:rPr>
              <w:t>Postgres           WhatsApp</w:t>
            </w:r>
          </w:p>
          <w:p>
            <w:pPr>
              <w:jc w:val="left"/>
            </w:pPr>
            <w:r>
              <w:rPr>
                <w:rFonts w:ascii="Consolas" w:hAnsi="Consolas"/>
                <w:sz w:val="17"/>
              </w:rPr>
              <w:t xml:space="preserve">                   Payments</w:t>
            </w:r>
          </w:p>
          <w:p>
            <w:pPr>
              <w:jc w:val="left"/>
            </w:pPr>
            <w:r>
              <w:rPr>
                <w:rFonts w:ascii="Consolas" w:hAnsi="Consolas"/>
                <w:sz w:val="17"/>
              </w:rPr>
              <w:t xml:space="preserve">                   Accounting</w:t>
            </w:r>
          </w:p>
          <w:p>
            <w:pPr>
              <w:jc w:val="left"/>
            </w:pPr>
            <w:r>
              <w:rPr>
                <w:rFonts w:ascii="Consolas" w:hAnsi="Consolas"/>
                <w:sz w:val="17"/>
              </w:rPr>
              <w:t xml:space="preserve">                   Meta/Google</w:t>
            </w:r>
          </w:p>
        </w:tc>
      </w:tr>
    </w:tbl>
    <w:p>
      <w:pPr>
        <w:spacing w:after="40"/>
      </w:pP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100" w:type="dxa"/>
              <w:start w:w="120" w:type="dxa"/>
              <w:bottom w:w="100" w:type="dxa"/>
              <w:end w:w="120" w:type="dxa"/>
            </w:tcMar>
            <w:vAlign w:val="center"/>
          </w:tcPr>
          <w:p>
            <w:pPr>
              <w:bidi/>
              <w:jc w:val="right"/>
            </w:pPr>
            <w:r>
              <w:rPr>
                <w:rFonts w:ascii="Arial" w:hAnsi="Arial"/>
                <w:b/>
                <w:sz w:val="19"/>
              </w:rPr>
              <w:t>שכבה</w:t>
            </w:r>
          </w:p>
        </w:tc>
        <w:tc>
          <w:tcPr>
            <w:tcW w:type="dxa" w:w="3400"/>
            <w:shd w:fill="D9EAF7"/>
            <w:tcMar>
              <w:top w:w="100" w:type="dxa"/>
              <w:start w:w="120" w:type="dxa"/>
              <w:bottom w:w="100" w:type="dxa"/>
              <w:end w:w="120" w:type="dxa"/>
            </w:tcMar>
            <w:vAlign w:val="center"/>
          </w:tcPr>
          <w:p>
            <w:pPr>
              <w:bidi/>
              <w:jc w:val="right"/>
            </w:pPr>
            <w:r>
              <w:rPr>
                <w:rFonts w:ascii="Arial" w:hAnsi="Arial"/>
                <w:b/>
                <w:sz w:val="19"/>
              </w:rPr>
              <w:t>כלי מוצע</w:t>
            </w:r>
          </w:p>
        </w:tc>
        <w:tc>
          <w:tcPr>
            <w:tcW w:type="dxa" w:w="3400"/>
            <w:shd w:fill="D9EAF7"/>
            <w:tcMar>
              <w:top w:w="100" w:type="dxa"/>
              <w:start w:w="120" w:type="dxa"/>
              <w:bottom w:w="100" w:type="dxa"/>
              <w:end w:w="120" w:type="dxa"/>
            </w:tcMar>
            <w:vAlign w:val="center"/>
          </w:tcPr>
          <w:p>
            <w:pPr>
              <w:bidi/>
              <w:jc w:val="right"/>
            </w:pPr>
            <w:r>
              <w:rPr>
                <w:rFonts w:ascii="Arial" w:hAnsi="Arial"/>
                <w:b/>
                <w:sz w:val="19"/>
              </w:rPr>
              <w:t>הסבר פשוט</w:t>
            </w:r>
          </w:p>
        </w:tc>
      </w:tr>
      <w:tr>
        <w:tc>
          <w:tcPr>
            <w:tcW w:type="dxa" w:w="3400"/>
            <w:tcMar>
              <w:top w:w="100" w:type="dxa"/>
              <w:start w:w="120" w:type="dxa"/>
              <w:bottom w:w="100" w:type="dxa"/>
              <w:end w:w="120" w:type="dxa"/>
            </w:tcMar>
            <w:vAlign w:val="center"/>
          </w:tcPr>
          <w:p>
            <w:pPr>
              <w:bidi/>
              <w:jc w:val="right"/>
            </w:pPr>
            <w:r>
              <w:rPr>
                <w:rFonts w:ascii="Arial" w:hAnsi="Arial"/>
                <w:sz w:val="18"/>
              </w:rPr>
              <w:t>Mobile</w:t>
            </w:r>
          </w:p>
        </w:tc>
        <w:tc>
          <w:tcPr>
            <w:tcW w:type="dxa" w:w="3400"/>
            <w:tcMar>
              <w:top w:w="100" w:type="dxa"/>
              <w:start w:w="120" w:type="dxa"/>
              <w:bottom w:w="100" w:type="dxa"/>
              <w:end w:w="120" w:type="dxa"/>
            </w:tcMar>
            <w:vAlign w:val="center"/>
          </w:tcPr>
          <w:p>
            <w:pPr>
              <w:bidi/>
              <w:jc w:val="right"/>
            </w:pPr>
            <w:r>
              <w:rPr>
                <w:rFonts w:ascii="Arial" w:hAnsi="Arial"/>
                <w:sz w:val="18"/>
              </w:rPr>
              <w:t>React Native + TypeScript + Expo</w:t>
            </w:r>
          </w:p>
        </w:tc>
        <w:tc>
          <w:tcPr>
            <w:tcW w:type="dxa" w:w="3400"/>
            <w:tcMar>
              <w:top w:w="100" w:type="dxa"/>
              <w:start w:w="120" w:type="dxa"/>
              <w:bottom w:w="100" w:type="dxa"/>
              <w:end w:w="120" w:type="dxa"/>
            </w:tcMar>
            <w:vAlign w:val="center"/>
          </w:tcPr>
          <w:p>
            <w:pPr>
              <w:bidi/>
              <w:jc w:val="right"/>
            </w:pPr>
            <w:r>
              <w:rPr>
                <w:rFonts w:ascii="Arial" w:hAnsi="Arial"/>
                <w:sz w:val="18"/>
              </w:rPr>
              <w:t>קוד משותף ל-iPhone ול-Android</w:t>
            </w:r>
          </w:p>
        </w:tc>
      </w:tr>
      <w:tr>
        <w:tc>
          <w:tcPr>
            <w:tcW w:type="dxa" w:w="3400"/>
            <w:tcMar>
              <w:top w:w="100" w:type="dxa"/>
              <w:start w:w="120" w:type="dxa"/>
              <w:bottom w:w="100" w:type="dxa"/>
              <w:end w:w="120" w:type="dxa"/>
            </w:tcMar>
            <w:vAlign w:val="center"/>
          </w:tcPr>
          <w:p>
            <w:pPr>
              <w:bidi/>
              <w:jc w:val="right"/>
            </w:pPr>
            <w:r>
              <w:rPr>
                <w:rFonts w:ascii="Arial" w:hAnsi="Arial"/>
                <w:sz w:val="18"/>
              </w:rPr>
              <w:t>Web</w:t>
            </w:r>
          </w:p>
        </w:tc>
        <w:tc>
          <w:tcPr>
            <w:tcW w:type="dxa" w:w="3400"/>
            <w:tcMar>
              <w:top w:w="100" w:type="dxa"/>
              <w:start w:w="120" w:type="dxa"/>
              <w:bottom w:w="100" w:type="dxa"/>
              <w:end w:w="120" w:type="dxa"/>
            </w:tcMar>
            <w:vAlign w:val="center"/>
          </w:tcPr>
          <w:p>
            <w:pPr>
              <w:bidi/>
              <w:jc w:val="right"/>
            </w:pPr>
            <w:r>
              <w:rPr>
                <w:rFonts w:ascii="Arial" w:hAnsi="Arial"/>
                <w:sz w:val="18"/>
              </w:rPr>
              <w:t>Next.js + React + TypeScript</w:t>
            </w:r>
          </w:p>
        </w:tc>
        <w:tc>
          <w:tcPr>
            <w:tcW w:type="dxa" w:w="3400"/>
            <w:tcMar>
              <w:top w:w="100" w:type="dxa"/>
              <w:start w:w="120" w:type="dxa"/>
              <w:bottom w:w="100" w:type="dxa"/>
              <w:end w:w="120" w:type="dxa"/>
            </w:tcMar>
            <w:vAlign w:val="center"/>
          </w:tcPr>
          <w:p>
            <w:pPr>
              <w:bidi/>
              <w:jc w:val="right"/>
            </w:pPr>
            <w:r>
              <w:rPr>
                <w:rFonts w:ascii="Arial" w:hAnsi="Arial"/>
                <w:sz w:val="18"/>
              </w:rPr>
              <w:t>ממשקי Owner, Employee ו-Platform</w:t>
            </w:r>
          </w:p>
        </w:tc>
      </w:tr>
      <w:tr>
        <w:tc>
          <w:tcPr>
            <w:tcW w:type="dxa" w:w="3400"/>
            <w:tcMar>
              <w:top w:w="100" w:type="dxa"/>
              <w:start w:w="120" w:type="dxa"/>
              <w:bottom w:w="100" w:type="dxa"/>
              <w:end w:w="120" w:type="dxa"/>
            </w:tcMar>
            <w:vAlign w:val="center"/>
          </w:tcPr>
          <w:p>
            <w:pPr>
              <w:bidi/>
              <w:jc w:val="right"/>
            </w:pPr>
            <w:r>
              <w:rPr>
                <w:rFonts w:ascii="Arial" w:hAnsi="Arial"/>
                <w:sz w:val="18"/>
              </w:rPr>
              <w:t>Backend</w:t>
            </w:r>
          </w:p>
        </w:tc>
        <w:tc>
          <w:tcPr>
            <w:tcW w:type="dxa" w:w="3400"/>
            <w:tcMar>
              <w:top w:w="100" w:type="dxa"/>
              <w:start w:w="120" w:type="dxa"/>
              <w:bottom w:w="100" w:type="dxa"/>
              <w:end w:w="120" w:type="dxa"/>
            </w:tcMar>
            <w:vAlign w:val="center"/>
          </w:tcPr>
          <w:p>
            <w:pPr>
              <w:bidi/>
              <w:jc w:val="right"/>
            </w:pPr>
            <w:r>
              <w:rPr>
                <w:rFonts w:ascii="Arial" w:hAnsi="Arial"/>
                <w:sz w:val="18"/>
              </w:rPr>
              <w:t>Python + FastAPI</w:t>
            </w:r>
          </w:p>
        </w:tc>
        <w:tc>
          <w:tcPr>
            <w:tcW w:type="dxa" w:w="3400"/>
            <w:tcMar>
              <w:top w:w="100" w:type="dxa"/>
              <w:start w:w="120" w:type="dxa"/>
              <w:bottom w:w="100" w:type="dxa"/>
              <w:end w:w="120" w:type="dxa"/>
            </w:tcMar>
            <w:vAlign w:val="center"/>
          </w:tcPr>
          <w:p>
            <w:pPr>
              <w:bidi/>
              <w:jc w:val="right"/>
            </w:pPr>
            <w:r>
              <w:rPr>
                <w:rFonts w:ascii="Arial" w:hAnsi="Arial"/>
                <w:sz w:val="18"/>
              </w:rPr>
              <w:t>המוח שמפעיל את חוקי המערכת</w:t>
            </w:r>
          </w:p>
        </w:tc>
      </w:tr>
      <w:tr>
        <w:tc>
          <w:tcPr>
            <w:tcW w:type="dxa" w:w="3400"/>
            <w:tcMar>
              <w:top w:w="100" w:type="dxa"/>
              <w:start w:w="120" w:type="dxa"/>
              <w:bottom w:w="100" w:type="dxa"/>
              <w:end w:w="120" w:type="dxa"/>
            </w:tcMar>
            <w:vAlign w:val="center"/>
          </w:tcPr>
          <w:p>
            <w:pPr>
              <w:bidi/>
              <w:jc w:val="right"/>
            </w:pPr>
            <w:r>
              <w:rPr>
                <w:rFonts w:ascii="Arial" w:hAnsi="Arial"/>
                <w:sz w:val="18"/>
              </w:rPr>
              <w:t>Database</w:t>
            </w:r>
          </w:p>
        </w:tc>
        <w:tc>
          <w:tcPr>
            <w:tcW w:type="dxa" w:w="3400"/>
            <w:tcMar>
              <w:top w:w="100" w:type="dxa"/>
              <w:start w:w="120" w:type="dxa"/>
              <w:bottom w:w="100" w:type="dxa"/>
              <w:end w:w="120" w:type="dxa"/>
            </w:tcMar>
            <w:vAlign w:val="center"/>
          </w:tcPr>
          <w:p>
            <w:pPr>
              <w:bidi/>
              <w:jc w:val="right"/>
            </w:pPr>
            <w:r>
              <w:rPr>
                <w:rFonts w:ascii="Arial" w:hAnsi="Arial"/>
                <w:sz w:val="18"/>
              </w:rPr>
              <w:t>PostgreSQL</w:t>
            </w:r>
          </w:p>
        </w:tc>
        <w:tc>
          <w:tcPr>
            <w:tcW w:type="dxa" w:w="3400"/>
            <w:tcMar>
              <w:top w:w="100" w:type="dxa"/>
              <w:start w:w="120" w:type="dxa"/>
              <w:bottom w:w="100" w:type="dxa"/>
              <w:end w:w="120" w:type="dxa"/>
            </w:tcMar>
            <w:vAlign w:val="center"/>
          </w:tcPr>
          <w:p>
            <w:pPr>
              <w:bidi/>
              <w:jc w:val="right"/>
            </w:pPr>
            <w:r>
              <w:rPr>
                <w:rFonts w:ascii="Arial" w:hAnsi="Arial"/>
                <w:sz w:val="18"/>
              </w:rPr>
              <w:t>טבלאות מחוברות ששומרות את המידע</w:t>
            </w:r>
          </w:p>
        </w:tc>
      </w:tr>
      <w:tr>
        <w:tc>
          <w:tcPr>
            <w:tcW w:type="dxa" w:w="3400"/>
            <w:tcMar>
              <w:top w:w="100" w:type="dxa"/>
              <w:start w:w="120" w:type="dxa"/>
              <w:bottom w:w="100" w:type="dxa"/>
              <w:end w:w="120" w:type="dxa"/>
            </w:tcMar>
            <w:vAlign w:val="center"/>
          </w:tcPr>
          <w:p>
            <w:pPr>
              <w:bidi/>
              <w:jc w:val="right"/>
            </w:pPr>
            <w:r>
              <w:rPr>
                <w:rFonts w:ascii="Arial" w:hAnsi="Arial"/>
                <w:sz w:val="18"/>
              </w:rPr>
              <w:t>Cloud DB/Auth</w:t>
            </w:r>
          </w:p>
        </w:tc>
        <w:tc>
          <w:tcPr>
            <w:tcW w:type="dxa" w:w="3400"/>
            <w:tcMar>
              <w:top w:w="100" w:type="dxa"/>
              <w:start w:w="120" w:type="dxa"/>
              <w:bottom w:w="100" w:type="dxa"/>
              <w:end w:w="120" w:type="dxa"/>
            </w:tcMar>
            <w:vAlign w:val="center"/>
          </w:tcPr>
          <w:p>
            <w:pPr>
              <w:bidi/>
              <w:jc w:val="right"/>
            </w:pPr>
            <w:r>
              <w:rPr>
                <w:rFonts w:ascii="Arial" w:hAnsi="Arial"/>
                <w:sz w:val="18"/>
              </w:rPr>
              <w:t>Supabase בהמשך</w:t>
            </w:r>
          </w:p>
        </w:tc>
        <w:tc>
          <w:tcPr>
            <w:tcW w:type="dxa" w:w="3400"/>
            <w:tcMar>
              <w:top w:w="100" w:type="dxa"/>
              <w:start w:w="120" w:type="dxa"/>
              <w:bottom w:w="100" w:type="dxa"/>
              <w:end w:w="120" w:type="dxa"/>
            </w:tcMar>
            <w:vAlign w:val="center"/>
          </w:tcPr>
          <w:p>
            <w:pPr>
              <w:bidi/>
              <w:jc w:val="right"/>
            </w:pPr>
            <w:r>
              <w:rPr>
                <w:rFonts w:ascii="Arial" w:hAnsi="Arial"/>
                <w:sz w:val="18"/>
              </w:rPr>
              <w:t>שירות מנוהל סביב PostgreSQL, התחברות, אחסון ועוד</w:t>
            </w:r>
          </w:p>
        </w:tc>
      </w:tr>
      <w:tr>
        <w:tc>
          <w:tcPr>
            <w:tcW w:type="dxa" w:w="3400"/>
            <w:tcMar>
              <w:top w:w="100" w:type="dxa"/>
              <w:start w:w="120" w:type="dxa"/>
              <w:bottom w:w="100" w:type="dxa"/>
              <w:end w:w="120" w:type="dxa"/>
            </w:tcMar>
            <w:vAlign w:val="center"/>
          </w:tcPr>
          <w:p>
            <w:pPr>
              <w:bidi/>
              <w:jc w:val="right"/>
            </w:pPr>
            <w:r>
              <w:rPr>
                <w:rFonts w:ascii="Arial" w:hAnsi="Arial"/>
                <w:sz w:val="18"/>
              </w:rPr>
              <w:t>AI</w:t>
            </w:r>
          </w:p>
        </w:tc>
        <w:tc>
          <w:tcPr>
            <w:tcW w:type="dxa" w:w="3400"/>
            <w:tcMar>
              <w:top w:w="100" w:type="dxa"/>
              <w:start w:w="120" w:type="dxa"/>
              <w:bottom w:w="100" w:type="dxa"/>
              <w:end w:w="120" w:type="dxa"/>
            </w:tcMar>
            <w:vAlign w:val="center"/>
          </w:tcPr>
          <w:p>
            <w:pPr>
              <w:bidi/>
              <w:jc w:val="right"/>
            </w:pPr>
            <w:r>
              <w:rPr>
                <w:rFonts w:ascii="Arial" w:hAnsi="Arial"/>
                <w:sz w:val="18"/>
              </w:rPr>
              <w:t>OpenAI API / ספקי מודלים לפי החלטה</w:t>
            </w:r>
          </w:p>
        </w:tc>
        <w:tc>
          <w:tcPr>
            <w:tcW w:type="dxa" w:w="3400"/>
            <w:tcMar>
              <w:top w:w="100" w:type="dxa"/>
              <w:start w:w="120" w:type="dxa"/>
              <w:bottom w:w="100" w:type="dxa"/>
              <w:end w:w="120" w:type="dxa"/>
            </w:tcMar>
            <w:vAlign w:val="center"/>
          </w:tcPr>
          <w:p>
            <w:pPr>
              <w:bidi/>
              <w:jc w:val="right"/>
            </w:pPr>
            <w:r>
              <w:rPr>
                <w:rFonts w:ascii="Arial" w:hAnsi="Arial"/>
                <w:sz w:val="18"/>
              </w:rPr>
              <w:t>המודלים שמפעילים את ה-Agents</w:t>
            </w:r>
          </w:p>
        </w:tc>
      </w:tr>
      <w:tr>
        <w:tc>
          <w:tcPr>
            <w:tcW w:type="dxa" w:w="3400"/>
            <w:tcMar>
              <w:top w:w="100" w:type="dxa"/>
              <w:start w:w="120" w:type="dxa"/>
              <w:bottom w:w="100" w:type="dxa"/>
              <w:end w:w="120" w:type="dxa"/>
            </w:tcMar>
            <w:vAlign w:val="center"/>
          </w:tcPr>
          <w:p>
            <w:pPr>
              <w:bidi/>
              <w:jc w:val="right"/>
            </w:pPr>
            <w:r>
              <w:rPr>
                <w:rFonts w:ascii="Arial" w:hAnsi="Arial"/>
                <w:sz w:val="18"/>
              </w:rPr>
              <w:t>Source Control</w:t>
            </w:r>
          </w:p>
        </w:tc>
        <w:tc>
          <w:tcPr>
            <w:tcW w:type="dxa" w:w="3400"/>
            <w:tcMar>
              <w:top w:w="100" w:type="dxa"/>
              <w:start w:w="120" w:type="dxa"/>
              <w:bottom w:w="100" w:type="dxa"/>
              <w:end w:w="120" w:type="dxa"/>
            </w:tcMar>
            <w:vAlign w:val="center"/>
          </w:tcPr>
          <w:p>
            <w:pPr>
              <w:bidi/>
              <w:jc w:val="right"/>
            </w:pPr>
            <w:r>
              <w:rPr>
                <w:rFonts w:ascii="Arial" w:hAnsi="Arial"/>
                <w:sz w:val="18"/>
              </w:rPr>
              <w:t>Git + GitHub</w:t>
            </w:r>
          </w:p>
        </w:tc>
        <w:tc>
          <w:tcPr>
            <w:tcW w:type="dxa" w:w="3400"/>
            <w:tcMar>
              <w:top w:w="100" w:type="dxa"/>
              <w:start w:w="120" w:type="dxa"/>
              <w:bottom w:w="100" w:type="dxa"/>
              <w:end w:w="120" w:type="dxa"/>
            </w:tcMar>
            <w:vAlign w:val="center"/>
          </w:tcPr>
          <w:p>
            <w:pPr>
              <w:bidi/>
              <w:jc w:val="right"/>
            </w:pPr>
            <w:r>
              <w:rPr>
                <w:rFonts w:ascii="Arial" w:hAnsi="Arial"/>
                <w:sz w:val="18"/>
              </w:rPr>
              <w:t>שמירת גרסאות הקוד</w:t>
            </w:r>
          </w:p>
        </w:tc>
      </w:tr>
    </w:tbl>
    <w:p>
      <w:pPr>
        <w:spacing w:after="40"/>
      </w:pPr>
    </w:p>
    <w:p>
      <w:pPr>
        <w:keepNext/>
        <w:bidi/>
        <w:spacing w:before="200" w:after="80"/>
        <w:jc w:val="right"/>
      </w:pPr>
      <w:r>
        <w:rPr>
          <w:rFonts w:ascii="Arial" w:hAnsi="Arial"/>
          <w:b/>
          <w:color w:val="1F4E79"/>
          <w:sz w:val="36"/>
        </w:rPr>
        <w:t>18. Multi-Tenant</w:t>
      </w:r>
    </w:p>
    <w:p>
      <w:pPr>
        <w:bidi/>
        <w:spacing w:after="80" w:line="259" w:lineRule="auto"/>
        <w:jc w:val="right"/>
      </w:pPr>
      <w:r>
        <w:rPr>
          <w:rFonts w:ascii="Arial" w:hAnsi="Arial"/>
          <w:b w:val="0"/>
          <w:sz w:val="21"/>
        </w:rPr>
        <w:t>Multi-Tenant פירושו שפלטפורמה אחת משרתת עסקים רבים. לכל רשומה עסקית יהיה business_id שמציין למי היא שייכת, והמערכת תוודא שעסק אחד אינו יכול לקרוא נתונים של עסק אחר.</w:t>
      </w:r>
    </w:p>
    <w:p>
      <w:pPr>
        <w:bidi/>
        <w:spacing w:after="80" w:line="259" w:lineRule="auto"/>
        <w:jc w:val="right"/>
      </w:pPr>
      <w:r>
        <w:rPr>
          <w:rFonts w:ascii="Arial" w:hAnsi="Arial"/>
          <w:b w:val="0"/>
          <w:sz w:val="21"/>
        </w:rPr>
        <w:t>אפשר לחשוב על זה כבניין אחד עם הרבה דירות: אותה תשתית, אבל כל עסק נמצא בדירה משלו.</w:t>
      </w:r>
    </w:p>
    <w:p>
      <w:pPr>
        <w:keepNext/>
        <w:bidi/>
        <w:spacing w:before="200" w:after="80"/>
        <w:jc w:val="right"/>
      </w:pPr>
      <w:r>
        <w:rPr>
          <w:rFonts w:ascii="Arial" w:hAnsi="Arial"/>
          <w:b/>
          <w:color w:val="1F4E79"/>
          <w:sz w:val="36"/>
        </w:rPr>
        <w:t>19. אבטחת מידע ופרטיות</w:t>
      </w:r>
    </w:p>
    <w:p>
      <w:pPr>
        <w:bidi/>
        <w:spacing w:after="40"/>
        <w:ind w:left="170"/>
        <w:jc w:val="right"/>
      </w:pPr>
      <w:r>
        <w:rPr>
          <w:rFonts w:ascii="Arial" w:hAnsi="Arial"/>
          <w:sz w:val="20"/>
        </w:rPr>
        <w:t>• הצפנת תקשורת (HTTPS/TLS).</w:t>
      </w:r>
    </w:p>
    <w:p>
      <w:pPr>
        <w:bidi/>
        <w:spacing w:after="40"/>
        <w:ind w:left="170"/>
        <w:jc w:val="right"/>
      </w:pPr>
      <w:r>
        <w:rPr>
          <w:rFonts w:ascii="Arial" w:hAnsi="Arial"/>
          <w:sz w:val="20"/>
        </w:rPr>
        <w:t>• סיסמאות באמצעות מנגנון Auth מאובטח, לא כטקסט רגיל.</w:t>
      </w:r>
    </w:p>
    <w:p>
      <w:pPr>
        <w:bidi/>
        <w:spacing w:after="40"/>
        <w:ind w:left="170"/>
        <w:jc w:val="right"/>
      </w:pPr>
      <w:r>
        <w:rPr>
          <w:rFonts w:ascii="Arial" w:hAnsi="Arial"/>
          <w:sz w:val="20"/>
        </w:rPr>
        <w:t>• Tenant isolation והפרדת נתונים.</w:t>
      </w:r>
    </w:p>
    <w:p>
      <w:pPr>
        <w:bidi/>
        <w:spacing w:after="40"/>
        <w:ind w:left="170"/>
        <w:jc w:val="right"/>
      </w:pPr>
      <w:r>
        <w:rPr>
          <w:rFonts w:ascii="Arial" w:hAnsi="Arial"/>
          <w:sz w:val="20"/>
        </w:rPr>
        <w:t>• Role-Based Permissions.</w:t>
      </w:r>
    </w:p>
    <w:p>
      <w:pPr>
        <w:bidi/>
        <w:spacing w:after="40"/>
        <w:ind w:left="170"/>
        <w:jc w:val="right"/>
      </w:pPr>
      <w:r>
        <w:rPr>
          <w:rFonts w:ascii="Arial" w:hAnsi="Arial"/>
          <w:sz w:val="20"/>
        </w:rPr>
        <w:t>• MFA לבעלי הרשאות רגישות לפי הצורך.</w:t>
      </w:r>
    </w:p>
    <w:p>
      <w:pPr>
        <w:bidi/>
        <w:spacing w:after="40"/>
        <w:ind w:left="170"/>
        <w:jc w:val="right"/>
      </w:pPr>
      <w:r>
        <w:rPr>
          <w:rFonts w:ascii="Arial" w:hAnsi="Arial"/>
          <w:sz w:val="20"/>
        </w:rPr>
        <w:t>• Audit Logs.</w:t>
      </w:r>
    </w:p>
    <w:p>
      <w:pPr>
        <w:bidi/>
        <w:spacing w:after="40"/>
        <w:ind w:left="170"/>
        <w:jc w:val="right"/>
      </w:pPr>
      <w:r>
        <w:rPr>
          <w:rFonts w:ascii="Arial" w:hAnsi="Arial"/>
          <w:sz w:val="20"/>
        </w:rPr>
        <w:t>• Rate Limiting.</w:t>
      </w:r>
    </w:p>
    <w:p>
      <w:pPr>
        <w:bidi/>
        <w:spacing w:after="40"/>
        <w:ind w:left="170"/>
        <w:jc w:val="right"/>
      </w:pPr>
      <w:r>
        <w:rPr>
          <w:rFonts w:ascii="Arial" w:hAnsi="Arial"/>
          <w:sz w:val="20"/>
        </w:rPr>
        <w:t>• Secrets Management.</w:t>
      </w:r>
    </w:p>
    <w:p>
      <w:pPr>
        <w:bidi/>
        <w:spacing w:after="40"/>
        <w:ind w:left="170"/>
        <w:jc w:val="right"/>
      </w:pPr>
      <w:r>
        <w:rPr>
          <w:rFonts w:ascii="Arial" w:hAnsi="Arial"/>
          <w:sz w:val="20"/>
        </w:rPr>
        <w:t>• גיבויים ושחזור.</w:t>
      </w:r>
    </w:p>
    <w:p>
      <w:pPr>
        <w:bidi/>
        <w:spacing w:after="40"/>
        <w:ind w:left="170"/>
        <w:jc w:val="right"/>
      </w:pPr>
      <w:r>
        <w:rPr>
          <w:rFonts w:ascii="Arial" w:hAnsi="Arial"/>
          <w:sz w:val="20"/>
        </w:rPr>
        <w:t>• Monitoring והתראות.</w:t>
      </w:r>
    </w:p>
    <w:p>
      <w:pPr>
        <w:bidi/>
        <w:spacing w:after="40"/>
        <w:ind w:left="170"/>
        <w:jc w:val="right"/>
      </w:pPr>
      <w:r>
        <w:rPr>
          <w:rFonts w:ascii="Arial" w:hAnsi="Arial"/>
          <w:sz w:val="20"/>
        </w:rPr>
        <w:t>• בדיקות אבטחה לפני Production.</w:t>
      </w:r>
    </w:p>
    <w:p>
      <w:pPr>
        <w:bidi/>
        <w:spacing w:after="40"/>
        <w:ind w:left="170"/>
        <w:jc w:val="right"/>
      </w:pPr>
      <w:r>
        <w:rPr>
          <w:rFonts w:ascii="Arial" w:hAnsi="Arial"/>
          <w:sz w:val="20"/>
        </w:rPr>
        <w:t>• Data minimization — שולחים ל-AI רק מידע נחוץ.</w:t>
      </w:r>
    </w:p>
    <w:p>
      <w:pPr>
        <w:bidi/>
        <w:spacing w:after="80" w:line="259" w:lineRule="auto"/>
        <w:jc w:val="right"/>
      </w:pPr>
      <w:r>
        <w:rPr>
          <w:rFonts w:ascii="Arial" w:hAnsi="Arial"/>
          <w:b w:val="0"/>
          <w:sz w:val="21"/>
        </w:rPr>
        <w:t>המודל אינו שכבת אבטחה. גם אם AI מבקש פעולה אסורה, ה-Backend הוא מקור הסמכות ומסרב לביצוע.</w:t>
      </w:r>
    </w:p>
    <w:p>
      <w:pPr>
        <w:keepNext/>
        <w:bidi/>
        <w:spacing w:before="200" w:after="80"/>
        <w:jc w:val="right"/>
      </w:pPr>
      <w:r>
        <w:rPr>
          <w:rFonts w:ascii="Arial" w:hAnsi="Arial"/>
          <w:b/>
          <w:color w:val="1F4E79"/>
          <w:sz w:val="36"/>
        </w:rPr>
        <w:t>20. Prototype — מטרת אב־הטיפוס</w:t>
      </w:r>
    </w:p>
    <w:p>
      <w:pPr>
        <w:bidi/>
        <w:spacing w:after="80" w:line="259" w:lineRule="auto"/>
        <w:jc w:val="right"/>
      </w:pPr>
      <w:r>
        <w:rPr>
          <w:rFonts w:ascii="Arial" w:hAnsi="Arial"/>
          <w:b w:val="0"/>
          <w:sz w:val="21"/>
        </w:rPr>
        <w:t>אב־הטיפוס יהיה מערכת עובדת ולא רק Mockup. המטרה היא לחוות את המוצר מקצה לקצה לפני השקעה משמעותית בשירותי Production.</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צד</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מה יהיה באב־הטיפוס</w:t>
            </w:r>
          </w:p>
        </w:tc>
      </w:tr>
      <w:tr>
        <w:tc>
          <w:tcPr>
            <w:tcW w:type="dxa" w:w="5100"/>
            <w:tcMar>
              <w:top w:w="100" w:type="dxa"/>
              <w:start w:w="120" w:type="dxa"/>
              <w:bottom w:w="100" w:type="dxa"/>
              <w:end w:w="120" w:type="dxa"/>
            </w:tcMar>
            <w:vAlign w:val="center"/>
          </w:tcPr>
          <w:p>
            <w:pPr>
              <w:bidi/>
              <w:jc w:val="right"/>
            </w:pPr>
            <w:r>
              <w:rPr>
                <w:rFonts w:ascii="Arial" w:hAnsi="Arial"/>
                <w:sz w:val="18"/>
              </w:rPr>
              <w:t>Platform</w:t>
            </w:r>
          </w:p>
        </w:tc>
        <w:tc>
          <w:tcPr>
            <w:tcW w:type="dxa" w:w="5100"/>
            <w:tcMar>
              <w:top w:w="100" w:type="dxa"/>
              <w:start w:w="120" w:type="dxa"/>
              <w:bottom w:w="100" w:type="dxa"/>
              <w:end w:w="120" w:type="dxa"/>
            </w:tcMar>
            <w:vAlign w:val="center"/>
          </w:tcPr>
          <w:p>
            <w:pPr>
              <w:bidi/>
              <w:jc w:val="right"/>
            </w:pPr>
            <w:r>
              <w:rPr>
                <w:rFonts w:ascii="Arial" w:hAnsi="Arial"/>
                <w:sz w:val="18"/>
              </w:rPr>
              <w:t>Dashboard בסיסי, רשימת עסקים וסטטוס</w:t>
            </w:r>
          </w:p>
        </w:tc>
      </w:tr>
      <w:tr>
        <w:tc>
          <w:tcPr>
            <w:tcW w:type="dxa" w:w="5100"/>
            <w:tcMar>
              <w:top w:w="100" w:type="dxa"/>
              <w:start w:w="120" w:type="dxa"/>
              <w:bottom w:w="100" w:type="dxa"/>
              <w:end w:w="120" w:type="dxa"/>
            </w:tcMar>
            <w:vAlign w:val="center"/>
          </w:tcPr>
          <w:p>
            <w:pPr>
              <w:bidi/>
              <w:jc w:val="right"/>
            </w:pPr>
            <w:r>
              <w:rPr>
                <w:rFonts w:ascii="Arial" w:hAnsi="Arial"/>
                <w:sz w:val="18"/>
              </w:rPr>
              <w:t>Business</w:t>
            </w:r>
          </w:p>
        </w:tc>
        <w:tc>
          <w:tcPr>
            <w:tcW w:type="dxa" w:w="5100"/>
            <w:tcMar>
              <w:top w:w="100" w:type="dxa"/>
              <w:start w:w="120" w:type="dxa"/>
              <w:bottom w:w="100" w:type="dxa"/>
              <w:end w:w="120" w:type="dxa"/>
            </w:tcMar>
            <w:vAlign w:val="center"/>
          </w:tcPr>
          <w:p>
            <w:pPr>
              <w:bidi/>
              <w:jc w:val="right"/>
            </w:pPr>
            <w:r>
              <w:rPr>
                <w:rFonts w:ascii="Arial" w:hAnsi="Arial"/>
                <w:sz w:val="18"/>
              </w:rPr>
              <w:t>הרשמה, יצירת עסק, Branding, לקוחות, עובדים, הרשאות, Schedule ו-Booking</w:t>
            </w:r>
          </w:p>
        </w:tc>
      </w:tr>
      <w:tr>
        <w:tc>
          <w:tcPr>
            <w:tcW w:type="dxa" w:w="5100"/>
            <w:tcMar>
              <w:top w:w="100" w:type="dxa"/>
              <w:start w:w="120" w:type="dxa"/>
              <w:bottom w:w="100" w:type="dxa"/>
              <w:end w:w="120" w:type="dxa"/>
            </w:tcMar>
            <w:vAlign w:val="center"/>
          </w:tcPr>
          <w:p>
            <w:pPr>
              <w:bidi/>
              <w:jc w:val="right"/>
            </w:pPr>
            <w:r>
              <w:rPr>
                <w:rFonts w:ascii="Arial" w:hAnsi="Arial"/>
                <w:sz w:val="18"/>
              </w:rPr>
              <w:t>Member</w:t>
            </w:r>
          </w:p>
        </w:tc>
        <w:tc>
          <w:tcPr>
            <w:tcW w:type="dxa" w:w="5100"/>
            <w:tcMar>
              <w:top w:w="100" w:type="dxa"/>
              <w:start w:w="120" w:type="dxa"/>
              <w:bottom w:w="100" w:type="dxa"/>
              <w:end w:w="120" w:type="dxa"/>
            </w:tcMar>
            <w:vAlign w:val="center"/>
          </w:tcPr>
          <w:p>
            <w:pPr>
              <w:bidi/>
              <w:jc w:val="right"/>
            </w:pPr>
            <w:r>
              <w:rPr>
                <w:rFonts w:ascii="Arial" w:hAnsi="Arial"/>
                <w:sz w:val="18"/>
              </w:rPr>
              <w:t>אפליקציה ממותגת, Home, Schedule, Booking, Profile</w:t>
            </w:r>
          </w:p>
        </w:tc>
      </w:tr>
      <w:tr>
        <w:tc>
          <w:tcPr>
            <w:tcW w:type="dxa" w:w="5100"/>
            <w:tcMar>
              <w:top w:w="100" w:type="dxa"/>
              <w:start w:w="120" w:type="dxa"/>
              <w:bottom w:w="100" w:type="dxa"/>
              <w:end w:w="120" w:type="dxa"/>
            </w:tcMar>
            <w:vAlign w:val="center"/>
          </w:tcPr>
          <w:p>
            <w:pPr>
              <w:bidi/>
              <w:jc w:val="right"/>
            </w:pPr>
            <w:r>
              <w:rPr>
                <w:rFonts w:ascii="Arial" w:hAnsi="Arial"/>
                <w:sz w:val="18"/>
              </w:rPr>
              <w:t>AI</w:t>
            </w:r>
          </w:p>
        </w:tc>
        <w:tc>
          <w:tcPr>
            <w:tcW w:type="dxa" w:w="5100"/>
            <w:tcMar>
              <w:top w:w="100" w:type="dxa"/>
              <w:start w:w="120" w:type="dxa"/>
              <w:bottom w:w="100" w:type="dxa"/>
              <w:end w:w="120" w:type="dxa"/>
            </w:tcMar>
            <w:vAlign w:val="center"/>
          </w:tcPr>
          <w:p>
            <w:pPr>
              <w:bidi/>
              <w:jc w:val="right"/>
            </w:pPr>
            <w:r>
              <w:rPr>
                <w:rFonts w:ascii="Arial" w:hAnsi="Arial"/>
                <w:sz w:val="18"/>
              </w:rPr>
              <w:t>שאלות על הדאטה ובהמשך פעולה אחת או יותר עם Confirmation</w:t>
            </w:r>
          </w:p>
        </w:tc>
      </w:tr>
    </w:tbl>
    <w:p>
      <w:pPr>
        <w:spacing w:after="40"/>
      </w:pPr>
    </w:p>
    <w:p>
      <w:pPr>
        <w:keepNext/>
        <w:bidi/>
        <w:spacing w:before="200" w:after="80"/>
        <w:jc w:val="right"/>
      </w:pPr>
      <w:r>
        <w:rPr>
          <w:rFonts w:ascii="Arial" w:hAnsi="Arial"/>
          <w:b/>
          <w:color w:val="1F4E79"/>
          <w:sz w:val="36"/>
        </w:rPr>
        <w:t>21. הרשמה ומייל באב־הטיפוס</w:t>
      </w:r>
    </w:p>
    <w:p>
      <w:pPr>
        <w:bidi/>
        <w:spacing w:after="80" w:line="259" w:lineRule="auto"/>
        <w:jc w:val="right"/>
      </w:pPr>
      <w:r>
        <w:rPr>
          <w:rFonts w:ascii="Arial" w:hAnsi="Arial"/>
          <w:b w:val="0"/>
          <w:sz w:val="21"/>
        </w:rPr>
        <w:t>במהלך הפיתוח נוכל להשתמש ב-Development Mailbox כדי לבדוק Welcome, Verify Email, Reset Password ו-Booking Confirmation בלי לשלוח מיילים אמיתיים. לקראת סיום האב־טיפוס נחבר שירות מייל אמיתי ונבצע בדיקת End-to-End עם הפרטים והמייל האמיתיים של בעל הפלטפורמה.</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pPr>
              <w:jc w:val="left"/>
            </w:pPr>
            <w:r/>
            <w:r>
              <w:rPr>
                <w:rFonts w:ascii="Consolas" w:hAnsi="Consolas"/>
                <w:sz w:val="17"/>
              </w:rPr>
              <w:t>Register with real details</w:t>
            </w:r>
          </w:p>
          <w:p>
            <w:pPr>
              <w:jc w:val="left"/>
            </w:pPr>
            <w:r>
              <w:rPr>
                <w:rFonts w:ascii="Consolas" w:hAnsi="Consolas"/>
                <w:sz w:val="17"/>
              </w:rPr>
              <w:t xml:space="preserve">        ↓</w:t>
            </w:r>
          </w:p>
          <w:p>
            <w:pPr>
              <w:jc w:val="left"/>
            </w:pPr>
            <w:r>
              <w:rPr>
                <w:rFonts w:ascii="Consolas" w:hAnsi="Consolas"/>
                <w:sz w:val="17"/>
              </w:rPr>
              <w:t>Verification email</w:t>
            </w:r>
          </w:p>
          <w:p>
            <w:pPr>
              <w:jc w:val="left"/>
            </w:pPr>
            <w:r>
              <w:rPr>
                <w:rFonts w:ascii="Consolas" w:hAnsi="Consolas"/>
                <w:sz w:val="17"/>
              </w:rPr>
              <w:t xml:space="preserve">        ↓</w:t>
            </w:r>
          </w:p>
          <w:p>
            <w:pPr>
              <w:jc w:val="left"/>
            </w:pPr>
            <w:r>
              <w:rPr>
                <w:rFonts w:ascii="Consolas" w:hAnsi="Consolas"/>
                <w:sz w:val="17"/>
              </w:rPr>
              <w:t>Verify</w:t>
            </w:r>
          </w:p>
          <w:p>
            <w:pPr>
              <w:jc w:val="left"/>
            </w:pPr>
            <w:r>
              <w:rPr>
                <w:rFonts w:ascii="Consolas" w:hAnsi="Consolas"/>
                <w:sz w:val="17"/>
              </w:rPr>
              <w:t xml:space="preserve">        ↓</w:t>
            </w:r>
          </w:p>
          <w:p>
            <w:pPr>
              <w:jc w:val="left"/>
            </w:pPr>
            <w:r>
              <w:rPr>
                <w:rFonts w:ascii="Consolas" w:hAnsi="Consolas"/>
                <w:sz w:val="17"/>
              </w:rPr>
              <w:t>Login</w:t>
            </w:r>
          </w:p>
          <w:p>
            <w:pPr>
              <w:jc w:val="left"/>
            </w:pPr>
            <w:r>
              <w:rPr>
                <w:rFonts w:ascii="Consolas" w:hAnsi="Consolas"/>
                <w:sz w:val="17"/>
              </w:rPr>
              <w:t xml:space="preserve">        ↓</w:t>
            </w:r>
          </w:p>
          <w:p>
            <w:pPr>
              <w:jc w:val="left"/>
            </w:pPr>
            <w:r>
              <w:rPr>
                <w:rFonts w:ascii="Consolas" w:hAnsi="Consolas"/>
                <w:sz w:val="17"/>
              </w:rPr>
              <w:t>Create business</w:t>
            </w:r>
          </w:p>
          <w:p>
            <w:pPr>
              <w:jc w:val="left"/>
            </w:pPr>
            <w:r>
              <w:rPr>
                <w:rFonts w:ascii="Consolas" w:hAnsi="Consolas"/>
                <w:sz w:val="17"/>
              </w:rPr>
              <w:t xml:space="preserve">        ↓</w:t>
            </w:r>
          </w:p>
          <w:p>
            <w:pPr>
              <w:jc w:val="left"/>
            </w:pPr>
            <w:r>
              <w:rPr>
                <w:rFonts w:ascii="Consolas" w:hAnsi="Consolas"/>
                <w:sz w:val="17"/>
              </w:rPr>
              <w:t>Choose branding</w:t>
            </w:r>
          </w:p>
          <w:p>
            <w:pPr>
              <w:jc w:val="left"/>
            </w:pPr>
            <w:r>
              <w:rPr>
                <w:rFonts w:ascii="Consolas" w:hAnsi="Consolas"/>
                <w:sz w:val="17"/>
              </w:rPr>
              <w:t xml:space="preserve">        ↓</w:t>
            </w:r>
          </w:p>
          <w:p>
            <w:pPr>
              <w:jc w:val="left"/>
            </w:pPr>
            <w:r>
              <w:rPr>
                <w:rFonts w:ascii="Consolas" w:hAnsi="Consolas"/>
                <w:sz w:val="17"/>
              </w:rPr>
              <w:t>Use Web + Mobile</w:t>
            </w:r>
          </w:p>
        </w:tc>
      </w:tr>
    </w:tbl>
    <w:p>
      <w:pPr>
        <w:spacing w:after="40"/>
      </w:pPr>
    </w:p>
    <w:p>
      <w:pPr>
        <w:keepNext/>
        <w:bidi/>
        <w:spacing w:before="200" w:after="80"/>
        <w:jc w:val="right"/>
      </w:pPr>
      <w:r>
        <w:rPr>
          <w:rFonts w:ascii="Arial" w:hAnsi="Arial"/>
          <w:b/>
          <w:color w:val="1F4E79"/>
          <w:sz w:val="36"/>
        </w:rPr>
        <w:t>22. Fake Data</w:t>
      </w:r>
    </w:p>
    <w:p>
      <w:pPr>
        <w:bidi/>
        <w:spacing w:after="80" w:line="259" w:lineRule="auto"/>
        <w:jc w:val="right"/>
      </w:pPr>
      <w:r>
        <w:rPr>
          <w:rFonts w:ascii="Arial" w:hAnsi="Arial"/>
          <w:b w:val="0"/>
          <w:sz w:val="21"/>
        </w:rPr>
        <w:t>אב־הטיפוס יכלול עסק פיקטיבי עשיר עם נתונים של מספר חודשים. הדאטה לא יהיה רק אקראי; נשתול תרחישים עסקיים מכוונים כדי לבדוק Analytics ו-AI.</w:t>
      </w:r>
    </w:p>
    <w:p>
      <w:pPr>
        <w:bidi/>
        <w:spacing w:after="40"/>
        <w:ind w:left="170"/>
        <w:jc w:val="right"/>
      </w:pPr>
      <w:r>
        <w:rPr>
          <w:rFonts w:ascii="Arial" w:hAnsi="Arial"/>
          <w:sz w:val="20"/>
        </w:rPr>
        <w:t>• מאות לקוחות ומספר עובדים.</w:t>
      </w:r>
    </w:p>
    <w:p>
      <w:pPr>
        <w:bidi/>
        <w:spacing w:after="40"/>
        <w:ind w:left="170"/>
        <w:jc w:val="right"/>
      </w:pPr>
      <w:r>
        <w:rPr>
          <w:rFonts w:ascii="Arial" w:hAnsi="Arial"/>
          <w:sz w:val="20"/>
        </w:rPr>
        <w:t>• מנויים פעילים, עומדים להסתיים ומבוטלים.</w:t>
      </w:r>
    </w:p>
    <w:p>
      <w:pPr>
        <w:bidi/>
        <w:spacing w:after="40"/>
        <w:ind w:left="170"/>
        <w:jc w:val="right"/>
      </w:pPr>
      <w:r>
        <w:rPr>
          <w:rFonts w:ascii="Arial" w:hAnsi="Arial"/>
          <w:sz w:val="20"/>
        </w:rPr>
        <w:t>• Bookings, ביטולים ו-No-shows.</w:t>
      </w:r>
    </w:p>
    <w:p>
      <w:pPr>
        <w:bidi/>
        <w:spacing w:after="40"/>
        <w:ind w:left="170"/>
        <w:jc w:val="right"/>
      </w:pPr>
      <w:r>
        <w:rPr>
          <w:rFonts w:ascii="Arial" w:hAnsi="Arial"/>
          <w:sz w:val="20"/>
        </w:rPr>
        <w:t>• תשלומים מוצלחים וכושלים.</w:t>
      </w:r>
    </w:p>
    <w:p>
      <w:pPr>
        <w:bidi/>
        <w:spacing w:after="40"/>
        <w:ind w:left="170"/>
        <w:jc w:val="right"/>
      </w:pPr>
      <w:r>
        <w:rPr>
          <w:rFonts w:ascii="Arial" w:hAnsi="Arial"/>
          <w:sz w:val="20"/>
        </w:rPr>
        <w:t>• לידים ממקורות שונים.</w:t>
      </w:r>
    </w:p>
    <w:p>
      <w:pPr>
        <w:bidi/>
        <w:spacing w:after="40"/>
        <w:ind w:left="170"/>
        <w:jc w:val="right"/>
      </w:pPr>
      <w:r>
        <w:rPr>
          <w:rFonts w:ascii="Arial" w:hAnsi="Arial"/>
          <w:sz w:val="20"/>
        </w:rPr>
        <w:t>• חודש עם ירידה בהכנסות.</w:t>
      </w:r>
    </w:p>
    <w:p>
      <w:pPr>
        <w:bidi/>
        <w:spacing w:after="40"/>
        <w:ind w:left="170"/>
        <w:jc w:val="right"/>
      </w:pPr>
      <w:r>
        <w:rPr>
          <w:rFonts w:ascii="Arial" w:hAnsi="Arial"/>
          <w:sz w:val="20"/>
        </w:rPr>
        <w:t>• קמפיין מוצלח וקמפיין חלש.</w:t>
      </w:r>
    </w:p>
    <w:p>
      <w:pPr>
        <w:bidi/>
        <w:spacing w:after="40"/>
        <w:ind w:left="170"/>
        <w:jc w:val="right"/>
      </w:pPr>
      <w:r>
        <w:rPr>
          <w:rFonts w:ascii="Arial" w:hAnsi="Arial"/>
          <w:sz w:val="20"/>
        </w:rPr>
        <w:t>• לקוחות שלא הגיעו זמן רב.</w:t>
      </w:r>
    </w:p>
    <w:p>
      <w:pPr>
        <w:bidi/>
        <w:spacing w:after="40"/>
        <w:ind w:left="170"/>
        <w:jc w:val="right"/>
      </w:pPr>
      <w:r>
        <w:rPr>
          <w:rFonts w:ascii="Arial" w:hAnsi="Arial"/>
          <w:sz w:val="20"/>
        </w:rPr>
        <w:t>• שיעורים מלאים ושיעורים חלשים.</w:t>
      </w:r>
    </w:p>
    <w:p>
      <w:pPr>
        <w:keepNext/>
        <w:bidi/>
        <w:spacing w:before="200" w:after="80"/>
        <w:jc w:val="right"/>
      </w:pPr>
      <w:r>
        <w:rPr>
          <w:rFonts w:ascii="Arial" w:hAnsi="Arial"/>
          <w:b/>
          <w:color w:val="1F4E79"/>
          <w:sz w:val="36"/>
        </w:rPr>
        <w:t>23. הגדרת הצלחה של Prototype</w:t>
      </w:r>
    </w:p>
    <w:p>
      <w:pPr>
        <w:bidi/>
        <w:spacing w:after="80" w:line="259" w:lineRule="auto"/>
        <w:jc w:val="right"/>
      </w:pPr>
      <w:r>
        <w:rPr>
          <w:rFonts w:ascii="Arial" w:hAnsi="Arial"/>
          <w:b w:val="0"/>
          <w:sz w:val="21"/>
        </w:rPr>
        <w:t>ה-Prototype ייחשב שלם כאשר ניתן לבצע תרחיש מלא: הרשמה עם פרטים אמיתיים → אימות מייל → יצירת עסק → בחירת Logo וצבעים → Dashboard → הוספת עובד והרשאות → יצירת שירות/אימון → יצירת לקוח → הלקוח רואה Mobile App ממותגת → מבצע Booking → בעל העסק רואה אותו → שואל AI → מבקש פעולה → מאשר → הפעולה מתבצעת → Platform Admin רואה את העסק והשימוש.</w:t>
      </w:r>
    </w:p>
    <w:p>
      <w:pPr>
        <w:bidi/>
        <w:spacing w:after="80" w:line="259" w:lineRule="auto"/>
        <w:jc w:val="right"/>
      </w:pPr>
      <w:r>
        <w:rPr>
          <w:rFonts w:ascii="Arial" w:hAnsi="Arial"/>
          <w:b w:val="0"/>
          <w:sz w:val="21"/>
        </w:rPr>
        <w:t>בנוסף, התרחיש ייבדק בעברית ובאנגלית, ב-Light וב-Dark Mode, ובבדיקות נגישות בסיסיות.</w:t>
      </w:r>
    </w:p>
    <w:p>
      <w:pPr>
        <w:keepNext/>
        <w:bidi/>
        <w:spacing w:before="200" w:after="80"/>
        <w:jc w:val="right"/>
      </w:pPr>
      <w:r>
        <w:rPr>
          <w:rFonts w:ascii="Arial" w:hAnsi="Arial"/>
          <w:b/>
          <w:color w:val="1F4E79"/>
          <w:sz w:val="36"/>
        </w:rPr>
        <w:t>24. מה לא חייב להיות אמיתי ב-Prototype הראשון</w:t>
      </w:r>
    </w:p>
    <w:p>
      <w:pPr>
        <w:bidi/>
        <w:spacing w:after="40"/>
        <w:ind w:left="170"/>
        <w:jc w:val="right"/>
      </w:pPr>
      <w:r>
        <w:rPr>
          <w:rFonts w:ascii="Arial" w:hAnsi="Arial"/>
          <w:sz w:val="20"/>
        </w:rPr>
        <w:t>• סליקה אמיתית — ניתן לדמות Payment Success/Failure.</w:t>
      </w:r>
    </w:p>
    <w:p>
      <w:pPr>
        <w:bidi/>
        <w:spacing w:after="40"/>
        <w:ind w:left="170"/>
        <w:jc w:val="right"/>
      </w:pPr>
      <w:r>
        <w:rPr>
          <w:rFonts w:ascii="Arial" w:hAnsi="Arial"/>
          <w:sz w:val="20"/>
        </w:rPr>
        <w:t>• WhatsApp אמיתי — ניתן לדמות שליחה.</w:t>
      </w:r>
    </w:p>
    <w:p>
      <w:pPr>
        <w:bidi/>
        <w:spacing w:after="40"/>
        <w:ind w:left="170"/>
        <w:jc w:val="right"/>
      </w:pPr>
      <w:r>
        <w:rPr>
          <w:rFonts w:ascii="Arial" w:hAnsi="Arial"/>
          <w:sz w:val="20"/>
        </w:rPr>
        <w:t>• חשבוניות רשמיות.</w:t>
      </w:r>
    </w:p>
    <w:p>
      <w:pPr>
        <w:bidi/>
        <w:spacing w:after="40"/>
        <w:ind w:left="170"/>
        <w:jc w:val="right"/>
      </w:pPr>
      <w:r>
        <w:rPr>
          <w:rFonts w:ascii="Arial" w:hAnsi="Arial"/>
          <w:sz w:val="20"/>
        </w:rPr>
        <w:t>• Meta / Google integrations.</w:t>
      </w:r>
    </w:p>
    <w:p>
      <w:pPr>
        <w:bidi/>
        <w:spacing w:after="40"/>
        <w:ind w:left="170"/>
        <w:jc w:val="right"/>
      </w:pPr>
      <w:r>
        <w:rPr>
          <w:rFonts w:ascii="Arial" w:hAnsi="Arial"/>
          <w:sz w:val="20"/>
        </w:rPr>
        <w:t>• עשרות AI Agents.</w:t>
      </w:r>
    </w:p>
    <w:p>
      <w:pPr>
        <w:bidi/>
        <w:spacing w:after="40"/>
        <w:ind w:left="170"/>
        <w:jc w:val="right"/>
      </w:pPr>
      <w:r>
        <w:rPr>
          <w:rFonts w:ascii="Arial" w:hAnsi="Arial"/>
          <w:sz w:val="20"/>
        </w:rPr>
        <w:t>• פרסום ציבורי בחנויות האפליקציות.</w:t>
      </w:r>
    </w:p>
    <w:p>
      <w:pPr>
        <w:bidi/>
        <w:spacing w:after="40"/>
        <w:ind w:left="170"/>
        <w:jc w:val="right"/>
      </w:pPr>
      <w:r>
        <w:rPr>
          <w:rFonts w:ascii="Arial" w:hAnsi="Arial"/>
          <w:sz w:val="20"/>
        </w:rPr>
        <w:t>• תשתית ענן גדולה.</w:t>
      </w:r>
    </w:p>
    <w:p>
      <w:pPr>
        <w:keepNext/>
        <w:bidi/>
        <w:spacing w:before="200" w:after="80"/>
        <w:jc w:val="right"/>
      </w:pPr>
      <w:r>
        <w:rPr>
          <w:rFonts w:ascii="Arial" w:hAnsi="Arial"/>
          <w:b/>
          <w:color w:val="1F4E79"/>
          <w:sz w:val="36"/>
        </w:rPr>
        <w:t>25. MVP — הגרסה הראשונה לעסק אמיתי</w:t>
      </w:r>
    </w:p>
    <w:p>
      <w:pPr>
        <w:bidi/>
        <w:spacing w:after="80" w:line="259" w:lineRule="auto"/>
        <w:jc w:val="right"/>
      </w:pPr>
      <w:r>
        <w:rPr>
          <w:rFonts w:ascii="Arial" w:hAnsi="Arial"/>
          <w:b w:val="0"/>
          <w:sz w:val="21"/>
        </w:rPr>
        <w:t>MVP הוא המוצר הקטן ביותר שכבר ניתן לתת לעסק אמיתי לשימוש בפונקציות שהוא מכסה.</w:t>
      </w:r>
    </w:p>
    <w:p>
      <w:pPr>
        <w:bidi/>
        <w:spacing w:after="40"/>
        <w:ind w:left="170"/>
        <w:jc w:val="right"/>
      </w:pPr>
      <w:r>
        <w:rPr>
          <w:rFonts w:ascii="Arial" w:hAnsi="Arial"/>
          <w:sz w:val="20"/>
        </w:rPr>
        <w:t>• Member: Login, Home, Schedule, Booking, Cancellation, Profile, Membership.</w:t>
      </w:r>
    </w:p>
    <w:p>
      <w:pPr>
        <w:bidi/>
        <w:spacing w:after="40"/>
        <w:ind w:left="170"/>
        <w:jc w:val="right"/>
      </w:pPr>
      <w:r>
        <w:rPr>
          <w:rFonts w:ascii="Arial" w:hAnsi="Arial"/>
          <w:sz w:val="20"/>
        </w:rPr>
        <w:t>• Business: Dashboard, Customers, Employees, Roles, Schedule, Services, Booking, Memberships, Branding, Basic Analytics.</w:t>
      </w:r>
    </w:p>
    <w:p>
      <w:pPr>
        <w:bidi/>
        <w:spacing w:after="40"/>
        <w:ind w:left="170"/>
        <w:jc w:val="right"/>
      </w:pPr>
      <w:r>
        <w:rPr>
          <w:rFonts w:ascii="Arial" w:hAnsi="Arial"/>
          <w:sz w:val="20"/>
        </w:rPr>
        <w:t>• AI: שאלות עסקיות ומספר Actions עם Confirmation.</w:t>
      </w:r>
    </w:p>
    <w:p>
      <w:pPr>
        <w:bidi/>
        <w:spacing w:after="40"/>
        <w:ind w:left="170"/>
        <w:jc w:val="right"/>
      </w:pPr>
      <w:r>
        <w:rPr>
          <w:rFonts w:ascii="Arial" w:hAnsi="Arial"/>
          <w:sz w:val="20"/>
        </w:rPr>
        <w:t>• Production: אבטחה, גיבויים, ניטור, Email אמיתי ותשתית יציבה.</w:t>
      </w:r>
    </w:p>
    <w:p>
      <w:pPr>
        <w:keepNext/>
        <w:bidi/>
        <w:spacing w:before="200" w:after="80"/>
        <w:jc w:val="right"/>
      </w:pPr>
      <w:r>
        <w:rPr>
          <w:rFonts w:ascii="Arial" w:hAnsi="Arial"/>
          <w:b/>
          <w:color w:val="1F4E79"/>
          <w:sz w:val="36"/>
        </w:rPr>
        <w:t>26. Roadmap לבנייה</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שלב</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מטרה</w:t>
            </w:r>
          </w:p>
        </w:tc>
      </w:tr>
      <w:tr>
        <w:tc>
          <w:tcPr>
            <w:tcW w:type="dxa" w:w="5100"/>
            <w:tcMar>
              <w:top w:w="100" w:type="dxa"/>
              <w:start w:w="120" w:type="dxa"/>
              <w:bottom w:w="100" w:type="dxa"/>
              <w:end w:w="120" w:type="dxa"/>
            </w:tcMar>
            <w:vAlign w:val="center"/>
          </w:tcPr>
          <w:p>
            <w:pPr>
              <w:bidi/>
              <w:jc w:val="right"/>
            </w:pPr>
            <w:r>
              <w:rPr>
                <w:rFonts w:ascii="Arial" w:hAnsi="Arial"/>
                <w:sz w:val="18"/>
              </w:rPr>
              <w:t>0 — Specification</w:t>
            </w:r>
          </w:p>
        </w:tc>
        <w:tc>
          <w:tcPr>
            <w:tcW w:type="dxa" w:w="5100"/>
            <w:tcMar>
              <w:top w:w="100" w:type="dxa"/>
              <w:start w:w="120" w:type="dxa"/>
              <w:bottom w:w="100" w:type="dxa"/>
              <w:end w:w="120" w:type="dxa"/>
            </w:tcMar>
            <w:vAlign w:val="center"/>
          </w:tcPr>
          <w:p>
            <w:pPr>
              <w:bidi/>
              <w:jc w:val="right"/>
            </w:pPr>
            <w:r>
              <w:rPr>
                <w:rFonts w:ascii="Arial" w:hAnsi="Arial"/>
                <w:sz w:val="18"/>
              </w:rPr>
              <w:t>סגירת אפיון, מסכים, מודל נתונים ותוכנית</w:t>
            </w:r>
          </w:p>
        </w:tc>
      </w:tr>
      <w:tr>
        <w:tc>
          <w:tcPr>
            <w:tcW w:type="dxa" w:w="5100"/>
            <w:tcMar>
              <w:top w:w="100" w:type="dxa"/>
              <w:start w:w="120" w:type="dxa"/>
              <w:bottom w:w="100" w:type="dxa"/>
              <w:end w:w="120" w:type="dxa"/>
            </w:tcMar>
            <w:vAlign w:val="center"/>
          </w:tcPr>
          <w:p>
            <w:pPr>
              <w:bidi/>
              <w:jc w:val="right"/>
            </w:pPr>
            <w:r>
              <w:rPr>
                <w:rFonts w:ascii="Arial" w:hAnsi="Arial"/>
                <w:sz w:val="18"/>
              </w:rPr>
              <w:t>1 — UI Prototype</w:t>
            </w:r>
          </w:p>
        </w:tc>
        <w:tc>
          <w:tcPr>
            <w:tcW w:type="dxa" w:w="5100"/>
            <w:tcMar>
              <w:top w:w="100" w:type="dxa"/>
              <w:start w:w="120" w:type="dxa"/>
              <w:bottom w:w="100" w:type="dxa"/>
              <w:end w:w="120" w:type="dxa"/>
            </w:tcMar>
            <w:vAlign w:val="center"/>
          </w:tcPr>
          <w:p>
            <w:pPr>
              <w:bidi/>
              <w:jc w:val="right"/>
            </w:pPr>
            <w:r>
              <w:rPr>
                <w:rFonts w:ascii="Arial" w:hAnsi="Arial"/>
                <w:sz w:val="18"/>
              </w:rPr>
              <w:t>מסכים + Fake Data, Web ו-Mobile</w:t>
            </w:r>
          </w:p>
        </w:tc>
      </w:tr>
      <w:tr>
        <w:tc>
          <w:tcPr>
            <w:tcW w:type="dxa" w:w="5100"/>
            <w:tcMar>
              <w:top w:w="100" w:type="dxa"/>
              <w:start w:w="120" w:type="dxa"/>
              <w:bottom w:w="100" w:type="dxa"/>
              <w:end w:w="120" w:type="dxa"/>
            </w:tcMar>
            <w:vAlign w:val="center"/>
          </w:tcPr>
          <w:p>
            <w:pPr>
              <w:bidi/>
              <w:jc w:val="right"/>
            </w:pPr>
            <w:r>
              <w:rPr>
                <w:rFonts w:ascii="Arial" w:hAnsi="Arial"/>
                <w:sz w:val="18"/>
              </w:rPr>
              <w:t>2 — Working Prototype</w:t>
            </w:r>
          </w:p>
        </w:tc>
        <w:tc>
          <w:tcPr>
            <w:tcW w:type="dxa" w:w="5100"/>
            <w:tcMar>
              <w:top w:w="100" w:type="dxa"/>
              <w:start w:w="120" w:type="dxa"/>
              <w:bottom w:w="100" w:type="dxa"/>
              <w:end w:w="120" w:type="dxa"/>
            </w:tcMar>
            <w:vAlign w:val="center"/>
          </w:tcPr>
          <w:p>
            <w:pPr>
              <w:bidi/>
              <w:jc w:val="right"/>
            </w:pPr>
            <w:r>
              <w:rPr>
                <w:rFonts w:ascii="Arial" w:hAnsi="Arial"/>
                <w:sz w:val="18"/>
              </w:rPr>
              <w:t>Backend, Database, Login והרשאות</w:t>
            </w:r>
          </w:p>
        </w:tc>
      </w:tr>
      <w:tr>
        <w:tc>
          <w:tcPr>
            <w:tcW w:type="dxa" w:w="5100"/>
            <w:tcMar>
              <w:top w:w="100" w:type="dxa"/>
              <w:start w:w="120" w:type="dxa"/>
              <w:bottom w:w="100" w:type="dxa"/>
              <w:end w:w="120" w:type="dxa"/>
            </w:tcMar>
            <w:vAlign w:val="center"/>
          </w:tcPr>
          <w:p>
            <w:pPr>
              <w:bidi/>
              <w:jc w:val="right"/>
            </w:pPr>
            <w:r>
              <w:rPr>
                <w:rFonts w:ascii="Arial" w:hAnsi="Arial"/>
                <w:sz w:val="18"/>
              </w:rPr>
              <w:t>3 — Full Prototype</w:t>
            </w:r>
          </w:p>
        </w:tc>
        <w:tc>
          <w:tcPr>
            <w:tcW w:type="dxa" w:w="5100"/>
            <w:tcMar>
              <w:top w:w="100" w:type="dxa"/>
              <w:start w:w="120" w:type="dxa"/>
              <w:bottom w:w="100" w:type="dxa"/>
              <w:end w:w="120" w:type="dxa"/>
            </w:tcMar>
            <w:vAlign w:val="center"/>
          </w:tcPr>
          <w:p>
            <w:pPr>
              <w:bidi/>
              <w:jc w:val="right"/>
            </w:pPr>
            <w:r>
              <w:rPr>
                <w:rFonts w:ascii="Arial" w:hAnsi="Arial"/>
                <w:sz w:val="18"/>
              </w:rPr>
              <w:t>שלושת הצדדים, Branding, Email, RTL/LTR, Dark Mode, Accessibility</w:t>
            </w:r>
          </w:p>
        </w:tc>
      </w:tr>
      <w:tr>
        <w:tc>
          <w:tcPr>
            <w:tcW w:type="dxa" w:w="5100"/>
            <w:tcMar>
              <w:top w:w="100" w:type="dxa"/>
              <w:start w:w="120" w:type="dxa"/>
              <w:bottom w:w="100" w:type="dxa"/>
              <w:end w:w="120" w:type="dxa"/>
            </w:tcMar>
            <w:vAlign w:val="center"/>
          </w:tcPr>
          <w:p>
            <w:pPr>
              <w:bidi/>
              <w:jc w:val="right"/>
            </w:pPr>
            <w:r>
              <w:rPr>
                <w:rFonts w:ascii="Arial" w:hAnsi="Arial"/>
                <w:sz w:val="18"/>
              </w:rPr>
              <w:t>4 — AI Prototype</w:t>
            </w:r>
          </w:p>
        </w:tc>
        <w:tc>
          <w:tcPr>
            <w:tcW w:type="dxa" w:w="5100"/>
            <w:tcMar>
              <w:top w:w="100" w:type="dxa"/>
              <w:start w:w="120" w:type="dxa"/>
              <w:bottom w:w="100" w:type="dxa"/>
              <w:end w:w="120" w:type="dxa"/>
            </w:tcMar>
            <w:vAlign w:val="center"/>
          </w:tcPr>
          <w:p>
            <w:pPr>
              <w:bidi/>
              <w:jc w:val="right"/>
            </w:pPr>
            <w:r>
              <w:rPr>
                <w:rFonts w:ascii="Arial" w:hAnsi="Arial"/>
                <w:sz w:val="18"/>
              </w:rPr>
              <w:t>Q&amp;A + Tools + Confirmation</w:t>
            </w:r>
          </w:p>
        </w:tc>
      </w:tr>
      <w:tr>
        <w:tc>
          <w:tcPr>
            <w:tcW w:type="dxa" w:w="5100"/>
            <w:tcMar>
              <w:top w:w="100" w:type="dxa"/>
              <w:start w:w="120" w:type="dxa"/>
              <w:bottom w:w="100" w:type="dxa"/>
              <w:end w:w="120" w:type="dxa"/>
            </w:tcMar>
            <w:vAlign w:val="center"/>
          </w:tcPr>
          <w:p>
            <w:pPr>
              <w:bidi/>
              <w:jc w:val="right"/>
            </w:pPr>
            <w:r>
              <w:rPr>
                <w:rFonts w:ascii="Arial" w:hAnsi="Arial"/>
                <w:sz w:val="18"/>
              </w:rPr>
              <w:t>5 — MVP</w:t>
            </w:r>
          </w:p>
        </w:tc>
        <w:tc>
          <w:tcPr>
            <w:tcW w:type="dxa" w:w="5100"/>
            <w:tcMar>
              <w:top w:w="100" w:type="dxa"/>
              <w:start w:w="120" w:type="dxa"/>
              <w:bottom w:w="100" w:type="dxa"/>
              <w:end w:w="120" w:type="dxa"/>
            </w:tcMar>
            <w:vAlign w:val="center"/>
          </w:tcPr>
          <w:p>
            <w:pPr>
              <w:bidi/>
              <w:jc w:val="right"/>
            </w:pPr>
            <w:r>
              <w:rPr>
                <w:rFonts w:ascii="Arial" w:hAnsi="Arial"/>
                <w:sz w:val="18"/>
              </w:rPr>
              <w:t>הכנה לעסק אמיתי</w:t>
            </w:r>
          </w:p>
        </w:tc>
      </w:tr>
      <w:tr>
        <w:tc>
          <w:tcPr>
            <w:tcW w:type="dxa" w:w="5100"/>
            <w:tcMar>
              <w:top w:w="100" w:type="dxa"/>
              <w:start w:w="120" w:type="dxa"/>
              <w:bottom w:w="100" w:type="dxa"/>
              <w:end w:w="120" w:type="dxa"/>
            </w:tcMar>
            <w:vAlign w:val="center"/>
          </w:tcPr>
          <w:p>
            <w:pPr>
              <w:bidi/>
              <w:jc w:val="right"/>
            </w:pPr>
            <w:r>
              <w:rPr>
                <w:rFonts w:ascii="Arial" w:hAnsi="Arial"/>
                <w:sz w:val="18"/>
              </w:rPr>
              <w:t>6 — Pilot</w:t>
            </w:r>
          </w:p>
        </w:tc>
        <w:tc>
          <w:tcPr>
            <w:tcW w:type="dxa" w:w="5100"/>
            <w:tcMar>
              <w:top w:w="100" w:type="dxa"/>
              <w:start w:w="120" w:type="dxa"/>
              <w:bottom w:w="100" w:type="dxa"/>
              <w:end w:w="120" w:type="dxa"/>
            </w:tcMar>
            <w:vAlign w:val="center"/>
          </w:tcPr>
          <w:p>
            <w:pPr>
              <w:bidi/>
              <w:jc w:val="right"/>
            </w:pPr>
            <w:r>
              <w:rPr>
                <w:rFonts w:ascii="Arial" w:hAnsi="Arial"/>
                <w:sz w:val="18"/>
              </w:rPr>
              <w:t>1–3 עסקים ולמידה</w:t>
            </w:r>
          </w:p>
        </w:tc>
      </w:tr>
      <w:tr>
        <w:tc>
          <w:tcPr>
            <w:tcW w:type="dxa" w:w="5100"/>
            <w:tcMar>
              <w:top w:w="100" w:type="dxa"/>
              <w:start w:w="120" w:type="dxa"/>
              <w:bottom w:w="100" w:type="dxa"/>
              <w:end w:w="120" w:type="dxa"/>
            </w:tcMar>
            <w:vAlign w:val="center"/>
          </w:tcPr>
          <w:p>
            <w:pPr>
              <w:bidi/>
              <w:jc w:val="right"/>
            </w:pPr>
            <w:r>
              <w:rPr>
                <w:rFonts w:ascii="Arial" w:hAnsi="Arial"/>
                <w:sz w:val="18"/>
              </w:rPr>
              <w:t>7 — 10 Businesses</w:t>
            </w:r>
          </w:p>
        </w:tc>
        <w:tc>
          <w:tcPr>
            <w:tcW w:type="dxa" w:w="5100"/>
            <w:tcMar>
              <w:top w:w="100" w:type="dxa"/>
              <w:start w:w="120" w:type="dxa"/>
              <w:bottom w:w="100" w:type="dxa"/>
              <w:end w:w="120" w:type="dxa"/>
            </w:tcMar>
            <w:vAlign w:val="center"/>
          </w:tcPr>
          <w:p>
            <w:pPr>
              <w:bidi/>
              <w:jc w:val="right"/>
            </w:pPr>
            <w:r>
              <w:rPr>
                <w:rFonts w:ascii="Arial" w:hAnsi="Arial"/>
                <w:sz w:val="18"/>
              </w:rPr>
              <w:t>Billing, Support, Monitoring ויציבות</w:t>
            </w:r>
          </w:p>
        </w:tc>
      </w:tr>
      <w:tr>
        <w:tc>
          <w:tcPr>
            <w:tcW w:type="dxa" w:w="5100"/>
            <w:tcMar>
              <w:top w:w="100" w:type="dxa"/>
              <w:start w:w="120" w:type="dxa"/>
              <w:bottom w:w="100" w:type="dxa"/>
              <w:end w:w="120" w:type="dxa"/>
            </w:tcMar>
            <w:vAlign w:val="center"/>
          </w:tcPr>
          <w:p>
            <w:pPr>
              <w:bidi/>
              <w:jc w:val="right"/>
            </w:pPr>
            <w:r>
              <w:rPr>
                <w:rFonts w:ascii="Arial" w:hAnsi="Arial"/>
                <w:sz w:val="18"/>
              </w:rPr>
              <w:t>8 — Modules</w:t>
            </w:r>
          </w:p>
        </w:tc>
        <w:tc>
          <w:tcPr>
            <w:tcW w:type="dxa" w:w="5100"/>
            <w:tcMar>
              <w:top w:w="100" w:type="dxa"/>
              <w:start w:w="120" w:type="dxa"/>
              <w:bottom w:w="100" w:type="dxa"/>
              <w:end w:w="120" w:type="dxa"/>
            </w:tcMar>
            <w:vAlign w:val="center"/>
          </w:tcPr>
          <w:p>
            <w:pPr>
              <w:bidi/>
              <w:jc w:val="right"/>
            </w:pPr>
            <w:r>
              <w:rPr>
                <w:rFonts w:ascii="Arial" w:hAnsi="Arial"/>
                <w:sz w:val="18"/>
              </w:rPr>
              <w:t>CRM, WhatsApp, Finance, Marketing, Analytics</w:t>
            </w:r>
          </w:p>
        </w:tc>
      </w:tr>
      <w:tr>
        <w:tc>
          <w:tcPr>
            <w:tcW w:type="dxa" w:w="5100"/>
            <w:tcMar>
              <w:top w:w="100" w:type="dxa"/>
              <w:start w:w="120" w:type="dxa"/>
              <w:bottom w:w="100" w:type="dxa"/>
              <w:end w:w="120" w:type="dxa"/>
            </w:tcMar>
            <w:vAlign w:val="center"/>
          </w:tcPr>
          <w:p>
            <w:pPr>
              <w:bidi/>
              <w:jc w:val="right"/>
            </w:pPr>
            <w:r>
              <w:rPr>
                <w:rFonts w:ascii="Arial" w:hAnsi="Arial"/>
                <w:sz w:val="18"/>
              </w:rPr>
              <w:t>9 — AI Workforce</w:t>
            </w:r>
          </w:p>
        </w:tc>
        <w:tc>
          <w:tcPr>
            <w:tcW w:type="dxa" w:w="5100"/>
            <w:tcMar>
              <w:top w:w="100" w:type="dxa"/>
              <w:start w:w="120" w:type="dxa"/>
              <w:bottom w:w="100" w:type="dxa"/>
              <w:end w:w="120" w:type="dxa"/>
            </w:tcMar>
            <w:vAlign w:val="center"/>
          </w:tcPr>
          <w:p>
            <w:pPr>
              <w:bidi/>
              <w:jc w:val="right"/>
            </w:pPr>
            <w:r>
              <w:rPr>
                <w:rFonts w:ascii="Arial" w:hAnsi="Arial"/>
                <w:sz w:val="18"/>
              </w:rPr>
              <w:t>Agents מתמחים + Manager</w:t>
            </w:r>
          </w:p>
        </w:tc>
      </w:tr>
      <w:tr>
        <w:tc>
          <w:tcPr>
            <w:tcW w:type="dxa" w:w="5100"/>
            <w:tcMar>
              <w:top w:w="100" w:type="dxa"/>
              <w:start w:w="120" w:type="dxa"/>
              <w:bottom w:w="100" w:type="dxa"/>
              <w:end w:w="120" w:type="dxa"/>
            </w:tcMar>
            <w:vAlign w:val="center"/>
          </w:tcPr>
          <w:p>
            <w:pPr>
              <w:bidi/>
              <w:jc w:val="right"/>
            </w:pPr>
            <w:r>
              <w:rPr>
                <w:rFonts w:ascii="Arial" w:hAnsi="Arial"/>
                <w:sz w:val="18"/>
              </w:rPr>
              <w:t>10 — Scale</w:t>
            </w:r>
          </w:p>
        </w:tc>
        <w:tc>
          <w:tcPr>
            <w:tcW w:type="dxa" w:w="5100"/>
            <w:tcMar>
              <w:top w:w="100" w:type="dxa"/>
              <w:start w:w="120" w:type="dxa"/>
              <w:bottom w:w="100" w:type="dxa"/>
              <w:end w:w="120" w:type="dxa"/>
            </w:tcMar>
            <w:vAlign w:val="center"/>
          </w:tcPr>
          <w:p>
            <w:pPr>
              <w:bidi/>
              <w:jc w:val="right"/>
            </w:pPr>
            <w:r>
              <w:rPr>
                <w:rFonts w:ascii="Arial" w:hAnsi="Arial"/>
                <w:sz w:val="18"/>
              </w:rPr>
              <w:t>50 → 100 → 500+ עסקים</w:t>
            </w:r>
          </w:p>
        </w:tc>
      </w:tr>
    </w:tbl>
    <w:p>
      <w:pPr>
        <w:spacing w:after="40"/>
      </w:pPr>
    </w:p>
    <w:p>
      <w:pPr>
        <w:keepNext/>
        <w:bidi/>
        <w:spacing w:before="200" w:after="80"/>
        <w:jc w:val="right"/>
      </w:pPr>
      <w:r>
        <w:rPr>
          <w:rFonts w:ascii="Arial" w:hAnsi="Arial"/>
          <w:b/>
          <w:color w:val="1F4E79"/>
          <w:sz w:val="36"/>
        </w:rPr>
        <w:t>27. מודל עסקי ותמחור</w:t>
      </w:r>
    </w:p>
    <w:p>
      <w:pPr>
        <w:bidi/>
        <w:spacing w:after="80" w:line="259" w:lineRule="auto"/>
        <w:jc w:val="right"/>
      </w:pPr>
      <w:r>
        <w:rPr>
          <w:rFonts w:ascii="Arial" w:hAnsi="Arial"/>
          <w:b w:val="0"/>
          <w:sz w:val="21"/>
        </w:rPr>
        <w:t>המודל המוצע: Core + Size + Modules + Usage. המחירים הבאים הם המחשה לצורך תכנון בלבד, לא מחירון סופי.</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רכיב</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דוגמה</w:t>
            </w:r>
          </w:p>
        </w:tc>
      </w:tr>
      <w:tr>
        <w:tc>
          <w:tcPr>
            <w:tcW w:type="dxa" w:w="5100"/>
            <w:tcMar>
              <w:top w:w="100" w:type="dxa"/>
              <w:start w:w="120" w:type="dxa"/>
              <w:bottom w:w="100" w:type="dxa"/>
              <w:end w:w="120" w:type="dxa"/>
            </w:tcMar>
            <w:vAlign w:val="center"/>
          </w:tcPr>
          <w:p>
            <w:pPr>
              <w:bidi/>
              <w:jc w:val="right"/>
            </w:pPr>
            <w:r>
              <w:rPr>
                <w:rFonts w:ascii="Arial" w:hAnsi="Arial"/>
                <w:sz w:val="18"/>
              </w:rPr>
              <w:t>Core עד 100 לקוחות פעילים</w:t>
            </w:r>
          </w:p>
        </w:tc>
        <w:tc>
          <w:tcPr>
            <w:tcW w:type="dxa" w:w="5100"/>
            <w:tcMar>
              <w:top w:w="100" w:type="dxa"/>
              <w:start w:w="120" w:type="dxa"/>
              <w:bottom w:w="100" w:type="dxa"/>
              <w:end w:w="120" w:type="dxa"/>
            </w:tcMar>
            <w:vAlign w:val="center"/>
          </w:tcPr>
          <w:p>
            <w:pPr>
              <w:bidi/>
              <w:jc w:val="right"/>
            </w:pPr>
            <w:r>
              <w:rPr>
                <w:rFonts w:ascii="Arial" w:hAnsi="Arial"/>
                <w:sz w:val="18"/>
              </w:rPr>
              <w:t>₪99</w:t>
            </w:r>
          </w:p>
        </w:tc>
      </w:tr>
      <w:tr>
        <w:tc>
          <w:tcPr>
            <w:tcW w:type="dxa" w:w="5100"/>
            <w:tcMar>
              <w:top w:w="100" w:type="dxa"/>
              <w:start w:w="120" w:type="dxa"/>
              <w:bottom w:w="100" w:type="dxa"/>
              <w:end w:w="120" w:type="dxa"/>
            </w:tcMar>
            <w:vAlign w:val="center"/>
          </w:tcPr>
          <w:p>
            <w:pPr>
              <w:bidi/>
              <w:jc w:val="right"/>
            </w:pPr>
            <w:r>
              <w:rPr>
                <w:rFonts w:ascii="Arial" w:hAnsi="Arial"/>
                <w:sz w:val="18"/>
              </w:rPr>
              <w:t>Core עד 300</w:t>
            </w:r>
          </w:p>
        </w:tc>
        <w:tc>
          <w:tcPr>
            <w:tcW w:type="dxa" w:w="5100"/>
            <w:tcMar>
              <w:top w:w="100" w:type="dxa"/>
              <w:start w:w="120" w:type="dxa"/>
              <w:bottom w:w="100" w:type="dxa"/>
              <w:end w:w="120" w:type="dxa"/>
            </w:tcMar>
            <w:vAlign w:val="center"/>
          </w:tcPr>
          <w:p>
            <w:pPr>
              <w:bidi/>
              <w:jc w:val="right"/>
            </w:pPr>
            <w:r>
              <w:rPr>
                <w:rFonts w:ascii="Arial" w:hAnsi="Arial"/>
                <w:sz w:val="18"/>
              </w:rPr>
              <w:t>₪149</w:t>
            </w:r>
          </w:p>
        </w:tc>
      </w:tr>
      <w:tr>
        <w:tc>
          <w:tcPr>
            <w:tcW w:type="dxa" w:w="5100"/>
            <w:tcMar>
              <w:top w:w="100" w:type="dxa"/>
              <w:start w:w="120" w:type="dxa"/>
              <w:bottom w:w="100" w:type="dxa"/>
              <w:end w:w="120" w:type="dxa"/>
            </w:tcMar>
            <w:vAlign w:val="center"/>
          </w:tcPr>
          <w:p>
            <w:pPr>
              <w:bidi/>
              <w:jc w:val="right"/>
            </w:pPr>
            <w:r>
              <w:rPr>
                <w:rFonts w:ascii="Arial" w:hAnsi="Arial"/>
                <w:sz w:val="18"/>
              </w:rPr>
              <w:t>Core עד 1,000</w:t>
            </w:r>
          </w:p>
        </w:tc>
        <w:tc>
          <w:tcPr>
            <w:tcW w:type="dxa" w:w="5100"/>
            <w:tcMar>
              <w:top w:w="100" w:type="dxa"/>
              <w:start w:w="120" w:type="dxa"/>
              <w:bottom w:w="100" w:type="dxa"/>
              <w:end w:w="120" w:type="dxa"/>
            </w:tcMar>
            <w:vAlign w:val="center"/>
          </w:tcPr>
          <w:p>
            <w:pPr>
              <w:bidi/>
              <w:jc w:val="right"/>
            </w:pPr>
            <w:r>
              <w:rPr>
                <w:rFonts w:ascii="Arial" w:hAnsi="Arial"/>
                <w:sz w:val="18"/>
              </w:rPr>
              <w:t>₪249</w:t>
            </w:r>
          </w:p>
        </w:tc>
      </w:tr>
      <w:tr>
        <w:tc>
          <w:tcPr>
            <w:tcW w:type="dxa" w:w="5100"/>
            <w:tcMar>
              <w:top w:w="100" w:type="dxa"/>
              <w:start w:w="120" w:type="dxa"/>
              <w:bottom w:w="100" w:type="dxa"/>
              <w:end w:w="120" w:type="dxa"/>
            </w:tcMar>
            <w:vAlign w:val="center"/>
          </w:tcPr>
          <w:p>
            <w:pPr>
              <w:bidi/>
              <w:jc w:val="right"/>
            </w:pPr>
            <w:r>
              <w:rPr>
                <w:rFonts w:ascii="Arial" w:hAnsi="Arial"/>
                <w:sz w:val="18"/>
              </w:rPr>
              <w:t>1,000+</w:t>
            </w:r>
          </w:p>
        </w:tc>
        <w:tc>
          <w:tcPr>
            <w:tcW w:type="dxa" w:w="5100"/>
            <w:tcMar>
              <w:top w:w="100" w:type="dxa"/>
              <w:start w:w="120" w:type="dxa"/>
              <w:bottom w:w="100" w:type="dxa"/>
              <w:end w:w="120" w:type="dxa"/>
            </w:tcMar>
            <w:vAlign w:val="center"/>
          </w:tcPr>
          <w:p>
            <w:pPr>
              <w:bidi/>
              <w:jc w:val="right"/>
            </w:pPr>
            <w:r>
              <w:rPr>
                <w:rFonts w:ascii="Arial" w:hAnsi="Arial"/>
                <w:sz w:val="18"/>
              </w:rPr>
              <w:t>תמחור מותאם</w:t>
            </w:r>
          </w:p>
        </w:tc>
      </w:tr>
      <w:tr>
        <w:tc>
          <w:tcPr>
            <w:tcW w:type="dxa" w:w="5100"/>
            <w:tcMar>
              <w:top w:w="100" w:type="dxa"/>
              <w:start w:w="120" w:type="dxa"/>
              <w:bottom w:w="100" w:type="dxa"/>
              <w:end w:w="120" w:type="dxa"/>
            </w:tcMar>
            <w:vAlign w:val="center"/>
          </w:tcPr>
          <w:p>
            <w:pPr>
              <w:bidi/>
              <w:jc w:val="right"/>
            </w:pPr>
            <w:r>
              <w:rPr>
                <w:rFonts w:ascii="Arial" w:hAnsi="Arial"/>
                <w:sz w:val="18"/>
              </w:rPr>
              <w:t>Customer App</w:t>
            </w:r>
          </w:p>
        </w:tc>
        <w:tc>
          <w:tcPr>
            <w:tcW w:type="dxa" w:w="5100"/>
            <w:tcMar>
              <w:top w:w="100" w:type="dxa"/>
              <w:start w:w="120" w:type="dxa"/>
              <w:bottom w:w="100" w:type="dxa"/>
              <w:end w:w="120" w:type="dxa"/>
            </w:tcMar>
            <w:vAlign w:val="center"/>
          </w:tcPr>
          <w:p>
            <w:pPr>
              <w:bidi/>
              <w:jc w:val="right"/>
            </w:pPr>
            <w:r>
              <w:rPr>
                <w:rFonts w:ascii="Arial" w:hAnsi="Arial"/>
                <w:sz w:val="18"/>
              </w:rPr>
              <w:t>+₪49</w:t>
            </w:r>
          </w:p>
        </w:tc>
      </w:tr>
      <w:tr>
        <w:tc>
          <w:tcPr>
            <w:tcW w:type="dxa" w:w="5100"/>
            <w:tcMar>
              <w:top w:w="100" w:type="dxa"/>
              <w:start w:w="120" w:type="dxa"/>
              <w:bottom w:w="100" w:type="dxa"/>
              <w:end w:w="120" w:type="dxa"/>
            </w:tcMar>
            <w:vAlign w:val="center"/>
          </w:tcPr>
          <w:p>
            <w:pPr>
              <w:bidi/>
              <w:jc w:val="right"/>
            </w:pPr>
            <w:r>
              <w:rPr>
                <w:rFonts w:ascii="Arial" w:hAnsi="Arial"/>
                <w:sz w:val="18"/>
              </w:rPr>
              <w:t>CRM</w:t>
            </w:r>
          </w:p>
        </w:tc>
        <w:tc>
          <w:tcPr>
            <w:tcW w:type="dxa" w:w="5100"/>
            <w:tcMar>
              <w:top w:w="100" w:type="dxa"/>
              <w:start w:w="120" w:type="dxa"/>
              <w:bottom w:w="100" w:type="dxa"/>
              <w:end w:w="120" w:type="dxa"/>
            </w:tcMar>
            <w:vAlign w:val="center"/>
          </w:tcPr>
          <w:p>
            <w:pPr>
              <w:bidi/>
              <w:jc w:val="right"/>
            </w:pPr>
            <w:r>
              <w:rPr>
                <w:rFonts w:ascii="Arial" w:hAnsi="Arial"/>
                <w:sz w:val="18"/>
              </w:rPr>
              <w:t>+₪39</w:t>
            </w:r>
          </w:p>
        </w:tc>
      </w:tr>
      <w:tr>
        <w:tc>
          <w:tcPr>
            <w:tcW w:type="dxa" w:w="5100"/>
            <w:tcMar>
              <w:top w:w="100" w:type="dxa"/>
              <w:start w:w="120" w:type="dxa"/>
              <w:bottom w:w="100" w:type="dxa"/>
              <w:end w:w="120" w:type="dxa"/>
            </w:tcMar>
            <w:vAlign w:val="center"/>
          </w:tcPr>
          <w:p>
            <w:pPr>
              <w:bidi/>
              <w:jc w:val="right"/>
            </w:pPr>
            <w:r>
              <w:rPr>
                <w:rFonts w:ascii="Arial" w:hAnsi="Arial"/>
                <w:sz w:val="18"/>
              </w:rPr>
              <w:t>Advanced Analytics</w:t>
            </w:r>
          </w:p>
        </w:tc>
        <w:tc>
          <w:tcPr>
            <w:tcW w:type="dxa" w:w="5100"/>
            <w:tcMar>
              <w:top w:w="100" w:type="dxa"/>
              <w:start w:w="120" w:type="dxa"/>
              <w:bottom w:w="100" w:type="dxa"/>
              <w:end w:w="120" w:type="dxa"/>
            </w:tcMar>
            <w:vAlign w:val="center"/>
          </w:tcPr>
          <w:p>
            <w:pPr>
              <w:bidi/>
              <w:jc w:val="right"/>
            </w:pPr>
            <w:r>
              <w:rPr>
                <w:rFonts w:ascii="Arial" w:hAnsi="Arial"/>
                <w:sz w:val="18"/>
              </w:rPr>
              <w:t>+₪39</w:t>
            </w:r>
          </w:p>
        </w:tc>
      </w:tr>
      <w:tr>
        <w:tc>
          <w:tcPr>
            <w:tcW w:type="dxa" w:w="5100"/>
            <w:tcMar>
              <w:top w:w="100" w:type="dxa"/>
              <w:start w:w="120" w:type="dxa"/>
              <w:bottom w:w="100" w:type="dxa"/>
              <w:end w:w="120" w:type="dxa"/>
            </w:tcMar>
            <w:vAlign w:val="center"/>
          </w:tcPr>
          <w:p>
            <w:pPr>
              <w:bidi/>
              <w:jc w:val="right"/>
            </w:pPr>
            <w:r>
              <w:rPr>
                <w:rFonts w:ascii="Arial" w:hAnsi="Arial"/>
                <w:sz w:val="18"/>
              </w:rPr>
              <w:t>AI Basic</w:t>
            </w:r>
          </w:p>
        </w:tc>
        <w:tc>
          <w:tcPr>
            <w:tcW w:type="dxa" w:w="5100"/>
            <w:tcMar>
              <w:top w:w="100" w:type="dxa"/>
              <w:start w:w="120" w:type="dxa"/>
              <w:bottom w:w="100" w:type="dxa"/>
              <w:end w:w="120" w:type="dxa"/>
            </w:tcMar>
            <w:vAlign w:val="center"/>
          </w:tcPr>
          <w:p>
            <w:pPr>
              <w:bidi/>
              <w:jc w:val="right"/>
            </w:pPr>
            <w:r>
              <w:rPr>
                <w:rFonts w:ascii="Arial" w:hAnsi="Arial"/>
                <w:sz w:val="18"/>
              </w:rPr>
              <w:t>+₪49</w:t>
            </w:r>
          </w:p>
        </w:tc>
      </w:tr>
      <w:tr>
        <w:tc>
          <w:tcPr>
            <w:tcW w:type="dxa" w:w="5100"/>
            <w:tcMar>
              <w:top w:w="100" w:type="dxa"/>
              <w:start w:w="120" w:type="dxa"/>
              <w:bottom w:w="100" w:type="dxa"/>
              <w:end w:w="120" w:type="dxa"/>
            </w:tcMar>
            <w:vAlign w:val="center"/>
          </w:tcPr>
          <w:p>
            <w:pPr>
              <w:bidi/>
              <w:jc w:val="right"/>
            </w:pPr>
            <w:r>
              <w:rPr>
                <w:rFonts w:ascii="Arial" w:hAnsi="Arial"/>
                <w:sz w:val="18"/>
              </w:rPr>
              <w:t>AI Pro</w:t>
            </w:r>
          </w:p>
        </w:tc>
        <w:tc>
          <w:tcPr>
            <w:tcW w:type="dxa" w:w="5100"/>
            <w:tcMar>
              <w:top w:w="100" w:type="dxa"/>
              <w:start w:w="120" w:type="dxa"/>
              <w:bottom w:w="100" w:type="dxa"/>
              <w:end w:w="120" w:type="dxa"/>
            </w:tcMar>
            <w:vAlign w:val="center"/>
          </w:tcPr>
          <w:p>
            <w:pPr>
              <w:bidi/>
              <w:jc w:val="right"/>
            </w:pPr>
            <w:r>
              <w:rPr>
                <w:rFonts w:ascii="Arial" w:hAnsi="Arial"/>
                <w:sz w:val="18"/>
              </w:rPr>
              <w:t>+₪119</w:t>
            </w:r>
          </w:p>
        </w:tc>
      </w:tr>
      <w:tr>
        <w:tc>
          <w:tcPr>
            <w:tcW w:type="dxa" w:w="5100"/>
            <w:tcMar>
              <w:top w:w="100" w:type="dxa"/>
              <w:start w:w="120" w:type="dxa"/>
              <w:bottom w:w="100" w:type="dxa"/>
              <w:end w:w="120" w:type="dxa"/>
            </w:tcMar>
            <w:vAlign w:val="center"/>
          </w:tcPr>
          <w:p>
            <w:pPr>
              <w:bidi/>
              <w:jc w:val="right"/>
            </w:pPr>
            <w:r>
              <w:rPr>
                <w:rFonts w:ascii="Arial" w:hAnsi="Arial"/>
                <w:sz w:val="18"/>
              </w:rPr>
              <w:t>Finance Agent</w:t>
            </w:r>
          </w:p>
        </w:tc>
        <w:tc>
          <w:tcPr>
            <w:tcW w:type="dxa" w:w="5100"/>
            <w:tcMar>
              <w:top w:w="100" w:type="dxa"/>
              <w:start w:w="120" w:type="dxa"/>
              <w:bottom w:w="100" w:type="dxa"/>
              <w:end w:w="120" w:type="dxa"/>
            </w:tcMar>
            <w:vAlign w:val="center"/>
          </w:tcPr>
          <w:p>
            <w:pPr>
              <w:bidi/>
              <w:jc w:val="right"/>
            </w:pPr>
            <w:r>
              <w:rPr>
                <w:rFonts w:ascii="Arial" w:hAnsi="Arial"/>
                <w:sz w:val="18"/>
              </w:rPr>
              <w:t>+₪69</w:t>
            </w:r>
          </w:p>
        </w:tc>
      </w:tr>
      <w:tr>
        <w:tc>
          <w:tcPr>
            <w:tcW w:type="dxa" w:w="5100"/>
            <w:tcMar>
              <w:top w:w="100" w:type="dxa"/>
              <w:start w:w="120" w:type="dxa"/>
              <w:bottom w:w="100" w:type="dxa"/>
              <w:end w:w="120" w:type="dxa"/>
            </w:tcMar>
            <w:vAlign w:val="center"/>
          </w:tcPr>
          <w:p>
            <w:pPr>
              <w:bidi/>
              <w:jc w:val="right"/>
            </w:pPr>
            <w:r>
              <w:rPr>
                <w:rFonts w:ascii="Arial" w:hAnsi="Arial"/>
                <w:sz w:val="18"/>
              </w:rPr>
              <w:t>Marketing Agent</w:t>
            </w:r>
          </w:p>
        </w:tc>
        <w:tc>
          <w:tcPr>
            <w:tcW w:type="dxa" w:w="5100"/>
            <w:tcMar>
              <w:top w:w="100" w:type="dxa"/>
              <w:start w:w="120" w:type="dxa"/>
              <w:bottom w:w="100" w:type="dxa"/>
              <w:end w:w="120" w:type="dxa"/>
            </w:tcMar>
            <w:vAlign w:val="center"/>
          </w:tcPr>
          <w:p>
            <w:pPr>
              <w:bidi/>
              <w:jc w:val="right"/>
            </w:pPr>
            <w:r>
              <w:rPr>
                <w:rFonts w:ascii="Arial" w:hAnsi="Arial"/>
                <w:sz w:val="18"/>
              </w:rPr>
              <w:t>+₪69</w:t>
            </w:r>
          </w:p>
        </w:tc>
      </w:tr>
      <w:tr>
        <w:tc>
          <w:tcPr>
            <w:tcW w:type="dxa" w:w="5100"/>
            <w:tcMar>
              <w:top w:w="100" w:type="dxa"/>
              <w:start w:w="120" w:type="dxa"/>
              <w:bottom w:w="100" w:type="dxa"/>
              <w:end w:w="120" w:type="dxa"/>
            </w:tcMar>
            <w:vAlign w:val="center"/>
          </w:tcPr>
          <w:p>
            <w:pPr>
              <w:bidi/>
              <w:jc w:val="right"/>
            </w:pPr>
            <w:r>
              <w:rPr>
                <w:rFonts w:ascii="Arial" w:hAnsi="Arial"/>
                <w:sz w:val="18"/>
              </w:rPr>
              <w:t>WhatsApp</w:t>
            </w:r>
          </w:p>
        </w:tc>
        <w:tc>
          <w:tcPr>
            <w:tcW w:type="dxa" w:w="5100"/>
            <w:tcMar>
              <w:top w:w="100" w:type="dxa"/>
              <w:start w:w="120" w:type="dxa"/>
              <w:bottom w:w="100" w:type="dxa"/>
              <w:end w:w="120" w:type="dxa"/>
            </w:tcMar>
            <w:vAlign w:val="center"/>
          </w:tcPr>
          <w:p>
            <w:pPr>
              <w:bidi/>
              <w:jc w:val="right"/>
            </w:pPr>
            <w:r>
              <w:rPr>
                <w:rFonts w:ascii="Arial" w:hAnsi="Arial"/>
                <w:sz w:val="18"/>
              </w:rPr>
              <w:t>מחיר בסיס + שימוש</w:t>
            </w:r>
          </w:p>
        </w:tc>
      </w:tr>
    </w:tbl>
    <w:p>
      <w:pPr>
        <w:spacing w:after="40"/>
      </w:pPr>
    </w:p>
    <w:p>
      <w:pPr>
        <w:bidi/>
        <w:spacing w:after="80" w:line="259" w:lineRule="auto"/>
        <w:jc w:val="right"/>
      </w:pPr>
      <w:r>
        <w:rPr>
          <w:rFonts w:ascii="Arial" w:hAnsi="Arial"/>
          <w:b w:val="0"/>
          <w:sz w:val="21"/>
        </w:rPr>
        <w:t>לקוח לא ישלם על Tokens או GB בשפה טכנית. החוויה תהיה עסקית ופשוטה: גודל עסק, מודולים ומכסות שימוש ברורות.</w:t>
      </w:r>
    </w:p>
    <w:p>
      <w:pPr>
        <w:keepNext/>
        <w:bidi/>
        <w:spacing w:before="200" w:after="80"/>
        <w:jc w:val="right"/>
      </w:pPr>
      <w:r>
        <w:rPr>
          <w:rFonts w:ascii="Arial" w:hAnsi="Arial"/>
          <w:b/>
          <w:color w:val="1F4E79"/>
          <w:sz w:val="36"/>
        </w:rPr>
        <w:t>28. Configurator — בניית החבילה</w:t>
      </w:r>
    </w:p>
    <w:p>
      <w:pPr>
        <w:bidi/>
        <w:spacing w:after="80" w:line="259" w:lineRule="auto"/>
        <w:jc w:val="right"/>
      </w:pPr>
      <w:r>
        <w:rPr>
          <w:rFonts w:ascii="Arial" w:hAnsi="Arial"/>
          <w:b w:val="0"/>
          <w:sz w:val="21"/>
        </w:rPr>
        <w:t>ב-Onboarding בעל העסק יבחר את גודל העסק והיכולות הרצויות. המחיר יתעדכן בזמן אמת. אותו תהליך גם יגדיר את העסק במערכת.</w:t>
      </w:r>
    </w:p>
    <w:p>
      <w:pPr>
        <w:bidi/>
        <w:spacing w:after="40"/>
        <w:ind w:left="170"/>
        <w:jc w:val="right"/>
      </w:pPr>
      <w:r>
        <w:rPr>
          <w:rFonts w:ascii="Arial" w:hAnsi="Arial"/>
          <w:sz w:val="20"/>
        </w:rPr>
        <w:t>• סוג העסק.</w:t>
      </w:r>
    </w:p>
    <w:p>
      <w:pPr>
        <w:bidi/>
        <w:spacing w:after="40"/>
        <w:ind w:left="170"/>
        <w:jc w:val="right"/>
      </w:pPr>
      <w:r>
        <w:rPr>
          <w:rFonts w:ascii="Arial" w:hAnsi="Arial"/>
          <w:sz w:val="20"/>
        </w:rPr>
        <w:t>• מספר לקוחות ועובדים.</w:t>
      </w:r>
    </w:p>
    <w:p>
      <w:pPr>
        <w:bidi/>
        <w:spacing w:after="40"/>
        <w:ind w:left="170"/>
        <w:jc w:val="right"/>
      </w:pPr>
      <w:r>
        <w:rPr>
          <w:rFonts w:ascii="Arial" w:hAnsi="Arial"/>
          <w:sz w:val="20"/>
        </w:rPr>
        <w:t>• מספר סניפים.</w:t>
      </w:r>
    </w:p>
    <w:p>
      <w:pPr>
        <w:bidi/>
        <w:spacing w:after="40"/>
        <w:ind w:left="170"/>
        <w:jc w:val="right"/>
      </w:pPr>
      <w:r>
        <w:rPr>
          <w:rFonts w:ascii="Arial" w:hAnsi="Arial"/>
          <w:sz w:val="20"/>
        </w:rPr>
        <w:t>• Booking / CRM / Finance / Marketing.</w:t>
      </w:r>
    </w:p>
    <w:p>
      <w:pPr>
        <w:bidi/>
        <w:spacing w:after="40"/>
        <w:ind w:left="170"/>
        <w:jc w:val="right"/>
      </w:pPr>
      <w:r>
        <w:rPr>
          <w:rFonts w:ascii="Arial" w:hAnsi="Arial"/>
          <w:sz w:val="20"/>
        </w:rPr>
        <w:t>• AI tier ו-AI Agents.</w:t>
      </w:r>
    </w:p>
    <w:p>
      <w:pPr>
        <w:bidi/>
        <w:spacing w:after="40"/>
        <w:ind w:left="170"/>
        <w:jc w:val="right"/>
      </w:pPr>
      <w:r>
        <w:rPr>
          <w:rFonts w:ascii="Arial" w:hAnsi="Arial"/>
          <w:sz w:val="20"/>
        </w:rPr>
        <w:t>• WhatsApp / Email.</w:t>
      </w:r>
    </w:p>
    <w:p>
      <w:pPr>
        <w:bidi/>
        <w:spacing w:after="40"/>
        <w:ind w:left="170"/>
        <w:jc w:val="right"/>
      </w:pPr>
      <w:r>
        <w:rPr>
          <w:rFonts w:ascii="Arial" w:hAnsi="Arial"/>
          <w:sz w:val="20"/>
        </w:rPr>
        <w:t>• Logo, צבעים ותמונות.</w:t>
      </w:r>
    </w:p>
    <w:p>
      <w:pPr>
        <w:bidi/>
        <w:spacing w:after="40"/>
        <w:ind w:left="170"/>
        <w:jc w:val="right"/>
      </w:pPr>
      <w:r>
        <w:rPr>
          <w:rFonts w:ascii="Arial" w:hAnsi="Arial"/>
          <w:sz w:val="20"/>
        </w:rPr>
        <w:t>• שפה מועדפת והגדרות תצוגה.</w:t>
      </w:r>
    </w:p>
    <w:p>
      <w:pPr>
        <w:keepNext/>
        <w:bidi/>
        <w:spacing w:before="200" w:after="80"/>
        <w:jc w:val="right"/>
      </w:pPr>
      <w:r>
        <w:rPr>
          <w:rFonts w:ascii="Arial" w:hAnsi="Arial"/>
          <w:b/>
          <w:color w:val="1F4E79"/>
          <w:sz w:val="36"/>
        </w:rPr>
        <w:t>29. איך העלויות שלנו עובדות</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עלות</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לפי מה היא גדלה</w:t>
            </w:r>
          </w:p>
        </w:tc>
      </w:tr>
      <w:tr>
        <w:tc>
          <w:tcPr>
            <w:tcW w:type="dxa" w:w="5100"/>
            <w:tcMar>
              <w:top w:w="100" w:type="dxa"/>
              <w:start w:w="120" w:type="dxa"/>
              <w:bottom w:w="100" w:type="dxa"/>
              <w:end w:w="120" w:type="dxa"/>
            </w:tcMar>
            <w:vAlign w:val="center"/>
          </w:tcPr>
          <w:p>
            <w:pPr>
              <w:bidi/>
              <w:jc w:val="right"/>
            </w:pPr>
            <w:r>
              <w:rPr>
                <w:rFonts w:ascii="Arial" w:hAnsi="Arial"/>
                <w:sz w:val="18"/>
              </w:rPr>
              <w:t>Database</w:t>
            </w:r>
          </w:p>
        </w:tc>
        <w:tc>
          <w:tcPr>
            <w:tcW w:type="dxa" w:w="5100"/>
            <w:tcMar>
              <w:top w:w="100" w:type="dxa"/>
              <w:start w:w="120" w:type="dxa"/>
              <w:bottom w:w="100" w:type="dxa"/>
              <w:end w:w="120" w:type="dxa"/>
            </w:tcMar>
            <w:vAlign w:val="center"/>
          </w:tcPr>
          <w:p>
            <w:pPr>
              <w:bidi/>
              <w:jc w:val="right"/>
            </w:pPr>
            <w:r>
              <w:rPr>
                <w:rFonts w:ascii="Arial" w:hAnsi="Arial"/>
                <w:sz w:val="18"/>
              </w:rPr>
              <w:t>כמות נתונים וכוח שרת</w:t>
            </w:r>
          </w:p>
        </w:tc>
      </w:tr>
      <w:tr>
        <w:tc>
          <w:tcPr>
            <w:tcW w:type="dxa" w:w="5100"/>
            <w:tcMar>
              <w:top w:w="100" w:type="dxa"/>
              <w:start w:w="120" w:type="dxa"/>
              <w:bottom w:w="100" w:type="dxa"/>
              <w:end w:w="120" w:type="dxa"/>
            </w:tcMar>
            <w:vAlign w:val="center"/>
          </w:tcPr>
          <w:p>
            <w:pPr>
              <w:bidi/>
              <w:jc w:val="right"/>
            </w:pPr>
            <w:r>
              <w:rPr>
                <w:rFonts w:ascii="Arial" w:hAnsi="Arial"/>
                <w:sz w:val="18"/>
              </w:rPr>
              <w:t>Auth</w:t>
            </w:r>
          </w:p>
        </w:tc>
        <w:tc>
          <w:tcPr>
            <w:tcW w:type="dxa" w:w="5100"/>
            <w:tcMar>
              <w:top w:w="100" w:type="dxa"/>
              <w:start w:w="120" w:type="dxa"/>
              <w:bottom w:w="100" w:type="dxa"/>
              <w:end w:w="120" w:type="dxa"/>
            </w:tcMar>
            <w:vAlign w:val="center"/>
          </w:tcPr>
          <w:p>
            <w:pPr>
              <w:bidi/>
              <w:jc w:val="right"/>
            </w:pPr>
            <w:r>
              <w:rPr>
                <w:rFonts w:ascii="Arial" w:hAnsi="Arial"/>
                <w:sz w:val="18"/>
              </w:rPr>
              <w:t>משתמשים פעילים לפי תנאי הספק</w:t>
            </w:r>
          </w:p>
        </w:tc>
      </w:tr>
      <w:tr>
        <w:tc>
          <w:tcPr>
            <w:tcW w:type="dxa" w:w="5100"/>
            <w:tcMar>
              <w:top w:w="100" w:type="dxa"/>
              <w:start w:w="120" w:type="dxa"/>
              <w:bottom w:w="100" w:type="dxa"/>
              <w:end w:w="120" w:type="dxa"/>
            </w:tcMar>
            <w:vAlign w:val="center"/>
          </w:tcPr>
          <w:p>
            <w:pPr>
              <w:bidi/>
              <w:jc w:val="right"/>
            </w:pPr>
            <w:r>
              <w:rPr>
                <w:rFonts w:ascii="Arial" w:hAnsi="Arial"/>
                <w:sz w:val="18"/>
              </w:rPr>
              <w:t>Backend / Compute</w:t>
            </w:r>
          </w:p>
        </w:tc>
        <w:tc>
          <w:tcPr>
            <w:tcW w:type="dxa" w:w="5100"/>
            <w:tcMar>
              <w:top w:w="100" w:type="dxa"/>
              <w:start w:w="120" w:type="dxa"/>
              <w:bottom w:w="100" w:type="dxa"/>
              <w:end w:w="120" w:type="dxa"/>
            </w:tcMar>
            <w:vAlign w:val="center"/>
          </w:tcPr>
          <w:p>
            <w:pPr>
              <w:bidi/>
              <w:jc w:val="right"/>
            </w:pPr>
            <w:r>
              <w:rPr>
                <w:rFonts w:ascii="Arial" w:hAnsi="Arial"/>
                <w:sz w:val="18"/>
              </w:rPr>
              <w:t>כמות עבודה ובקשות</w:t>
            </w:r>
          </w:p>
        </w:tc>
      </w:tr>
      <w:tr>
        <w:tc>
          <w:tcPr>
            <w:tcW w:type="dxa" w:w="5100"/>
            <w:tcMar>
              <w:top w:w="100" w:type="dxa"/>
              <w:start w:w="120" w:type="dxa"/>
              <w:bottom w:w="100" w:type="dxa"/>
              <w:end w:w="120" w:type="dxa"/>
            </w:tcMar>
            <w:vAlign w:val="center"/>
          </w:tcPr>
          <w:p>
            <w:pPr>
              <w:bidi/>
              <w:jc w:val="right"/>
            </w:pPr>
            <w:r>
              <w:rPr>
                <w:rFonts w:ascii="Arial" w:hAnsi="Arial"/>
                <w:sz w:val="18"/>
              </w:rPr>
              <w:t>Storage</w:t>
            </w:r>
          </w:p>
        </w:tc>
        <w:tc>
          <w:tcPr>
            <w:tcW w:type="dxa" w:w="5100"/>
            <w:tcMar>
              <w:top w:w="100" w:type="dxa"/>
              <w:start w:w="120" w:type="dxa"/>
              <w:bottom w:w="100" w:type="dxa"/>
              <w:end w:w="120" w:type="dxa"/>
            </w:tcMar>
            <w:vAlign w:val="center"/>
          </w:tcPr>
          <w:p>
            <w:pPr>
              <w:bidi/>
              <w:jc w:val="right"/>
            </w:pPr>
            <w:r>
              <w:rPr>
                <w:rFonts w:ascii="Arial" w:hAnsi="Arial"/>
                <w:sz w:val="18"/>
              </w:rPr>
              <w:t>GB של קבצים</w:t>
            </w:r>
          </w:p>
        </w:tc>
      </w:tr>
      <w:tr>
        <w:tc>
          <w:tcPr>
            <w:tcW w:type="dxa" w:w="5100"/>
            <w:tcMar>
              <w:top w:w="100" w:type="dxa"/>
              <w:start w:w="120" w:type="dxa"/>
              <w:bottom w:w="100" w:type="dxa"/>
              <w:end w:w="120" w:type="dxa"/>
            </w:tcMar>
            <w:vAlign w:val="center"/>
          </w:tcPr>
          <w:p>
            <w:pPr>
              <w:bidi/>
              <w:jc w:val="right"/>
            </w:pPr>
            <w:r>
              <w:rPr>
                <w:rFonts w:ascii="Arial" w:hAnsi="Arial"/>
                <w:sz w:val="18"/>
              </w:rPr>
              <w:t>Bandwidth</w:t>
            </w:r>
          </w:p>
        </w:tc>
        <w:tc>
          <w:tcPr>
            <w:tcW w:type="dxa" w:w="5100"/>
            <w:tcMar>
              <w:top w:w="100" w:type="dxa"/>
              <w:start w:w="120" w:type="dxa"/>
              <w:bottom w:w="100" w:type="dxa"/>
              <w:end w:w="120" w:type="dxa"/>
            </w:tcMar>
            <w:vAlign w:val="center"/>
          </w:tcPr>
          <w:p>
            <w:pPr>
              <w:bidi/>
              <w:jc w:val="right"/>
            </w:pPr>
            <w:r>
              <w:rPr>
                <w:rFonts w:ascii="Arial" w:hAnsi="Arial"/>
                <w:sz w:val="18"/>
              </w:rPr>
              <w:t>מידע שעובר בין השרת למשתמשים</w:t>
            </w:r>
          </w:p>
        </w:tc>
      </w:tr>
      <w:tr>
        <w:tc>
          <w:tcPr>
            <w:tcW w:type="dxa" w:w="5100"/>
            <w:tcMar>
              <w:top w:w="100" w:type="dxa"/>
              <w:start w:w="120" w:type="dxa"/>
              <w:bottom w:w="100" w:type="dxa"/>
              <w:end w:w="120" w:type="dxa"/>
            </w:tcMar>
            <w:vAlign w:val="center"/>
          </w:tcPr>
          <w:p>
            <w:pPr>
              <w:bidi/>
              <w:jc w:val="right"/>
            </w:pPr>
            <w:r>
              <w:rPr>
                <w:rFonts w:ascii="Arial" w:hAnsi="Arial"/>
                <w:sz w:val="18"/>
              </w:rPr>
              <w:t>AI</w:t>
            </w:r>
          </w:p>
        </w:tc>
        <w:tc>
          <w:tcPr>
            <w:tcW w:type="dxa" w:w="5100"/>
            <w:tcMar>
              <w:top w:w="100" w:type="dxa"/>
              <w:start w:w="120" w:type="dxa"/>
              <w:bottom w:w="100" w:type="dxa"/>
              <w:end w:w="120" w:type="dxa"/>
            </w:tcMar>
            <w:vAlign w:val="center"/>
          </w:tcPr>
          <w:p>
            <w:pPr>
              <w:bidi/>
              <w:jc w:val="right"/>
            </w:pPr>
            <w:r>
              <w:rPr>
                <w:rFonts w:ascii="Arial" w:hAnsi="Arial"/>
                <w:sz w:val="18"/>
              </w:rPr>
              <w:t>שימוש במודלים / Tokens / פעולות</w:t>
            </w:r>
          </w:p>
        </w:tc>
      </w:tr>
      <w:tr>
        <w:tc>
          <w:tcPr>
            <w:tcW w:type="dxa" w:w="5100"/>
            <w:tcMar>
              <w:top w:w="100" w:type="dxa"/>
              <w:start w:w="120" w:type="dxa"/>
              <w:bottom w:w="100" w:type="dxa"/>
              <w:end w:w="120" w:type="dxa"/>
            </w:tcMar>
            <w:vAlign w:val="center"/>
          </w:tcPr>
          <w:p>
            <w:pPr>
              <w:bidi/>
              <w:jc w:val="right"/>
            </w:pPr>
            <w:r>
              <w:rPr>
                <w:rFonts w:ascii="Arial" w:hAnsi="Arial"/>
                <w:sz w:val="18"/>
              </w:rPr>
              <w:t>WhatsApp / SMS</w:t>
            </w:r>
          </w:p>
        </w:tc>
        <w:tc>
          <w:tcPr>
            <w:tcW w:type="dxa" w:w="5100"/>
            <w:tcMar>
              <w:top w:w="100" w:type="dxa"/>
              <w:start w:w="120" w:type="dxa"/>
              <w:bottom w:w="100" w:type="dxa"/>
              <w:end w:w="120" w:type="dxa"/>
            </w:tcMar>
            <w:vAlign w:val="center"/>
          </w:tcPr>
          <w:p>
            <w:pPr>
              <w:bidi/>
              <w:jc w:val="right"/>
            </w:pPr>
            <w:r>
              <w:rPr>
                <w:rFonts w:ascii="Arial" w:hAnsi="Arial"/>
                <w:sz w:val="18"/>
              </w:rPr>
              <w:t>הודעות ושיחות לפי הספק</w:t>
            </w:r>
          </w:p>
        </w:tc>
      </w:tr>
      <w:tr>
        <w:tc>
          <w:tcPr>
            <w:tcW w:type="dxa" w:w="5100"/>
            <w:tcMar>
              <w:top w:w="100" w:type="dxa"/>
              <w:start w:w="120" w:type="dxa"/>
              <w:bottom w:w="100" w:type="dxa"/>
              <w:end w:w="120" w:type="dxa"/>
            </w:tcMar>
            <w:vAlign w:val="center"/>
          </w:tcPr>
          <w:p>
            <w:pPr>
              <w:bidi/>
              <w:jc w:val="right"/>
            </w:pPr>
            <w:r>
              <w:rPr>
                <w:rFonts w:ascii="Arial" w:hAnsi="Arial"/>
                <w:sz w:val="18"/>
              </w:rPr>
              <w:t>Email</w:t>
            </w:r>
          </w:p>
        </w:tc>
        <w:tc>
          <w:tcPr>
            <w:tcW w:type="dxa" w:w="5100"/>
            <w:tcMar>
              <w:top w:w="100" w:type="dxa"/>
              <w:start w:w="120" w:type="dxa"/>
              <w:bottom w:w="100" w:type="dxa"/>
              <w:end w:w="120" w:type="dxa"/>
            </w:tcMar>
            <w:vAlign w:val="center"/>
          </w:tcPr>
          <w:p>
            <w:pPr>
              <w:bidi/>
              <w:jc w:val="right"/>
            </w:pPr>
            <w:r>
              <w:rPr>
                <w:rFonts w:ascii="Arial" w:hAnsi="Arial"/>
                <w:sz w:val="18"/>
              </w:rPr>
              <w:t>כמות הודעות</w:t>
            </w:r>
          </w:p>
        </w:tc>
      </w:tr>
      <w:tr>
        <w:tc>
          <w:tcPr>
            <w:tcW w:type="dxa" w:w="5100"/>
            <w:tcMar>
              <w:top w:w="100" w:type="dxa"/>
              <w:start w:w="120" w:type="dxa"/>
              <w:bottom w:w="100" w:type="dxa"/>
              <w:end w:w="120" w:type="dxa"/>
            </w:tcMar>
            <w:vAlign w:val="center"/>
          </w:tcPr>
          <w:p>
            <w:pPr>
              <w:bidi/>
              <w:jc w:val="right"/>
            </w:pPr>
            <w:r>
              <w:rPr>
                <w:rFonts w:ascii="Arial" w:hAnsi="Arial"/>
                <w:sz w:val="18"/>
              </w:rPr>
              <w:t>Payments</w:t>
            </w:r>
          </w:p>
        </w:tc>
        <w:tc>
          <w:tcPr>
            <w:tcW w:type="dxa" w:w="5100"/>
            <w:tcMar>
              <w:top w:w="100" w:type="dxa"/>
              <w:start w:w="120" w:type="dxa"/>
              <w:bottom w:w="100" w:type="dxa"/>
              <w:end w:w="120" w:type="dxa"/>
            </w:tcMar>
            <w:vAlign w:val="center"/>
          </w:tcPr>
          <w:p>
            <w:pPr>
              <w:bidi/>
              <w:jc w:val="right"/>
            </w:pPr>
            <w:r>
              <w:rPr>
                <w:rFonts w:ascii="Arial" w:hAnsi="Arial"/>
                <w:sz w:val="18"/>
              </w:rPr>
              <w:t>עסקאות / סכום לפי ספק הסליקה</w:t>
            </w:r>
          </w:p>
        </w:tc>
      </w:tr>
    </w:tbl>
    <w:p>
      <w:pPr>
        <w:spacing w:after="40"/>
      </w:pPr>
    </w:p>
    <w:p>
      <w:pPr>
        <w:bidi/>
        <w:spacing w:after="80" w:line="259" w:lineRule="auto"/>
        <w:jc w:val="right"/>
      </w:pPr>
      <w:r>
        <w:rPr>
          <w:rFonts w:ascii="Arial" w:hAnsi="Arial"/>
          <w:b w:val="0"/>
          <w:sz w:val="21"/>
        </w:rPr>
        <w:t>רוב התשתיות אינן משולמות 'שרת אחד לכל עסק'. פלטפורמה אחת משרתת עסקים רבים, והעלות גדלה לפי הצריכה הכוללת. רכיבים יקרים לפי שימוש, כגון AI ו-Messaging, צריכים להיות מתומחרים עם מכסה או חיוב שימוש כדי להגן על הרווחיות.</w:t>
      </w:r>
    </w:p>
    <w:p>
      <w:pPr>
        <w:keepNext/>
        <w:bidi/>
        <w:spacing w:before="200" w:after="80"/>
        <w:jc w:val="right"/>
      </w:pPr>
      <w:r>
        <w:rPr>
          <w:rFonts w:ascii="Arial" w:hAnsi="Arial"/>
          <w:b/>
          <w:color w:val="1F4E79"/>
          <w:sz w:val="36"/>
        </w:rPr>
        <w:t>30. מושגים טכנולוגיים חשובים</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מושג</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הסבר פשוט</w:t>
            </w:r>
          </w:p>
        </w:tc>
      </w:tr>
      <w:tr>
        <w:tc>
          <w:tcPr>
            <w:tcW w:type="dxa" w:w="5100"/>
            <w:tcMar>
              <w:top w:w="100" w:type="dxa"/>
              <w:start w:w="120" w:type="dxa"/>
              <w:bottom w:w="100" w:type="dxa"/>
              <w:end w:w="120" w:type="dxa"/>
            </w:tcMar>
            <w:vAlign w:val="center"/>
          </w:tcPr>
          <w:p>
            <w:pPr>
              <w:bidi/>
              <w:jc w:val="right"/>
            </w:pPr>
            <w:r>
              <w:rPr>
                <w:rFonts w:ascii="Arial" w:hAnsi="Arial"/>
                <w:sz w:val="18"/>
              </w:rPr>
              <w:t>Backend</w:t>
            </w:r>
          </w:p>
        </w:tc>
        <w:tc>
          <w:tcPr>
            <w:tcW w:type="dxa" w:w="5100"/>
            <w:tcMar>
              <w:top w:w="100" w:type="dxa"/>
              <w:start w:w="120" w:type="dxa"/>
              <w:bottom w:w="100" w:type="dxa"/>
              <w:end w:w="120" w:type="dxa"/>
            </w:tcMar>
            <w:vAlign w:val="center"/>
          </w:tcPr>
          <w:p>
            <w:pPr>
              <w:bidi/>
              <w:jc w:val="right"/>
            </w:pPr>
            <w:r>
              <w:rPr>
                <w:rFonts w:ascii="Arial" w:hAnsi="Arial"/>
                <w:sz w:val="18"/>
              </w:rPr>
              <w:t>הקוד מאחורי הקלעים שמבצע את חוקי המערכת</w:t>
            </w:r>
          </w:p>
        </w:tc>
      </w:tr>
      <w:tr>
        <w:tc>
          <w:tcPr>
            <w:tcW w:type="dxa" w:w="5100"/>
            <w:tcMar>
              <w:top w:w="100" w:type="dxa"/>
              <w:start w:w="120" w:type="dxa"/>
              <w:bottom w:w="100" w:type="dxa"/>
              <w:end w:w="120" w:type="dxa"/>
            </w:tcMar>
            <w:vAlign w:val="center"/>
          </w:tcPr>
          <w:p>
            <w:pPr>
              <w:bidi/>
              <w:jc w:val="right"/>
            </w:pPr>
            <w:r>
              <w:rPr>
                <w:rFonts w:ascii="Arial" w:hAnsi="Arial"/>
                <w:sz w:val="18"/>
              </w:rPr>
              <w:t>API</w:t>
            </w:r>
          </w:p>
        </w:tc>
        <w:tc>
          <w:tcPr>
            <w:tcW w:type="dxa" w:w="5100"/>
            <w:tcMar>
              <w:top w:w="100" w:type="dxa"/>
              <w:start w:w="120" w:type="dxa"/>
              <w:bottom w:w="100" w:type="dxa"/>
              <w:end w:w="120" w:type="dxa"/>
            </w:tcMar>
            <w:vAlign w:val="center"/>
          </w:tcPr>
          <w:p>
            <w:pPr>
              <w:bidi/>
              <w:jc w:val="right"/>
            </w:pPr>
            <w:r>
              <w:rPr>
                <w:rFonts w:ascii="Arial" w:hAnsi="Arial"/>
                <w:sz w:val="18"/>
              </w:rPr>
              <w:t>דרך מסודרת שבה מערכות ותוכנות מדברות זו עם זו</w:t>
            </w:r>
          </w:p>
        </w:tc>
      </w:tr>
      <w:tr>
        <w:tc>
          <w:tcPr>
            <w:tcW w:type="dxa" w:w="5100"/>
            <w:tcMar>
              <w:top w:w="100" w:type="dxa"/>
              <w:start w:w="120" w:type="dxa"/>
              <w:bottom w:w="100" w:type="dxa"/>
              <w:end w:w="120" w:type="dxa"/>
            </w:tcMar>
            <w:vAlign w:val="center"/>
          </w:tcPr>
          <w:p>
            <w:pPr>
              <w:bidi/>
              <w:jc w:val="right"/>
            </w:pPr>
            <w:r>
              <w:rPr>
                <w:rFonts w:ascii="Arial" w:hAnsi="Arial"/>
                <w:sz w:val="18"/>
              </w:rPr>
              <w:t>Database</w:t>
            </w:r>
          </w:p>
        </w:tc>
        <w:tc>
          <w:tcPr>
            <w:tcW w:type="dxa" w:w="5100"/>
            <w:tcMar>
              <w:top w:w="100" w:type="dxa"/>
              <w:start w:w="120" w:type="dxa"/>
              <w:bottom w:w="100" w:type="dxa"/>
              <w:end w:w="120" w:type="dxa"/>
            </w:tcMar>
            <w:vAlign w:val="center"/>
          </w:tcPr>
          <w:p>
            <w:pPr>
              <w:bidi/>
              <w:jc w:val="right"/>
            </w:pPr>
            <w:r>
              <w:rPr>
                <w:rFonts w:ascii="Arial" w:hAnsi="Arial"/>
                <w:sz w:val="18"/>
              </w:rPr>
              <w:t>המקום שבו נשמרים הנתונים</w:t>
            </w:r>
          </w:p>
        </w:tc>
      </w:tr>
      <w:tr>
        <w:tc>
          <w:tcPr>
            <w:tcW w:type="dxa" w:w="5100"/>
            <w:tcMar>
              <w:top w:w="100" w:type="dxa"/>
              <w:start w:w="120" w:type="dxa"/>
              <w:bottom w:w="100" w:type="dxa"/>
              <w:end w:w="120" w:type="dxa"/>
            </w:tcMar>
            <w:vAlign w:val="center"/>
          </w:tcPr>
          <w:p>
            <w:pPr>
              <w:bidi/>
              <w:jc w:val="right"/>
            </w:pPr>
            <w:r>
              <w:rPr>
                <w:rFonts w:ascii="Arial" w:hAnsi="Arial"/>
                <w:sz w:val="18"/>
              </w:rPr>
              <w:t>Auth</w:t>
            </w:r>
          </w:p>
        </w:tc>
        <w:tc>
          <w:tcPr>
            <w:tcW w:type="dxa" w:w="5100"/>
            <w:tcMar>
              <w:top w:w="100" w:type="dxa"/>
              <w:start w:w="120" w:type="dxa"/>
              <w:bottom w:w="100" w:type="dxa"/>
              <w:end w:w="120" w:type="dxa"/>
            </w:tcMar>
            <w:vAlign w:val="center"/>
          </w:tcPr>
          <w:p>
            <w:pPr>
              <w:bidi/>
              <w:jc w:val="right"/>
            </w:pPr>
            <w:r>
              <w:rPr>
                <w:rFonts w:ascii="Arial" w:hAnsi="Arial"/>
                <w:sz w:val="18"/>
              </w:rPr>
              <w:t>מערכת שמזהה מי המשתמש ומאפשרת התחברות</w:t>
            </w:r>
          </w:p>
        </w:tc>
      </w:tr>
      <w:tr>
        <w:tc>
          <w:tcPr>
            <w:tcW w:type="dxa" w:w="5100"/>
            <w:tcMar>
              <w:top w:w="100" w:type="dxa"/>
              <w:start w:w="120" w:type="dxa"/>
              <w:bottom w:w="100" w:type="dxa"/>
              <w:end w:w="120" w:type="dxa"/>
            </w:tcMar>
            <w:vAlign w:val="center"/>
          </w:tcPr>
          <w:p>
            <w:pPr>
              <w:bidi/>
              <w:jc w:val="right"/>
            </w:pPr>
            <w:r>
              <w:rPr>
                <w:rFonts w:ascii="Arial" w:hAnsi="Arial"/>
                <w:sz w:val="18"/>
              </w:rPr>
              <w:t>MAU</w:t>
            </w:r>
          </w:p>
        </w:tc>
        <w:tc>
          <w:tcPr>
            <w:tcW w:type="dxa" w:w="5100"/>
            <w:tcMar>
              <w:top w:w="100" w:type="dxa"/>
              <w:start w:w="120" w:type="dxa"/>
              <w:bottom w:w="100" w:type="dxa"/>
              <w:end w:w="120" w:type="dxa"/>
            </w:tcMar>
            <w:vAlign w:val="center"/>
          </w:tcPr>
          <w:p>
            <w:pPr>
              <w:bidi/>
              <w:jc w:val="right"/>
            </w:pPr>
            <w:r>
              <w:rPr>
                <w:rFonts w:ascii="Arial" w:hAnsi="Arial"/>
                <w:sz w:val="18"/>
              </w:rPr>
              <w:t>מספר משתמשים ייחודיים שהיו פעילים בחודש</w:t>
            </w:r>
          </w:p>
        </w:tc>
      </w:tr>
      <w:tr>
        <w:tc>
          <w:tcPr>
            <w:tcW w:type="dxa" w:w="5100"/>
            <w:tcMar>
              <w:top w:w="100" w:type="dxa"/>
              <w:start w:w="120" w:type="dxa"/>
              <w:bottom w:w="100" w:type="dxa"/>
              <w:end w:w="120" w:type="dxa"/>
            </w:tcMar>
            <w:vAlign w:val="center"/>
          </w:tcPr>
          <w:p>
            <w:pPr>
              <w:bidi/>
              <w:jc w:val="right"/>
            </w:pPr>
            <w:r>
              <w:rPr>
                <w:rFonts w:ascii="Arial" w:hAnsi="Arial"/>
                <w:sz w:val="18"/>
              </w:rPr>
              <w:t>Compute</w:t>
            </w:r>
          </w:p>
        </w:tc>
        <w:tc>
          <w:tcPr>
            <w:tcW w:type="dxa" w:w="5100"/>
            <w:tcMar>
              <w:top w:w="100" w:type="dxa"/>
              <w:start w:w="120" w:type="dxa"/>
              <w:bottom w:w="100" w:type="dxa"/>
              <w:end w:w="120" w:type="dxa"/>
            </w:tcMar>
            <w:vAlign w:val="center"/>
          </w:tcPr>
          <w:p>
            <w:pPr>
              <w:bidi/>
              <w:jc w:val="right"/>
            </w:pPr>
            <w:r>
              <w:rPr>
                <w:rFonts w:ascii="Arial" w:hAnsi="Arial"/>
                <w:sz w:val="18"/>
              </w:rPr>
              <w:t>כוח המחשב/שרת שנדרש כדי להריץ את המערכת</w:t>
            </w:r>
          </w:p>
        </w:tc>
      </w:tr>
      <w:tr>
        <w:tc>
          <w:tcPr>
            <w:tcW w:type="dxa" w:w="5100"/>
            <w:tcMar>
              <w:top w:w="100" w:type="dxa"/>
              <w:start w:w="120" w:type="dxa"/>
              <w:bottom w:w="100" w:type="dxa"/>
              <w:end w:w="120" w:type="dxa"/>
            </w:tcMar>
            <w:vAlign w:val="center"/>
          </w:tcPr>
          <w:p>
            <w:pPr>
              <w:bidi/>
              <w:jc w:val="right"/>
            </w:pPr>
            <w:r>
              <w:rPr>
                <w:rFonts w:ascii="Arial" w:hAnsi="Arial"/>
                <w:sz w:val="18"/>
              </w:rPr>
              <w:t>Storage</w:t>
            </w:r>
          </w:p>
        </w:tc>
        <w:tc>
          <w:tcPr>
            <w:tcW w:type="dxa" w:w="5100"/>
            <w:tcMar>
              <w:top w:w="100" w:type="dxa"/>
              <w:start w:w="120" w:type="dxa"/>
              <w:bottom w:w="100" w:type="dxa"/>
              <w:end w:w="120" w:type="dxa"/>
            </w:tcMar>
            <w:vAlign w:val="center"/>
          </w:tcPr>
          <w:p>
            <w:pPr>
              <w:bidi/>
              <w:jc w:val="right"/>
            </w:pPr>
            <w:r>
              <w:rPr>
                <w:rFonts w:ascii="Arial" w:hAnsi="Arial"/>
                <w:sz w:val="18"/>
              </w:rPr>
              <w:t>מקום לאחסון קבצים</w:t>
            </w:r>
          </w:p>
        </w:tc>
      </w:tr>
      <w:tr>
        <w:tc>
          <w:tcPr>
            <w:tcW w:type="dxa" w:w="5100"/>
            <w:tcMar>
              <w:top w:w="100" w:type="dxa"/>
              <w:start w:w="120" w:type="dxa"/>
              <w:bottom w:w="100" w:type="dxa"/>
              <w:end w:w="120" w:type="dxa"/>
            </w:tcMar>
            <w:vAlign w:val="center"/>
          </w:tcPr>
          <w:p>
            <w:pPr>
              <w:bidi/>
              <w:jc w:val="right"/>
            </w:pPr>
            <w:r>
              <w:rPr>
                <w:rFonts w:ascii="Arial" w:hAnsi="Arial"/>
                <w:sz w:val="18"/>
              </w:rPr>
              <w:t>Token (AI)</w:t>
            </w:r>
          </w:p>
        </w:tc>
        <w:tc>
          <w:tcPr>
            <w:tcW w:type="dxa" w:w="5100"/>
            <w:tcMar>
              <w:top w:w="100" w:type="dxa"/>
              <w:start w:w="120" w:type="dxa"/>
              <w:bottom w:w="100" w:type="dxa"/>
              <w:end w:w="120" w:type="dxa"/>
            </w:tcMar>
            <w:vAlign w:val="center"/>
          </w:tcPr>
          <w:p>
            <w:pPr>
              <w:bidi/>
              <w:jc w:val="right"/>
            </w:pPr>
            <w:r>
              <w:rPr>
                <w:rFonts w:ascii="Arial" w:hAnsi="Arial"/>
                <w:sz w:val="18"/>
              </w:rPr>
              <w:t>יחידת טקסט שהמודל קורא או מייצר</w:t>
            </w:r>
          </w:p>
        </w:tc>
      </w:tr>
      <w:tr>
        <w:tc>
          <w:tcPr>
            <w:tcW w:type="dxa" w:w="5100"/>
            <w:tcMar>
              <w:top w:w="100" w:type="dxa"/>
              <w:start w:w="120" w:type="dxa"/>
              <w:bottom w:w="100" w:type="dxa"/>
              <w:end w:w="120" w:type="dxa"/>
            </w:tcMar>
            <w:vAlign w:val="center"/>
          </w:tcPr>
          <w:p>
            <w:pPr>
              <w:bidi/>
              <w:jc w:val="right"/>
            </w:pPr>
            <w:r>
              <w:rPr>
                <w:rFonts w:ascii="Arial" w:hAnsi="Arial"/>
                <w:sz w:val="18"/>
              </w:rPr>
              <w:t>Multi-Tenant</w:t>
            </w:r>
          </w:p>
        </w:tc>
        <w:tc>
          <w:tcPr>
            <w:tcW w:type="dxa" w:w="5100"/>
            <w:tcMar>
              <w:top w:w="100" w:type="dxa"/>
              <w:start w:w="120" w:type="dxa"/>
              <w:bottom w:w="100" w:type="dxa"/>
              <w:end w:w="120" w:type="dxa"/>
            </w:tcMar>
            <w:vAlign w:val="center"/>
          </w:tcPr>
          <w:p>
            <w:pPr>
              <w:bidi/>
              <w:jc w:val="right"/>
            </w:pPr>
            <w:r>
              <w:rPr>
                <w:rFonts w:ascii="Arial" w:hAnsi="Arial"/>
                <w:sz w:val="18"/>
              </w:rPr>
              <w:t>מערכת אחת שמשרתת עסקים רבים עם הפרדת מידע</w:t>
            </w:r>
          </w:p>
        </w:tc>
      </w:tr>
      <w:tr>
        <w:tc>
          <w:tcPr>
            <w:tcW w:type="dxa" w:w="5100"/>
            <w:tcMar>
              <w:top w:w="100" w:type="dxa"/>
              <w:start w:w="120" w:type="dxa"/>
              <w:bottom w:w="100" w:type="dxa"/>
              <w:end w:w="120" w:type="dxa"/>
            </w:tcMar>
            <w:vAlign w:val="center"/>
          </w:tcPr>
          <w:p>
            <w:pPr>
              <w:bidi/>
              <w:jc w:val="right"/>
            </w:pPr>
            <w:r>
              <w:rPr>
                <w:rFonts w:ascii="Arial" w:hAnsi="Arial"/>
                <w:sz w:val="18"/>
              </w:rPr>
              <w:t>Audit Log</w:t>
            </w:r>
          </w:p>
        </w:tc>
        <w:tc>
          <w:tcPr>
            <w:tcW w:type="dxa" w:w="5100"/>
            <w:tcMar>
              <w:top w:w="100" w:type="dxa"/>
              <w:start w:w="120" w:type="dxa"/>
              <w:bottom w:w="100" w:type="dxa"/>
              <w:end w:w="120" w:type="dxa"/>
            </w:tcMar>
            <w:vAlign w:val="center"/>
          </w:tcPr>
          <w:p>
            <w:pPr>
              <w:bidi/>
              <w:jc w:val="right"/>
            </w:pPr>
            <w:r>
              <w:rPr>
                <w:rFonts w:ascii="Arial" w:hAnsi="Arial"/>
                <w:sz w:val="18"/>
              </w:rPr>
              <w:t>יומן שמתעד מי עשה מה ומתי</w:t>
            </w:r>
          </w:p>
        </w:tc>
      </w:tr>
      <w:tr>
        <w:tc>
          <w:tcPr>
            <w:tcW w:type="dxa" w:w="5100"/>
            <w:tcMar>
              <w:top w:w="100" w:type="dxa"/>
              <w:start w:w="120" w:type="dxa"/>
              <w:bottom w:w="100" w:type="dxa"/>
              <w:end w:w="120" w:type="dxa"/>
            </w:tcMar>
            <w:vAlign w:val="center"/>
          </w:tcPr>
          <w:p>
            <w:pPr>
              <w:bidi/>
              <w:jc w:val="right"/>
            </w:pPr>
            <w:r>
              <w:rPr>
                <w:rFonts w:ascii="Arial" w:hAnsi="Arial"/>
                <w:sz w:val="18"/>
              </w:rPr>
              <w:t>CI/CD</w:t>
            </w:r>
          </w:p>
        </w:tc>
        <w:tc>
          <w:tcPr>
            <w:tcW w:type="dxa" w:w="5100"/>
            <w:tcMar>
              <w:top w:w="100" w:type="dxa"/>
              <w:start w:w="120" w:type="dxa"/>
              <w:bottom w:w="100" w:type="dxa"/>
              <w:end w:w="120" w:type="dxa"/>
            </w:tcMar>
            <w:vAlign w:val="center"/>
          </w:tcPr>
          <w:p>
            <w:pPr>
              <w:bidi/>
              <w:jc w:val="right"/>
            </w:pPr>
            <w:r>
              <w:rPr>
                <w:rFonts w:ascii="Arial" w:hAnsi="Arial"/>
                <w:sz w:val="18"/>
              </w:rPr>
              <w:t>תהליך אוטומטי שבודק ומפרסם גרסאות קוד</w:t>
            </w:r>
          </w:p>
        </w:tc>
      </w:tr>
    </w:tbl>
    <w:p>
      <w:pPr>
        <w:spacing w:after="40"/>
      </w:pPr>
    </w:p>
    <w:p>
      <w:pPr>
        <w:keepNext/>
        <w:bidi/>
        <w:spacing w:before="200" w:after="80"/>
        <w:jc w:val="right"/>
      </w:pPr>
      <w:r>
        <w:rPr>
          <w:rFonts w:ascii="Arial" w:hAnsi="Arial"/>
          <w:b/>
          <w:color w:val="1F4E79"/>
          <w:sz w:val="36"/>
        </w:rPr>
        <w:t>31. עלויות משוערות לפי שלב</w:t>
      </w:r>
    </w:p>
    <w:p>
      <w:pPr>
        <w:bidi/>
        <w:spacing w:after="80" w:line="259" w:lineRule="auto"/>
        <w:jc w:val="right"/>
      </w:pPr>
      <w:r>
        <w:rPr>
          <w:rFonts w:ascii="Arial" w:hAnsi="Arial"/>
          <w:b w:val="0"/>
          <w:sz w:val="21"/>
        </w:rPr>
        <w:t>ב-Prototype המטרה היא להישאר קרוב ככל האפשר ל-₪0 באמצעות הרצה מקומית ותוכניות חינמיות. ב-Production קטן צפויות עלויות בסיס של Database/Hosting/Backend/Monitoring, ולאחר מכן עלויות משתנות של AI, Messaging וסליקה. העלות בפועל תיקבע לפי שימוש ולא לפי מספר העסקים בלבד.</w:t>
      </w:r>
    </w:p>
    <w:p>
      <w:pPr>
        <w:bidi/>
        <w:spacing w:after="80" w:line="259" w:lineRule="auto"/>
        <w:jc w:val="right"/>
      </w:pPr>
      <w:r>
        <w:rPr>
          <w:rFonts w:ascii="Arial" w:hAnsi="Arial"/>
          <w:b w:val="0"/>
          <w:sz w:val="21"/>
        </w:rPr>
        <w:t>בשלב 10 עסקים נתחיל למדוד Cost per Business בפועל. לפני 100 עסקים כבר יהיו לנו נתוני שימוש אמיתיים ולכן נוכל לתמחר ולשדרג תשתיות על בסיס נתונים ולא ניחושים.</w:t>
      </w:r>
    </w:p>
    <w:p>
      <w:pPr>
        <w:bidi/>
        <w:spacing w:after="80" w:line="259" w:lineRule="auto"/>
        <w:jc w:val="right"/>
      </w:pPr>
      <w:r>
        <w:rPr>
          <w:rFonts w:ascii="Arial" w:hAnsi="Arial"/>
          <w:b w:val="0"/>
          <w:sz w:val="21"/>
        </w:rPr>
        <w:t>המחירים של ספקי הענן וה-AI משתנים לאורך זמן; לפני מעבר ל-Production יבוצע עדכון מסודר של טבלת העלויות מול המחירונים הרשמיים.</w:t>
      </w:r>
    </w:p>
    <w:p>
      <w:pPr>
        <w:keepNext/>
        <w:bidi/>
        <w:spacing w:before="200" w:after="80"/>
        <w:jc w:val="right"/>
      </w:pPr>
      <w:r>
        <w:rPr>
          <w:rFonts w:ascii="Arial" w:hAnsi="Arial"/>
          <w:b/>
          <w:color w:val="1F4E79"/>
          <w:sz w:val="36"/>
        </w:rPr>
        <w:t>32. Analytics ומדדים</w:t>
      </w:r>
    </w:p>
    <w:p>
      <w:pPr>
        <w:bidi/>
        <w:spacing w:after="40"/>
        <w:ind w:left="170"/>
        <w:jc w:val="right"/>
      </w:pPr>
      <w:r>
        <w:rPr>
          <w:rFonts w:ascii="Arial" w:hAnsi="Arial"/>
          <w:sz w:val="20"/>
        </w:rPr>
        <w:t>• Revenue</w:t>
      </w:r>
    </w:p>
    <w:p>
      <w:pPr>
        <w:bidi/>
        <w:spacing w:after="40"/>
        <w:ind w:left="170"/>
        <w:jc w:val="right"/>
      </w:pPr>
      <w:r>
        <w:rPr>
          <w:rFonts w:ascii="Arial" w:hAnsi="Arial"/>
          <w:sz w:val="20"/>
        </w:rPr>
        <w:t>• Customers</w:t>
      </w:r>
    </w:p>
    <w:p>
      <w:pPr>
        <w:bidi/>
        <w:spacing w:after="40"/>
        <w:ind w:left="170"/>
        <w:jc w:val="right"/>
      </w:pPr>
      <w:r>
        <w:rPr>
          <w:rFonts w:ascii="Arial" w:hAnsi="Arial"/>
          <w:sz w:val="20"/>
        </w:rPr>
        <w:t>• New Customers</w:t>
      </w:r>
    </w:p>
    <w:p>
      <w:pPr>
        <w:bidi/>
        <w:spacing w:after="40"/>
        <w:ind w:left="170"/>
        <w:jc w:val="right"/>
      </w:pPr>
      <w:r>
        <w:rPr>
          <w:rFonts w:ascii="Arial" w:hAnsi="Arial"/>
          <w:sz w:val="20"/>
        </w:rPr>
        <w:t>• Churn</w:t>
      </w:r>
    </w:p>
    <w:p>
      <w:pPr>
        <w:bidi/>
        <w:spacing w:after="40"/>
        <w:ind w:left="170"/>
        <w:jc w:val="right"/>
      </w:pPr>
      <w:r>
        <w:rPr>
          <w:rFonts w:ascii="Arial" w:hAnsi="Arial"/>
          <w:sz w:val="20"/>
        </w:rPr>
        <w:t>• Bookings</w:t>
      </w:r>
    </w:p>
    <w:p>
      <w:pPr>
        <w:bidi/>
        <w:spacing w:after="40"/>
        <w:ind w:left="170"/>
        <w:jc w:val="right"/>
      </w:pPr>
      <w:r>
        <w:rPr>
          <w:rFonts w:ascii="Arial" w:hAnsi="Arial"/>
          <w:sz w:val="20"/>
        </w:rPr>
        <w:t>• Attendance</w:t>
      </w:r>
    </w:p>
    <w:p>
      <w:pPr>
        <w:bidi/>
        <w:spacing w:after="40"/>
        <w:ind w:left="170"/>
        <w:jc w:val="right"/>
      </w:pPr>
      <w:r>
        <w:rPr>
          <w:rFonts w:ascii="Arial" w:hAnsi="Arial"/>
          <w:sz w:val="20"/>
        </w:rPr>
        <w:t>• No-Shows</w:t>
      </w:r>
    </w:p>
    <w:p>
      <w:pPr>
        <w:bidi/>
        <w:spacing w:after="40"/>
        <w:ind w:left="170"/>
        <w:jc w:val="right"/>
      </w:pPr>
      <w:r>
        <w:rPr>
          <w:rFonts w:ascii="Arial" w:hAnsi="Arial"/>
          <w:sz w:val="20"/>
        </w:rPr>
        <w:t>• Lead Conversion</w:t>
      </w:r>
    </w:p>
    <w:p>
      <w:pPr>
        <w:bidi/>
        <w:spacing w:after="40"/>
        <w:ind w:left="170"/>
        <w:jc w:val="right"/>
      </w:pPr>
      <w:r>
        <w:rPr>
          <w:rFonts w:ascii="Arial" w:hAnsi="Arial"/>
          <w:sz w:val="20"/>
        </w:rPr>
        <w:t>• Average Revenue per Customer</w:t>
      </w:r>
    </w:p>
    <w:p>
      <w:pPr>
        <w:bidi/>
        <w:spacing w:after="40"/>
        <w:ind w:left="170"/>
        <w:jc w:val="right"/>
      </w:pPr>
      <w:r>
        <w:rPr>
          <w:rFonts w:ascii="Arial" w:hAnsi="Arial"/>
          <w:sz w:val="20"/>
        </w:rPr>
        <w:t>• Class Occupancy</w:t>
      </w:r>
    </w:p>
    <w:p>
      <w:pPr>
        <w:bidi/>
        <w:spacing w:after="40"/>
        <w:ind w:left="170"/>
        <w:jc w:val="right"/>
      </w:pPr>
      <w:r>
        <w:rPr>
          <w:rFonts w:ascii="Arial" w:hAnsi="Arial"/>
          <w:sz w:val="20"/>
        </w:rPr>
        <w:t>• Failed Payments</w:t>
      </w:r>
    </w:p>
    <w:p>
      <w:pPr>
        <w:bidi/>
        <w:spacing w:after="80" w:line="259" w:lineRule="auto"/>
        <w:jc w:val="right"/>
      </w:pPr>
      <w:r>
        <w:rPr>
          <w:rFonts w:ascii="Arial" w:hAnsi="Arial"/>
          <w:b w:val="0"/>
          <w:sz w:val="21"/>
        </w:rPr>
        <w:t>Churn = לקוחות שעוזבים. Conversion = אחוז המתעניינים שהפכו ללקוחות.</w:t>
      </w:r>
    </w:p>
    <w:p>
      <w:pPr>
        <w:keepNext/>
        <w:bidi/>
        <w:spacing w:before="200" w:after="80"/>
        <w:jc w:val="right"/>
      </w:pPr>
      <w:r>
        <w:rPr>
          <w:rFonts w:ascii="Arial" w:hAnsi="Arial"/>
          <w:b/>
          <w:color w:val="1F4E79"/>
          <w:sz w:val="36"/>
        </w:rPr>
        <w:t>33. Automations</w:t>
      </w:r>
    </w:p>
    <w:p>
      <w:pPr>
        <w:bidi/>
        <w:spacing w:after="80" w:line="259" w:lineRule="auto"/>
        <w:jc w:val="right"/>
      </w:pPr>
      <w:r>
        <w:rPr>
          <w:rFonts w:ascii="Arial" w:hAnsi="Arial"/>
          <w:b w:val="0"/>
          <w:sz w:val="21"/>
        </w:rPr>
        <w:t>מערכת חוקים שתאפשר לעסק לבצע פעולות אוטומטיות, לדוגמה: לקוח שלא הגיע 21 יום → הודעה; מנוי מסתיים בעוד 7 ימים → התראה; תשלום נכשל → הודעה ללקוח ולעסק.</w:t>
      </w:r>
    </w:p>
    <w:p>
      <w:pPr>
        <w:bidi/>
        <w:spacing w:after="80" w:line="259" w:lineRule="auto"/>
        <w:jc w:val="right"/>
      </w:pPr>
      <w:r>
        <w:rPr>
          <w:rFonts w:ascii="Arial" w:hAnsi="Arial"/>
          <w:b w:val="0"/>
          <w:sz w:val="21"/>
        </w:rPr>
        <w:t>בעתיד ה-AI יוכל גם להציע Automations על בסיס דפוסי העסק, אך הפעלה של אוטומציה משמעותית תדרוש אישור.</w:t>
      </w:r>
    </w:p>
    <w:p>
      <w:pPr>
        <w:keepNext/>
        <w:bidi/>
        <w:spacing w:before="200" w:after="80"/>
        <w:jc w:val="right"/>
      </w:pPr>
      <w:r>
        <w:rPr>
          <w:rFonts w:ascii="Arial" w:hAnsi="Arial"/>
          <w:b/>
          <w:color w:val="1F4E79"/>
          <w:sz w:val="36"/>
        </w:rPr>
        <w:t>34. Notifications</w:t>
      </w:r>
    </w:p>
    <w:p>
      <w:pPr>
        <w:bidi/>
        <w:spacing w:after="40"/>
        <w:ind w:left="170"/>
        <w:jc w:val="right"/>
      </w:pPr>
      <w:r>
        <w:rPr>
          <w:rFonts w:ascii="Arial" w:hAnsi="Arial"/>
          <w:sz w:val="20"/>
        </w:rPr>
        <w:t>• In-App</w:t>
      </w:r>
    </w:p>
    <w:p>
      <w:pPr>
        <w:bidi/>
        <w:spacing w:after="40"/>
        <w:ind w:left="170"/>
        <w:jc w:val="right"/>
      </w:pPr>
      <w:r>
        <w:rPr>
          <w:rFonts w:ascii="Arial" w:hAnsi="Arial"/>
          <w:sz w:val="20"/>
        </w:rPr>
        <w:t>• Push</w:t>
      </w:r>
    </w:p>
    <w:p>
      <w:pPr>
        <w:bidi/>
        <w:spacing w:after="40"/>
        <w:ind w:left="170"/>
        <w:jc w:val="right"/>
      </w:pPr>
      <w:r>
        <w:rPr>
          <w:rFonts w:ascii="Arial" w:hAnsi="Arial"/>
          <w:sz w:val="20"/>
        </w:rPr>
        <w:t>• Email</w:t>
      </w:r>
    </w:p>
    <w:p>
      <w:pPr>
        <w:bidi/>
        <w:spacing w:after="40"/>
        <w:ind w:left="170"/>
        <w:jc w:val="right"/>
      </w:pPr>
      <w:r>
        <w:rPr>
          <w:rFonts w:ascii="Arial" w:hAnsi="Arial"/>
          <w:sz w:val="20"/>
        </w:rPr>
        <w:t>• WhatsApp</w:t>
      </w:r>
    </w:p>
    <w:p>
      <w:pPr>
        <w:bidi/>
        <w:spacing w:after="40"/>
        <w:ind w:left="170"/>
        <w:jc w:val="right"/>
      </w:pPr>
      <w:r>
        <w:rPr>
          <w:rFonts w:ascii="Arial" w:hAnsi="Arial"/>
          <w:sz w:val="20"/>
        </w:rPr>
        <w:t>• SMS</w:t>
      </w:r>
    </w:p>
    <w:p>
      <w:pPr>
        <w:bidi/>
        <w:spacing w:after="80" w:line="259" w:lineRule="auto"/>
        <w:jc w:val="right"/>
      </w:pPr>
      <w:r>
        <w:rPr>
          <w:rFonts w:ascii="Arial" w:hAnsi="Arial"/>
          <w:b w:val="0"/>
          <w:sz w:val="21"/>
        </w:rPr>
        <w:t>לא כל ערוץ ייכנס ל-MVP. נתחיל במה שנדרש לחוויה מלאה ונוסיף ערוצים לפי ביקוש ועלות.</w:t>
      </w:r>
    </w:p>
    <w:p>
      <w:pPr>
        <w:keepNext/>
        <w:bidi/>
        <w:spacing w:before="200" w:after="80"/>
        <w:jc w:val="right"/>
      </w:pPr>
      <w:r>
        <w:rPr>
          <w:rFonts w:ascii="Arial" w:hAnsi="Arial"/>
          <w:b/>
          <w:color w:val="1F4E79"/>
          <w:sz w:val="36"/>
        </w:rPr>
        <w:t>35. סביבות עבודה</w:t>
      </w:r>
    </w:p>
    <w:tbl>
      <w:tblPr>
        <w:tblStyle w:val="TableGrid"/>
        <w:tblW w:type="auto" w:w="0"/>
        <w:jc w:val="center"/>
        <w:tblLook w:firstColumn="1" w:firstRow="1" w:lastColumn="0" w:lastRow="0" w:noHBand="0" w:noVBand="1" w:val="04A0"/>
      </w:tblPr>
      <w:tblGrid>
        <w:gridCol w:w="5100"/>
        <w:gridCol w:w="5100"/>
      </w:tblGrid>
      <w:tr>
        <w:tc>
          <w:tcPr>
            <w:tcW w:type="dxa" w:w="5100"/>
            <w:shd w:fill="D9EAF7"/>
            <w:tcMar>
              <w:top w:w="100" w:type="dxa"/>
              <w:start w:w="120" w:type="dxa"/>
              <w:bottom w:w="100" w:type="dxa"/>
              <w:end w:w="120" w:type="dxa"/>
            </w:tcMar>
            <w:vAlign w:val="center"/>
          </w:tcPr>
          <w:p>
            <w:pPr>
              <w:bidi/>
              <w:jc w:val="right"/>
            </w:pPr>
            <w:r>
              <w:rPr>
                <w:rFonts w:ascii="Arial" w:hAnsi="Arial"/>
                <w:b/>
                <w:sz w:val="19"/>
              </w:rPr>
              <w:t>סביבה</w:t>
            </w:r>
          </w:p>
        </w:tc>
        <w:tc>
          <w:tcPr>
            <w:tcW w:type="dxa" w:w="5100"/>
            <w:shd w:fill="D9EAF7"/>
            <w:tcMar>
              <w:top w:w="100" w:type="dxa"/>
              <w:start w:w="120" w:type="dxa"/>
              <w:bottom w:w="100" w:type="dxa"/>
              <w:end w:w="120" w:type="dxa"/>
            </w:tcMar>
            <w:vAlign w:val="center"/>
          </w:tcPr>
          <w:p>
            <w:pPr>
              <w:bidi/>
              <w:jc w:val="right"/>
            </w:pPr>
            <w:r>
              <w:rPr>
                <w:rFonts w:ascii="Arial" w:hAnsi="Arial"/>
                <w:b/>
                <w:sz w:val="19"/>
              </w:rPr>
              <w:t>שימוש</w:t>
            </w:r>
          </w:p>
        </w:tc>
      </w:tr>
      <w:tr>
        <w:tc>
          <w:tcPr>
            <w:tcW w:type="dxa" w:w="5100"/>
            <w:tcMar>
              <w:top w:w="100" w:type="dxa"/>
              <w:start w:w="120" w:type="dxa"/>
              <w:bottom w:w="100" w:type="dxa"/>
              <w:end w:w="120" w:type="dxa"/>
            </w:tcMar>
            <w:vAlign w:val="center"/>
          </w:tcPr>
          <w:p>
            <w:pPr>
              <w:bidi/>
              <w:jc w:val="right"/>
            </w:pPr>
            <w:r>
              <w:rPr>
                <w:rFonts w:ascii="Arial" w:hAnsi="Arial"/>
                <w:sz w:val="18"/>
              </w:rPr>
              <w:t>Development</w:t>
            </w:r>
          </w:p>
        </w:tc>
        <w:tc>
          <w:tcPr>
            <w:tcW w:type="dxa" w:w="5100"/>
            <w:tcMar>
              <w:top w:w="100" w:type="dxa"/>
              <w:start w:w="120" w:type="dxa"/>
              <w:bottom w:w="100" w:type="dxa"/>
              <w:end w:w="120" w:type="dxa"/>
            </w:tcMar>
            <w:vAlign w:val="center"/>
          </w:tcPr>
          <w:p>
            <w:pPr>
              <w:bidi/>
              <w:jc w:val="right"/>
            </w:pPr>
            <w:r>
              <w:rPr>
                <w:rFonts w:ascii="Arial" w:hAnsi="Arial"/>
                <w:sz w:val="18"/>
              </w:rPr>
              <w:t>פיתוח מקומי ובדיקות</w:t>
            </w:r>
          </w:p>
        </w:tc>
      </w:tr>
      <w:tr>
        <w:tc>
          <w:tcPr>
            <w:tcW w:type="dxa" w:w="5100"/>
            <w:tcMar>
              <w:top w:w="100" w:type="dxa"/>
              <w:start w:w="120" w:type="dxa"/>
              <w:bottom w:w="100" w:type="dxa"/>
              <w:end w:w="120" w:type="dxa"/>
            </w:tcMar>
            <w:vAlign w:val="center"/>
          </w:tcPr>
          <w:p>
            <w:pPr>
              <w:bidi/>
              <w:jc w:val="right"/>
            </w:pPr>
            <w:r>
              <w:rPr>
                <w:rFonts w:ascii="Arial" w:hAnsi="Arial"/>
                <w:sz w:val="18"/>
              </w:rPr>
              <w:t>Staging</w:t>
            </w:r>
          </w:p>
        </w:tc>
        <w:tc>
          <w:tcPr>
            <w:tcW w:type="dxa" w:w="5100"/>
            <w:tcMar>
              <w:top w:w="100" w:type="dxa"/>
              <w:start w:w="120" w:type="dxa"/>
              <w:bottom w:w="100" w:type="dxa"/>
              <w:end w:w="120" w:type="dxa"/>
            </w:tcMar>
            <w:vAlign w:val="center"/>
          </w:tcPr>
          <w:p>
            <w:pPr>
              <w:bidi/>
              <w:jc w:val="right"/>
            </w:pPr>
            <w:r>
              <w:rPr>
                <w:rFonts w:ascii="Arial" w:hAnsi="Arial"/>
                <w:sz w:val="18"/>
              </w:rPr>
              <w:t>עותק בדיקות לפני שחרור</w:t>
            </w:r>
          </w:p>
        </w:tc>
      </w:tr>
      <w:tr>
        <w:tc>
          <w:tcPr>
            <w:tcW w:type="dxa" w:w="5100"/>
            <w:tcMar>
              <w:top w:w="100" w:type="dxa"/>
              <w:start w:w="120" w:type="dxa"/>
              <w:bottom w:w="100" w:type="dxa"/>
              <w:end w:w="120" w:type="dxa"/>
            </w:tcMar>
            <w:vAlign w:val="center"/>
          </w:tcPr>
          <w:p>
            <w:pPr>
              <w:bidi/>
              <w:jc w:val="right"/>
            </w:pPr>
            <w:r>
              <w:rPr>
                <w:rFonts w:ascii="Arial" w:hAnsi="Arial"/>
                <w:sz w:val="18"/>
              </w:rPr>
              <w:t>Production</w:t>
            </w:r>
          </w:p>
        </w:tc>
        <w:tc>
          <w:tcPr>
            <w:tcW w:type="dxa" w:w="5100"/>
            <w:tcMar>
              <w:top w:w="100" w:type="dxa"/>
              <w:start w:w="120" w:type="dxa"/>
              <w:bottom w:w="100" w:type="dxa"/>
              <w:end w:w="120" w:type="dxa"/>
            </w:tcMar>
            <w:vAlign w:val="center"/>
          </w:tcPr>
          <w:p>
            <w:pPr>
              <w:bidi/>
              <w:jc w:val="right"/>
            </w:pPr>
            <w:r>
              <w:rPr>
                <w:rFonts w:ascii="Arial" w:hAnsi="Arial"/>
                <w:sz w:val="18"/>
              </w:rPr>
              <w:t>המערכת האמיתית של הלקוחות</w:t>
            </w:r>
          </w:p>
        </w:tc>
      </w:tr>
    </w:tbl>
    <w:p>
      <w:pPr>
        <w:spacing w:after="40"/>
      </w:pPr>
    </w:p>
    <w:p>
      <w:pPr>
        <w:bidi/>
        <w:spacing w:after="80" w:line="259" w:lineRule="auto"/>
        <w:jc w:val="right"/>
      </w:pPr>
      <w:r>
        <w:rPr>
          <w:rFonts w:ascii="Arial" w:hAnsi="Arial"/>
          <w:b w:val="0"/>
          <w:sz w:val="21"/>
        </w:rPr>
        <w:t>הפרדה זו מונעת מצב שבו ניסוי של מפתח פוגע בלקוחות אמיתיים.</w:t>
      </w:r>
    </w:p>
    <w:p>
      <w:pPr>
        <w:keepNext/>
        <w:bidi/>
        <w:spacing w:before="200" w:after="80"/>
        <w:jc w:val="right"/>
      </w:pPr>
      <w:r>
        <w:rPr>
          <w:rFonts w:ascii="Arial" w:hAnsi="Arial"/>
          <w:b/>
          <w:color w:val="1F4E79"/>
          <w:sz w:val="36"/>
        </w:rPr>
        <w:t>36. Git, GitHub ו-CI/CD</w:t>
      </w:r>
    </w:p>
    <w:p>
      <w:pPr>
        <w:bidi/>
        <w:spacing w:after="80" w:line="259" w:lineRule="auto"/>
        <w:jc w:val="right"/>
      </w:pPr>
      <w:r>
        <w:rPr>
          <w:rFonts w:ascii="Arial" w:hAnsi="Arial"/>
          <w:b w:val="0"/>
          <w:sz w:val="21"/>
        </w:rPr>
        <w:t>Git שומר היסטוריה של הקוד; GitHub מאחסן ומנהל אותו. בהמשך CI/CD יריץ אוטומטית בדיקות, בדיקות אבטחה, Build ו-Deploy לפני שחרור גרסה.</w:t>
      </w:r>
    </w:p>
    <w:p>
      <w:pPr>
        <w:keepNext/>
        <w:bidi/>
        <w:spacing w:before="200" w:after="80"/>
        <w:jc w:val="right"/>
      </w:pPr>
      <w:r>
        <w:rPr>
          <w:rFonts w:ascii="Arial" w:hAnsi="Arial"/>
          <w:b/>
          <w:color w:val="1F4E79"/>
          <w:sz w:val="36"/>
        </w:rPr>
        <w:t>37. Testing</w:t>
      </w:r>
    </w:p>
    <w:p>
      <w:pPr>
        <w:bidi/>
        <w:spacing w:after="40"/>
        <w:ind w:left="170"/>
        <w:jc w:val="right"/>
      </w:pPr>
      <w:r>
        <w:rPr>
          <w:rFonts w:ascii="Arial" w:hAnsi="Arial"/>
          <w:sz w:val="20"/>
        </w:rPr>
        <w:t>• עסק A לעולם אינו רואה מידע של עסק B.</w:t>
      </w:r>
    </w:p>
    <w:p>
      <w:pPr>
        <w:bidi/>
        <w:spacing w:after="40"/>
        <w:ind w:left="170"/>
        <w:jc w:val="right"/>
      </w:pPr>
      <w:r>
        <w:rPr>
          <w:rFonts w:ascii="Arial" w:hAnsi="Arial"/>
          <w:sz w:val="20"/>
        </w:rPr>
        <w:t>• עובד ללא הרשאה אינו מבצע פעולה רגישה.</w:t>
      </w:r>
    </w:p>
    <w:p>
      <w:pPr>
        <w:bidi/>
        <w:spacing w:after="40"/>
        <w:ind w:left="170"/>
        <w:jc w:val="right"/>
      </w:pPr>
      <w:r>
        <w:rPr>
          <w:rFonts w:ascii="Arial" w:hAnsi="Arial"/>
          <w:sz w:val="20"/>
        </w:rPr>
        <w:t>• Booking אינו עובר Capacity.</w:t>
      </w:r>
    </w:p>
    <w:p>
      <w:pPr>
        <w:bidi/>
        <w:spacing w:after="40"/>
        <w:ind w:left="170"/>
        <w:jc w:val="right"/>
      </w:pPr>
      <w:r>
        <w:rPr>
          <w:rFonts w:ascii="Arial" w:hAnsi="Arial"/>
          <w:sz w:val="20"/>
        </w:rPr>
        <w:t>• Agent אינו עוקף Permissions.</w:t>
      </w:r>
    </w:p>
    <w:p>
      <w:pPr>
        <w:bidi/>
        <w:spacing w:after="40"/>
        <w:ind w:left="170"/>
        <w:jc w:val="right"/>
      </w:pPr>
      <w:r>
        <w:rPr>
          <w:rFonts w:ascii="Arial" w:hAnsi="Arial"/>
          <w:sz w:val="20"/>
        </w:rPr>
        <w:t>• חיוב אינו נוצר פעמיים.</w:t>
      </w:r>
    </w:p>
    <w:p>
      <w:pPr>
        <w:bidi/>
        <w:spacing w:after="40"/>
        <w:ind w:left="170"/>
        <w:jc w:val="right"/>
      </w:pPr>
      <w:r>
        <w:rPr>
          <w:rFonts w:ascii="Arial" w:hAnsi="Arial"/>
          <w:sz w:val="20"/>
        </w:rPr>
        <w:t>• עברית ואנגלית מוצגות נכון.</w:t>
      </w:r>
    </w:p>
    <w:p>
      <w:pPr>
        <w:bidi/>
        <w:spacing w:after="40"/>
        <w:ind w:left="170"/>
        <w:jc w:val="right"/>
      </w:pPr>
      <w:r>
        <w:rPr>
          <w:rFonts w:ascii="Arial" w:hAnsi="Arial"/>
          <w:sz w:val="20"/>
        </w:rPr>
        <w:t>• Light/Dark Mode שומרים על קריאות.</w:t>
      </w:r>
    </w:p>
    <w:p>
      <w:pPr>
        <w:bidi/>
        <w:spacing w:after="40"/>
        <w:ind w:left="170"/>
        <w:jc w:val="right"/>
      </w:pPr>
      <w:r>
        <w:rPr>
          <w:rFonts w:ascii="Arial" w:hAnsi="Arial"/>
          <w:sz w:val="20"/>
        </w:rPr>
        <w:t>• מסכים מרכזיים ניתנים להפעלה במקלדת ובקורא מסך לפי הצורך.</w:t>
      </w:r>
    </w:p>
    <w:p>
      <w:pPr>
        <w:keepNext/>
        <w:bidi/>
        <w:spacing w:before="200" w:after="80"/>
        <w:jc w:val="right"/>
      </w:pPr>
      <w:r>
        <w:rPr>
          <w:rFonts w:ascii="Arial" w:hAnsi="Arial"/>
          <w:b/>
          <w:color w:val="1F4E79"/>
          <w:sz w:val="36"/>
        </w:rPr>
        <w:t>38. עקרונות מוצר</w:t>
      </w:r>
    </w:p>
    <w:p>
      <w:pPr>
        <w:bidi/>
        <w:spacing w:after="40"/>
        <w:ind w:left="170"/>
        <w:jc w:val="right"/>
      </w:pPr>
      <w:r>
        <w:rPr>
          <w:rFonts w:ascii="Arial" w:hAnsi="Arial"/>
          <w:sz w:val="20"/>
        </w:rPr>
        <w:t>• Think Big, Build Small — מתכננים רחב ובונים בהדרגה.</w:t>
      </w:r>
    </w:p>
    <w:p>
      <w:pPr>
        <w:bidi/>
        <w:spacing w:after="40"/>
        <w:ind w:left="170"/>
        <w:jc w:val="right"/>
      </w:pPr>
      <w:r>
        <w:rPr>
          <w:rFonts w:ascii="Arial" w:hAnsi="Arial"/>
          <w:sz w:val="20"/>
        </w:rPr>
        <w:t>• Security by Design — אבטחה מהיום הראשון.</w:t>
      </w:r>
    </w:p>
    <w:p>
      <w:pPr>
        <w:bidi/>
        <w:spacing w:after="40"/>
        <w:ind w:left="170"/>
        <w:jc w:val="right"/>
      </w:pPr>
      <w:r>
        <w:rPr>
          <w:rFonts w:ascii="Arial" w:hAnsi="Arial"/>
          <w:sz w:val="20"/>
        </w:rPr>
        <w:t>• Accessibility by Design — נגישות כחלק ממערכת העיצוב.</w:t>
      </w:r>
    </w:p>
    <w:p>
      <w:pPr>
        <w:bidi/>
        <w:spacing w:after="40"/>
        <w:ind w:left="170"/>
        <w:jc w:val="right"/>
      </w:pPr>
      <w:r>
        <w:rPr>
          <w:rFonts w:ascii="Arial" w:hAnsi="Arial"/>
          <w:sz w:val="20"/>
        </w:rPr>
        <w:t>• Internationalization by Design — עברית/אנגלית מהבסיס.</w:t>
      </w:r>
    </w:p>
    <w:p>
      <w:pPr>
        <w:bidi/>
        <w:spacing w:after="40"/>
        <w:ind w:left="170"/>
        <w:jc w:val="right"/>
      </w:pPr>
      <w:r>
        <w:rPr>
          <w:rFonts w:ascii="Arial" w:hAnsi="Arial"/>
          <w:sz w:val="20"/>
        </w:rPr>
        <w:t>• AI is not the authority — ה-Backend הוא מקור הסמכות.</w:t>
      </w:r>
    </w:p>
    <w:p>
      <w:pPr>
        <w:bidi/>
        <w:spacing w:after="40"/>
        <w:ind w:left="170"/>
        <w:jc w:val="right"/>
      </w:pPr>
      <w:r>
        <w:rPr>
          <w:rFonts w:ascii="Arial" w:hAnsi="Arial"/>
          <w:sz w:val="20"/>
        </w:rPr>
        <w:t>• Modular Architecture — מודולים ניתנים להפעלה לפי חבילה.</w:t>
      </w:r>
    </w:p>
    <w:p>
      <w:pPr>
        <w:bidi/>
        <w:spacing w:after="40"/>
        <w:ind w:left="170"/>
        <w:jc w:val="right"/>
      </w:pPr>
      <w:r>
        <w:rPr>
          <w:rFonts w:ascii="Arial" w:hAnsi="Arial"/>
          <w:sz w:val="20"/>
        </w:rPr>
        <w:t>• One Platform, Many Businesses.</w:t>
      </w:r>
    </w:p>
    <w:p>
      <w:pPr>
        <w:bidi/>
        <w:spacing w:after="40"/>
        <w:ind w:left="170"/>
        <w:jc w:val="right"/>
      </w:pPr>
      <w:r>
        <w:rPr>
          <w:rFonts w:ascii="Arial" w:hAnsi="Arial"/>
          <w:sz w:val="20"/>
        </w:rPr>
        <w:t>• Usage must be measurable.</w:t>
      </w:r>
    </w:p>
    <w:p>
      <w:pPr>
        <w:bidi/>
        <w:spacing w:after="40"/>
        <w:ind w:left="170"/>
        <w:jc w:val="right"/>
      </w:pPr>
      <w:r>
        <w:rPr>
          <w:rFonts w:ascii="Arial" w:hAnsi="Arial"/>
          <w:sz w:val="20"/>
        </w:rPr>
        <w:t>• Prototype becomes Product ככל האפשר.</w:t>
      </w:r>
    </w:p>
    <w:p>
      <w:pPr>
        <w:bidi/>
        <w:spacing w:after="40"/>
        <w:ind w:left="170"/>
        <w:jc w:val="right"/>
      </w:pPr>
      <w:r>
        <w:rPr>
          <w:rFonts w:ascii="Arial" w:hAnsi="Arial"/>
          <w:sz w:val="20"/>
        </w:rPr>
        <w:t>• Owner Experience First.</w:t>
      </w:r>
    </w:p>
    <w:p>
      <w:pPr>
        <w:bidi/>
        <w:spacing w:after="40"/>
        <w:ind w:left="170"/>
        <w:jc w:val="right"/>
      </w:pPr>
      <w:r>
        <w:rPr>
          <w:rFonts w:ascii="Arial" w:hAnsi="Arial"/>
          <w:sz w:val="20"/>
        </w:rPr>
        <w:t>• Member Experience Matters.</w:t>
      </w:r>
    </w:p>
    <w:p>
      <w:pPr>
        <w:bidi/>
        <w:spacing w:after="40"/>
        <w:ind w:left="170"/>
        <w:jc w:val="right"/>
      </w:pPr>
      <w:r>
        <w:rPr>
          <w:rFonts w:ascii="Arial" w:hAnsi="Arial"/>
          <w:sz w:val="20"/>
        </w:rPr>
        <w:t>• AI should do, not only talk.</w:t>
      </w:r>
    </w:p>
    <w:p>
      <w:pPr>
        <w:keepNext/>
        <w:bidi/>
        <w:spacing w:before="200" w:after="80"/>
        <w:jc w:val="right"/>
      </w:pPr>
      <w:r>
        <w:rPr>
          <w:rFonts w:ascii="Arial" w:hAnsi="Arial"/>
          <w:b/>
          <w:color w:val="1F4E79"/>
          <w:sz w:val="36"/>
        </w:rPr>
        <w:t>39. North Star</w:t>
      </w:r>
    </w:p>
    <w:p>
      <w:pPr>
        <w:bidi/>
        <w:spacing w:after="80" w:line="259" w:lineRule="auto"/>
        <w:jc w:val="right"/>
      </w:pPr>
      <w:r>
        <w:rPr>
          <w:rFonts w:ascii="Arial" w:hAnsi="Arial"/>
          <w:b w:val="0"/>
          <w:sz w:val="21"/>
        </w:rPr>
        <w:t>הכיוון ארוך הטווח הוא Business OS מודולרי שבו בעל עסק יכול לנהל את כל פעילותו ולבחור צוות עובדים דיגיטליים. מעל כל העסקים קיימת שכבת Platform שמאפשרת לבעל החברה שלנו לנהל את ה-SaaS עצמו באמצעות אותם עקרונות — נתונים, הרשאות, Analytics ו-AI.</w:t>
      </w:r>
    </w:p>
    <w:tbl>
      <w:tblPr>
        <w:tblW w:type="auto" w:w="0"/>
        <w:jc w:val="center"/>
        <w:tblLook w:firstColumn="1" w:firstRow="1" w:lastColumn="0" w:lastRow="0" w:noHBand="0" w:noVBand="1" w:val="04A0"/>
      </w:tblPr>
      <w:tblGrid>
        <w:gridCol w:w="10200"/>
      </w:tblGrid>
      <w:tr>
        <w:tc>
          <w:tcPr>
            <w:tcW w:type="dxa" w:w="10200"/>
            <w:shd w:fill="F3F5F7"/>
            <w:tcMar>
              <w:top w:w="130" w:type="dxa"/>
              <w:start w:w="180" w:type="dxa"/>
              <w:bottom w:w="130" w:type="dxa"/>
              <w:end w:w="180" w:type="dxa"/>
            </w:tcMar>
          </w:tcPr>
          <w:p>
            <w:pPr>
              <w:jc w:val="left"/>
            </w:pPr>
            <w:r/>
            <w:r>
              <w:rPr>
                <w:rFonts w:ascii="Consolas" w:hAnsi="Consolas"/>
                <w:sz w:val="17"/>
              </w:rPr>
              <w:t>OUR SaaS COMPANY</w:t>
            </w:r>
          </w:p>
          <w:p>
            <w:pPr>
              <w:jc w:val="left"/>
            </w:pPr>
            <w:r>
              <w:rPr>
                <w:rFonts w:ascii="Consolas" w:hAnsi="Consolas"/>
                <w:sz w:val="17"/>
              </w:rPr>
              <w:t xml:space="preserve">      │</w:t>
            </w:r>
          </w:p>
          <w:p>
            <w:pPr>
              <w:jc w:val="left"/>
            </w:pPr>
            <w:r>
              <w:rPr>
                <w:rFonts w:ascii="Consolas" w:hAnsi="Consolas"/>
                <w:sz w:val="17"/>
              </w:rPr>
              <w:t>Platform Control + Our AI Team</w:t>
            </w:r>
          </w:p>
          <w:p>
            <w:pPr>
              <w:jc w:val="left"/>
            </w:pPr>
            <w:r>
              <w:rPr>
                <w:rFonts w:ascii="Consolas" w:hAnsi="Consolas"/>
                <w:sz w:val="17"/>
              </w:rPr>
              <w:t xml:space="preserve">      │</w:t>
            </w:r>
          </w:p>
          <w:p>
            <w:pPr>
              <w:jc w:val="left"/>
            </w:pPr>
            <w:r>
              <w:rPr>
                <w:rFonts w:ascii="Consolas" w:hAnsi="Consolas"/>
                <w:sz w:val="17"/>
              </w:rPr>
              <w:t xml:space="preserve"> ┌────┼─────────────────────────┐</w:t>
            </w:r>
          </w:p>
          <w:p>
            <w:pPr>
              <w:jc w:val="left"/>
            </w:pPr>
            <w:r>
              <w:rPr>
                <w:rFonts w:ascii="Consolas" w:hAnsi="Consolas"/>
                <w:sz w:val="17"/>
              </w:rPr>
              <w:t>Business A   Business B   ... Business 100+</w:t>
            </w:r>
          </w:p>
          <w:p>
            <w:pPr>
              <w:jc w:val="left"/>
            </w:pPr>
            <w:r>
              <w:rPr>
                <w:rFonts w:ascii="Consolas" w:hAnsi="Consolas"/>
                <w:sz w:val="17"/>
              </w:rPr>
              <w:t xml:space="preserve">    │            │</w:t>
            </w:r>
          </w:p>
          <w:p>
            <w:pPr>
              <w:jc w:val="left"/>
            </w:pPr>
            <w:r>
              <w:rPr>
                <w:rFonts w:ascii="Consolas" w:hAnsi="Consolas"/>
                <w:sz w:val="17"/>
              </w:rPr>
              <w:t xml:space="preserve"> AI Team       AI Team</w:t>
            </w:r>
          </w:p>
          <w:p>
            <w:pPr>
              <w:jc w:val="left"/>
            </w:pPr>
            <w:r>
              <w:rPr>
                <w:rFonts w:ascii="Consolas" w:hAnsi="Consolas"/>
                <w:sz w:val="17"/>
              </w:rPr>
              <w:t xml:space="preserve">    │            │</w:t>
            </w:r>
          </w:p>
          <w:p>
            <w:pPr>
              <w:jc w:val="left"/>
            </w:pPr>
            <w:r>
              <w:rPr>
                <w:rFonts w:ascii="Consolas" w:hAnsi="Consolas"/>
                <w:sz w:val="17"/>
              </w:rPr>
              <w:t>Employees     Employees</w:t>
            </w:r>
          </w:p>
          <w:p>
            <w:pPr>
              <w:jc w:val="left"/>
            </w:pPr>
            <w:r>
              <w:rPr>
                <w:rFonts w:ascii="Consolas" w:hAnsi="Consolas"/>
                <w:sz w:val="17"/>
              </w:rPr>
              <w:t xml:space="preserve">    │            │</w:t>
            </w:r>
          </w:p>
          <w:p>
            <w:pPr>
              <w:jc w:val="left"/>
            </w:pPr>
            <w:r>
              <w:rPr>
                <w:rFonts w:ascii="Consolas" w:hAnsi="Consolas"/>
                <w:sz w:val="17"/>
              </w:rPr>
              <w:t>Members       Members</w:t>
            </w:r>
          </w:p>
        </w:tc>
      </w:tr>
    </w:tbl>
    <w:p>
      <w:pPr>
        <w:spacing w:after="40"/>
      </w:pPr>
    </w:p>
    <w:p>
      <w:pPr>
        <w:keepNext/>
        <w:bidi/>
        <w:spacing w:before="200" w:after="80"/>
        <w:jc w:val="right"/>
      </w:pPr>
      <w:r>
        <w:rPr>
          <w:rFonts w:ascii="Arial" w:hAnsi="Arial"/>
          <w:b/>
          <w:color w:val="1F4E79"/>
          <w:sz w:val="36"/>
        </w:rPr>
        <w:t>40. הצעד הבא</w:t>
      </w:r>
    </w:p>
    <w:p>
      <w:pPr>
        <w:bidi/>
        <w:spacing w:after="80" w:line="259" w:lineRule="auto"/>
        <w:jc w:val="right"/>
      </w:pPr>
      <w:r>
        <w:rPr>
          <w:rFonts w:ascii="Arial" w:hAnsi="Arial"/>
          <w:b w:val="0"/>
          <w:sz w:val="21"/>
        </w:rPr>
        <w:t>לפני כתיבת הקוד נפרק את ה-Prototype למסכים, User Flows, מודל נתונים ראשוני ו-Sprints. לאחר מכן נוודא את סביבת הפיתוח: VS Code, Git, GitHub, Node.js, Python ו-Expo Go. בשלב הראשון אין צורך לרכוש דומיין, מייל עסקי, סליקה או חבילת ענן יקרה.</w:t>
      </w:r>
    </w:p>
    <w:p>
      <w:pPr>
        <w:bidi/>
        <w:spacing w:after="80" w:line="259" w:lineRule="auto"/>
        <w:jc w:val="right"/>
      </w:pPr>
      <w:r>
        <w:rPr>
          <w:rFonts w:ascii="Arial" w:hAnsi="Arial"/>
          <w:b w:val="0"/>
          <w:sz w:val="21"/>
        </w:rPr>
        <w:t>היעד הראשון: לראות מוצר עובד על המחשב והטלפון, עם דאטה פיקטיבי עשיר וחוויה מלאה בשלושת צדדי המערכת.</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Business OS + AI Workforce — Master Specification | Version 1.1</w:t>
    </w:r>
  </w:p>
  <w:p>
    <w:pPr>
      <w:jc w:val="center"/>
    </w:pPr>
    <w:r>
      <w:rPr>
        <w:rFonts w:ascii="Arial" w:hAnsi="Arial"/>
        <w:sz w:val="16"/>
      </w:rPr>
      <w:t xml:space="preserve">עמוד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