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 w:val="false"/>
        <w:spacing w:after="140" w:before="0"/>
        <w:jc w:val="left"/>
      </w:pPr>
      <w:r>
        <w:rPr>
          <w:rFonts w:ascii="Calibri" w:cs="Calibri" w:eastAsia="Calibri" w:hAnsi="Calibri"/>
          <w:rtl w:val="false"/>
        </w:rPr>
        <w:t xml:space="preserve">MyBiz - System Specification (v4)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Version 4 · 19 October 2026 · The source of truth for the product. Written from the full-system spec of 19 October 2026 ([`docs/plans/2026-10/system-spec-full-2026-10-19.md`](../../plans/2026-10/system-spec-full-2026-10-19.md), Hebrew) and from the code on `main`. The decision log ([`docs/DECISIONS.md`](../../DECISIONS.md)) records every decision in detail; the status board ([`docs/STATUS.md`](../../STATUS.md)) records what is built, in progress and missing. "(#123)" is the number of the pull request that built the item.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Earlier specs (v1, v2, v3) are kept in [`docs/spec/archive/`](../archive/).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---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1. MyBiz in one sentence, and one picture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MyBiz is an operating system for small and medium service businesses</w:t>
      </w:r>
      <w:r>
        <w:rPr>
          <w:rFonts w:ascii="Calibri" w:cs="Calibri" w:eastAsia="Calibri" w:hAnsi="Calibri"/>
          <w:rtl w:val="false"/>
        </w:rPr>
        <w:t xml:space="preserve"> (fitness, beauty, clinics, classes, garages, courts, home services, pets, events, professional services, food): schedule and appointments, clients, plans and payments, leads, messages, payroll, reports, a team of AI agents, and a branded app for the business's clients. Israel first (Hebrew, shekels), then the US and Europe.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The four layers: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Layer 1   MyBiz (the owner and the MyBiz team)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|  web console + "MyBiz team" area in the app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|  sees all businesses, billing, support, AI, system health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v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Layer 2   The business owner and their team  (MyBiz's customer)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|  marketing site + sign-up -&gt; web CRM + "business" area in the app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|  manages clients, schedule, money, staff, AI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v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Layer 3   The business's client  (trainee, patient, car owner...)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|  "client" area in the app: joins with a code, books, buys, pays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v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Layer 4   The client's client  (the child or dog a client books for, an invited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friend, a visitor filling a form on the business's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site, someone who receives a quote link)</w:t>
      </w:r>
    </w:p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Note on layer 4:</w:t>
      </w:r>
      <w:r>
        <w:rPr>
          <w:rFonts w:ascii="Calibri" w:cs="Calibri" w:eastAsia="Calibri" w:hAnsi="Calibri"/>
          <w:rtl w:val="false"/>
        </w:rPr>
        <w:t xml:space="preserve"> "the client's client" is anyone the system serves through the business's client, or with no account at all. The business owner as MyBiz's "customer" and their own client are layers 2 and 3.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One system, three screens: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Screen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Address today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Who uses it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Website (marketing + CRM + console)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`business-os-alpha-drab.vercel.app` (future domain `mybizapp.click`)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Visitors, businesses, MyBiz team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One app (Expo: one codebase for Android, iPhone and browser) with three areas: client, business, MyBiz team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`mybiz-client-app.vercel.app` + Expo Go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Clients, businesses, MyBiz team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Server (API: the layer every screen talks to, which enforces all the rules)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Render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Everyone, through the screens</w:t>
            </w:r>
          </w:p>
        </w:tc>
      </w:tr>
    </w:tbl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---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2. Layer 1: MyBiz (the owner and the MyBiz team)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2.1 Who is on the team and what they may do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Level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What is allowed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Primary owner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 (`adire7399@gmail.com`)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Everything. No one can remove, demote or lock them, not even through the database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Owner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 (partner)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Same as the primary owner, except touching the primary owner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Manager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Manages staff and grants only permissions they hold themselves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Staff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Only the permissions granted</w:t>
            </w:r>
          </w:p>
        </w:tc>
      </w:tr>
    </w:tbl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7 permissions:</w:t>
      </w:r>
      <w:r>
        <w:rPr>
          <w:rFonts w:ascii="Calibri" w:cs="Calibri" w:eastAsia="Calibri" w:hAnsi="Calibri"/>
          <w:rtl w:val="false"/>
        </w:rPr>
        <w:t xml:space="preserve"> view businesses, work inside a business, billing, support requests, usage data, team management, messages to businesses. Every team member must use two-factor authentication (2FA: a code from an app in addition to the password). People are added by email before they have signed in. (`apps/api/migrations/versions/0037_platform_staff.py`)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2.2 The web console (`/platform`)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Page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What you see and do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Home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Platform numbers, new businesses, open requests, AI spend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Businesses + business card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Search and sort; on the card: numbers, usage, credits, modules; extend a trial, change modules, void an invoice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Working inside a business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An authorized team member enters a business and works like a manager (handle a complaint, fix a mistake). Every action is logged in the business's log and MyBiz's log, and the owner sees a banner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Requests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Requests from the site and from businesses: status, assignee, internal notes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Messages to businesses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Written in Hebrew and English, channels, audiences, preview, test, scheduling, results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Incident banners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Open and close an "incident / maintenance" banner shown on all sites and the app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Site orders (MyBiz Sites)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Board by stage, notes, image download, ready-made prompt for building the site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Billing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Revenue by month and currency, debts, grace days, collection settings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Churn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Cancellations and pauses, reasons, trend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Growth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Sign-up funnel, active businesses, biggest consumers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AI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AI cost versus revenue per business, model settings, emergency stop, pause AI for one business, use of the Claude/ChatGPT connector, and a console AI assistant (5 hats)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System health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Background jobs, queues, file volume, AI spend, recent crashes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Team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Add, edit, suspend and remove MyBiz team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Integrations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Default provider for each service (payments, invoicing, messaging...) and how many businesses connected their own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Audit log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Everything the MyBiz team did (owners only)</w:t>
            </w:r>
          </w:p>
        </w:tc>
      </w:tr>
    </w:tbl>
    <w:p>
      <w:pPr>
        <w:spacing w:after="120"/>
      </w:pP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2.3 The "MyBiz team" area in the app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Home (requests, new businesses, numbers, this month's billing), businesses (search and card, including adding trial days), requests (a card with call / WhatsApp / email, status, notes), me.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2.4 How MyBiz earns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A monthly subscription from each business, built from a core and modules (section 7.3), after a 14-day trial. Also: the websites service (ILS 790 + ILS 49 a month for a landing page alone, ILS 490 + ILS 29 a month with the system), extra AI users, and paid AI overage. VAT 18%, a monthly invoice with running numbers, collection stages. </w:t>
      </w:r>
      <w:r>
        <w:rPr>
          <w:rFonts w:ascii="Calibri" w:cs="Calibri" w:eastAsia="Calibri" w:hAnsi="Calibri"/>
          <w:b/>
          <w:bCs/>
          <w:rtl w:val="false"/>
        </w:rPr>
        <w:t xml:space="preserve">The payment processing itself is off until go-live.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2.5 What is planned for this layer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See [`docs/plans/2026-10/plan-agents-console-2026-10-19.md`](../../plans/2026-10/plan-agents-console-2026-10-19.md): a map of 12 console AI agents and 14 console additions.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---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3. Layer 2: The business owner and their team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3.1 How a business arrives: the marketing site and sign-up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Site pages:</w:t>
      </w:r>
      <w:r>
        <w:rPr>
          <w:rFonts w:ascii="Calibri" w:cs="Calibri" w:eastAsia="Calibri" w:hAnsi="Calibri"/>
          <w:rtl w:val="false"/>
        </w:rPr>
        <w:t xml:space="preserve"> home, features, AI team (`/ai-team`), about, contact, getting-started guide, industries (a page per industry), pricing (with a calculator), websites (`/websites`), and six legal documents (terms of use, privacy, cancellation, DPA, sub-processors, accessibility; all drafts until a lawyer reviews them). Hebrew and English, light and dark.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Sign-up (`/start`), in the style of a low-cost flight booking:</w:t>
      </w:r>
      <w:r>
        <w:rPr>
          <w:rFonts w:ascii="Calibri" w:cs="Calibri" w:eastAsia="Calibri" w:hAnsi="Calibri"/>
          <w:rtl w:val="false"/>
        </w:rPr>
        <w:t xml:space="preserve"> track (new business / existing business moving over, or "website only") -&gt; account -&gt; industry -&gt; business details and size -&gt; base package -&gt; add-ons, one per screen (client app, AI, CRM, WhatsApp) -&gt; website -&gt; packages, support and setup -&gt; summary, with a live cart throughout -&gt; payment (simulated) -&gt; the business is created and the owner lands in the CRM with a "first steps" list. A welcome email carries the business's join code.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An existing business moving over:</w:t>
      </w:r>
      <w:r>
        <w:rPr>
          <w:rFonts w:ascii="Calibri" w:cs="Calibri" w:eastAsia="Calibri" w:hAnsi="Calibri"/>
          <w:rtl w:val="false"/>
        </w:rPr>
        <w:t xml:space="preserve"> a "moving to MyBiz" center: upload files from the previous system, AI-assisted column mapping, a message to clients, or "do it for me".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3.2 Structure: person, businesses and branches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rtl w:val="false"/>
        </w:rPr>
        <w:t xml:space="preserve">One person can own several businesses (for example a pizza chain with 4 branches, and a hair salon). Data of different businesses never mixes, even for the same person.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rtl w:val="false"/>
        </w:rPr>
        <w:t xml:space="preserve">Each business has branches. A selector at the top of the screen: "all branches" or one branch, and all data follows it.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Solo mode:</w:t>
      </w:r>
      <w:r>
        <w:rPr>
          <w:rFonts w:ascii="Calibri" w:cs="Calibri" w:eastAsia="Calibri" w:hAnsi="Calibri"/>
          <w:rtl w:val="false"/>
        </w:rPr>
        <w:t xml:space="preserve"> a one-person business gets a small menu and a simple dashboard, without branches and staff.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3.3 Roles inside the business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Role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What is allowed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Owner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Everything (including billing, staff, privacy requests, payroll approval, viewing ID numbers)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Manager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Everything except privacy requests, ID numbers and payroll approval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Branch manager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Only their branches: clients, schedule, sales, reports, AI, staff and attendance, payroll proposal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Front desk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Clients, schedule, bookings, sales, AI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Staff (instructor, barber, therapist, mechanic)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Sees clients and schedule, marks attendance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Custom roles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The owner switches each of the 27 permissions on or off. No one can grant more than they hold</w:t>
            </w:r>
          </w:p>
        </w:tc>
      </w:tr>
    </w:tbl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Two-factor authentication: mandatory for the MyBiz team; optional for owners and managers with a warning and an "I understand the risk" acknowledgement that is written to the audit log (#480); a business can require it of all its staff.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3.4 The web CRM: all areas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Area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What is there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Dashboard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What is happening today, metrics with comparison and a free date range, every number clickable to its filtered list, trial and billing reminders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Reports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By service, staff member and hour; clients worth following up; satisfaction; a "without staff" filter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AI team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 map of 9 agents (main, secretary, marketing, sales, finance, staff, service, analyst, creative), custom agents through a 6-step wizard, an org chart, scheduled tasks, a morning summary, a usage meter, and a floating chat bubble on every screen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Schedule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Week, one-off and recurring classes, personal appointments by staff hours, closed days, a smart waitlist (3 modes), over-capacity booking for staff only, hourly booking of courts and rooms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Clients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Search and filter, a client card (details by industry, visit notes, plans, bookings, health declaration, ratings, messages, children / pets), import from CSV and Excel, a join code and QR for the app, export and deletion on a privacy request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Leads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 (CRM module)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Stage board, activity log, conversion to client, a public inquiry form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Messages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 (WhatsApp module)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Messages to groups, templates, direct message, automatic reminders, AI replies on WhatsApp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Content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 (Studio module)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 social media studio with drafts from the creative agent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Catalog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Services, plans and punch cards, discount codes, on one page with three tabs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Money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Quotes and events (including a deposit), invoices, receipts, sales and purchases from the app, monthly billing for retainers and hours, branded PDF documents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Hours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Time tracking for professional service providers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Branches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List, rooms, and a branch map with "where clients come from"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Files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System folders (documents, form 101, payslips are saved automatically) and the business's own folders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My website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Order a website from MyBiz, an 8-step brief wizard, tracking until launch, visits and inquiries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Staff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People, a full employee card, availability hours, an org chart, a shift board, vacations, shift swaps, a time clock, monthly and annual payroll (net, PDF payslip, bank file, digital form 101), bonuses, custom roles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Settings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Business details, plans, booking rules and cancellation policy, branding with a live preview, modules, billing and cancelling the MyBiz subscription, integrations (connect your own provider), AI connections (Claude / ChatGPT), audit log, data export and closing the business, help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Locked module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 module the business does not have appears in the menu with a lock, opens as a preview, and offers "add to plan"</w:t>
            </w:r>
          </w:p>
        </w:tc>
      </w:tr>
    </w:tbl>
    <w:p>
      <w:pPr>
        <w:spacing w:after="120"/>
      </w:pP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3.5 The "business" area in the app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Tabs: </w:t>
      </w:r>
      <w:r>
        <w:rPr>
          <w:rFonts w:ascii="Calibri" w:cs="Calibri" w:eastAsia="Calibri" w:hAnsi="Calibri"/>
          <w:b/>
          <w:bCs/>
          <w:rtl w:val="false"/>
        </w:rPr>
        <w:t xml:space="preserve">Today</w:t>
      </w:r>
      <w:r>
        <w:rPr>
          <w:rFonts w:ascii="Calibri" w:cs="Calibri" w:eastAsia="Calibri" w:hAnsi="Calibri"/>
          <w:rtl w:val="false"/>
        </w:rPr>
        <w:t xml:space="preserve"> (day by day for the week, what needs attention), </w:t>
      </w:r>
      <w:r>
        <w:rPr>
          <w:rFonts w:ascii="Calibri" w:cs="Calibri" w:eastAsia="Calibri" w:hAnsi="Calibri"/>
          <w:b/>
          <w:bCs/>
          <w:rtl w:val="false"/>
        </w:rPr>
        <w:t xml:space="preserve">Clients</w:t>
      </w:r>
      <w:r>
        <w:rPr>
          <w:rFonts w:ascii="Calibri" w:cs="Calibri" w:eastAsia="Calibri" w:hAnsi="Calibri"/>
          <w:rtl w:val="false"/>
        </w:rPr>
        <w:t xml:space="preserve">, </w:t>
      </w:r>
      <w:r>
        <w:rPr>
          <w:rFonts w:ascii="Calibri" w:cs="Calibri" w:eastAsia="Calibri" w:hAnsi="Calibri"/>
          <w:b/>
          <w:bCs/>
          <w:rtl w:val="false"/>
        </w:rPr>
        <w:t xml:space="preserve">Inquiries</w:t>
      </w:r>
      <w:r>
        <w:rPr>
          <w:rFonts w:ascii="Calibri" w:cs="Calibri" w:eastAsia="Calibri" w:hAnsi="Calibri"/>
          <w:rtl w:val="false"/>
        </w:rPr>
        <w:t xml:space="preserve"> (leads and messages), </w:t>
      </w:r>
      <w:r>
        <w:rPr>
          <w:rFonts w:ascii="Calibri" w:cs="Calibri" w:eastAsia="Calibri" w:hAnsi="Calibri"/>
          <w:b/>
          <w:bCs/>
          <w:rtl w:val="false"/>
        </w:rPr>
        <w:t xml:space="preserve">Numbers</w:t>
      </w:r>
      <w:r>
        <w:rPr>
          <w:rFonts w:ascii="Calibri" w:cs="Calibri" w:eastAsia="Calibri" w:hAnsi="Calibri"/>
          <w:rtl w:val="false"/>
        </w:rPr>
        <w:t xml:space="preserve">, </w:t>
      </w:r>
      <w:r>
        <w:rPr>
          <w:rFonts w:ascii="Calibri" w:cs="Calibri" w:eastAsia="Calibri" w:hAnsi="Calibri"/>
          <w:b/>
          <w:bCs/>
          <w:rtl w:val="false"/>
        </w:rPr>
        <w:t xml:space="preserve">Me</w:t>
      </w:r>
      <w:r>
        <w:rPr>
          <w:rFonts w:ascii="Calibri" w:cs="Calibri" w:eastAsia="Calibri" w:hAnsi="Calibri"/>
          <w:rtl w:val="false"/>
        </w:rPr>
        <w:t xml:space="preserve">. Screens: client and lead card, a class (check-in, no-show, booking, cancel), a quote, front-desk court booking, a field technician's workday ("on my way / started / finished"), my shifts, availability, time clock, my documents (payslips), form 101, AI team and chat with an agent (including approval cards), content studio. Each person sees only what their permissions and modules allow.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3.6 Connecting Claude and ChatGPT (MCP)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A business owner can connect their own Claude or ChatGPT to MyBiz (MCP: a protocol that lets an AI app use the tools of another system). Secure sign-in (OAuth), read tools always available, and actions only as a "proposal" that waits for approval in the CRM.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---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4. Layer 3: The business's client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4.1 Sign-in and joining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The client does not use the website, only the app. They sign in with a code by email and join a business with a join code or QR (several businesses are allowed). Marketing consent is off by default. After joining they immediately see the business's cancellation policy.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4.2 What the client does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Tab / screen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What is there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Home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Cards by industry, a health declaration reminder, documents, a rating request, a book-an-appointment button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Schedule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Day / week / month, open spots in classes, appointments and courts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Bookings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My plans, what is coming, history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Updates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What the business did (cancelled a class, approved a freeze...)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Profile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Details, language, color theme, account deletion (an Apple requirement)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Booking an appointment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Service -&gt; staff member -&gt; day -&gt; time; asks "for whom?" (child / pet) and "which address?" for a home service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Court / room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Hourly booking and payment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Waitlist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For a service, a whole day or an hour range, up to 5 active requests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Plan freeze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 request (with a document), early end, tracking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Payment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Card (simulated today: a test card, no money is charged), discount codes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Receipts, quotes, documents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View, approve or decline a quote and pay a deposit, sign documents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Health declaration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With a typed signature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Friends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Friend code, requests, inviting to a class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Children / pets, addresses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Manage my profiles and addresses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Visit rating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1-5 stars and a note</w:t>
            </w:r>
          </w:p>
        </w:tc>
      </w:tr>
    </w:tbl>
    <w:p>
      <w:pPr>
        <w:spacing w:after="120"/>
      </w:pP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4.3 Cancellation policy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Three layers, the most specific wins: plan -&gt; service -&gt; business. Separate cancellation windows for a class, a personal appointment and a court. Defaults by industry. "Return the class to the client" for staff. Free cancellation for 30 minutes after being promoted from the waitlist.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---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5. Layer 4: The client's client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Who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What the system gives them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 client's child or pet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 (dependents)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Their own profile with fields by industry (for example breed, age); appointments and classes are booked for them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The client manages their own, staff manage all (#43)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An invited friend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An invitation to a class, a limited profile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Found only by code or exact phone / email, inside one business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 visitor on the business's website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An inquiry form (also embeddable in an existing site) that becomes a lead in the CRM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`/inquiry/[code]`, `/embed/inquiry/[code]`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Someone who received a quote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View, approve or decline, and pay a deposit, with no account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Private link `/q/[token]`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Someone who scanned a QR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 branded landing page of the business that leads to joining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`/join/[code]`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 visitor on a site we built for a business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 (MyBiz Sites)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The business's site or landing page, with an inquiry form connected to the CRM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Ordered from "My website"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 message recipient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 branded message, a short "unsubscribe" link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Marketing only with consent</w:t>
            </w:r>
          </w:p>
        </w:tc>
      </w:tr>
    </w:tbl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What does not exist:</w:t>
      </w:r>
      <w:r>
        <w:rPr>
          <w:rFonts w:ascii="Calibri" w:cs="Calibri" w:eastAsia="Calibri" w:hAnsi="Calibri"/>
          <w:rtl w:val="false"/>
        </w:rPr>
        <w:t xml:space="preserve"> a "guest" who comes to a class with no account and no membership (there is no such entity), and a parent account separate from the client (the parent is the client, the child is a dependent).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---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6. AI in the system, across all layers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Layer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What exists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MyBiz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 console assistant with 5 hats and read tools; AI cost versus revenue; an emergency stop. Planned: 12 agents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Business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9 built-in agents + up to 3 / 10 custom, each with data domains, branches and allowed roles; actions only through an approval card; scheduled tasks; a morning summary and weekly suggestions; Claude / ChatGPT connection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Client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No direct AI for the client. The business can enable AI replies on WhatsApp</w:t>
            </w:r>
          </w:p>
        </w:tc>
      </w:tr>
    </w:tbl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Economics:</w:t>
      </w:r>
      <w:r>
        <w:rPr>
          <w:rFonts w:ascii="Calibri" w:cs="Calibri" w:eastAsia="Calibri" w:hAnsi="Calibri"/>
          <w:rtl w:val="false"/>
        </w:rPr>
        <w:t xml:space="preserve"> a credit is one cent of model cost. Basic AI ILS 49 a month = 400 credits (about 400 questions), advanced ILS 119 = 1,200. 3 / 10 AI users are included, an extra user is ILS 19 with 150 credits. Overage ILS 8 per 100 (off by default). A daily pace limit: one person cannot use more than 15% of the quota in a day. Models: Haiku by default, Sonnet for complex questions. </w:t>
      </w:r>
      <w:r>
        <w:rPr>
          <w:rFonts w:ascii="Calibri" w:cs="Calibri" w:eastAsia="Calibri" w:hAnsi="Calibri"/>
          <w:b/>
          <w:bCs/>
          <w:rtl w:val="false"/>
        </w:rPr>
        <w:t xml:space="preserve">Without an API key the system answers in demo mode.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Safety rules:</w:t>
      </w:r>
      <w:r>
        <w:rPr>
          <w:rFonts w:ascii="Calibri" w:cs="Calibri" w:eastAsia="Calibri" w:hAnsi="Calibri"/>
          <w:rtl w:val="false"/>
        </w:rPr>
        <w:t xml:space="preserve"> the server is the authority; the AI sees only what the person may see; every change waits for approval and is validated again on approval; external text is wrapped as data; every action is logged.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---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7. What cuts across all layers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7.1 Industries (verticals)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One catalog, category -&gt; sub-category, read by the site, sign-up, app and server. Each industry sets the words ("trainees" / "patients"), how booking works, the cancellation policy, client fields, starter services and plans, and recommended modules. 11 categories: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Category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State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Sub-categories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Fitness and training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Active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Gym, Pilates, Yoga, CrossFit, Functional, Personal trainer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Beauty and spa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Active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Hair salon, Barbershop, Cosmetics, Nails, Laser, Spa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Clinics and health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Active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Physiotherapy, Dental, Nutrition, Aesthetics, Therapy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Classes and lessons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Active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Dance, Martial arts, Music, Private lessons, Kids' classes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Automotive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Active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Garage, Detailing, Tires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Sports and venues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Beta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Padel and tennis, Football fields, Rehearsal rooms, Meeting rooms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Home services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Beta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Cleaning, Air conditioning, Electricians, Plumbers, Pest control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Pets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Beta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Grooming, Training, Day care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Events and creative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Beta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Photographers, DJs, Event suppliers, Small halls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Professional services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Beta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Consultants, Accountants, Lawyers, Agencies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Food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Beta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Pizzeria, Cafe, Restaurant, Bakery, Catering</w:t>
            </w:r>
          </w:p>
        </w:tc>
      </w:tr>
    </w:tbl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Adding an industry: `pnpm vertical:new` and filling in the file ([`docs/guides/verticals.md`](../../guides/verticals.md)).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7.2 Messages and channels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In-app notifications for the client, push to staff phones, email (Gmail today; Resend from our own domain at go-live), WhatsApp and SMS (recorded but not sent today; free wa.me links work), marketing messages only with consent and an unsubscribe link.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7.3 Modules and prices (all provisional, in code at `apps/api/app/commerce/modules.py`)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ILS per month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Core by active clients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99 (up to 100) / 149 (up to 300) / 249 (up to 1,000)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Client app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49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Basic / advanced AI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49 / 119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CRM and leads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WhatsApp and SMS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29 + usage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Finance agent / marketing agent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69 each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Extra branch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More modules</w:t>
            </w:r>
          </w:p>
        </w:tc>
        <w:tc>
          <w:tcPr>
            <w:tcW w:type="dxa" w:w="4819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Branded app, CRM automation, advanced analytics, content studio, payroll, AI replies on WhatsApp, volume packs (Plus / Max), priority / VIP support, guided / full setup</w:t>
            </w:r>
          </w:p>
        </w:tc>
      </w:tr>
    </w:tbl>
    <w:p>
      <w:pPr>
        <w:spacing w:after="120"/>
      </w:pP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7.4 External providers (each behind an "adapter" that can be swapped without changing screens)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Service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Today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At go-live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Payments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Simulated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An Israeli provider (#46, the owner's decision)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Invoicing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MyBiz receipts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Morning / iCount / EZcount (#47)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AI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Anthropic (demo mode without a key); OpenAI and Gemini off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Anthropic with a production key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Email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Gmail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Resend + domain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WhatsApp / SMS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Simulated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WhatsApp Business / an SMS provider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Files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The database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Supabase Storage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Virus scanning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Off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ClamAV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Second backup</w:t>
            </w:r>
          </w:p>
        </w:tc>
        <w:tc>
          <w:tcPr>
            <w:tcW w:type="dxa" w:w="3212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Off</w:t>
            </w:r>
          </w:p>
        </w:tc>
        <w:tc>
          <w:tcPr>
            <w:tcW w:type="dxa" w:w="3214"/>
            <w:tcBorders>
              <w:top w:val="single" w:color="D4D4DC" w:sz="4"/>
              <w:left w:val="single" w:color="D4D4DC" w:sz="4"/>
              <w:bottom w:val="single" w:color="D4D4DC" w:sz="4"/>
              <w:right w:val="single" w:color="D4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Cloudflare R2</w:t>
            </w:r>
          </w:p>
        </w:tc>
      </w:tr>
    </w:tbl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A business can connect its </w:t>
      </w:r>
      <w:r>
        <w:rPr>
          <w:rFonts w:ascii="Calibri" w:cs="Calibri" w:eastAsia="Calibri" w:hAnsi="Calibri"/>
          <w:b/>
          <w:bCs/>
          <w:rtl w:val="false"/>
        </w:rPr>
        <w:t xml:space="preserve">own</w:t>
      </w:r>
      <w:r>
        <w:rPr>
          <w:rFonts w:ascii="Calibri" w:cs="Calibri" w:eastAsia="Calibri" w:hAnsi="Calibri"/>
          <w:rtl w:val="false"/>
        </w:rPr>
        <w:t xml:space="preserve"> payment, invoicing or messaging provider.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7.5 Security and privacy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Business isolation:</w:t>
      </w:r>
      <w:r>
        <w:rPr>
          <w:rFonts w:ascii="Calibri" w:cs="Calibri" w:eastAsia="Calibri" w:hAnsi="Calibri"/>
          <w:rtl w:val="false"/>
        </w:rPr>
        <w:t xml:space="preserve"> every database row belongs to a business and is blocked both in the server and in the database itself (RLS: a database rule that stops one business from seeing another's data). The same between branches.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rtl w:val="false"/>
        </w:rPr>
        <w:t xml:space="preserve">Two-factor authentication, passwords of at least 10 characters, sign-out after inactivity.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rtl w:val="false"/>
        </w:rPr>
        <w:t xml:space="preserve">ID numbers are encrypted, shown masked, and every view is logged.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rtl w:val="false"/>
        </w:rPr>
        <w:t xml:space="preserve">An audit log for each business and for the MyBiz team.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rtl w:val="false"/>
        </w:rPr>
        <w:t xml:space="preserve">Israeli Privacy Protection Law amendment 13: export and deletion on request, a data inventory, a security procedure, an appointed officer (still to be appointed).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rtl w:val="false"/>
        </w:rPr>
        <w:t xml:space="preserve">Security and accessibility scans that block merging.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7.6 Retention and background jobs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Leads, requests and AI chats: 12 months. Messages and the audit log: 24 months. Invoices: 7 years. A closed business is deleted after 90 days (today it only reports, it does not delete, by the owner's decision). Daily and hourly jobs: reminders, business billing and collection, messages, documents, payroll, shifts, AI tasks.</w:t>
      </w:r>
    </w:p>
    <w:p>
      <w:pPr>
        <w:pStyle w:val="Heading2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7.7 Technology in one sentence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Website in Next.js, app in Expo, server in Python (FastAPI), Postgres database on Supabase. Everything in one GitHub repository (`MyBiz-app/business-os`). Money is stored in minor units with a currency; times in UTC and displayed in the business's time zone. Every change goes through CI (automatic tests that run on every change).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---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8. Status and what is missing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The full, current status is in [`docs/STATUS.md`](../../STATUS.md). In short, as of 19 October 2026: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Built:</w:t>
      </w:r>
      <w:r>
        <w:rPr>
          <w:rFonts w:ascii="Calibri" w:cs="Calibri" w:eastAsia="Calibri" w:hAnsi="Calibri"/>
          <w:rtl w:val="false"/>
        </w:rPr>
        <w:t xml:space="preserve"> everything described in this spec is built in code and merged to `main`.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Built but off until go-live:</w:t>
      </w:r>
      <w:r>
        <w:rPr>
          <w:rFonts w:ascii="Calibri" w:cs="Calibri" w:eastAsia="Calibri" w:hAnsi="Calibri"/>
          <w:rtl w:val="false"/>
        </w:rPr>
        <w:t xml:space="preserve"> payments (#46), provider invoicing (#47), real AI in production, OpenAI / Gemini, email from our own domain, WhatsApp / SMS, the R2 second backup, virus scanning. Every item with a cost is switched on only by the owner's decision.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Missing in the product:</w:t>
      </w:r>
      <w:r>
        <w:rPr>
          <w:rFonts w:ascii="Calibri" w:cs="Calibri" w:eastAsia="Calibri" w:hAnsi="Calibri"/>
          <w:rtl w:val="false"/>
        </w:rPr>
        <w:t xml:space="preserve"> tools for 8 AI-agent data domains; the "strong" AI tier does not reach Opus in the business assistant; a business has no "country" field; no knowledge library for agents; console gaps (see the agents and console plan); the app has no screen for the 2FA "confirm the risk" message; the cancellation policy is not shown before joining; the 2FA sign-up e2e check is not wired into CI; no "guest" for a class without an account.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rtl w:val="false"/>
        </w:rPr>
        <w:t xml:space="preserve">Not in code (waiting for the owner or professionals):</w:t>
      </w:r>
      <w:r>
        <w:rPr>
          <w:rFonts w:ascii="Calibri" w:cs="Calibri" w:eastAsia="Calibri" w:hAnsi="Calibri"/>
          <w:rtl w:val="false"/>
        </w:rPr>
        <w:t xml:space="preserve"> a lawyer for the legal texts, an accountant for payroll rates, appointing a data security officer, a manual accessibility pass, the final brand name (#36), real company details, a real backup-restore and rollback drill, a professional penetration test.</w:t>
      </w:r>
    </w:p>
    <w:p>
      <w:pPr>
        <w:pStyle w:val="Heading1"/>
        <w:bidi w:val="false"/>
        <w:spacing w:after="140" w:before="280"/>
        <w:jc w:val="left"/>
      </w:pPr>
      <w:r>
        <w:rPr>
          <w:rFonts w:ascii="Calibri" w:cs="Calibri" w:eastAsia="Calibri" w:hAnsi="Calibri"/>
          <w:rtl w:val="false"/>
        </w:rPr>
        <w:t xml:space="preserve">9. Document layout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docs/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README.md / README.he.md      map of the documents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STATUS.md / STATUS.he.md      status board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DECISIONS.md                  decision log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spec/current/                 the live spec (v4): system.en.md, system.he.md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spec/archive/                 v1, v2, v3 and old Word files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plans/                        the approved spec of each round (Hebrew)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proposals/ (open, done)       design proposals per feature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reviews/ (current, archive)   architecture reviews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guides/                       guides (design, verticals, integrations, Claude Code and more)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deploy/  legal/  store/  runbooks/</w:t>
      </w:r>
    </w:p>
    <w:p>
      <w:pPr>
        <w:spacing w:after="120"/>
      </w:pP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rtl w:val="false"/>
        </w:rPr>
        <w:t xml:space="preserve">Rules: nothing is deleted, old material moves to the archive with `git mv`; every link in the docs is checked automatically (`node scripts/check-doc-links.cjs`); a round's new spec is saved in `docs/plans/` in that round's first PR; the Word files are regenerated from v4 with `node scripts/spec-to-docx.cjs he|en`.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717A"/>
        <w:sz w:val="18"/>
        <w:szCs w:val="18"/>
      </w:rPr>
      <w:t xml:space="preserve">MyBiz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decimal"/>
      <w:lvlText w:val="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4F46E5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MyBiz - Product Specification</dc:title>
  <dc:creator>MyBiz</dc:creator>
  <cp:lastModifiedBy>Un-named</cp:lastModifiedBy>
  <cp:revision>1</cp:revision>
  <dcterms:created xsi:type="dcterms:W3CDTF">2026-10-19T09:00:18.298Z</dcterms:created>
  <dcterms:modified xsi:type="dcterms:W3CDTF">2026-10-19T09:00:18.298Z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