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kinsoku/>
        <w:overflowPunct/>
        <w:topLinePunct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ascii="Arial" w:hAnsi="Arial" w:eastAsia="黑体" w:cs="Arial"/>
          <w:b/>
          <w:bCs w:val="0"/>
          <w:kern w:val="0"/>
          <w:szCs w:val="20"/>
        </w:rPr>
      </w:pPr>
      <w:bookmarkStart w:id="0" w:name="_Toc154711403"/>
    </w:p>
    <w:p>
      <w:pPr>
        <w:pageBreakBefore w:val="0"/>
        <w:kinsoku/>
        <w:overflowPunct/>
        <w:topLinePunct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ascii="Arial" w:hAnsi="Arial" w:eastAsia="黑体" w:cs="Arial"/>
          <w:b/>
          <w:bCs w:val="0"/>
          <w:kern w:val="0"/>
          <w:sz w:val="52"/>
          <w:szCs w:val="52"/>
        </w:rPr>
      </w:pPr>
    </w:p>
    <w:p>
      <w:pPr>
        <w:pageBreakBefore w:val="0"/>
        <w:kinsoku/>
        <w:overflowPunct/>
        <w:topLinePunct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ascii="Arial" w:hAnsi="Arial" w:eastAsia="黑体" w:cs="Arial"/>
          <w:b/>
          <w:bCs w:val="0"/>
          <w:kern w:val="0"/>
          <w:sz w:val="52"/>
          <w:szCs w:val="52"/>
        </w:rPr>
      </w:pPr>
      <w:r>
        <w:rPr>
          <w:rFonts w:ascii="Arial" w:hAnsi="Arial" w:eastAsia="黑体" w:cs="Arial"/>
          <w:b/>
          <w:bCs w:val="0"/>
          <w:kern w:val="0"/>
          <w:sz w:val="52"/>
          <w:szCs w:val="52"/>
        </w:rPr>
        <w:t>TCP丢包</w:t>
      </w:r>
      <w:r>
        <w:rPr>
          <w:rFonts w:ascii="Arial" w:hAnsi="Arial" w:eastAsia="黑体" w:cs="Arial"/>
          <w:b/>
          <w:bCs w:val="0"/>
          <w:kern w:val="0"/>
          <w:sz w:val="52"/>
          <w:szCs w:val="52"/>
        </w:rPr>
        <w:t>分析</w:t>
      </w:r>
    </w:p>
    <w:p>
      <w:pPr>
        <w:pageBreakBefore w:val="0"/>
        <w:kinsoku/>
        <w:overflowPunct/>
        <w:topLinePunct/>
        <w:autoSpaceDE/>
        <w:autoSpaceDN/>
        <w:bidi w:val="0"/>
        <w:adjustRightInd/>
        <w:snapToGrid/>
        <w:spacing w:line="300" w:lineRule="auto"/>
        <w:jc w:val="right"/>
        <w:textAlignment w:val="auto"/>
        <w:rPr>
          <w:rFonts w:ascii="Arial" w:hAnsi="Arial" w:eastAsia="黑体" w:cs="Arial"/>
          <w:b/>
          <w:bCs w:val="0"/>
          <w:kern w:val="0"/>
          <w:sz w:val="36"/>
          <w:szCs w:val="36"/>
        </w:rPr>
      </w:pPr>
    </w:p>
    <w:p>
      <w:pPr>
        <w:pageBreakBefore w:val="0"/>
        <w:kinsoku/>
        <w:wordWrap w:val="0"/>
        <w:overflowPunct/>
        <w:topLinePunct/>
        <w:autoSpaceDE/>
        <w:autoSpaceDN/>
        <w:bidi w:val="0"/>
        <w:adjustRightInd/>
        <w:snapToGrid/>
        <w:spacing w:line="300" w:lineRule="auto"/>
        <w:jc w:val="right"/>
        <w:textAlignment w:val="auto"/>
        <w:rPr>
          <w:rFonts w:ascii="Arial" w:hAnsi="Arial" w:eastAsia="黑体" w:cs="Arial"/>
          <w:b/>
          <w:bCs w:val="0"/>
          <w:kern w:val="0"/>
          <w:sz w:val="36"/>
          <w:szCs w:val="36"/>
        </w:rPr>
      </w:pPr>
      <w:r>
        <w:rPr>
          <w:rFonts w:ascii="Arial" w:hAnsi="Arial" w:eastAsia="黑体" w:cs="Arial"/>
          <w:b/>
          <w:bCs w:val="0"/>
          <w:kern w:val="0"/>
          <w:sz w:val="36"/>
          <w:szCs w:val="36"/>
        </w:rPr>
        <w:t>----谢宝友 2019/0</w:t>
      </w:r>
      <w:r>
        <w:rPr>
          <w:rFonts w:ascii="Arial" w:hAnsi="Arial" w:eastAsia="黑体" w:cs="Arial"/>
          <w:b/>
          <w:bCs w:val="0"/>
          <w:kern w:val="0"/>
          <w:sz w:val="36"/>
          <w:szCs w:val="36"/>
        </w:rPr>
        <w:t>8</w:t>
      </w:r>
      <w:r>
        <w:rPr>
          <w:rFonts w:ascii="Arial" w:hAnsi="Arial" w:eastAsia="黑体" w:cs="Arial"/>
          <w:b/>
          <w:bCs w:val="0"/>
          <w:kern w:val="0"/>
          <w:sz w:val="36"/>
          <w:szCs w:val="36"/>
        </w:rPr>
        <w:t>/</w:t>
      </w:r>
      <w:r>
        <w:rPr>
          <w:rFonts w:ascii="Arial" w:hAnsi="Arial" w:eastAsia="黑体" w:cs="Arial"/>
          <w:b/>
          <w:bCs w:val="0"/>
          <w:kern w:val="0"/>
          <w:sz w:val="36"/>
          <w:szCs w:val="36"/>
        </w:rPr>
        <w:t>04</w:t>
      </w:r>
    </w:p>
    <w:p>
      <w:pPr>
        <w:pageBreakBefore w:val="0"/>
        <w:kinsoku/>
        <w:overflowPunct/>
        <w:topLinePunct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ascii="Arial" w:hAnsi="Arial" w:eastAsia="黑体" w:cs="Arial"/>
          <w:b/>
          <w:bCs w:val="0"/>
          <w:kern w:val="0"/>
          <w:sz w:val="36"/>
          <w:szCs w:val="36"/>
        </w:rPr>
      </w:pPr>
    </w:p>
    <w:p>
      <w:pPr>
        <w:pageBreakBefore w:val="0"/>
        <w:kinsoku/>
        <w:overflowPunct/>
        <w:topLinePunct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ascii="Arial" w:hAnsi="Arial" w:eastAsia="黑体" w:cs="Arial"/>
          <w:b/>
          <w:bCs w:val="0"/>
          <w:kern w:val="0"/>
          <w:sz w:val="36"/>
          <w:szCs w:val="36"/>
        </w:rPr>
      </w:pPr>
    </w:p>
    <w:p>
      <w:pPr>
        <w:pageBreakBefore w:val="0"/>
        <w:kinsoku/>
        <w:overflowPunct/>
        <w:topLinePunct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ascii="Arial" w:hAnsi="Arial" w:eastAsia="黑体" w:cs="Arial"/>
          <w:b/>
          <w:bCs w:val="0"/>
          <w:kern w:val="0"/>
          <w:sz w:val="36"/>
          <w:szCs w:val="36"/>
        </w:rPr>
      </w:pPr>
    </w:p>
    <w:p>
      <w:pPr>
        <w:pageBreakBefore w:val="0"/>
        <w:kinsoku/>
        <w:overflowPunct/>
        <w:topLinePunct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ascii="Arial" w:hAnsi="Arial" w:eastAsia="黑体" w:cs="Arial"/>
          <w:b/>
          <w:bCs w:val="0"/>
          <w:kern w:val="0"/>
          <w:sz w:val="36"/>
          <w:szCs w:val="36"/>
        </w:rPr>
      </w:pPr>
    </w:p>
    <w:p>
      <w:pPr>
        <w:keepNext w:val="0"/>
        <w:keepLines w:val="0"/>
        <w:pageBreakBefore w:val="0"/>
        <w:widowControl/>
        <w:suppressLineNumbers w:val="0"/>
        <w:kinsoku/>
        <w:overflowPunct/>
        <w:topLinePunct/>
        <w:autoSpaceDE/>
        <w:autoSpaceDN/>
        <w:bidi w:val="0"/>
        <w:adjustRightInd/>
        <w:snapToGrid/>
        <w:spacing w:line="300" w:lineRule="auto"/>
        <w:jc w:val="center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33445" cy="4565650"/>
            <wp:effectExtent l="0" t="0" r="14605" b="6350"/>
            <wp:docPr id="4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456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overflowPunct/>
        <w:topLinePunct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ascii="Arial" w:hAnsi="Arial" w:eastAsia="黑体" w:cs="Arial"/>
          <w:b/>
          <w:bCs w:val="0"/>
          <w:kern w:val="0"/>
          <w:sz w:val="36"/>
          <w:szCs w:val="36"/>
        </w:rPr>
      </w:pPr>
    </w:p>
    <w:p>
      <w:pPr>
        <w:pageBreakBefore w:val="0"/>
        <w:kinsoku/>
        <w:overflowPunct/>
        <w:topLinePunct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ascii="Arial" w:hAnsi="Arial" w:eastAsia="黑体" w:cs="Arial"/>
          <w:b/>
          <w:bCs w:val="0"/>
          <w:kern w:val="0"/>
          <w:sz w:val="36"/>
          <w:szCs w:val="36"/>
        </w:rPr>
      </w:pPr>
      <w:r>
        <w:rPr>
          <w:rFonts w:ascii="Arial" w:hAnsi="Arial" w:eastAsia="黑体" w:cs="Arial"/>
          <w:b/>
          <w:bCs w:val="0"/>
          <w:kern w:val="0"/>
          <w:sz w:val="36"/>
          <w:szCs w:val="36"/>
        </w:rPr>
        <w:drawing>
          <wp:inline distT="0" distB="0" distL="114300" distR="114300">
            <wp:extent cx="4748530" cy="3561715"/>
            <wp:effectExtent l="0" t="0" r="13970" b="635"/>
            <wp:docPr id="32" name="图片 32" descr="785806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7858067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overflowPunct/>
        <w:topLinePunct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ascii="Arial" w:hAnsi="Arial" w:eastAsia="黑体" w:cs="Arial"/>
          <w:b/>
          <w:bCs w:val="0"/>
          <w:kern w:val="0"/>
          <w:szCs w:val="20"/>
        </w:rPr>
      </w:pPr>
      <w:r>
        <w:rPr>
          <w:rFonts w:ascii="Arial" w:hAnsi="Arial" w:eastAsia="黑体" w:cs="Arial"/>
          <w:b/>
          <w:bCs w:val="0"/>
          <w:kern w:val="0"/>
          <w:szCs w:val="20"/>
        </w:rPr>
        <w:br w:type="page"/>
      </w:r>
    </w:p>
    <w:p>
      <w:pPr>
        <w:pageBreakBefore w:val="0"/>
        <w:kinsoku/>
        <w:overflowPunct/>
        <w:topLinePunct/>
        <w:autoSpaceDE/>
        <w:autoSpaceDN/>
        <w:bidi w:val="0"/>
        <w:adjustRightInd/>
        <w:snapToGrid/>
        <w:spacing w:line="300" w:lineRule="auto"/>
        <w:textAlignment w:val="auto"/>
        <w:rPr>
          <w:rFonts w:ascii="Arial" w:hAnsi="Arial" w:eastAsia="黑体" w:cs="Arial"/>
          <w:b/>
          <w:bCs w:val="0"/>
          <w:kern w:val="0"/>
          <w:szCs w:val="20"/>
        </w:rPr>
      </w:pPr>
    </w:p>
    <w:p>
      <w:pPr>
        <w:pageBreakBefore w:val="0"/>
        <w:kinsoku/>
        <w:overflowPunct/>
        <w:topLinePunct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ascii="Arial" w:hAnsi="Arial" w:eastAsia="黑体" w:cs="Arial"/>
          <w:b/>
          <w:bCs w:val="0"/>
          <w:color w:val="0000FF"/>
          <w:kern w:val="0"/>
          <w:szCs w:val="20"/>
        </w:rPr>
      </w:pPr>
      <w:r>
        <w:rPr>
          <w:rFonts w:ascii="Arial" w:hAnsi="Arial" w:eastAsia="黑体" w:cs="Arial"/>
          <w:b/>
          <w:bCs w:val="0"/>
          <w:color w:val="0000FF"/>
          <w:kern w:val="0"/>
          <w:szCs w:val="20"/>
        </w:rPr>
        <w:t>本文简介：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/>
        <w:autoSpaceDE/>
        <w:autoSpaceDN/>
        <w:bidi w:val="0"/>
        <w:adjustRightInd/>
        <w:snapToGrid/>
        <w:spacing w:line="300" w:lineRule="auto"/>
        <w:textAlignment w:val="auto"/>
        <w:outlineLvl w:val="9"/>
        <w:rPr>
          <w:rFonts w:ascii="Arial" w:hAnsi="Arial" w:eastAsia="黑体" w:cs="Arial"/>
          <w:b/>
          <w:bCs w:val="0"/>
          <w:kern w:val="0"/>
          <w:szCs w:val="20"/>
        </w:rPr>
      </w:pPr>
      <w:r>
        <w:rPr>
          <w:rFonts w:ascii="Arial" w:hAnsi="Arial" w:eastAsia="黑体" w:cs="Arial"/>
          <w:b/>
          <w:bCs w:val="0"/>
          <w:kern w:val="0"/>
          <w:szCs w:val="20"/>
        </w:rPr>
        <w:t>本文介绍了TCP丢包问题在实际工作中的意义，并一步一步的编写内核模块代码，监控内核协议栈及网络设备丢包流程。</w:t>
      </w:r>
    </w:p>
    <w:bookmarkEnd w:id="0"/>
    <w:p>
      <w:pPr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</w:p>
    <w:p>
      <w:pPr>
        <w:pStyle w:val="2"/>
        <w:pageBreakBefore w:val="0"/>
        <w:kinsoku/>
        <w:overflowPunct/>
        <w:topLinePunct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/>
        </w:rPr>
        <w:t>TCP丢包问题</w:t>
      </w:r>
    </w:p>
    <w:p>
      <w:pPr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在实际工程中，业务方常常会遇到网络套接字丢包，甚至完全不通的问题。这些问题产生的原因多种多样，常见原因有：</w:t>
      </w:r>
    </w:p>
    <w:p>
      <w:pPr>
        <w:pageBreakBefore w:val="0"/>
        <w:numPr>
          <w:ilvl w:val="0"/>
          <w:numId w:val="2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网络设备问题。例如网络交换机丢包。</w:t>
      </w:r>
    </w:p>
    <w:p>
      <w:pPr>
        <w:pageBreakBefore w:val="0"/>
        <w:numPr>
          <w:ilvl w:val="0"/>
          <w:numId w:val="2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TCP/IP协议栈流量控制，导致报文未能从设备上发送出去。</w:t>
      </w:r>
    </w:p>
    <w:p>
      <w:pPr>
        <w:pageBreakBefore w:val="0"/>
        <w:numPr>
          <w:ilvl w:val="0"/>
          <w:numId w:val="2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复杂的网络功能，在</w:t>
      </w:r>
      <w:r>
        <w:rPr>
          <w:rFonts w:hint="default"/>
        </w:rPr>
        <w:t>TCP/IP协议栈</w:t>
      </w:r>
      <w:r>
        <w:rPr>
          <w:rFonts w:hint="default"/>
        </w:rPr>
        <w:t>各层挂接了钩子。这些钩子可能错误的将报文转发到错误的目的地。</w:t>
      </w:r>
    </w:p>
    <w:p>
      <w:pPr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排查这类问题，常见的方法是使用tcpdump工具。但是tcpdump工具有一些缺点：</w:t>
      </w:r>
    </w:p>
    <w:p>
      <w:pPr>
        <w:pageBreakBefore w:val="0"/>
        <w:numPr>
          <w:ilvl w:val="0"/>
          <w:numId w:val="3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只能在特定的TCP/IP层抓取报文</w:t>
      </w:r>
    </w:p>
    <w:p>
      <w:pPr>
        <w:pageBreakBefore w:val="0"/>
        <w:numPr>
          <w:ilvl w:val="0"/>
          <w:numId w:val="3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性能损耗较大</w:t>
      </w:r>
    </w:p>
    <w:p>
      <w:pPr>
        <w:pageBreakBefore w:val="0"/>
        <w:numPr>
          <w:ilvl w:val="0"/>
          <w:numId w:val="3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日志数据量大，分析麻烦</w:t>
      </w:r>
    </w:p>
    <w:p>
      <w:pPr>
        <w:pageBreakBefore w:val="0"/>
        <w:numPr>
          <w:ilvl w:val="0"/>
          <w:numId w:val="3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对于集群中偶现的故障，不容易分析</w:t>
      </w:r>
    </w:p>
    <w:p>
      <w:pPr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为此，可以编写一个内核模块，在内核TCP/IP流程中注入钩子，一步一步的跟踪报文流程，直接找到丢包的原因。</w:t>
      </w:r>
    </w:p>
    <w:p>
      <w:pPr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</w:p>
    <w:p>
      <w:pPr>
        <w:pStyle w:val="2"/>
        <w:pageBreakBefore w:val="0"/>
        <w:kinsoku/>
        <w:overflowPunct/>
        <w:topLinePunct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/>
        </w:rPr>
        <w:t>一步一步实现丢包监控工具</w:t>
      </w:r>
    </w:p>
    <w:p>
      <w:pPr>
        <w:pStyle w:val="3"/>
        <w:pageBreakBefore w:val="0"/>
        <w:kinsoku/>
        <w:overflowPunct/>
        <w:topLinePunct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/>
        </w:rPr>
        <w:t>第一步</w:t>
      </w:r>
    </w:p>
    <w:p>
      <w:pPr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在src/step1/main.c中，我们实现一个最简单的模块，这个模块仅仅打印模块加载/卸载的信息。主要代码如下：</w:t>
      </w:r>
    </w:p>
    <w:p>
      <w:pPr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16 static int drop_packet_init(void)</w:t>
      </w:r>
    </w:p>
    <w:p>
      <w:pPr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17 {</w:t>
      </w:r>
    </w:p>
    <w:p>
      <w:pPr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18     printk("drop-packet loaded.\n");</w:t>
      </w:r>
    </w:p>
    <w:p>
      <w:pPr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19 </w:t>
      </w:r>
    </w:p>
    <w:p>
      <w:pPr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20     return 0;</w:t>
      </w:r>
    </w:p>
    <w:p>
      <w:pPr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21 }</w:t>
      </w:r>
    </w:p>
    <w:p>
      <w:pPr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22 </w:t>
      </w:r>
    </w:p>
    <w:p>
      <w:pPr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23 static void drop_packet_exit(void)</w:t>
      </w:r>
    </w:p>
    <w:p>
      <w:pPr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24 {</w:t>
      </w:r>
    </w:p>
    <w:p>
      <w:pPr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25     printk("drop-packet unloaded.\n");</w:t>
      </w:r>
    </w:p>
    <w:p>
      <w:pPr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26 }</w:t>
      </w:r>
    </w:p>
    <w:p>
      <w:pPr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27 </w:t>
      </w:r>
    </w:p>
    <w:p>
      <w:pPr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28 module_init(drop_packet_init)</w:t>
      </w:r>
    </w:p>
    <w:p>
      <w:pPr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29 module_exit(drop_packet_exit)</w:t>
      </w:r>
    </w:p>
    <w:p>
      <w:pPr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完整的代码位于src/step1中。</w:t>
      </w:r>
    </w:p>
    <w:p>
      <w:pPr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进入src/step1目录，运行make编译模块，然后执行如下命令加载模块：</w:t>
      </w:r>
    </w:p>
    <w:p>
      <w:pPr>
        <w:pStyle w:val="75"/>
        <w:rPr>
          <w:rFonts w:hint="default"/>
        </w:rPr>
      </w:pPr>
      <w:r>
        <w:rPr>
          <w:rFonts w:hint="default"/>
        </w:rPr>
        <w:t>insmod drop-packet.ko</w:t>
      </w:r>
    </w:p>
    <w:p>
      <w:pPr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通过dmesg命令可以看到加载模块产生的日志：</w:t>
      </w:r>
    </w:p>
    <w:p>
      <w:pPr>
        <w:pStyle w:val="75"/>
        <w:rPr>
          <w:rFonts w:hint="default"/>
        </w:rPr>
      </w:pPr>
      <w:r>
        <w:rPr>
          <w:rFonts w:hint="default"/>
        </w:rPr>
        <w:t>[79886.202735] drop-packet loaded.</w:t>
      </w:r>
    </w:p>
    <w:p>
      <w:pPr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运行如下命令卸载模块：</w:t>
      </w:r>
    </w:p>
    <w:p>
      <w:pPr>
        <w:pStyle w:val="75"/>
        <w:rPr>
          <w:rFonts w:hint="default"/>
        </w:rPr>
      </w:pPr>
      <w:r>
        <w:rPr>
          <w:rFonts w:hint="default"/>
        </w:rPr>
        <w:t>rmmod drop_packet</w:t>
      </w:r>
    </w:p>
    <w:p>
      <w:pPr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同样的，通过dmesg命令可以看到卸载模块产生的日志：</w:t>
      </w:r>
    </w:p>
    <w:p>
      <w:pPr>
        <w:pStyle w:val="75"/>
        <w:rPr>
          <w:rFonts w:hint="default"/>
        </w:rPr>
      </w:pPr>
      <w:r>
        <w:rPr>
          <w:rFonts w:hint="default"/>
        </w:rPr>
        <w:t>[80102.988744] drop-packet unloaded.</w:t>
      </w:r>
    </w:p>
    <w:p>
      <w:pPr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</w:p>
    <w:p>
      <w:pPr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</w:p>
    <w:p>
      <w:pPr>
        <w:pStyle w:val="3"/>
        <w:pageBreakBefore w:val="0"/>
        <w:kinsoku/>
        <w:overflowPunct/>
        <w:topLinePunct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/>
        </w:rPr>
        <w:t>第二步</w:t>
      </w:r>
    </w:p>
    <w:p>
      <w:pPr>
        <w:pStyle w:val="8"/>
        <w:pageBreakBefore w:val="0"/>
        <w:kinsoku/>
        <w:overflowPunct/>
        <w:topLinePunct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/>
        </w:rPr>
        <w:t>第一步的模块功能过于简单。插入模块后，没有任何实质意义上的功能。</w:t>
      </w:r>
    </w:p>
    <w:p>
      <w:pPr>
        <w:pStyle w:val="8"/>
        <w:pageBreakBefore w:val="0"/>
        <w:kinsoku/>
        <w:overflowPunct/>
        <w:topLinePunct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/>
        </w:rPr>
        <w:t>我们现在添加一个功能：动态的打开/关闭丢包检测功能。一旦我们在工程实施过程中，发现模块功能有问题，或者系统负载过高，就可以通过proc文件来关闭丢包检测功能。</w:t>
      </w:r>
    </w:p>
    <w:p>
      <w:pPr>
        <w:pStyle w:val="8"/>
        <w:pageBreakBefore w:val="0"/>
        <w:kinsoku/>
        <w:overflowPunct/>
        <w:topLinePunct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/>
        </w:rPr>
        <w:t>首先，我们通过一个变量来表示当前是否打开丢包检测功能：</w:t>
      </w:r>
    </w:p>
    <w:p>
      <w:pPr>
        <w:pStyle w:val="75"/>
        <w:rPr>
          <w:rFonts w:hint="default"/>
        </w:rPr>
      </w:pPr>
      <w:r>
        <w:rPr>
          <w:rFonts w:hint="default"/>
        </w:rPr>
        <w:t>static unsigned long drop_packet_activated;</w:t>
      </w:r>
    </w:p>
    <w:p>
      <w:pPr>
        <w:pStyle w:val="8"/>
        <w:pageBreakBefore w:val="0"/>
        <w:kinsoku/>
        <w:overflowPunct/>
        <w:topLinePunct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/>
        </w:rPr>
        <w:t>然后通过一个proc文件来控制这个变量。首先在初始化过程中注册proc文件，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80 static int drop_packet_init(void)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81 {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82     int ret;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83     struct proc_dir_entry *pe;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84 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85     proc_mkdir("mooc", NULL);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86     proc_mkdir("mooc/net", NULL);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87 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88     ret = -ENOMEM;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89     pe = proc_create("mooc/net/drop-packet",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90                 S_IFREG | 0644,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91                 NULL,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92                 &amp;drop_packet_fops);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93     if (!pe)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94         goto err_proc;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95 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96     printk("drop-packet loaded.\n");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97 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98     return 0;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99 </w:t>
      </w:r>
    </w:p>
    <w:p>
      <w:pPr>
        <w:pStyle w:val="75"/>
        <w:rPr>
          <w:rFonts w:hint="default"/>
        </w:rPr>
      </w:pPr>
      <w:r>
        <w:rPr>
          <w:rFonts w:hint="default"/>
        </w:rPr>
        <w:t>100 err_proc:</w:t>
      </w:r>
    </w:p>
    <w:p>
      <w:pPr>
        <w:pStyle w:val="75"/>
        <w:rPr>
          <w:rFonts w:hint="default"/>
        </w:rPr>
      </w:pPr>
      <w:r>
        <w:rPr>
          <w:rFonts w:hint="default"/>
        </w:rPr>
        <w:t>101     return ret;</w:t>
      </w:r>
    </w:p>
    <w:p>
      <w:pPr>
        <w:pStyle w:val="75"/>
        <w:rPr>
          <w:rFonts w:hint="default"/>
        </w:rPr>
      </w:pPr>
      <w:r>
        <w:rPr>
          <w:rFonts w:hint="default"/>
        </w:rPr>
        <w:t>102 }</w:t>
      </w:r>
    </w:p>
    <w:p>
      <w:pPr>
        <w:pStyle w:val="8"/>
        <w:pageBreakBefore w:val="0"/>
        <w:kinsoku/>
        <w:overflowPunct/>
        <w:topLinePunct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</w:p>
    <w:p>
      <w:pPr>
        <w:pStyle w:val="8"/>
        <w:pageBreakBefore w:val="0"/>
        <w:kinsoku/>
        <w:overflowPunct/>
        <w:topLinePunct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/>
        </w:rPr>
        <w:t>这样，模块加载后，就存在一个名为/proc/</w:t>
      </w:r>
      <w:r>
        <w:rPr>
          <w:rFonts w:hint="default"/>
        </w:rPr>
        <w:t>mooc/net/drop-packet</w:t>
      </w:r>
      <w:r>
        <w:rPr>
          <w:rFonts w:hint="default"/>
        </w:rPr>
        <w:t>的文件。</w:t>
      </w:r>
    </w:p>
    <w:p>
      <w:pPr>
        <w:pStyle w:val="8"/>
        <w:pageBreakBefore w:val="0"/>
        <w:kinsoku/>
        <w:overflowPunct/>
        <w:topLinePunct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/>
        </w:rPr>
        <w:t>在模块卸载的时候移除proc文件：</w:t>
      </w:r>
    </w:p>
    <w:p>
      <w:pPr>
        <w:pStyle w:val="75"/>
        <w:rPr>
          <w:rFonts w:hint="default"/>
        </w:rPr>
      </w:pPr>
      <w:r>
        <w:rPr>
          <w:rFonts w:hint="default"/>
        </w:rPr>
        <w:t>104 static void drop_packet_exit(void)</w:t>
      </w:r>
    </w:p>
    <w:p>
      <w:pPr>
        <w:pStyle w:val="75"/>
        <w:rPr>
          <w:rFonts w:hint="default"/>
        </w:rPr>
      </w:pPr>
      <w:r>
        <w:rPr>
          <w:rFonts w:hint="default"/>
        </w:rPr>
        <w:t>105 {</w:t>
      </w:r>
    </w:p>
    <w:p>
      <w:pPr>
        <w:pStyle w:val="75"/>
        <w:rPr>
          <w:rFonts w:hint="default"/>
        </w:rPr>
      </w:pPr>
      <w:r>
        <w:rPr>
          <w:rFonts w:hint="default"/>
        </w:rPr>
        <w:t>106     remove_proc_entry("mooc/net/drop-packet", NULL);</w:t>
      </w:r>
    </w:p>
    <w:p>
      <w:pPr>
        <w:pStyle w:val="75"/>
        <w:rPr>
          <w:rFonts w:hint="default"/>
        </w:rPr>
      </w:pPr>
      <w:r>
        <w:rPr>
          <w:rFonts w:hint="default"/>
        </w:rPr>
        <w:t>107     remove_proc_entry("mooc/net", NULL);</w:t>
      </w:r>
    </w:p>
    <w:p>
      <w:pPr>
        <w:pStyle w:val="75"/>
        <w:rPr>
          <w:rFonts w:hint="default"/>
        </w:rPr>
      </w:pPr>
      <w:r>
        <w:rPr>
          <w:rFonts w:hint="default"/>
        </w:rPr>
        <w:t>108     remove_proc_entry("mooc", NULL);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109    </w:t>
      </w:r>
    </w:p>
    <w:p>
      <w:pPr>
        <w:pStyle w:val="75"/>
        <w:rPr>
          <w:rFonts w:hint="default"/>
        </w:rPr>
      </w:pPr>
      <w:r>
        <w:rPr>
          <w:rFonts w:hint="default"/>
        </w:rPr>
        <w:t>110     printk("drop-packet unloaded.\n");</w:t>
      </w:r>
    </w:p>
    <w:p>
      <w:pPr>
        <w:pStyle w:val="75"/>
        <w:rPr>
          <w:rFonts w:hint="default"/>
        </w:rPr>
      </w:pPr>
      <w:r>
        <w:rPr>
          <w:rFonts w:hint="default"/>
        </w:rPr>
        <w:t>111 }</w:t>
      </w:r>
    </w:p>
    <w:p>
      <w:pPr>
        <w:pStyle w:val="8"/>
        <w:pageBreakBefore w:val="0"/>
        <w:kinsoku/>
        <w:overflowPunct/>
        <w:topLinePunct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</w:p>
    <w:p>
      <w:pPr>
        <w:pStyle w:val="8"/>
        <w:pageBreakBefore w:val="0"/>
        <w:kinsoku/>
        <w:overflowPunct/>
        <w:topLinePunct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/>
        </w:rPr>
        <w:t>这个proc文件的控制接口如下：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72 const struct file_operations drop_packet_fops = {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73     .open           = drop_packet_open,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74     .read           = seq_read,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75     .llseek         = seq_lseek,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76     .write          = drop_packet_write,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77     .release        = single_release,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78 };</w:t>
      </w:r>
    </w:p>
    <w:p>
      <w:pPr>
        <w:pStyle w:val="8"/>
        <w:pageBreakBefore w:val="0"/>
        <w:kinsoku/>
        <w:overflowPunct/>
        <w:topLinePunct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</w:p>
    <w:p>
      <w:pPr>
        <w:pStyle w:val="8"/>
        <w:pageBreakBefore w:val="0"/>
        <w:kinsoku/>
        <w:overflowPunct/>
        <w:topLinePunct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/>
        </w:rPr>
        <w:t>这是一个标准的proc文件控制接口。我们分别看看其接口实现：</w:t>
      </w:r>
    </w:p>
    <w:p>
      <w:pPr>
        <w:pStyle w:val="8"/>
        <w:pageBreakBefore w:val="0"/>
        <w:kinsoku/>
        <w:overflowPunct/>
        <w:topLinePunct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/>
        </w:rPr>
        <w:t>写proc文件的接口实现：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43 static ssize_t drop_packet_write(struct file *file,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44     const char __user *buf, size_t count, loff_t *offs)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45 {   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46     int ret;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47     char cmd[255];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48     char chr[255];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49     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50     if (count &lt; 1 || *offs)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51         return -EINVAL;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52     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53     if (copy_from_user(chr, buf, 255))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54         return -EFAULT;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55     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56     ret = sscanf(chr, "%255s", cmd);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57     if (ret &lt;= 0)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58         return -EINVAL;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59     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60     if (strcmp(cmd, "activate") == 0) {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61         if (!drop_packet_activated) 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62             drop_packet_activated = activate_drop_packet();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63     } else if (strcmp(cmd, "deactivate") == 0) {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64         if (drop_packet_activated)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65             deactivate_drop_packet();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66         drop_packet_activated = 0;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67     }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68     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69     return count;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70 }</w:t>
      </w:r>
    </w:p>
    <w:p>
      <w:pPr>
        <w:pStyle w:val="8"/>
        <w:pageBreakBefore w:val="0"/>
        <w:kinsoku/>
        <w:overflowPunct/>
        <w:topLinePunct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</w:p>
    <w:p>
      <w:pPr>
        <w:pStyle w:val="8"/>
        <w:pageBreakBefore w:val="0"/>
        <w:kinsoku/>
        <w:overflowPunct/>
        <w:topLinePunct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/>
        </w:rPr>
        <w:t>这样，用户向接口文件写入activate字符，就会激活丢包检测功能。写入deactivate字符，就会关闭丢包检测功能。</w:t>
      </w:r>
    </w:p>
    <w:p>
      <w:pPr>
        <w:pStyle w:val="8"/>
        <w:pageBreakBefore w:val="0"/>
        <w:kinsoku/>
        <w:overflowPunct/>
        <w:topLinePunct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/>
        </w:rPr>
        <w:t>激活/关闭丢包检测功能的实现函数是activate_drop_packet/deactivate_drop_packet，目前只实现了桩函数。</w:t>
      </w:r>
    </w:p>
    <w:p>
      <w:pPr>
        <w:pStyle w:val="8"/>
        <w:pageBreakBefore w:val="0"/>
        <w:kinsoku/>
        <w:overflowPunct/>
        <w:topLinePunct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/>
        </w:rPr>
        <w:t>Proc文件读接口也比较简单：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30 static int drop_packet_show(struct seq_file *m, void *v)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31 {   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32     seq_printf(m, "settings:\n");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33     seq_printf(m, "  activated: %s\n", drop_packet_activated ? "y" : "N");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34     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35     return 0;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36 }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37 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38 static int drop_packet_open(struct inode *inode, struct file *filp)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39 {   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40     return single_open(filp, drop_packet_show, NULL);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41 }</w:t>
      </w:r>
    </w:p>
    <w:p>
      <w:pPr>
        <w:pStyle w:val="8"/>
        <w:pageBreakBefore w:val="0"/>
        <w:kinsoku/>
        <w:overflowPunct/>
        <w:topLinePunct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</w:p>
    <w:p>
      <w:pPr>
        <w:pStyle w:val="8"/>
        <w:pageBreakBefore w:val="0"/>
        <w:kinsoku/>
        <w:overflowPunct/>
        <w:topLinePunct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/>
        </w:rPr>
        <w:t>在加载模块后，用如下命令可以查看proc内容：</w:t>
      </w:r>
    </w:p>
    <w:p>
      <w:pPr>
        <w:pStyle w:val="75"/>
        <w:rPr>
          <w:rFonts w:hint="default"/>
        </w:rPr>
      </w:pPr>
      <w:r>
        <w:rPr>
          <w:rFonts w:hint="default"/>
        </w:rPr>
        <w:t>cat /proc/mooc/net/drop-packet</w:t>
      </w:r>
    </w:p>
    <w:p>
      <w:pPr>
        <w:pStyle w:val="8"/>
        <w:pageBreakBefore w:val="0"/>
        <w:kinsoku/>
        <w:overflowPunct/>
        <w:topLinePunct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/>
        </w:rPr>
        <w:t>结果如下：</w:t>
      </w:r>
    </w:p>
    <w:p>
      <w:pPr>
        <w:pStyle w:val="75"/>
        <w:rPr>
          <w:rFonts w:hint="default"/>
        </w:rPr>
      </w:pPr>
      <w:r>
        <w:rPr>
          <w:rFonts w:hint="default"/>
        </w:rPr>
        <w:t>settings: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 activated: </w:t>
      </w:r>
      <w:r>
        <w:rPr>
          <w:rFonts w:hint="default"/>
          <w:color w:val="FF0000"/>
        </w:rPr>
        <w:t>N</w:t>
      </w:r>
    </w:p>
    <w:p>
      <w:pPr>
        <w:pStyle w:val="8"/>
        <w:pageBreakBefore w:val="0"/>
        <w:kinsoku/>
        <w:overflowPunct/>
        <w:topLinePunct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</w:p>
    <w:p>
      <w:pPr>
        <w:pStyle w:val="8"/>
        <w:pageBreakBefore w:val="0"/>
        <w:kinsoku/>
        <w:overflowPunct/>
        <w:topLinePunct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/>
        </w:rPr>
        <w:t>执行如下命令，可以激活丢包检测功能：</w:t>
      </w:r>
    </w:p>
    <w:p>
      <w:pPr>
        <w:pStyle w:val="75"/>
        <w:rPr>
          <w:rFonts w:hint="default"/>
        </w:rPr>
      </w:pPr>
      <w:r>
        <w:rPr>
          <w:rFonts w:hint="default"/>
        </w:rPr>
        <w:t>echo activate &gt; /proc/mooc/net/drop-packet</w:t>
      </w:r>
    </w:p>
    <w:p>
      <w:pPr>
        <w:pStyle w:val="8"/>
        <w:pageBreakBefore w:val="0"/>
        <w:kinsoku/>
        <w:overflowPunct/>
        <w:topLinePunct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/>
        </w:rPr>
        <w:t>再次查看proc文件内容，结果如下：</w:t>
      </w:r>
    </w:p>
    <w:p>
      <w:pPr>
        <w:pStyle w:val="75"/>
        <w:rPr>
          <w:rFonts w:hint="default"/>
        </w:rPr>
      </w:pPr>
      <w:r>
        <w:rPr>
          <w:rFonts w:hint="default"/>
        </w:rPr>
        <w:t>settings: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 activated: </w:t>
      </w:r>
      <w:r>
        <w:rPr>
          <w:rFonts w:hint="default"/>
          <w:color w:val="FF0000"/>
        </w:rPr>
        <w:t>y</w:t>
      </w:r>
    </w:p>
    <w:p>
      <w:pPr>
        <w:pStyle w:val="8"/>
        <w:pageBreakBefore w:val="0"/>
        <w:kinsoku/>
        <w:overflowPunct/>
        <w:topLinePunct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</w:p>
    <w:p>
      <w:pPr>
        <w:pStyle w:val="8"/>
        <w:pageBreakBefore w:val="0"/>
        <w:kinsoku/>
        <w:overflowPunct/>
        <w:topLinePunct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/>
        </w:rPr>
        <w:t>思考题：proc看起来是一个完美的方案，可是它在工程实践中，触发了宕机故障，这是为什么？</w:t>
      </w:r>
    </w:p>
    <w:p>
      <w:pPr>
        <w:pStyle w:val="8"/>
        <w:pageBreakBefore w:val="0"/>
        <w:kinsoku/>
        <w:overflowPunct/>
        <w:topLinePunct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</w:p>
    <w:p>
      <w:pPr>
        <w:pStyle w:val="8"/>
        <w:pageBreakBefore w:val="0"/>
        <w:kinsoku/>
        <w:overflowPunct/>
        <w:topLinePunct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/>
        </w:rPr>
        <w:t>实际上，proc的实现有严重的缺陷：</w:t>
      </w:r>
    </w:p>
    <w:p>
      <w:pPr>
        <w:pStyle w:val="8"/>
        <w:pageBreakBefore w:val="0"/>
        <w:numPr>
          <w:ilvl w:val="0"/>
          <w:numId w:val="4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/>
        </w:rPr>
        <w:t>在3.10及更老的版本中，proc内核代码实现有BUG。如果存在/proc/mooc目录，并且你尝试再次创建这个目录的话，竟然会成功，并且在某种情况下会触发内核BUG，引起oops。</w:t>
      </w:r>
    </w:p>
    <w:p>
      <w:pPr>
        <w:pStyle w:val="8"/>
        <w:pageBreakBefore w:val="0"/>
        <w:numPr>
          <w:ilvl w:val="0"/>
          <w:numId w:val="4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/>
        </w:rPr>
        <w:t>在2.6.32版本中，不能指定proc默认分配的内存大小，如果输出的内容超过4K，那么会多次调用</w:t>
      </w:r>
      <w:r>
        <w:rPr>
          <w:rFonts w:hint="default"/>
        </w:rPr>
        <w:t>drop_packet_show</w:t>
      </w:r>
      <w:r>
        <w:rPr>
          <w:rFonts w:hint="default"/>
        </w:rPr>
        <w:t>，这会给代码编写带来一些困扰。</w:t>
      </w:r>
    </w:p>
    <w:p>
      <w:pPr>
        <w:pStyle w:val="8"/>
        <w:pageBreakBefore w:val="0"/>
        <w:kinsoku/>
        <w:overflowPunct/>
        <w:topLinePunct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/>
        </w:rPr>
        <w:t>思考题：</w:t>
      </w:r>
      <w:r>
        <w:rPr>
          <w:rFonts w:hint="default"/>
        </w:rPr>
        <w:t>针对第一个问题，有什么好的方法找到这个缺陷并避开它</w:t>
      </w:r>
      <w:r>
        <w:rPr>
          <w:rFonts w:hint="default"/>
        </w:rPr>
        <w:t>？</w:t>
      </w:r>
    </w:p>
    <w:p>
      <w:pPr>
        <w:pStyle w:val="8"/>
        <w:pageBreakBefore w:val="0"/>
        <w:kinsoku/>
        <w:overflowPunct/>
        <w:topLinePunct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  <w:r>
        <w:rPr>
          <w:rFonts w:hint="default"/>
        </w:rPr>
        <w:t>思考题：针对第</w:t>
      </w:r>
      <w:r>
        <w:rPr>
          <w:rFonts w:hint="default"/>
        </w:rPr>
        <w:t>二</w:t>
      </w:r>
      <w:r>
        <w:rPr>
          <w:rFonts w:hint="default"/>
        </w:rPr>
        <w:t>个问题，</w:t>
      </w:r>
      <w:r>
        <w:rPr>
          <w:rFonts w:hint="default"/>
        </w:rPr>
        <w:t>有办法解决吗</w:t>
      </w:r>
      <w:r>
        <w:rPr>
          <w:rFonts w:hint="default"/>
        </w:rPr>
        <w:t>？</w:t>
      </w:r>
      <w:r>
        <w:rPr>
          <w:rFonts w:hint="default"/>
        </w:rPr>
        <w:t>毕竟，在生产系统中，还存在不少2.6.32版本的系统。</w:t>
      </w:r>
    </w:p>
    <w:p>
      <w:pPr>
        <w:pStyle w:val="8"/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第</w:t>
      </w:r>
      <w:r>
        <w:rPr>
          <w:rFonts w:hint="default"/>
        </w:rPr>
        <w:t>三</w:t>
      </w:r>
      <w:r>
        <w:rPr>
          <w:rFonts w:hint="default"/>
        </w:rPr>
        <w:t>步</w:t>
      </w:r>
    </w:p>
    <w:p>
      <w:pPr>
        <w:pStyle w:val="8"/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在第三步中，我们在内核TCP/IP各层挂接代码钩子。关键代码如下：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61 static int activate_drop_packet(void)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62 {   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63     hook_tracepoint("net_dev_xmit", trace_net_dev_xmit_hit, NULL);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64     hook_kprobe(&amp;kprobe_dev_queue_xmit, "dev_queue_xmit",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65                 kprobe_dev_queue_xmit_pre, NULL);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66     hook_kprobe(&amp;kprobe_eth_type_trans, "eth_type_trans",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67                 kprobe_eth_type_trans_pre, NULL);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68     hook_kprobe(&amp;kprobe_napi_gro_receive, "napi_gro_receive",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69                 kprobe_napi_gro_receive_pre, NULL);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70     hook_kprobe(&amp;kprobe___netif_receive_skb_core, "__netif_receive_skb_core",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71                 kprobe___netif_receive_skb_core_pre, NULL);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72     hook_kprobe(&amp;kprobe_tcp_v4_rcv, "tcp_v4_rcv",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73                 kprobe_tcp_v4_rcv_pre, NULL);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74     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75     return 1;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76 }</w:t>
      </w:r>
    </w:p>
    <w:p>
      <w:pPr>
        <w:pStyle w:val="8"/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</w:p>
    <w:p>
      <w:pPr>
        <w:pStyle w:val="8"/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这段代码在</w:t>
      </w:r>
      <w:r>
        <w:rPr>
          <w:rFonts w:hint="default"/>
        </w:rPr>
        <w:t>net_dev_xmit</w:t>
      </w:r>
      <w:r>
        <w:rPr>
          <w:rFonts w:hint="default"/>
        </w:rPr>
        <w:t>中挂接一个</w:t>
      </w:r>
      <w:r>
        <w:rPr>
          <w:rFonts w:hint="default"/>
        </w:rPr>
        <w:t>tracepoint</w:t>
      </w:r>
      <w:r>
        <w:rPr>
          <w:rFonts w:hint="default"/>
        </w:rPr>
        <w:t>钩子，在</w:t>
      </w:r>
      <w:r>
        <w:rPr>
          <w:rFonts w:hint="default"/>
        </w:rPr>
        <w:t>dev_queue_xmit</w:t>
      </w:r>
      <w:r>
        <w:rPr>
          <w:rFonts w:hint="default"/>
        </w:rPr>
        <w:t>/</w:t>
      </w:r>
      <w:r>
        <w:rPr>
          <w:rFonts w:hint="default"/>
        </w:rPr>
        <w:t>eth_type_trans</w:t>
      </w:r>
      <w:r>
        <w:rPr>
          <w:rFonts w:hint="default"/>
        </w:rPr>
        <w:t>/</w:t>
      </w:r>
      <w:r>
        <w:rPr>
          <w:rFonts w:hint="default"/>
        </w:rPr>
        <w:t>napi_gro_receive</w:t>
      </w:r>
      <w:r>
        <w:rPr>
          <w:rFonts w:hint="default"/>
        </w:rPr>
        <w:t>/</w:t>
      </w:r>
      <w:r>
        <w:rPr>
          <w:rFonts w:hint="default"/>
        </w:rPr>
        <w:t>__netif_receive_skb_core</w:t>
      </w:r>
      <w:r>
        <w:rPr>
          <w:rFonts w:hint="default"/>
        </w:rPr>
        <w:t>/</w:t>
      </w:r>
      <w:r>
        <w:rPr>
          <w:rFonts w:hint="default"/>
        </w:rPr>
        <w:t>tcp_v4_rcv</w:t>
      </w:r>
      <w:r>
        <w:rPr>
          <w:rFonts w:hint="default"/>
        </w:rPr>
        <w:t>等函数的入口处挂接一个kprobe钩子。</w:t>
      </w:r>
    </w:p>
    <w:p>
      <w:pPr>
        <w:pStyle w:val="8"/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思考题：tracepoint</w:t>
      </w:r>
      <w:r>
        <w:rPr>
          <w:rFonts w:hint="default"/>
        </w:rPr>
        <w:t>和kprobe的背景知识，请大家自行百度</w:t>
      </w:r>
      <w:r>
        <w:rPr>
          <w:rFonts w:hint="default"/>
        </w:rPr>
        <w:t>。</w:t>
      </w:r>
      <w:r>
        <w:rPr>
          <w:rFonts w:hint="default"/>
        </w:rPr>
        <w:t>但是，如果我们想在</w:t>
      </w:r>
      <w:r>
        <w:rPr>
          <w:rFonts w:hint="default"/>
        </w:rPr>
        <w:t>ip_local_deliver</w:t>
      </w:r>
      <w:r>
        <w:rPr>
          <w:rFonts w:hint="default"/>
        </w:rPr>
        <w:t>函数的中间加钩子怎么办？</w:t>
      </w:r>
      <w:r>
        <w:rPr>
          <w:rFonts w:hint="default"/>
        </w:rPr>
        <w:t>ip_local_deliver</w:t>
      </w:r>
      <w:r>
        <w:rPr>
          <w:rFonts w:hint="default"/>
        </w:rPr>
        <w:t>的代码如下：</w:t>
      </w:r>
    </w:p>
    <w:p>
      <w:pPr>
        <w:pStyle w:val="75"/>
        <w:rPr>
          <w:rFonts w:hint="default"/>
        </w:rPr>
      </w:pPr>
      <w:r>
        <w:rPr>
          <w:rFonts w:hint="default"/>
        </w:rPr>
        <w:t>/*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* </w:t>
      </w:r>
      <w:r>
        <w:rPr>
          <w:rFonts w:hint="default"/>
        </w:rPr>
        <w:tab/>
      </w:r>
      <w:r>
        <w:rPr>
          <w:rFonts w:hint="default"/>
        </w:rPr>
        <w:t>Deliver IP Packets to the higher protocol layers.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*/</w:t>
      </w:r>
    </w:p>
    <w:p>
      <w:pPr>
        <w:pStyle w:val="75"/>
        <w:rPr>
          <w:rFonts w:hint="default"/>
        </w:rPr>
      </w:pPr>
      <w:r>
        <w:rPr>
          <w:rFonts w:hint="default"/>
        </w:rPr>
        <w:t>int ip_local_deliver(struct sk_buff *skb)</w:t>
      </w:r>
    </w:p>
    <w:p>
      <w:pPr>
        <w:pStyle w:val="75"/>
        <w:rPr>
          <w:rFonts w:hint="default"/>
        </w:rPr>
      </w:pPr>
      <w:r>
        <w:rPr>
          <w:rFonts w:hint="default"/>
        </w:rPr>
        <w:t>{</w:t>
      </w:r>
    </w:p>
    <w:p>
      <w:pPr>
        <w:pStyle w:val="75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/*</w:t>
      </w:r>
    </w:p>
    <w:p>
      <w:pPr>
        <w:pStyle w:val="75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*</w:t>
      </w:r>
      <w:r>
        <w:rPr>
          <w:rFonts w:hint="default"/>
        </w:rPr>
        <w:tab/>
      </w:r>
      <w:r>
        <w:rPr>
          <w:rFonts w:hint="default"/>
        </w:rPr>
        <w:t>Reassemble IP fragments.</w:t>
      </w:r>
    </w:p>
    <w:p>
      <w:pPr>
        <w:pStyle w:val="75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*/</w:t>
      </w:r>
    </w:p>
    <w:p>
      <w:pPr>
        <w:pStyle w:val="75"/>
        <w:rPr>
          <w:rFonts w:hint="default"/>
        </w:rPr>
      </w:pPr>
    </w:p>
    <w:p>
      <w:pPr>
        <w:pStyle w:val="75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(ip_is_fragment(ip_hdr(skb))) {</w:t>
      </w:r>
    </w:p>
    <w:p>
      <w:pPr>
        <w:pStyle w:val="75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(ip_defrag(skb, IP_DEFRAG_LOCAL_DELIVER))</w:t>
      </w:r>
    </w:p>
    <w:p>
      <w:pPr>
        <w:pStyle w:val="75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pStyle w:val="75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75"/>
        <w:rPr>
          <w:rFonts w:hint="default"/>
        </w:rPr>
      </w:pPr>
    </w:p>
    <w:p>
      <w:pPr>
        <w:pStyle w:val="75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NF_HOOK(NFPROTO_IPV4, NF_INET_LOCAL_IN, NULL, skb,</w:t>
      </w:r>
    </w:p>
    <w:p>
      <w:pPr>
        <w:pStyle w:val="75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skb-&gt;dev, NULL,</w:t>
      </w:r>
    </w:p>
    <w:p>
      <w:pPr>
        <w:pStyle w:val="75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ip_local_deliver_finish);</w:t>
      </w:r>
    </w:p>
    <w:p>
      <w:pPr>
        <w:pStyle w:val="75"/>
        <w:rPr>
          <w:rFonts w:hint="default"/>
        </w:rPr>
      </w:pPr>
      <w:r>
        <w:rPr>
          <w:rFonts w:hint="default"/>
        </w:rPr>
        <w:t>}</w:t>
      </w:r>
    </w:p>
    <w:p>
      <w:pPr>
        <w:pStyle w:val="8"/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</w:p>
    <w:p>
      <w:pPr>
        <w:pStyle w:val="8"/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hook_tracepoint</w:t>
      </w:r>
      <w:r>
        <w:rPr>
          <w:rFonts w:hint="default"/>
        </w:rPr>
        <w:t>/</w:t>
      </w:r>
      <w:r>
        <w:rPr>
          <w:rFonts w:hint="default"/>
        </w:rPr>
        <w:t>hook_kprobe</w:t>
      </w:r>
      <w:r>
        <w:rPr>
          <w:rFonts w:hint="default"/>
        </w:rPr>
        <w:t>的实现代码位于misc.c中。在这些实现中，有如下的宏，看起来代码是不是显得有点丑陋？</w:t>
      </w:r>
    </w:p>
    <w:p>
      <w:pPr>
        <w:pStyle w:val="75"/>
        <w:rPr>
          <w:rFonts w:hint="default"/>
        </w:rPr>
      </w:pPr>
      <w:r>
        <w:rPr>
          <w:rFonts w:hint="default"/>
        </w:rPr>
        <w:t>#if LINUX_VERSION_CODE &lt; KERNEL_VERSION(2, 6, 33)</w:t>
      </w:r>
    </w:p>
    <w:p>
      <w:pPr>
        <w:pStyle w:val="75"/>
        <w:rPr>
          <w:rFonts w:hint="default"/>
        </w:rPr>
      </w:pPr>
      <w:r>
        <w:rPr>
          <w:rFonts w:hint="default"/>
        </w:rPr>
        <w:t>#elif LINUX_VERSION_CODE &lt; KERNEL_VERSION(3, 15, 0)</w:t>
      </w:r>
    </w:p>
    <w:p>
      <w:pPr>
        <w:pStyle w:val="75"/>
        <w:rPr>
          <w:rFonts w:hint="default"/>
        </w:rPr>
      </w:pPr>
      <w:r>
        <w:rPr>
          <w:rFonts w:hint="default"/>
        </w:rPr>
        <w:t>#else</w:t>
      </w:r>
    </w:p>
    <w:p>
      <w:pPr>
        <w:pStyle w:val="75"/>
        <w:rPr>
          <w:rFonts w:hint="default"/>
        </w:rPr>
      </w:pPr>
      <w:r>
        <w:rPr>
          <w:rFonts w:hint="default"/>
        </w:rPr>
        <w:t>#endif</w:t>
      </w:r>
    </w:p>
    <w:p>
      <w:pPr>
        <w:pStyle w:val="8"/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</w:p>
    <w:p>
      <w:pPr>
        <w:pStyle w:val="8"/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接下来，我们实现这些钩子。</w:t>
      </w:r>
    </w:p>
    <w:p>
      <w:pPr>
        <w:pStyle w:val="3"/>
        <w:rPr>
          <w:rFonts w:hint="default"/>
        </w:rPr>
      </w:pPr>
      <w:r>
        <w:rPr>
          <w:rFonts w:hint="default"/>
        </w:rPr>
        <w:t>第四步</w:t>
      </w:r>
    </w:p>
    <w:p>
      <w:pPr>
        <w:pStyle w:val="8"/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在kprobe钩子中，要注意两点：</w:t>
      </w:r>
    </w:p>
    <w:p>
      <w:pPr>
        <w:pStyle w:val="8"/>
        <w:pageBreakBefore w:val="0"/>
        <w:numPr>
          <w:ilvl w:val="0"/>
          <w:numId w:val="5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传入参数均为pt_regs，在这些寄存器现场中，按照x86-64的ABI规范保存了函数参数：第1到第6个参数分别保存在寄存器rdi、rsi、rdx、rcx、r8、r9中。</w:t>
      </w:r>
    </w:p>
    <w:p>
      <w:pPr>
        <w:pStyle w:val="8"/>
        <w:pageBreakBefore w:val="0"/>
        <w:numPr>
          <w:ilvl w:val="0"/>
          <w:numId w:val="5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函数一定要返回0。如果忘记返回值，或者返回其他值，均可能造成宕机。</w:t>
      </w:r>
    </w:p>
    <w:p>
      <w:pPr>
        <w:pStyle w:val="8"/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典型的钩子实现函数如下：</w:t>
      </w:r>
    </w:p>
    <w:p>
      <w:pPr>
        <w:pStyle w:val="75"/>
        <w:rPr>
          <w:rFonts w:hint="default"/>
        </w:rPr>
      </w:pPr>
      <w:r>
        <w:rPr>
          <w:rFonts w:hint="default"/>
        </w:rPr>
        <w:t>116 static int kprobe_tcp_v4_rcv_pre(struct kprobe *p, struct pt_regs *regs)</w:t>
      </w:r>
    </w:p>
    <w:p>
      <w:pPr>
        <w:pStyle w:val="75"/>
        <w:rPr>
          <w:rFonts w:hint="default"/>
        </w:rPr>
      </w:pPr>
      <w:r>
        <w:rPr>
          <w:rFonts w:hint="default"/>
        </w:rPr>
        <w:t>117 {</w:t>
      </w:r>
    </w:p>
    <w:p>
      <w:pPr>
        <w:pStyle w:val="75"/>
        <w:rPr>
          <w:rFonts w:hint="default"/>
        </w:rPr>
      </w:pPr>
      <w:r>
        <w:rPr>
          <w:rFonts w:hint="default"/>
        </w:rPr>
        <w:t>118     struct sk_buff *skb = (void *)regs-&gt;di;</w:t>
      </w:r>
    </w:p>
    <w:p>
      <w:pPr>
        <w:pStyle w:val="75"/>
        <w:rPr>
          <w:rFonts w:hint="default"/>
        </w:rPr>
      </w:pPr>
      <w:r>
        <w:rPr>
          <w:rFonts w:hint="default"/>
        </w:rPr>
        <w:t>119     struct iphdr *iphdr;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120 </w:t>
      </w:r>
    </w:p>
    <w:p>
      <w:pPr>
        <w:pStyle w:val="75"/>
        <w:rPr>
          <w:rFonts w:hint="default"/>
        </w:rPr>
      </w:pPr>
      <w:r>
        <w:rPr>
          <w:rFonts w:hint="default"/>
        </w:rPr>
        <w:t>121     if (!drop_packet_activated)</w:t>
      </w:r>
    </w:p>
    <w:p>
      <w:pPr>
        <w:pStyle w:val="75"/>
        <w:rPr>
          <w:rFonts w:hint="default"/>
        </w:rPr>
      </w:pPr>
      <w:r>
        <w:rPr>
          <w:rFonts w:hint="default"/>
        </w:rPr>
        <w:t>122         return 0;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123 </w:t>
      </w:r>
    </w:p>
    <w:p>
      <w:pPr>
        <w:pStyle w:val="75"/>
        <w:rPr>
          <w:rFonts w:hint="default"/>
        </w:rPr>
      </w:pPr>
      <w:r>
        <w:rPr>
          <w:rFonts w:hint="default"/>
        </w:rPr>
        <w:t>124     if (skb-&gt;protocol != cpu_to_be16(ETH_P_IP))</w:t>
      </w:r>
    </w:p>
    <w:p>
      <w:pPr>
        <w:pStyle w:val="75"/>
        <w:rPr>
          <w:rFonts w:hint="default"/>
        </w:rPr>
      </w:pPr>
      <w:r>
        <w:rPr>
          <w:rFonts w:hint="default"/>
        </w:rPr>
        <w:t>125         return 0;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126 </w:t>
      </w:r>
    </w:p>
    <w:p>
      <w:pPr>
        <w:pStyle w:val="75"/>
        <w:rPr>
          <w:rFonts w:hint="default"/>
        </w:rPr>
      </w:pPr>
      <w:r>
        <w:rPr>
          <w:rFonts w:hint="default"/>
        </w:rPr>
        <w:t>127     iphdr = ip_hdr(skb);</w:t>
      </w:r>
    </w:p>
    <w:p>
      <w:pPr>
        <w:pStyle w:val="75"/>
        <w:rPr>
          <w:rFonts w:hint="default"/>
        </w:rPr>
      </w:pPr>
      <w:r>
        <w:rPr>
          <w:rFonts w:hint="default"/>
        </w:rPr>
        <w:t>128     trace_packet(skb, iphdr, TCP_V4_RCV);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129 </w:t>
      </w:r>
    </w:p>
    <w:p>
      <w:pPr>
        <w:pStyle w:val="75"/>
        <w:rPr>
          <w:rFonts w:hint="default"/>
        </w:rPr>
      </w:pPr>
      <w:r>
        <w:rPr>
          <w:rFonts w:hint="default"/>
        </w:rPr>
        <w:t>130     return 0;</w:t>
      </w:r>
    </w:p>
    <w:p>
      <w:pPr>
        <w:pStyle w:val="75"/>
        <w:rPr>
          <w:rFonts w:hint="default"/>
        </w:rPr>
      </w:pPr>
      <w:r>
        <w:rPr>
          <w:rFonts w:hint="default"/>
        </w:rPr>
        <w:t>131 }</w:t>
      </w:r>
    </w:p>
    <w:p>
      <w:pPr>
        <w:pStyle w:val="8"/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</w:p>
    <w:p>
      <w:pPr>
        <w:pStyle w:val="8"/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关键是调用函数是</w:t>
      </w:r>
      <w:r>
        <w:rPr>
          <w:rFonts w:hint="default"/>
        </w:rPr>
        <w:t>trace_packet</w:t>
      </w:r>
      <w:r>
        <w:rPr>
          <w:rFonts w:hint="default"/>
        </w:rPr>
        <w:t>，它实现了对报文的跟踪：</w:t>
      </w:r>
    </w:p>
    <w:p>
      <w:pPr>
        <w:pStyle w:val="8"/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我们接下来看看如何实现这个函数，以达到跟踪报文的能力。</w:t>
      </w:r>
    </w:p>
    <w:p>
      <w:pPr>
        <w:pStyle w:val="3"/>
        <w:rPr>
          <w:rFonts w:hint="default"/>
        </w:rPr>
      </w:pPr>
      <w:r>
        <w:rPr>
          <w:rFonts w:hint="default"/>
        </w:rPr>
        <w:t>第五步</w:t>
      </w:r>
    </w:p>
    <w:p>
      <w:pPr>
        <w:pStyle w:val="8"/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要实现对每个连接的报文进行跟踪，我们需要对每个连接进行描述：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58 struct conn_desc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59 {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60     int protocol;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61     int saddr;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62     int sport;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63     int daddr;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64     int dport;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65 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66     atomic64_t packages[TRACK_COUNT];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67 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68     struct rb_node rb_node;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69     struct list_head list;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70 };</w:t>
      </w:r>
    </w:p>
    <w:p>
      <w:pPr>
        <w:pStyle w:val="8"/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</w:p>
    <w:p>
      <w:pPr>
        <w:pStyle w:val="8"/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在这个数据结构中，protocol表示连接的协议类型，目前支持UDP/TCP两种连接。</w:t>
      </w:r>
    </w:p>
    <w:p>
      <w:pPr>
        <w:pStyle w:val="8"/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saddr/sport/daddr/dport分别表示源地址/源端口/目的地址/目的端口</w:t>
      </w:r>
    </w:p>
    <w:p>
      <w:pPr>
        <w:pStyle w:val="8"/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Packages</w:t>
      </w:r>
      <w:r>
        <w:rPr>
          <w:rFonts w:hint="default"/>
        </w:rPr>
        <w:t>表示在各个步骤（发送钩子/驱动接收钩子/TCP接收钩子等等）中接收到的报文数量。</w:t>
      </w:r>
    </w:p>
    <w:p>
      <w:pPr>
        <w:pStyle w:val="8"/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Rb_node用于将连接描述符添加到全局红黑树中。</w:t>
      </w:r>
    </w:p>
    <w:p>
      <w:pPr>
        <w:pStyle w:val="8"/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List用于将连接描述符添加到全局链表中。</w:t>
      </w:r>
    </w:p>
    <w:p>
      <w:pPr>
        <w:pStyle w:val="8"/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思考题：全局链表用于遍历所有连接信息，而全局红黑对也可以实现遍历的功能。看起来全局链表是多余的数据结构？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31 static struct rb_root drop_packet_tree = RB_ROOT;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32 static LIST_HEAD(drop_packet_list);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 33 static DEFINE_SPINLOCK(drop_packet_lock);</w:t>
      </w:r>
    </w:p>
    <w:p>
      <w:pPr>
        <w:pStyle w:val="8"/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上面三个全局变量分别表示：</w:t>
      </w:r>
    </w:p>
    <w:p>
      <w:pPr>
        <w:pStyle w:val="8"/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全局红黑树的根，保存所有连接信息。</w:t>
      </w:r>
    </w:p>
    <w:p>
      <w:pPr>
        <w:pStyle w:val="8"/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全局链表，保存所有连接信息。</w:t>
      </w:r>
    </w:p>
    <w:p>
      <w:pPr>
        <w:pStyle w:val="8"/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保护前面两个数据结构的锁。</w:t>
      </w:r>
    </w:p>
    <w:p>
      <w:pPr>
        <w:pStyle w:val="8"/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思考题：</w:t>
      </w:r>
      <w:r>
        <w:rPr>
          <w:rFonts w:hint="default"/>
        </w:rPr>
        <w:t>为什么这里用红黑树而不是基树，看起来基树的效率更高</w:t>
      </w:r>
      <w:r>
        <w:rPr>
          <w:rFonts w:hint="default"/>
        </w:rPr>
        <w:t>？</w:t>
      </w:r>
    </w:p>
    <w:p>
      <w:pPr>
        <w:pStyle w:val="8"/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trace_packet函数的关键在于find_alloc_desc。这个函数在全局数据结构中查找连接描述符，如果没有找到，就分配一个连接描述符。</w:t>
      </w:r>
    </w:p>
    <w:p>
      <w:pPr>
        <w:pStyle w:val="8"/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如果找到这样的描述符，就增加它的计数。</w:t>
      </w:r>
    </w:p>
    <w:p>
      <w:pPr>
        <w:pStyle w:val="8"/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</w:p>
    <w:p>
      <w:pPr>
        <w:pStyle w:val="8"/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当然了，我们还应当修改drop_packet_show，输出所有连接的统计信息。</w:t>
      </w:r>
    </w:p>
    <w:p>
      <w:pPr>
        <w:pStyle w:val="8"/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这里需要注意的是红黑树的用法。</w:t>
      </w:r>
    </w:p>
    <w:p>
      <w:pPr>
        <w:pStyle w:val="8"/>
        <w:pageBreakBefore w:val="0"/>
        <w:numPr>
          <w:ilvl w:val="0"/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思考题：</w:t>
      </w:r>
      <w:r>
        <w:rPr>
          <w:rFonts w:hint="default"/>
        </w:rPr>
        <w:t>如果</w:t>
      </w:r>
      <w:r>
        <w:rPr>
          <w:rFonts w:hint="default"/>
        </w:rPr>
        <w:t>drop_packet_show</w:t>
      </w:r>
      <w:r>
        <w:rPr>
          <w:rFonts w:hint="default"/>
        </w:rPr>
        <w:t>要输出的内容超过了4K，您会发现什么现象</w:t>
      </w:r>
      <w:r>
        <w:rPr>
          <w:rFonts w:hint="default"/>
        </w:rPr>
        <w:t>？</w:t>
      </w:r>
      <w:r>
        <w:rPr>
          <w:rFonts w:hint="default"/>
        </w:rPr>
        <w:t>有兴趣实践一下吗？</w:t>
      </w:r>
    </w:p>
    <w:p>
      <w:pPr>
        <w:pStyle w:val="8"/>
        <w:pageBreakBefore w:val="0"/>
        <w:numPr>
          <w:ilvl w:val="0"/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思考题：</w:t>
      </w:r>
      <w:r>
        <w:rPr>
          <w:rFonts w:hint="default"/>
        </w:rPr>
        <w:t>红黑树的示例用法，在内核文档中。知道怎么找到它吗</w:t>
      </w:r>
      <w:r>
        <w:rPr>
          <w:rFonts w:hint="default"/>
        </w:rPr>
        <w:t>？</w:t>
      </w:r>
    </w:p>
    <w:p>
      <w:pPr>
        <w:pStyle w:val="8"/>
        <w:pageBreakBefore w:val="0"/>
        <w:numPr>
          <w:ilvl w:val="0"/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现在，我们可以激活丢包监控功能，并使用如下命令从网络中下载一点信息：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wget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"http://www.baidu.com" </w:instrText>
      </w:r>
      <w:r>
        <w:rPr>
          <w:rFonts w:hint="default"/>
        </w:rPr>
        <w:fldChar w:fldCharType="separate"/>
      </w:r>
      <w:r>
        <w:rPr>
          <w:rStyle w:val="39"/>
          <w:rFonts w:hint="default"/>
        </w:rPr>
        <w:t>http://www.baidu.com</w:t>
      </w:r>
      <w:r>
        <w:rPr>
          <w:rFonts w:hint="default"/>
        </w:rPr>
        <w:fldChar w:fldCharType="end"/>
      </w:r>
      <w:r>
        <w:rPr>
          <w:rFonts w:hint="default"/>
        </w:rPr>
        <w:t xml:space="preserve"> -o /dev/null</w:t>
      </w:r>
    </w:p>
    <w:p>
      <w:pPr>
        <w:pStyle w:val="8"/>
        <w:pageBreakBefore w:val="0"/>
        <w:numPr>
          <w:ilvl w:val="0"/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 xml:space="preserve"> 然后看看如下命令会有什么输出：</w:t>
      </w:r>
    </w:p>
    <w:p>
      <w:pPr>
        <w:pStyle w:val="75"/>
        <w:rPr>
          <w:rFonts w:hint="default"/>
        </w:rPr>
      </w:pPr>
      <w:r>
        <w:rPr>
          <w:rFonts w:hint="default"/>
        </w:rPr>
        <w:t>cat /proc/mooc/net/drop-packet</w:t>
      </w:r>
    </w:p>
    <w:p>
      <w:pPr>
        <w:pStyle w:val="8"/>
        <w:pageBreakBefore w:val="0"/>
        <w:numPr>
          <w:ilvl w:val="0"/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第六步</w:t>
      </w:r>
    </w:p>
    <w:p>
      <w:pPr>
        <w:pStyle w:val="8"/>
        <w:pageBreakBefore w:val="0"/>
        <w:numPr>
          <w:ilvl w:val="0"/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我们还需要做一些收尾工作。</w:t>
      </w:r>
    </w:p>
    <w:p>
      <w:pPr>
        <w:pStyle w:val="8"/>
        <w:pageBreakBefore w:val="0"/>
        <w:numPr>
          <w:ilvl w:val="0"/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首先，工程实践中，每秒可能有数十G的数据，要监控的报文太多。如果每个报文都监控，可能拉高系统负载。因此我们需要进行过滤。</w:t>
      </w:r>
    </w:p>
    <w:p>
      <w:pPr>
        <w:pStyle w:val="8"/>
        <w:pageBreakBefore w:val="0"/>
        <w:numPr>
          <w:ilvl w:val="0"/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修改drop_packet_write函数，允许用户设置要过滤的条件：</w:t>
      </w:r>
    </w:p>
    <w:p>
      <w:pPr>
        <w:pStyle w:val="75"/>
        <w:rPr>
          <w:rFonts w:hint="default"/>
        </w:rPr>
      </w:pPr>
      <w:r>
        <w:rPr>
          <w:rFonts w:hint="default"/>
        </w:rPr>
        <w:t>409     }  else if (strcmp(cmd, "source-addr") == 0) {</w:t>
      </w:r>
    </w:p>
    <w:p>
      <w:pPr>
        <w:pStyle w:val="75"/>
        <w:rPr>
          <w:rFonts w:hint="default"/>
        </w:rPr>
      </w:pPr>
      <w:r>
        <w:rPr>
          <w:rFonts w:hint="default"/>
        </w:rPr>
        <w:t>410         char addr[255];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411 </w:t>
      </w:r>
    </w:p>
    <w:p>
      <w:pPr>
        <w:pStyle w:val="75"/>
        <w:rPr>
          <w:rFonts w:hint="default"/>
        </w:rPr>
      </w:pPr>
      <w:r>
        <w:rPr>
          <w:rFonts w:hint="default"/>
        </w:rPr>
        <w:t>412         ret = sscanf(chr, "%255s %255s", cmd, addr);</w:t>
      </w:r>
    </w:p>
    <w:p>
      <w:pPr>
        <w:pStyle w:val="75"/>
        <w:rPr>
          <w:rFonts w:hint="default"/>
        </w:rPr>
      </w:pPr>
      <w:r>
        <w:rPr>
          <w:rFonts w:hint="default"/>
        </w:rPr>
        <w:t>413         if (ret == 2) {</w:t>
      </w:r>
    </w:p>
    <w:p>
      <w:pPr>
        <w:pStyle w:val="75"/>
        <w:rPr>
          <w:rFonts w:hint="default"/>
        </w:rPr>
      </w:pPr>
      <w:r>
        <w:rPr>
          <w:rFonts w:hint="default"/>
        </w:rPr>
        <w:t>414             drop_patcket_saddr = ipstr2int(addr);</w:t>
      </w:r>
    </w:p>
    <w:p>
      <w:pPr>
        <w:pStyle w:val="75"/>
        <w:rPr>
          <w:rFonts w:hint="default"/>
        </w:rPr>
      </w:pPr>
      <w:r>
        <w:rPr>
          <w:rFonts w:hint="default"/>
        </w:rPr>
        <w:t>415         } else if (ret == 1) {</w:t>
      </w:r>
    </w:p>
    <w:p>
      <w:pPr>
        <w:pStyle w:val="75"/>
        <w:rPr>
          <w:rFonts w:hint="default"/>
        </w:rPr>
      </w:pPr>
      <w:r>
        <w:rPr>
          <w:rFonts w:hint="default"/>
        </w:rPr>
        <w:t>416             drop_patcket_saddr = 0;</w:t>
      </w:r>
    </w:p>
    <w:p>
      <w:pPr>
        <w:pStyle w:val="75"/>
        <w:rPr>
          <w:rFonts w:hint="default"/>
        </w:rPr>
      </w:pPr>
      <w:r>
        <w:rPr>
          <w:rFonts w:hint="default"/>
        </w:rPr>
        <w:t>417         }</w:t>
      </w:r>
    </w:p>
    <w:p>
      <w:pPr>
        <w:pStyle w:val="75"/>
        <w:rPr>
          <w:rFonts w:hint="default"/>
        </w:rPr>
      </w:pPr>
      <w:r>
        <w:rPr>
          <w:rFonts w:hint="default"/>
        </w:rPr>
        <w:t>418     } else if (strcmp(cmd, "source-port") == 0) {</w:t>
      </w:r>
    </w:p>
    <w:p>
      <w:pPr>
        <w:pStyle w:val="75"/>
        <w:rPr>
          <w:rFonts w:hint="default"/>
        </w:rPr>
      </w:pPr>
      <w:r>
        <w:rPr>
          <w:rFonts w:hint="default"/>
        </w:rPr>
        <w:t>419         unsigned int port;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420 </w:t>
      </w:r>
    </w:p>
    <w:p>
      <w:pPr>
        <w:pStyle w:val="75"/>
        <w:rPr>
          <w:rFonts w:hint="default"/>
        </w:rPr>
      </w:pPr>
      <w:r>
        <w:rPr>
          <w:rFonts w:hint="default"/>
        </w:rPr>
        <w:t>421         ret = sscanf(chr, "%255s %255d", cmd, &amp;port);</w:t>
      </w:r>
    </w:p>
    <w:p>
      <w:pPr>
        <w:pStyle w:val="75"/>
        <w:rPr>
          <w:rFonts w:hint="default"/>
        </w:rPr>
      </w:pPr>
      <w:r>
        <w:rPr>
          <w:rFonts w:hint="default"/>
        </w:rPr>
        <w:t>422         if (ret == 2) {</w:t>
      </w:r>
    </w:p>
    <w:p>
      <w:pPr>
        <w:pStyle w:val="75"/>
        <w:rPr>
          <w:rFonts w:hint="default"/>
        </w:rPr>
      </w:pPr>
      <w:r>
        <w:rPr>
          <w:rFonts w:hint="default"/>
        </w:rPr>
        <w:t>423             drop_patcket_sport = port;</w:t>
      </w:r>
    </w:p>
    <w:p>
      <w:pPr>
        <w:pStyle w:val="75"/>
        <w:rPr>
          <w:rFonts w:hint="default"/>
        </w:rPr>
      </w:pPr>
      <w:r>
        <w:rPr>
          <w:rFonts w:hint="default"/>
        </w:rPr>
        <w:t>424         } else if (ret == 1) {</w:t>
      </w:r>
    </w:p>
    <w:p>
      <w:pPr>
        <w:pStyle w:val="75"/>
        <w:rPr>
          <w:rFonts w:hint="default"/>
        </w:rPr>
      </w:pPr>
      <w:r>
        <w:rPr>
          <w:rFonts w:hint="default"/>
        </w:rPr>
        <w:t>425             drop_patcket_sport = 0;</w:t>
      </w:r>
    </w:p>
    <w:p>
      <w:pPr>
        <w:pStyle w:val="75"/>
        <w:rPr>
          <w:rFonts w:hint="default"/>
        </w:rPr>
      </w:pPr>
      <w:r>
        <w:rPr>
          <w:rFonts w:hint="default"/>
        </w:rPr>
        <w:t>426         }</w:t>
      </w:r>
    </w:p>
    <w:p>
      <w:pPr>
        <w:pStyle w:val="75"/>
        <w:rPr>
          <w:rFonts w:hint="default"/>
        </w:rPr>
      </w:pPr>
      <w:r>
        <w:rPr>
          <w:rFonts w:hint="default"/>
        </w:rPr>
        <w:t>427     } else if (strcmp(cmd, "dest-addr") == 0) {</w:t>
      </w:r>
    </w:p>
    <w:p>
      <w:pPr>
        <w:pStyle w:val="75"/>
        <w:rPr>
          <w:rFonts w:hint="default"/>
        </w:rPr>
      </w:pPr>
      <w:r>
        <w:rPr>
          <w:rFonts w:hint="default"/>
        </w:rPr>
        <w:t>428         char addr[255];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429 </w:t>
      </w:r>
    </w:p>
    <w:p>
      <w:pPr>
        <w:pStyle w:val="75"/>
        <w:rPr>
          <w:rFonts w:hint="default"/>
        </w:rPr>
      </w:pPr>
      <w:r>
        <w:rPr>
          <w:rFonts w:hint="default"/>
        </w:rPr>
        <w:t>430         ret = sscanf(chr, "%255s %255s", cmd, addr);</w:t>
      </w:r>
    </w:p>
    <w:p>
      <w:pPr>
        <w:pStyle w:val="75"/>
        <w:rPr>
          <w:rFonts w:hint="default"/>
        </w:rPr>
      </w:pPr>
      <w:r>
        <w:rPr>
          <w:rFonts w:hint="default"/>
        </w:rPr>
        <w:t>431         if (ret == 2) {</w:t>
      </w:r>
    </w:p>
    <w:p>
      <w:pPr>
        <w:pStyle w:val="75"/>
        <w:rPr>
          <w:rFonts w:hint="default"/>
        </w:rPr>
      </w:pPr>
      <w:r>
        <w:rPr>
          <w:rFonts w:hint="default"/>
        </w:rPr>
        <w:t>432             drop_patcket_daddr = ipstr2int(addr);</w:t>
      </w:r>
    </w:p>
    <w:p>
      <w:pPr>
        <w:pStyle w:val="75"/>
        <w:rPr>
          <w:rFonts w:hint="default"/>
        </w:rPr>
      </w:pPr>
      <w:r>
        <w:rPr>
          <w:rFonts w:hint="default"/>
        </w:rPr>
        <w:t>433         } else if (ret == 1) {</w:t>
      </w:r>
    </w:p>
    <w:p>
      <w:pPr>
        <w:pStyle w:val="75"/>
        <w:rPr>
          <w:rFonts w:hint="default"/>
        </w:rPr>
      </w:pPr>
      <w:r>
        <w:rPr>
          <w:rFonts w:hint="default"/>
        </w:rPr>
        <w:t>434             drop_patcket_daddr = 0;</w:t>
      </w:r>
    </w:p>
    <w:p>
      <w:pPr>
        <w:pStyle w:val="75"/>
        <w:rPr>
          <w:rFonts w:hint="default"/>
        </w:rPr>
      </w:pPr>
      <w:r>
        <w:rPr>
          <w:rFonts w:hint="default"/>
        </w:rPr>
        <w:t>435         }</w:t>
      </w:r>
    </w:p>
    <w:p>
      <w:pPr>
        <w:pStyle w:val="75"/>
        <w:rPr>
          <w:rFonts w:hint="default"/>
        </w:rPr>
      </w:pPr>
      <w:r>
        <w:rPr>
          <w:rFonts w:hint="default"/>
        </w:rPr>
        <w:t>436     } else if (strcmp(cmd, "dest-port") == 0) {</w:t>
      </w:r>
    </w:p>
    <w:p>
      <w:pPr>
        <w:pStyle w:val="75"/>
        <w:rPr>
          <w:rFonts w:hint="default"/>
        </w:rPr>
      </w:pPr>
      <w:r>
        <w:rPr>
          <w:rFonts w:hint="default"/>
        </w:rPr>
        <w:t>437         unsigned int port;</w:t>
      </w:r>
    </w:p>
    <w:p>
      <w:pPr>
        <w:pStyle w:val="75"/>
        <w:rPr>
          <w:rFonts w:hint="default"/>
        </w:rPr>
      </w:pPr>
      <w:r>
        <w:rPr>
          <w:rFonts w:hint="default"/>
        </w:rPr>
        <w:t xml:space="preserve">438 </w:t>
      </w:r>
    </w:p>
    <w:p>
      <w:pPr>
        <w:pStyle w:val="75"/>
        <w:rPr>
          <w:rFonts w:hint="default"/>
        </w:rPr>
      </w:pPr>
      <w:r>
        <w:rPr>
          <w:rFonts w:hint="default"/>
        </w:rPr>
        <w:t>439         ret = sscanf(chr, "%255s %255d", cmd, &amp;port);</w:t>
      </w:r>
    </w:p>
    <w:p>
      <w:pPr>
        <w:pStyle w:val="75"/>
        <w:rPr>
          <w:rFonts w:hint="default"/>
        </w:rPr>
      </w:pPr>
      <w:r>
        <w:rPr>
          <w:rFonts w:hint="default"/>
        </w:rPr>
        <w:t>440         if (ret == 2) {</w:t>
      </w:r>
    </w:p>
    <w:p>
      <w:pPr>
        <w:pStyle w:val="75"/>
        <w:rPr>
          <w:rFonts w:hint="default"/>
        </w:rPr>
      </w:pPr>
      <w:r>
        <w:rPr>
          <w:rFonts w:hint="default"/>
        </w:rPr>
        <w:t>441             drop_patcket_dport = port;</w:t>
      </w:r>
    </w:p>
    <w:p>
      <w:pPr>
        <w:pStyle w:val="75"/>
        <w:rPr>
          <w:rFonts w:hint="default"/>
        </w:rPr>
      </w:pPr>
      <w:r>
        <w:rPr>
          <w:rFonts w:hint="default"/>
        </w:rPr>
        <w:t>442         } else if (ret == 1) {</w:t>
      </w:r>
    </w:p>
    <w:p>
      <w:pPr>
        <w:pStyle w:val="75"/>
        <w:rPr>
          <w:rFonts w:hint="default"/>
        </w:rPr>
      </w:pPr>
      <w:r>
        <w:rPr>
          <w:rFonts w:hint="default"/>
        </w:rPr>
        <w:t>443             drop_patcket_dport = 0;</w:t>
      </w:r>
    </w:p>
    <w:p>
      <w:pPr>
        <w:pStyle w:val="75"/>
        <w:rPr>
          <w:rFonts w:hint="default"/>
        </w:rPr>
      </w:pPr>
      <w:r>
        <w:rPr>
          <w:rFonts w:hint="default"/>
        </w:rPr>
        <w:t>444         }</w:t>
      </w:r>
    </w:p>
    <w:p>
      <w:pPr>
        <w:pStyle w:val="75"/>
        <w:rPr>
          <w:rFonts w:hint="default"/>
        </w:rPr>
      </w:pPr>
      <w:r>
        <w:rPr>
          <w:rFonts w:hint="default"/>
        </w:rPr>
        <w:t>445     }</w:t>
      </w:r>
    </w:p>
    <w:p>
      <w:pPr>
        <w:pStyle w:val="8"/>
        <w:pageBreakBefore w:val="0"/>
        <w:numPr>
          <w:ilvl w:val="0"/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</w:p>
    <w:p>
      <w:pPr>
        <w:pStyle w:val="8"/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同时应当修改trace_packet函数，对报文进行过滤。</w:t>
      </w:r>
    </w:p>
    <w:p>
      <w:pPr>
        <w:pStyle w:val="8"/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思考题：</w:t>
      </w:r>
      <w:r>
        <w:rPr>
          <w:rFonts w:hint="default"/>
        </w:rPr>
        <w:t>这里故意略过了对</w:t>
      </w:r>
      <w:r>
        <w:rPr>
          <w:rFonts w:hint="default"/>
        </w:rPr>
        <w:t>trace_packet函数</w:t>
      </w:r>
      <w:r>
        <w:rPr>
          <w:rFonts w:hint="default"/>
        </w:rPr>
        <w:t>的修改，有兴趣实现它吗</w:t>
      </w:r>
      <w:r>
        <w:rPr>
          <w:rFonts w:hint="default"/>
        </w:rPr>
        <w:t>？</w:t>
      </w:r>
    </w:p>
    <w:p>
      <w:pPr>
        <w:pStyle w:val="8"/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</w:p>
    <w:p>
      <w:pPr>
        <w:pStyle w:val="8"/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最后，如果某个粗心的工程维护人员在没有关闭报文跟踪功能的时候，就卸载了模块，此时我们的钩子还在运行。但是模块代码已经不存在了，这必然会导致宕机故障。</w:t>
      </w:r>
    </w:p>
    <w:p>
      <w:pPr>
        <w:pStyle w:val="8"/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因此，我们需要在卸载模块的时候，做一些扫尾工作：</w:t>
      </w:r>
    </w:p>
    <w:p>
      <w:pPr>
        <w:pStyle w:val="75"/>
        <w:rPr>
          <w:rFonts w:hint="default"/>
        </w:rPr>
      </w:pPr>
      <w:r>
        <w:rPr>
          <w:rFonts w:hint="default"/>
        </w:rPr>
        <w:t>488     if (drop_packet_activated)</w:t>
      </w:r>
    </w:p>
    <w:p>
      <w:pPr>
        <w:pStyle w:val="75"/>
        <w:rPr>
          <w:rFonts w:hint="default"/>
        </w:rPr>
      </w:pPr>
      <w:r>
        <w:rPr>
          <w:rFonts w:hint="default"/>
        </w:rPr>
        <w:t>489         deactivate_drop_packet();</w:t>
      </w:r>
    </w:p>
    <w:p>
      <w:pPr>
        <w:pStyle w:val="75"/>
        <w:rPr>
          <w:rFonts w:hint="default"/>
        </w:rPr>
      </w:pPr>
      <w:r>
        <w:rPr>
          <w:rFonts w:hint="default"/>
        </w:rPr>
        <w:t>490     drop_packet_activated = 0;</w:t>
      </w:r>
    </w:p>
    <w:p>
      <w:pPr>
        <w:pStyle w:val="8"/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</w:rPr>
      </w:pPr>
    </w:p>
    <w:p>
      <w:pPr>
        <w:pStyle w:val="8"/>
        <w:pageBreakBefore w:val="0"/>
        <w:numPr>
          <w:numId w:val="0"/>
        </w:numPr>
        <w:kinsoku/>
        <w:overflowPunct/>
        <w:topLinePunct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default"/>
        </w:rPr>
      </w:pPr>
      <w:r>
        <w:rPr>
          <w:rFonts w:hint="default"/>
        </w:rPr>
        <w:t>压轴题：第347行的synchronize_sched是什么作用？如果去掉，会有什么问题？</w:t>
      </w:r>
      <w:bookmarkStart w:id="1" w:name="_GoBack"/>
      <w:bookmarkEnd w:id="1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0830" w:h="15082"/>
      <w:pgMar w:top="1418" w:right="1219" w:bottom="1077" w:left="1219" w:header="624" w:footer="624" w:gutter="0"/>
      <w:pgNumType w:fmt="upperRoman" w:start="15"/>
      <w:cols w:space="720" w:num="1"/>
      <w:titlePg/>
      <w:docGrid w:linePitch="305" w:charSpace="9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4">
      <wne:acd wne:acdName="acd0"/>
    </wne:keymap>
    <wne:keymap wne:kcmPrimary="0075">
      <wne:acd wne:acdName="acd1"/>
    </wne:keymap>
    <wne:keymap wne:kcmPrimary="0441">
      <wne:acd wne:acdName="acd2"/>
    </wne:keymap>
    <wne:keymap wne:kcmPrimary="0448">
      <wne:acd wne:acdName="acd3"/>
    </wne:keymap>
    <wne:keymap wne:kcmPrimary="0451">
      <wne:acd wne:acdName="acd4"/>
    </wne:keymap>
    <wne:keymap wne:kcmPrimary="0453">
      <wne:acd wne:acdName="acd5"/>
    </wne:keymap>
    <wne:keymap wne:kcmPrimary="02DF">
      <wne:acd wne:acdName="acd6"/>
    </wne:keymap>
    <wne:keymap wne:kcmPrimary="03DF">
      <wne:acd wne:acdName="acd7"/>
    </wne:keymap>
  </wne:keymaps>
  <wne:acds>
    <wne:acd wne:argValue="AgA3aA9fIACWmUyIKX/bjzoAIAAgADIAIABXWyZ7" wne:acdName="acd0" wne:fciIndexBasedOn="0065"/>
    <wne:acd wne:argValue="AgA3aA9fIAD+VpiYMQAgACsAIAC1a01SOgAgADAALgA1ACAATIggALVrDlQ6ACAAMAAuADUAIABMiCAATIjdjToAIABVUw1QTIjdjQ==" wne:acdName="acd1" wne:fciIndexBasedOn="0065"/>
    <wne:acd wne:argValue="AgDjTgF4N2gPXw==" wne:acdName="acd2" wne:fciIndexBasedOn="0065"/>
    <wne:acd wne:argValue="AgDobA9h" wne:acdName="acd3" wne:fciIndexBasedOn="0065"/>
    <wne:acd wne:argValue="AgDRnlNPV1s=" wne:acdName="acd4" wne:fciIndexBasedOn="0065"/>
    <wne:acd wne:argValue="AgA3aA9fIABDAG8AdQByAGkAZQByACAATgBlAHcA" wne:acdName="acd5" wne:fciIndexBasedOn="0065"/>
    <wne:acd wne:argValue="AgDjTgF4tWs=" wne:acdName="acd6" wne:fciIndexBasedOn="0065"/>
    <wne:acd wne:argValue="AQAAAAAA" wne:acdName="acd7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00007A87" w:usb1="80000000" w:usb2="00000008" w:usb3="00000000" w:csb0="400001FF" w:csb1="FFFF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小标宋简体">
    <w:altName w:val="AR PL UKai CN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大标宋简体">
    <w:altName w:val="AR PL UKai CN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黑体">
    <w:altName w:val="AR PL UMing CN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全真古印體">
    <w:altName w:val="文泉驿微米黑"/>
    <w:panose1 w:val="00000000000000000000"/>
    <w:charset w:val="88"/>
    <w:family w:val="modern"/>
    <w:pitch w:val="default"/>
    <w:sig w:usb0="00000000" w:usb1="00000000" w:usb2="00000010" w:usb3="00000000" w:csb0="00100000" w:csb1="00000000"/>
  </w:font>
  <w:font w:name="HoratioDBol">
    <w:altName w:val="Garuda"/>
    <w:panose1 w:val="020B0702020204020303"/>
    <w:charset w:val="00"/>
    <w:family w:val="swiss"/>
    <w:pitch w:val="default"/>
    <w:sig w:usb0="00000000" w:usb1="00000000" w:usb2="00000000" w:usb3="00000000" w:csb0="00000013" w:csb1="00000000"/>
  </w:font>
  <w:font w:name="Arial Unicode MS">
    <w:altName w:val="Times New Roman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文泉驿微米黑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楷体简体">
    <w:altName w:val="AR PL UKai CN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综艺简体">
    <w:altName w:val="AR PL UKai CN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">
    <w:altName w:val="AR PL UMing CN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仿宋简体">
    <w:altName w:val="AR PL UKai CN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等线简体">
    <w:altName w:val="AR PL UKai CN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文泉驿微米黑">
    <w:panose1 w:val="020B0606030804020204"/>
    <w:charset w:val="88"/>
    <w:family w:val="modern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420"/>
      <w:jc w:val="right"/>
    </w:pPr>
    <w:r>
      <w:rPr>
        <w:rFonts w:ascii="Arial" w:hAnsi="Arial" w:cs="Arial"/>
        <w:sz w:val="21"/>
        <w:szCs w:val="21"/>
      </w:rPr>
      <w:fldChar w:fldCharType="begin"/>
    </w:r>
    <w:r>
      <w:rPr>
        <w:rStyle w:val="37"/>
        <w:rFonts w:ascii="Arial" w:hAnsi="Arial" w:cs="Arial"/>
        <w:sz w:val="21"/>
        <w:szCs w:val="21"/>
      </w:rPr>
      <w:instrText xml:space="preserve">PAGE  </w:instrText>
    </w:r>
    <w:r>
      <w:rPr>
        <w:rFonts w:ascii="Arial" w:hAnsi="Arial" w:cs="Arial"/>
        <w:sz w:val="21"/>
        <w:szCs w:val="21"/>
      </w:rPr>
      <w:fldChar w:fldCharType="separate"/>
    </w:r>
    <w:r>
      <w:rPr>
        <w:rStyle w:val="37"/>
        <w:rFonts w:ascii="Arial" w:hAnsi="Arial" w:cs="Arial"/>
        <w:sz w:val="21"/>
        <w:szCs w:val="21"/>
      </w:rPr>
      <w:t>XIX</w:t>
    </w:r>
    <w:r>
      <w:rPr>
        <w:rFonts w:ascii="Arial" w:hAnsi="Arial" w:cs="Arial"/>
        <w:sz w:val="21"/>
        <w:szCs w:val="21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right="360" w:firstLine="0" w:firstLineChars="0"/>
    </w:pPr>
    <w:r>
      <w:rPr>
        <w:rFonts w:ascii="Arial" w:hAnsi="Arial" w:cs="Arial"/>
        <w:sz w:val="21"/>
        <w:szCs w:val="21"/>
      </w:rPr>
      <w:fldChar w:fldCharType="begin"/>
    </w:r>
    <w:r>
      <w:rPr>
        <w:rStyle w:val="37"/>
        <w:rFonts w:ascii="Arial" w:hAnsi="Arial" w:cs="Arial"/>
        <w:sz w:val="21"/>
        <w:szCs w:val="21"/>
      </w:rPr>
      <w:instrText xml:space="preserve">PAGE  </w:instrText>
    </w:r>
    <w:r>
      <w:rPr>
        <w:rFonts w:ascii="Arial" w:hAnsi="Arial" w:cs="Arial"/>
        <w:sz w:val="21"/>
        <w:szCs w:val="21"/>
      </w:rPr>
      <w:fldChar w:fldCharType="separate"/>
    </w:r>
    <w:r>
      <w:rPr>
        <w:rStyle w:val="37"/>
        <w:rFonts w:ascii="Arial" w:hAnsi="Arial" w:cs="Arial"/>
        <w:sz w:val="21"/>
        <w:szCs w:val="21"/>
      </w:rPr>
      <w:t>XVIII</w:t>
    </w:r>
    <w:r>
      <w:rPr>
        <w:rFonts w:ascii="Arial" w:hAnsi="Arial" w:cs="Arial"/>
        <w:sz w:val="21"/>
        <w:szCs w:val="21"/>
      </w:rPr>
      <w:fldChar w:fldCharType="end"/>
    </w:r>
    <w:r>
      <w:rPr>
        <w:rStyle w:val="37"/>
        <w:rFonts w:ascii="Arial" w:hAnsi="Arial" w:cs="Arial"/>
        <w:sz w:val="21"/>
        <w:szCs w:val="21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none" w:color="auto" w:sz="0" w:space="0"/>
      </w:pBdr>
      <w:ind w:firstLine="0" w:firstLineChars="0"/>
      <w:jc w:val="both"/>
      <w:rPr>
        <w:rFonts w:ascii="Arial" w:hAnsi="Arial" w:eastAsia="黑体" w:cs="Arial"/>
        <w:sz w:val="21"/>
        <w:szCs w:val="21"/>
      </w:rPr>
    </w:pPr>
    <w:r>
      <w:rPr>
        <w:rFonts w:ascii="Arial" w:hAnsi="Arial" w:eastAsia="黑体" w:cs="Arial"/>
        <w:sz w:val="20"/>
        <w:szCs w:val="21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3309620</wp:posOffset>
              </wp:positionH>
              <wp:positionV relativeFrom="paragraph">
                <wp:posOffset>109220</wp:posOffset>
              </wp:positionV>
              <wp:extent cx="1858010" cy="231140"/>
              <wp:effectExtent l="0" t="0" r="8890" b="16510"/>
              <wp:wrapNone/>
              <wp:docPr id="2" name="文本框 1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801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wordWrap w:val="0"/>
                            <w:spacing w:line="0" w:lineRule="atLeast"/>
                            <w:ind w:firstLine="0" w:firstLineChars="0"/>
                            <w:jc w:val="right"/>
                            <w:rPr>
                              <w:rFonts w:ascii="Arial" w:hAnsi="Arial" w:eastAsia="黑体" w:cs="Arial"/>
                            </w:rPr>
                          </w:pPr>
                          <w:r>
                            <w:rPr>
                              <w:rFonts w:hint="eastAsia" w:ascii="Arial" w:hAnsi="Arial" w:eastAsia="黑体" w:cs="Arial"/>
                            </w:rPr>
                            <w:t>目    录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199" o:spid="_x0000_s1026" o:spt="202" type="#_x0000_t202" style="position:absolute;left:0pt;margin-left:260.6pt;margin-top:8.6pt;height:18.2pt;width:146.3pt;z-index:251671552;mso-width-relative:page;mso-height-relative:page;" filled="f" stroked="f" coordsize="21600,21600" o:gfxdata="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yRWfI9cAAAAJAQAADwAAAAAAAAABACAA&#10;AAA4AAAAZHJzL2Rvd25yZXYueG1sUEsBAhQAFAAAAAgAh07iQEGk+7H4AQAAxwMAAA4AAAAAAAAA&#10;AQAgAAAAPAEAAGRycy9lMm9Eb2MueG1sUEsFBgAAAAAGAAYAWQEAAKY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wordWrap w:val="0"/>
                      <w:spacing w:line="0" w:lineRule="atLeast"/>
                      <w:ind w:firstLine="0" w:firstLineChars="0"/>
                      <w:jc w:val="right"/>
                      <w:rPr>
                        <w:rFonts w:ascii="Arial" w:hAnsi="Arial" w:eastAsia="黑体" w:cs="Arial"/>
                      </w:rPr>
                    </w:pPr>
                    <w:r>
                      <w:rPr>
                        <w:rFonts w:hint="eastAsia" w:ascii="Arial" w:hAnsi="Arial" w:eastAsia="黑体" w:cs="Arial"/>
                      </w:rPr>
                      <w:t>目    录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eastAsia="黑体" w:cs="Arial"/>
        <w:sz w:val="20"/>
        <w:szCs w:val="21"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-431800</wp:posOffset>
              </wp:positionV>
              <wp:extent cx="71755" cy="770255"/>
              <wp:effectExtent l="0" t="0" r="4445" b="0"/>
              <wp:wrapNone/>
              <wp:docPr id="1" name="矩形 2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000" cy="77040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/>
                          </a:gs>
                          <a:gs pos="100000">
                            <a:srgbClr val="4D4D4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矩形 202" o:spid="_x0000_s1026" o:spt="1" style="position:absolute;left:0pt;margin-top:-34pt;height:60.65pt;width:5.65pt;mso-position-horizontal:right;mso-position-horizontal-relative:margin;z-index:251674624;mso-width-relative:page;mso-height-relative:page;" fillcolor="#FFFFFF" filled="t" stroked="f" coordsize="21600,21600" o:gfxdata="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JlZ7V7VAAAABgEAAA8AAAAAAAAAAQAg&#10;AAAAOAAAAGRycy9kb3ducmV2LnhtbFBLAQIUABQAAAAIAIdO4kDhugGVNAIAAGEEAAAOAAAAAAAA&#10;AAEAIAAAADoBAABkcnMvZTJvRG9jLnhtbFBLBQYAAAAABgAGAFkBAADgBQAAAAA=&#10;">
              <v:fill type="gradient" on="t" color2="#4D4D4D" focus="100%" focussize="0,0"/>
              <v:stroke on="f"/>
              <v:imagedata o:title=""/>
              <o:lock v:ext="edit" aspectratio="f"/>
              <v:textbox inset="0mm,0mm,0mm,0mm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none" w:color="auto" w:sz="0" w:space="0"/>
      </w:pBdr>
      <w:ind w:firstLine="0" w:firstLineChars="0"/>
      <w:jc w:val="both"/>
      <w:rPr>
        <w:rFonts w:ascii="Arial" w:hAnsi="Arial" w:eastAsia="黑体" w:cs="Arial"/>
        <w:sz w:val="21"/>
        <w:szCs w:val="21"/>
      </w:rPr>
    </w:pPr>
    <w:r>
      <w:rPr>
        <w:rFonts w:ascii="Arial" w:hAnsi="Arial" w:eastAsia="黑体" w:cs="Arial"/>
        <w:sz w:val="20"/>
        <w:szCs w:val="21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154940</wp:posOffset>
              </wp:positionH>
              <wp:positionV relativeFrom="paragraph">
                <wp:posOffset>113665</wp:posOffset>
              </wp:positionV>
              <wp:extent cx="3589655" cy="231140"/>
              <wp:effectExtent l="0" t="0" r="0" b="0"/>
              <wp:wrapNone/>
              <wp:docPr id="5" name="文本框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pacing w:line="0" w:lineRule="atLeast"/>
                            <w:ind w:firstLine="0" w:firstLineChars="0"/>
                            <w:rPr>
                              <w:rFonts w:ascii="Arial" w:hAnsi="Arial" w:eastAsia="黑体" w:cs="Arial"/>
                            </w:rPr>
                          </w:pPr>
                          <w:r>
                            <w:rPr>
                              <w:rFonts w:ascii="Arial" w:hAnsi="Arial" w:eastAsia="黑体" w:cs="Arial"/>
                            </w:rPr>
                            <w:t>国产自研操作系统设计与实现——DIM-SUM详解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214" o:spid="_x0000_s1026" o:spt="202" type="#_x0000_t202" style="position:absolute;left:0pt;margin-left:12.2pt;margin-top:8.95pt;height:18.2pt;width:282.65pt;z-index:251667456;mso-width-relative:page;mso-height-relative:page;" filled="f" stroked="f" coordsize="21600,21600" o:gfxdata="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P6V0+9gAAAAIAQAADwAAAAAAAAAB&#10;ACAAAAA4AAAAZHJzL2Rvd25yZXYueG1sUEsBAhQAFAAAAAgAh07iQAaiQ/76AQAAxwMAAA4AAAAA&#10;AAAAAQAgAAAAPQEAAGRycy9lMm9Eb2MueG1sUEsFBgAAAAAGAAYAWQEAAKk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0" w:lineRule="atLeast"/>
                      <w:ind w:firstLine="0" w:firstLineChars="0"/>
                      <w:rPr>
                        <w:rFonts w:ascii="Arial" w:hAnsi="Arial" w:eastAsia="黑体" w:cs="Arial"/>
                      </w:rPr>
                    </w:pPr>
                    <w:r>
                      <w:rPr>
                        <w:rFonts w:ascii="Arial" w:hAnsi="Arial" w:eastAsia="黑体" w:cs="Arial"/>
                      </w:rPr>
                      <w:t>国产自研操作系统设计与实现——DIM-SUM详解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eastAsia="黑体" w:cs="Arial"/>
        <w:sz w:val="20"/>
        <w:szCs w:val="21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-431800</wp:posOffset>
              </wp:positionV>
              <wp:extent cx="71755" cy="770255"/>
              <wp:effectExtent l="0" t="0" r="4445" b="0"/>
              <wp:wrapNone/>
              <wp:docPr id="4" name="矩形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000" cy="77040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/>
                          </a:gs>
                          <a:gs pos="100000">
                            <a:srgbClr val="4D4D4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矩形 213" o:spid="_x0000_s1026" o:spt="1" style="position:absolute;left:0pt;margin-top:-34pt;height:60.65pt;width:5.65pt;mso-position-horizontal:left;mso-position-horizontal-relative:margin;z-index:251666432;mso-width-relative:page;mso-height-relative:page;" fillcolor="#FFFFFF" filled="t" stroked="f" coordsize="21600,21600" o:gfxdata="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CZWe1e1QAAAAYBAAAPAAAAAAAAAAEA&#10;IAAAADgAAABkcnMvZG93bnJldi54bWxQSwECFAAUAAAACACHTuJA9fmthDUCAABhBAAADgAAAAAA&#10;AAABACAAAAA6AQAAZHJzL2Uyb0RvYy54bWxQSwUGAAAAAAYABgBZAQAA4QUAAAAA&#10;">
              <v:fill type="gradient" on="t" color2="#4D4D4D" focus="100%" focussize="0,0"/>
              <v:stroke on="f"/>
              <v:imagedata o:title=""/>
              <o:lock v:ext="edit" aspectratio="f"/>
              <v:textbox inset="0mm,0mm,0mm,0mm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none" w:color="auto" w:sz="0" w:space="0"/>
      </w:pBdr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FFD8C6"/>
    <w:multiLevelType w:val="singleLevel"/>
    <w:tmpl w:val="8DFFD8C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AFC9383"/>
    <w:multiLevelType w:val="singleLevel"/>
    <w:tmpl w:val="EAFC938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FDAD249"/>
    <w:multiLevelType w:val="singleLevel"/>
    <w:tmpl w:val="EFDAD24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2F70CEB"/>
    <w:multiLevelType w:val="multilevel"/>
    <w:tmpl w:val="F2F70CE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2DEE5DBA"/>
    <w:multiLevelType w:val="singleLevel"/>
    <w:tmpl w:val="2DEE5DB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HorizontalSpacing w:val="215"/>
  <w:drawingGridVerticalSpacing w:val="30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CC8"/>
    <w:rsid w:val="00002A6F"/>
    <w:rsid w:val="0004441E"/>
    <w:rsid w:val="000522E9"/>
    <w:rsid w:val="00055D03"/>
    <w:rsid w:val="00067781"/>
    <w:rsid w:val="000862D3"/>
    <w:rsid w:val="000C3472"/>
    <w:rsid w:val="000F384E"/>
    <w:rsid w:val="001032EC"/>
    <w:rsid w:val="00106163"/>
    <w:rsid w:val="00106943"/>
    <w:rsid w:val="001216D3"/>
    <w:rsid w:val="00121FF2"/>
    <w:rsid w:val="001453A7"/>
    <w:rsid w:val="0015006F"/>
    <w:rsid w:val="00160C28"/>
    <w:rsid w:val="001800DF"/>
    <w:rsid w:val="0019245D"/>
    <w:rsid w:val="001A34F0"/>
    <w:rsid w:val="001A351C"/>
    <w:rsid w:val="001D0926"/>
    <w:rsid w:val="001D24A0"/>
    <w:rsid w:val="001E760C"/>
    <w:rsid w:val="001F66A8"/>
    <w:rsid w:val="00200A5B"/>
    <w:rsid w:val="002028E0"/>
    <w:rsid w:val="00202B98"/>
    <w:rsid w:val="002113C0"/>
    <w:rsid w:val="00231558"/>
    <w:rsid w:val="00237291"/>
    <w:rsid w:val="002404D9"/>
    <w:rsid w:val="00252940"/>
    <w:rsid w:val="00252A71"/>
    <w:rsid w:val="00257226"/>
    <w:rsid w:val="00264142"/>
    <w:rsid w:val="00265BED"/>
    <w:rsid w:val="00267439"/>
    <w:rsid w:val="002941DA"/>
    <w:rsid w:val="002A061D"/>
    <w:rsid w:val="00311CD9"/>
    <w:rsid w:val="003150C8"/>
    <w:rsid w:val="003171BE"/>
    <w:rsid w:val="00320006"/>
    <w:rsid w:val="0032637B"/>
    <w:rsid w:val="003322C9"/>
    <w:rsid w:val="00335B24"/>
    <w:rsid w:val="00341925"/>
    <w:rsid w:val="00351EC7"/>
    <w:rsid w:val="00353071"/>
    <w:rsid w:val="00354DB3"/>
    <w:rsid w:val="00357FC6"/>
    <w:rsid w:val="00361180"/>
    <w:rsid w:val="003647E1"/>
    <w:rsid w:val="003D6D45"/>
    <w:rsid w:val="003F07EB"/>
    <w:rsid w:val="003F3497"/>
    <w:rsid w:val="0044222D"/>
    <w:rsid w:val="00466CFE"/>
    <w:rsid w:val="00472810"/>
    <w:rsid w:val="0047663C"/>
    <w:rsid w:val="00477284"/>
    <w:rsid w:val="004A0DA6"/>
    <w:rsid w:val="004B203E"/>
    <w:rsid w:val="004B23CF"/>
    <w:rsid w:val="004C7500"/>
    <w:rsid w:val="00507097"/>
    <w:rsid w:val="00507374"/>
    <w:rsid w:val="00524023"/>
    <w:rsid w:val="00526222"/>
    <w:rsid w:val="00537B76"/>
    <w:rsid w:val="005442F5"/>
    <w:rsid w:val="005568FC"/>
    <w:rsid w:val="00560ACA"/>
    <w:rsid w:val="00561D4F"/>
    <w:rsid w:val="00564956"/>
    <w:rsid w:val="00573474"/>
    <w:rsid w:val="00584CC8"/>
    <w:rsid w:val="005E3A13"/>
    <w:rsid w:val="0061388A"/>
    <w:rsid w:val="006144E6"/>
    <w:rsid w:val="00623727"/>
    <w:rsid w:val="006274CD"/>
    <w:rsid w:val="00640234"/>
    <w:rsid w:val="0066162B"/>
    <w:rsid w:val="00670ECF"/>
    <w:rsid w:val="006779DB"/>
    <w:rsid w:val="00683C46"/>
    <w:rsid w:val="00692686"/>
    <w:rsid w:val="006A21DF"/>
    <w:rsid w:val="006E253B"/>
    <w:rsid w:val="00702AD3"/>
    <w:rsid w:val="007115E2"/>
    <w:rsid w:val="0073416D"/>
    <w:rsid w:val="00764E85"/>
    <w:rsid w:val="00774A36"/>
    <w:rsid w:val="00774D13"/>
    <w:rsid w:val="007A261B"/>
    <w:rsid w:val="007A7F0C"/>
    <w:rsid w:val="007C2157"/>
    <w:rsid w:val="007C4E89"/>
    <w:rsid w:val="007E1D61"/>
    <w:rsid w:val="007E72B4"/>
    <w:rsid w:val="007F5810"/>
    <w:rsid w:val="00817FAA"/>
    <w:rsid w:val="0082785F"/>
    <w:rsid w:val="00835CC5"/>
    <w:rsid w:val="00847E72"/>
    <w:rsid w:val="008A17D7"/>
    <w:rsid w:val="008B0B0E"/>
    <w:rsid w:val="008B76F5"/>
    <w:rsid w:val="008C0BDE"/>
    <w:rsid w:val="008E5A81"/>
    <w:rsid w:val="008E7E48"/>
    <w:rsid w:val="008F117A"/>
    <w:rsid w:val="008F36D6"/>
    <w:rsid w:val="00902A10"/>
    <w:rsid w:val="00920DB5"/>
    <w:rsid w:val="0095772A"/>
    <w:rsid w:val="00963572"/>
    <w:rsid w:val="00975800"/>
    <w:rsid w:val="009819E7"/>
    <w:rsid w:val="009B6904"/>
    <w:rsid w:val="009C19D4"/>
    <w:rsid w:val="009C5D63"/>
    <w:rsid w:val="009D25EA"/>
    <w:rsid w:val="009E0F78"/>
    <w:rsid w:val="00A05259"/>
    <w:rsid w:val="00A1433E"/>
    <w:rsid w:val="00A33BE5"/>
    <w:rsid w:val="00A40F0F"/>
    <w:rsid w:val="00A46A24"/>
    <w:rsid w:val="00A50375"/>
    <w:rsid w:val="00A66719"/>
    <w:rsid w:val="00A670C6"/>
    <w:rsid w:val="00A809C7"/>
    <w:rsid w:val="00AC0F2A"/>
    <w:rsid w:val="00AE7D7F"/>
    <w:rsid w:val="00B14AE3"/>
    <w:rsid w:val="00B23670"/>
    <w:rsid w:val="00B259C9"/>
    <w:rsid w:val="00B308D7"/>
    <w:rsid w:val="00B35D2C"/>
    <w:rsid w:val="00B438B4"/>
    <w:rsid w:val="00B53EA7"/>
    <w:rsid w:val="00B5512B"/>
    <w:rsid w:val="00BA6FB8"/>
    <w:rsid w:val="00BD6DC0"/>
    <w:rsid w:val="00BE3F7C"/>
    <w:rsid w:val="00C070FB"/>
    <w:rsid w:val="00C1790D"/>
    <w:rsid w:val="00C36D4A"/>
    <w:rsid w:val="00C62D4C"/>
    <w:rsid w:val="00C73230"/>
    <w:rsid w:val="00C87D3E"/>
    <w:rsid w:val="00C9367F"/>
    <w:rsid w:val="00C9759E"/>
    <w:rsid w:val="00CA527C"/>
    <w:rsid w:val="00CC5C60"/>
    <w:rsid w:val="00CD2F19"/>
    <w:rsid w:val="00CE6EAE"/>
    <w:rsid w:val="00CF0433"/>
    <w:rsid w:val="00CF3A88"/>
    <w:rsid w:val="00D30109"/>
    <w:rsid w:val="00D44ECE"/>
    <w:rsid w:val="00D45A34"/>
    <w:rsid w:val="00D4669B"/>
    <w:rsid w:val="00D51214"/>
    <w:rsid w:val="00D53067"/>
    <w:rsid w:val="00D574A9"/>
    <w:rsid w:val="00D77EA1"/>
    <w:rsid w:val="00D81064"/>
    <w:rsid w:val="00D84D38"/>
    <w:rsid w:val="00D87342"/>
    <w:rsid w:val="00D87C99"/>
    <w:rsid w:val="00DC0070"/>
    <w:rsid w:val="00DC0497"/>
    <w:rsid w:val="00DE0BA3"/>
    <w:rsid w:val="00DF5001"/>
    <w:rsid w:val="00E03203"/>
    <w:rsid w:val="00E07008"/>
    <w:rsid w:val="00E103A2"/>
    <w:rsid w:val="00E3096A"/>
    <w:rsid w:val="00E3635D"/>
    <w:rsid w:val="00E470D0"/>
    <w:rsid w:val="00E47BA7"/>
    <w:rsid w:val="00E51E6D"/>
    <w:rsid w:val="00E561FD"/>
    <w:rsid w:val="00E67B18"/>
    <w:rsid w:val="00E737C7"/>
    <w:rsid w:val="00E85624"/>
    <w:rsid w:val="00E86C72"/>
    <w:rsid w:val="00E979FF"/>
    <w:rsid w:val="00EB36CA"/>
    <w:rsid w:val="00EC30D3"/>
    <w:rsid w:val="00EC69C7"/>
    <w:rsid w:val="00EC7079"/>
    <w:rsid w:val="00ED0D10"/>
    <w:rsid w:val="00F00CA3"/>
    <w:rsid w:val="00F1238E"/>
    <w:rsid w:val="00F160FA"/>
    <w:rsid w:val="00F16959"/>
    <w:rsid w:val="00F34986"/>
    <w:rsid w:val="00F37E55"/>
    <w:rsid w:val="00F44705"/>
    <w:rsid w:val="00F607B4"/>
    <w:rsid w:val="00F82336"/>
    <w:rsid w:val="00F84D12"/>
    <w:rsid w:val="00FA56A6"/>
    <w:rsid w:val="00FB4341"/>
    <w:rsid w:val="00FD0040"/>
    <w:rsid w:val="00FD4041"/>
    <w:rsid w:val="00FD48BC"/>
    <w:rsid w:val="00FE4925"/>
    <w:rsid w:val="00FF331B"/>
    <w:rsid w:val="065956B3"/>
    <w:rsid w:val="067D43D0"/>
    <w:rsid w:val="09943463"/>
    <w:rsid w:val="0A3D3929"/>
    <w:rsid w:val="0B6E6128"/>
    <w:rsid w:val="0C6B5C82"/>
    <w:rsid w:val="0CD222F9"/>
    <w:rsid w:val="0D331CA5"/>
    <w:rsid w:val="0DFF2311"/>
    <w:rsid w:val="0FB25435"/>
    <w:rsid w:val="108F0D8F"/>
    <w:rsid w:val="11687E88"/>
    <w:rsid w:val="12FF2161"/>
    <w:rsid w:val="13B22E3D"/>
    <w:rsid w:val="16D4D661"/>
    <w:rsid w:val="17647B44"/>
    <w:rsid w:val="17EF08E1"/>
    <w:rsid w:val="1DEF9B2A"/>
    <w:rsid w:val="1EFF0883"/>
    <w:rsid w:val="1FC404C2"/>
    <w:rsid w:val="1FDFAE20"/>
    <w:rsid w:val="1FE9837A"/>
    <w:rsid w:val="1FF5945E"/>
    <w:rsid w:val="1FFF75FC"/>
    <w:rsid w:val="204247B6"/>
    <w:rsid w:val="226A66C0"/>
    <w:rsid w:val="237B246A"/>
    <w:rsid w:val="249D3FF0"/>
    <w:rsid w:val="24A125AA"/>
    <w:rsid w:val="269FECB9"/>
    <w:rsid w:val="27D8D980"/>
    <w:rsid w:val="29B63473"/>
    <w:rsid w:val="2D73FB39"/>
    <w:rsid w:val="2D763DD8"/>
    <w:rsid w:val="2D9B7577"/>
    <w:rsid w:val="2DFC024D"/>
    <w:rsid w:val="2E070246"/>
    <w:rsid w:val="2E56C876"/>
    <w:rsid w:val="2E5F53AF"/>
    <w:rsid w:val="2FF552B9"/>
    <w:rsid w:val="2FFA5D4A"/>
    <w:rsid w:val="303459A8"/>
    <w:rsid w:val="31865BBD"/>
    <w:rsid w:val="324A714A"/>
    <w:rsid w:val="343F5DFD"/>
    <w:rsid w:val="349F7E65"/>
    <w:rsid w:val="35ACC1FC"/>
    <w:rsid w:val="36871439"/>
    <w:rsid w:val="372F24D8"/>
    <w:rsid w:val="3777FFFA"/>
    <w:rsid w:val="37DC90D5"/>
    <w:rsid w:val="37EE9659"/>
    <w:rsid w:val="39D3EE0A"/>
    <w:rsid w:val="39EC0B3D"/>
    <w:rsid w:val="3A7B54BA"/>
    <w:rsid w:val="3A965F8B"/>
    <w:rsid w:val="3ABF7B37"/>
    <w:rsid w:val="3AEBE972"/>
    <w:rsid w:val="3B393CD0"/>
    <w:rsid w:val="3C472EBC"/>
    <w:rsid w:val="3CF7C2FD"/>
    <w:rsid w:val="3D943A1F"/>
    <w:rsid w:val="3DAF5E0B"/>
    <w:rsid w:val="3DBF83B3"/>
    <w:rsid w:val="3DCF1EC9"/>
    <w:rsid w:val="3DE42880"/>
    <w:rsid w:val="3E2E719C"/>
    <w:rsid w:val="3EA647E8"/>
    <w:rsid w:val="3EBBE468"/>
    <w:rsid w:val="3EFB379C"/>
    <w:rsid w:val="3EFEDD14"/>
    <w:rsid w:val="3F5FE6DA"/>
    <w:rsid w:val="3F7BDE4B"/>
    <w:rsid w:val="3FC7CE19"/>
    <w:rsid w:val="3FFBD76E"/>
    <w:rsid w:val="407B5A9F"/>
    <w:rsid w:val="408F3D12"/>
    <w:rsid w:val="45F7C956"/>
    <w:rsid w:val="477D7ECA"/>
    <w:rsid w:val="48177D27"/>
    <w:rsid w:val="48826570"/>
    <w:rsid w:val="48C94C3B"/>
    <w:rsid w:val="49697089"/>
    <w:rsid w:val="497326CC"/>
    <w:rsid w:val="497E654C"/>
    <w:rsid w:val="4B3DD75C"/>
    <w:rsid w:val="4CBA6025"/>
    <w:rsid w:val="4DD4DACA"/>
    <w:rsid w:val="4DFEF59D"/>
    <w:rsid w:val="4EFD34CE"/>
    <w:rsid w:val="4F598B1C"/>
    <w:rsid w:val="4FCA3DF0"/>
    <w:rsid w:val="4FEE0271"/>
    <w:rsid w:val="4FFBB299"/>
    <w:rsid w:val="534BF717"/>
    <w:rsid w:val="536AD6CC"/>
    <w:rsid w:val="53FB37D6"/>
    <w:rsid w:val="556D0D78"/>
    <w:rsid w:val="55C6A52F"/>
    <w:rsid w:val="56BFC83B"/>
    <w:rsid w:val="575E9C26"/>
    <w:rsid w:val="57AF7C93"/>
    <w:rsid w:val="57BE3F12"/>
    <w:rsid w:val="57F98B04"/>
    <w:rsid w:val="57FBB82C"/>
    <w:rsid w:val="597C66A9"/>
    <w:rsid w:val="59AD1319"/>
    <w:rsid w:val="59CF3E80"/>
    <w:rsid w:val="5A7DA84E"/>
    <w:rsid w:val="5B472CB0"/>
    <w:rsid w:val="5B6DD1A2"/>
    <w:rsid w:val="5BEF8537"/>
    <w:rsid w:val="5BF743F7"/>
    <w:rsid w:val="5CEB6621"/>
    <w:rsid w:val="5CEE5610"/>
    <w:rsid w:val="5DEF8FCB"/>
    <w:rsid w:val="5DFA8EDE"/>
    <w:rsid w:val="5E7F8EC1"/>
    <w:rsid w:val="5E9736E0"/>
    <w:rsid w:val="5EA3BF0A"/>
    <w:rsid w:val="5EF73AD2"/>
    <w:rsid w:val="5EFC9E6B"/>
    <w:rsid w:val="5EFE3A6E"/>
    <w:rsid w:val="5EFF49F4"/>
    <w:rsid w:val="5F5F887A"/>
    <w:rsid w:val="5F5FFBFF"/>
    <w:rsid w:val="5F7BAC77"/>
    <w:rsid w:val="5F95843D"/>
    <w:rsid w:val="5FA7DA17"/>
    <w:rsid w:val="5FC97782"/>
    <w:rsid w:val="5FCF99FA"/>
    <w:rsid w:val="5FD3C68E"/>
    <w:rsid w:val="5FF0AB0D"/>
    <w:rsid w:val="5FF5051D"/>
    <w:rsid w:val="5FFD766C"/>
    <w:rsid w:val="5FFDCE29"/>
    <w:rsid w:val="5FFDED1C"/>
    <w:rsid w:val="613D5997"/>
    <w:rsid w:val="627F3920"/>
    <w:rsid w:val="62FFFFBA"/>
    <w:rsid w:val="633A4EA7"/>
    <w:rsid w:val="64DE2DFF"/>
    <w:rsid w:val="65D7E405"/>
    <w:rsid w:val="65FAF06E"/>
    <w:rsid w:val="66FBA1E2"/>
    <w:rsid w:val="66FFFBCE"/>
    <w:rsid w:val="67E79014"/>
    <w:rsid w:val="67FB447C"/>
    <w:rsid w:val="67FD6ABE"/>
    <w:rsid w:val="67FEAC11"/>
    <w:rsid w:val="67FF013D"/>
    <w:rsid w:val="68E030D7"/>
    <w:rsid w:val="697F245E"/>
    <w:rsid w:val="69EC40AA"/>
    <w:rsid w:val="6ADA5DD6"/>
    <w:rsid w:val="6AF71AD9"/>
    <w:rsid w:val="6B3DBCD0"/>
    <w:rsid w:val="6B644CCB"/>
    <w:rsid w:val="6B7F425C"/>
    <w:rsid w:val="6B9D0053"/>
    <w:rsid w:val="6BDBA2D8"/>
    <w:rsid w:val="6BF49EE4"/>
    <w:rsid w:val="6C5F5E10"/>
    <w:rsid w:val="6C755025"/>
    <w:rsid w:val="6D3BD3E6"/>
    <w:rsid w:val="6D7341E1"/>
    <w:rsid w:val="6DDFEFF9"/>
    <w:rsid w:val="6DF6FE55"/>
    <w:rsid w:val="6DFE473D"/>
    <w:rsid w:val="6E3F292A"/>
    <w:rsid w:val="6EFF8725"/>
    <w:rsid w:val="6F67D11F"/>
    <w:rsid w:val="6F6E16B7"/>
    <w:rsid w:val="6F9FDF3C"/>
    <w:rsid w:val="6FBD1315"/>
    <w:rsid w:val="6FE9D9BC"/>
    <w:rsid w:val="6FEE4652"/>
    <w:rsid w:val="6FEE7FE1"/>
    <w:rsid w:val="6FEFDC83"/>
    <w:rsid w:val="6FFF5060"/>
    <w:rsid w:val="71EFC95B"/>
    <w:rsid w:val="72DEB056"/>
    <w:rsid w:val="72FA4A18"/>
    <w:rsid w:val="73FB407D"/>
    <w:rsid w:val="752F26FF"/>
    <w:rsid w:val="752FC8A9"/>
    <w:rsid w:val="756764DC"/>
    <w:rsid w:val="75F60899"/>
    <w:rsid w:val="75FF60DA"/>
    <w:rsid w:val="75FFBDC8"/>
    <w:rsid w:val="766F4236"/>
    <w:rsid w:val="76C58C28"/>
    <w:rsid w:val="76FFB329"/>
    <w:rsid w:val="771FD62C"/>
    <w:rsid w:val="775ED697"/>
    <w:rsid w:val="77EF399C"/>
    <w:rsid w:val="77F50249"/>
    <w:rsid w:val="77F70E34"/>
    <w:rsid w:val="77FF0AC0"/>
    <w:rsid w:val="781974EA"/>
    <w:rsid w:val="791E073D"/>
    <w:rsid w:val="797FDA9D"/>
    <w:rsid w:val="79E887D5"/>
    <w:rsid w:val="79FFC429"/>
    <w:rsid w:val="7ABF0A10"/>
    <w:rsid w:val="7ACF90FB"/>
    <w:rsid w:val="7BA8B627"/>
    <w:rsid w:val="7BEDAF40"/>
    <w:rsid w:val="7BF63424"/>
    <w:rsid w:val="7BF7ACB2"/>
    <w:rsid w:val="7BFB28EC"/>
    <w:rsid w:val="7BFBE652"/>
    <w:rsid w:val="7BFD0F0A"/>
    <w:rsid w:val="7BFE8953"/>
    <w:rsid w:val="7BFFC0BC"/>
    <w:rsid w:val="7BFFD5F0"/>
    <w:rsid w:val="7C2D61D7"/>
    <w:rsid w:val="7CF9D05B"/>
    <w:rsid w:val="7D17D988"/>
    <w:rsid w:val="7D1FE3B2"/>
    <w:rsid w:val="7D6945DF"/>
    <w:rsid w:val="7D6EC1F5"/>
    <w:rsid w:val="7DBD4374"/>
    <w:rsid w:val="7DCD1C63"/>
    <w:rsid w:val="7DCF6509"/>
    <w:rsid w:val="7DD1C336"/>
    <w:rsid w:val="7DDA05B2"/>
    <w:rsid w:val="7DEF35ED"/>
    <w:rsid w:val="7DF7099A"/>
    <w:rsid w:val="7DFF6561"/>
    <w:rsid w:val="7E3F589A"/>
    <w:rsid w:val="7EABC507"/>
    <w:rsid w:val="7EBDB862"/>
    <w:rsid w:val="7EC7E6CE"/>
    <w:rsid w:val="7EE62CAC"/>
    <w:rsid w:val="7EFD1F9B"/>
    <w:rsid w:val="7EFECC78"/>
    <w:rsid w:val="7EFF8E87"/>
    <w:rsid w:val="7EFFA034"/>
    <w:rsid w:val="7F2EA2DA"/>
    <w:rsid w:val="7F6FECF8"/>
    <w:rsid w:val="7F7742F7"/>
    <w:rsid w:val="7F774B49"/>
    <w:rsid w:val="7F79DD79"/>
    <w:rsid w:val="7F7F5173"/>
    <w:rsid w:val="7FA7DD55"/>
    <w:rsid w:val="7FB6D985"/>
    <w:rsid w:val="7FB9071B"/>
    <w:rsid w:val="7FBE966D"/>
    <w:rsid w:val="7FBF2B3C"/>
    <w:rsid w:val="7FBF2F59"/>
    <w:rsid w:val="7FBF95B3"/>
    <w:rsid w:val="7FCC986D"/>
    <w:rsid w:val="7FCF6112"/>
    <w:rsid w:val="7FDB15CD"/>
    <w:rsid w:val="7FDD22F1"/>
    <w:rsid w:val="7FDF051E"/>
    <w:rsid w:val="7FDF6D52"/>
    <w:rsid w:val="7FE3C3F2"/>
    <w:rsid w:val="7FE510BB"/>
    <w:rsid w:val="7FEDD86A"/>
    <w:rsid w:val="7FEEA6C7"/>
    <w:rsid w:val="7FEF4FDE"/>
    <w:rsid w:val="7FF178CE"/>
    <w:rsid w:val="7FF7B2D9"/>
    <w:rsid w:val="7FF9473D"/>
    <w:rsid w:val="7FFB1120"/>
    <w:rsid w:val="7FFB9EEF"/>
    <w:rsid w:val="7FFD1B0E"/>
    <w:rsid w:val="7FFD2E88"/>
    <w:rsid w:val="7FFE28B7"/>
    <w:rsid w:val="7FFF3EDD"/>
    <w:rsid w:val="7FFF825A"/>
    <w:rsid w:val="8E376343"/>
    <w:rsid w:val="939D1101"/>
    <w:rsid w:val="9D9FBA86"/>
    <w:rsid w:val="9DBF8A27"/>
    <w:rsid w:val="9DDB8508"/>
    <w:rsid w:val="9FBF7052"/>
    <w:rsid w:val="9FF6DFFE"/>
    <w:rsid w:val="A77CA2C4"/>
    <w:rsid w:val="A7FB6BE7"/>
    <w:rsid w:val="AF7D986D"/>
    <w:rsid w:val="AFD6238E"/>
    <w:rsid w:val="B29F3CFF"/>
    <w:rsid w:val="B3BFCA71"/>
    <w:rsid w:val="B6DB59F4"/>
    <w:rsid w:val="B6DBAC16"/>
    <w:rsid w:val="B7BC56D4"/>
    <w:rsid w:val="B7DFDF8D"/>
    <w:rsid w:val="B7EFD7AB"/>
    <w:rsid w:val="B9CB1974"/>
    <w:rsid w:val="B9D623E8"/>
    <w:rsid w:val="BB7FB655"/>
    <w:rsid w:val="BB8BB51E"/>
    <w:rsid w:val="BBADEAD1"/>
    <w:rsid w:val="BBC78CD9"/>
    <w:rsid w:val="BBFBD23A"/>
    <w:rsid w:val="BBFD5A49"/>
    <w:rsid w:val="BC4FC9FB"/>
    <w:rsid w:val="BD0BB101"/>
    <w:rsid w:val="BD673F80"/>
    <w:rsid w:val="BDD3D0DE"/>
    <w:rsid w:val="BDD53148"/>
    <w:rsid w:val="BDFDB1CA"/>
    <w:rsid w:val="BEDEB9A9"/>
    <w:rsid w:val="BEEBDAF1"/>
    <w:rsid w:val="BEFF1574"/>
    <w:rsid w:val="BF3F0228"/>
    <w:rsid w:val="BF773BA7"/>
    <w:rsid w:val="BFB7C95B"/>
    <w:rsid w:val="BFFD7785"/>
    <w:rsid w:val="BFFE8C46"/>
    <w:rsid w:val="BFFF9E2C"/>
    <w:rsid w:val="BFFFAF93"/>
    <w:rsid w:val="C75BC039"/>
    <w:rsid w:val="C7DD188F"/>
    <w:rsid w:val="C89F600C"/>
    <w:rsid w:val="C8AF65D0"/>
    <w:rsid w:val="C9FF72A1"/>
    <w:rsid w:val="CAF1415F"/>
    <w:rsid w:val="CBEA2ECC"/>
    <w:rsid w:val="CDBFFCE5"/>
    <w:rsid w:val="CDC5677F"/>
    <w:rsid w:val="CE79A557"/>
    <w:rsid w:val="CF1F9288"/>
    <w:rsid w:val="CF7B5CD5"/>
    <w:rsid w:val="CFD7BBFF"/>
    <w:rsid w:val="D693F8CC"/>
    <w:rsid w:val="D7EFAA57"/>
    <w:rsid w:val="DB57DB8E"/>
    <w:rsid w:val="DB65999C"/>
    <w:rsid w:val="DB6EE4C4"/>
    <w:rsid w:val="DBFA4219"/>
    <w:rsid w:val="DCFD60DF"/>
    <w:rsid w:val="DCFF7B09"/>
    <w:rsid w:val="DDFF77A5"/>
    <w:rsid w:val="DE6ED45F"/>
    <w:rsid w:val="DE7E036A"/>
    <w:rsid w:val="DEDF9C23"/>
    <w:rsid w:val="DEED071C"/>
    <w:rsid w:val="DEFFCBDE"/>
    <w:rsid w:val="DF5FF7BE"/>
    <w:rsid w:val="DF73D729"/>
    <w:rsid w:val="DF7D8E1B"/>
    <w:rsid w:val="DFA3B7DD"/>
    <w:rsid w:val="DFB624AA"/>
    <w:rsid w:val="DFBFACEF"/>
    <w:rsid w:val="DFFF374E"/>
    <w:rsid w:val="DFFF5653"/>
    <w:rsid w:val="E23AE8A3"/>
    <w:rsid w:val="E3FF1760"/>
    <w:rsid w:val="E3FF5EBC"/>
    <w:rsid w:val="E53F270B"/>
    <w:rsid w:val="E5FF0D3A"/>
    <w:rsid w:val="E6BF2D11"/>
    <w:rsid w:val="E79F04DB"/>
    <w:rsid w:val="E7BD8ED5"/>
    <w:rsid w:val="E7FF0DF6"/>
    <w:rsid w:val="E87CAF49"/>
    <w:rsid w:val="E967196A"/>
    <w:rsid w:val="E9D57B42"/>
    <w:rsid w:val="EB3A7862"/>
    <w:rsid w:val="EB5FBC1E"/>
    <w:rsid w:val="EB7FE337"/>
    <w:rsid w:val="EB8C7F19"/>
    <w:rsid w:val="EC9F98C1"/>
    <w:rsid w:val="ECEB78BA"/>
    <w:rsid w:val="ED3F17FF"/>
    <w:rsid w:val="EDCBF2F0"/>
    <w:rsid w:val="EDF7A3FA"/>
    <w:rsid w:val="EDFCEBB7"/>
    <w:rsid w:val="EDFD939B"/>
    <w:rsid w:val="EDFFB4B1"/>
    <w:rsid w:val="EE770ECE"/>
    <w:rsid w:val="EE9BEC62"/>
    <w:rsid w:val="EF8FAC1D"/>
    <w:rsid w:val="EFBB1CDA"/>
    <w:rsid w:val="EFBEDCDE"/>
    <w:rsid w:val="EFF9CEE4"/>
    <w:rsid w:val="EFFB70AD"/>
    <w:rsid w:val="EFFE33F3"/>
    <w:rsid w:val="EFFF0BCC"/>
    <w:rsid w:val="EFFF36A9"/>
    <w:rsid w:val="EFFFF79D"/>
    <w:rsid w:val="F1BF45D9"/>
    <w:rsid w:val="F3BBC65F"/>
    <w:rsid w:val="F3E708E5"/>
    <w:rsid w:val="F3F62906"/>
    <w:rsid w:val="F59D9376"/>
    <w:rsid w:val="F60D9EBF"/>
    <w:rsid w:val="F6CE9584"/>
    <w:rsid w:val="F6F4981C"/>
    <w:rsid w:val="F6F7DDC2"/>
    <w:rsid w:val="F76B2733"/>
    <w:rsid w:val="F77EC084"/>
    <w:rsid w:val="F77F7552"/>
    <w:rsid w:val="F7A8B1D3"/>
    <w:rsid w:val="F7BF04B2"/>
    <w:rsid w:val="F7E35412"/>
    <w:rsid w:val="F7FD4FA3"/>
    <w:rsid w:val="F8BFEC99"/>
    <w:rsid w:val="F8F70955"/>
    <w:rsid w:val="F9BFB945"/>
    <w:rsid w:val="F9F3DA25"/>
    <w:rsid w:val="F9FF985B"/>
    <w:rsid w:val="FA3F4098"/>
    <w:rsid w:val="FB543EA3"/>
    <w:rsid w:val="FB56EE71"/>
    <w:rsid w:val="FB733447"/>
    <w:rsid w:val="FB775C63"/>
    <w:rsid w:val="FB7D39B3"/>
    <w:rsid w:val="FB9F8B6A"/>
    <w:rsid w:val="FBADBA06"/>
    <w:rsid w:val="FBB1F2F4"/>
    <w:rsid w:val="FBBB47EB"/>
    <w:rsid w:val="FBBFEFF4"/>
    <w:rsid w:val="FBD3CB2D"/>
    <w:rsid w:val="FBD4B9B8"/>
    <w:rsid w:val="FBF7AA67"/>
    <w:rsid w:val="FCBA6B20"/>
    <w:rsid w:val="FCBC3F35"/>
    <w:rsid w:val="FD722B4E"/>
    <w:rsid w:val="FD7E484A"/>
    <w:rsid w:val="FDA35B7D"/>
    <w:rsid w:val="FDAFAB40"/>
    <w:rsid w:val="FDCBF439"/>
    <w:rsid w:val="FDE7530B"/>
    <w:rsid w:val="FDFF09D7"/>
    <w:rsid w:val="FE7723E5"/>
    <w:rsid w:val="FE7DF32C"/>
    <w:rsid w:val="FE7F48A2"/>
    <w:rsid w:val="FE7F5334"/>
    <w:rsid w:val="FEBF0293"/>
    <w:rsid w:val="FEDED006"/>
    <w:rsid w:val="FEEB9670"/>
    <w:rsid w:val="FEEF5B98"/>
    <w:rsid w:val="FEFB06CA"/>
    <w:rsid w:val="FF7D3D52"/>
    <w:rsid w:val="FF7D5A1F"/>
    <w:rsid w:val="FF7F11E4"/>
    <w:rsid w:val="FF8D225C"/>
    <w:rsid w:val="FF97A15F"/>
    <w:rsid w:val="FFA930D6"/>
    <w:rsid w:val="FFB794AD"/>
    <w:rsid w:val="FFB7BDC7"/>
    <w:rsid w:val="FFBDEB0C"/>
    <w:rsid w:val="FFD63166"/>
    <w:rsid w:val="FFD74BB9"/>
    <w:rsid w:val="FFE77F2A"/>
    <w:rsid w:val="FFEF01C2"/>
    <w:rsid w:val="FFEF7D99"/>
    <w:rsid w:val="FFEF8E8A"/>
    <w:rsid w:val="FFF10145"/>
    <w:rsid w:val="FFF62D1F"/>
    <w:rsid w:val="FFF7121A"/>
    <w:rsid w:val="FFF9BBDF"/>
    <w:rsid w:val="FFFD248E"/>
    <w:rsid w:val="FFFD25F4"/>
    <w:rsid w:val="FFFF2BC6"/>
    <w:rsid w:val="FFFF9C5E"/>
    <w:rsid w:val="FFFFE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qFormat="1" w:unhideWhenUsed="0" w:uiPriority="0" w:name="annotation reference"/>
    <w:lsdException w:uiPriority="99" w:name="line number"/>
    <w:lsdException w:qFormat="1" w:unhideWhenUsed="0" w:uiPriority="0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0" w:semiHidden="0" w:name="Body Text First Indent"/>
    <w:lsdException w:uiPriority="99" w:name="Body Text First Indent 2"/>
    <w:lsdException w:uiPriority="99" w:name="Note Heading"/>
    <w:lsdException w:qFormat="1" w:unhideWhenUsed="0" w:uiPriority="0" w:name="Body Text 2"/>
    <w:lsdException w:uiPriority="99" w:name="Body Text 3"/>
    <w:lsdException w:qFormat="1" w:unhideWhenUsed="0" w:uiPriority="0" w:name="Body Text Indent 2"/>
    <w:lsdException w:qFormat="1" w:unhideWhenUsed="0" w:uiPriority="0" w:name="Body Text Indent 3"/>
    <w:lsdException w:uiPriority="99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opLinePunct/>
      <w:spacing w:line="312" w:lineRule="atLeast"/>
      <w:ind w:firstLine="200" w:firstLineChars="200"/>
      <w:jc w:val="both"/>
    </w:pPr>
    <w:rPr>
      <w:rFonts w:ascii="Times New Roman" w:hAnsi="Times New Roman" w:eastAsia="宋体" w:cs="Times New Roman"/>
      <w:kern w:val="2"/>
      <w:szCs w:val="24"/>
      <w:lang w:val="en-US" w:eastAsia="zh-CN" w:bidi="ar-SA"/>
    </w:rPr>
  </w:style>
  <w:style w:type="paragraph" w:styleId="2">
    <w:name w:val="heading 1"/>
    <w:basedOn w:val="1"/>
    <w:next w:val="1"/>
    <w:link w:val="142"/>
    <w:qFormat/>
    <w:uiPriority w:val="0"/>
    <w:pPr>
      <w:keepNext/>
      <w:keepLines/>
      <w:numPr>
        <w:ilvl w:val="0"/>
        <w:numId w:val="1"/>
      </w:numPr>
      <w:ind w:left="432" w:leftChars="0" w:hanging="432" w:firstLineChars="0"/>
      <w:jc w:val="left"/>
      <w:outlineLvl w:val="0"/>
    </w:pPr>
    <w:rPr>
      <w:rFonts w:eastAsia="方正小标宋简体"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400" w:after="280"/>
      <w:ind w:left="575" w:hanging="575" w:firstLineChars="0"/>
      <w:outlineLvl w:val="1"/>
    </w:pPr>
    <w:rPr>
      <w:rFonts w:eastAsia="方正大标宋简体"/>
      <w:sz w:val="3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hd w:val="clear" w:color="auto" w:fill="E6E6E6"/>
      <w:spacing w:before="400" w:after="200"/>
      <w:ind w:left="720" w:leftChars="0" w:right="20" w:rightChars="20" w:hanging="720" w:firstLineChars="0"/>
      <w:outlineLvl w:val="2"/>
    </w:pPr>
    <w:rPr>
      <w:rFonts w:eastAsia="黑体"/>
      <w:bCs/>
      <w:sz w:val="30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120" w:after="60"/>
      <w:ind w:left="864" w:hanging="864" w:firstLineChars="0"/>
      <w:outlineLvl w:val="3"/>
    </w:pPr>
    <w:rPr>
      <w:rFonts w:ascii="Arial" w:hAnsi="Arial" w:eastAsia="黑体"/>
      <w:bCs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tLeast"/>
      <w:ind w:left="1008" w:hanging="1008"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8"/>
    <w:qFormat/>
    <w:uiPriority w:val="0"/>
    <w:pPr>
      <w:numPr>
        <w:ilvl w:val="5"/>
        <w:numId w:val="1"/>
      </w:numPr>
      <w:tabs>
        <w:tab w:val="left" w:pos="851"/>
      </w:tabs>
      <w:overflowPunct w:val="0"/>
      <w:ind w:left="1151" w:hanging="1151" w:firstLineChars="0"/>
      <w:outlineLvl w:val="5"/>
    </w:pPr>
    <w:rPr>
      <w:szCs w:val="20"/>
    </w:rPr>
  </w:style>
  <w:style w:type="paragraph" w:styleId="9">
    <w:name w:val="heading 7"/>
    <w:basedOn w:val="1"/>
    <w:next w:val="1"/>
    <w:qFormat/>
    <w:uiPriority w:val="0"/>
    <w:pPr>
      <w:keepNext/>
      <w:numPr>
        <w:ilvl w:val="6"/>
        <w:numId w:val="1"/>
      </w:numPr>
      <w:spacing w:line="0" w:lineRule="atLeast"/>
      <w:ind w:left="1296" w:hanging="1296" w:firstLineChars="0"/>
      <w:jc w:val="center"/>
      <w:outlineLvl w:val="6"/>
    </w:pPr>
    <w:rPr>
      <w:b/>
      <w:bCs/>
      <w:sz w:val="15"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topLinePunct w:val="0"/>
      <w:spacing w:before="240" w:after="64" w:line="320" w:lineRule="auto"/>
      <w:ind w:left="1440" w:hanging="1440" w:firstLineChars="0"/>
      <w:jc w:val="left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numPr>
        <w:ilvl w:val="8"/>
        <w:numId w:val="1"/>
      </w:numPr>
      <w:spacing w:line="240" w:lineRule="auto"/>
      <w:ind w:left="1583" w:hanging="1583" w:firstLineChars="0"/>
      <w:jc w:val="center"/>
      <w:outlineLvl w:val="8"/>
    </w:pPr>
    <w:rPr>
      <w:rFonts w:ascii="Courier New" w:hAnsi="Courier New"/>
      <w:b/>
      <w:bCs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4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Indent"/>
    <w:basedOn w:val="1"/>
    <w:semiHidden/>
    <w:qFormat/>
    <w:uiPriority w:val="0"/>
    <w:pPr>
      <w:ind w:firstLine="420"/>
    </w:pPr>
  </w:style>
  <w:style w:type="paragraph" w:styleId="12">
    <w:name w:val="toc 7"/>
    <w:basedOn w:val="1"/>
    <w:next w:val="1"/>
    <w:semiHidden/>
    <w:qFormat/>
    <w:uiPriority w:val="0"/>
    <w:pPr>
      <w:ind w:left="1260"/>
      <w:jc w:val="left"/>
    </w:pPr>
    <w:rPr>
      <w:szCs w:val="21"/>
    </w:rPr>
  </w:style>
  <w:style w:type="paragraph" w:styleId="13">
    <w:name w:val="Body Text First Indent"/>
    <w:basedOn w:val="14"/>
    <w:unhideWhenUsed/>
    <w:qFormat/>
    <w:uiPriority w:val="0"/>
    <w:pPr>
      <w:topLinePunct w:val="0"/>
      <w:spacing w:after="120" w:line="320" w:lineRule="atLeast"/>
      <w:ind w:left="0" w:firstLine="420" w:firstLineChars="100"/>
    </w:pPr>
    <w:rPr>
      <w:sz w:val="21"/>
      <w:szCs w:val="22"/>
    </w:rPr>
  </w:style>
  <w:style w:type="paragraph" w:styleId="14">
    <w:name w:val="Body Text"/>
    <w:basedOn w:val="1"/>
    <w:semiHidden/>
    <w:qFormat/>
    <w:uiPriority w:val="0"/>
    <w:pPr>
      <w:spacing w:line="240" w:lineRule="auto"/>
      <w:ind w:left="431"/>
    </w:pPr>
  </w:style>
  <w:style w:type="paragraph" w:styleId="15">
    <w:name w:val="caption"/>
    <w:basedOn w:val="1"/>
    <w:next w:val="1"/>
    <w:qFormat/>
    <w:uiPriority w:val="0"/>
    <w:pPr>
      <w:topLinePunct w:val="0"/>
      <w:spacing w:line="240" w:lineRule="auto"/>
      <w:ind w:firstLine="0" w:firstLineChars="0"/>
    </w:pPr>
    <w:rPr>
      <w:rFonts w:ascii="Arial" w:hAnsi="Arial" w:eastAsia="黑体" w:cs="Arial"/>
      <w:szCs w:val="20"/>
    </w:rPr>
  </w:style>
  <w:style w:type="paragraph" w:styleId="16">
    <w:name w:val="Body Text Indent"/>
    <w:basedOn w:val="1"/>
    <w:semiHidden/>
    <w:qFormat/>
    <w:uiPriority w:val="0"/>
    <w:pPr>
      <w:ind w:firstLine="429"/>
    </w:pPr>
  </w:style>
  <w:style w:type="paragraph" w:styleId="17">
    <w:name w:val="toc 5"/>
    <w:basedOn w:val="1"/>
    <w:next w:val="1"/>
    <w:semiHidden/>
    <w:qFormat/>
    <w:uiPriority w:val="0"/>
    <w:pPr>
      <w:ind w:left="840"/>
      <w:jc w:val="left"/>
    </w:pPr>
    <w:rPr>
      <w:szCs w:val="21"/>
    </w:rPr>
  </w:style>
  <w:style w:type="paragraph" w:styleId="18">
    <w:name w:val="toc 3"/>
    <w:basedOn w:val="1"/>
    <w:next w:val="1"/>
    <w:qFormat/>
    <w:uiPriority w:val="39"/>
    <w:pPr>
      <w:ind w:left="420"/>
      <w:jc w:val="left"/>
    </w:pPr>
    <w:rPr>
      <w:i/>
      <w:iCs/>
    </w:rPr>
  </w:style>
  <w:style w:type="paragraph" w:styleId="19">
    <w:name w:val="toc 8"/>
    <w:basedOn w:val="1"/>
    <w:next w:val="1"/>
    <w:semiHidden/>
    <w:qFormat/>
    <w:uiPriority w:val="0"/>
    <w:pPr>
      <w:ind w:left="1470"/>
      <w:jc w:val="left"/>
    </w:pPr>
    <w:rPr>
      <w:szCs w:val="21"/>
    </w:rPr>
  </w:style>
  <w:style w:type="paragraph" w:styleId="20">
    <w:name w:val="Body Text Indent 2"/>
    <w:basedOn w:val="1"/>
    <w:semiHidden/>
    <w:qFormat/>
    <w:uiPriority w:val="0"/>
    <w:pPr>
      <w:ind w:firstLine="420"/>
    </w:pPr>
  </w:style>
  <w:style w:type="paragraph" w:styleId="21">
    <w:name w:val="endnote text"/>
    <w:basedOn w:val="1"/>
    <w:link w:val="133"/>
    <w:semiHidden/>
    <w:unhideWhenUsed/>
    <w:qFormat/>
    <w:uiPriority w:val="99"/>
    <w:pPr>
      <w:snapToGrid w:val="0"/>
      <w:jc w:val="left"/>
    </w:pPr>
  </w:style>
  <w:style w:type="paragraph" w:styleId="22">
    <w:name w:val="Balloon Text"/>
    <w:basedOn w:val="1"/>
    <w:semiHidden/>
    <w:qFormat/>
    <w:uiPriority w:val="0"/>
    <w:rPr>
      <w:sz w:val="18"/>
      <w:szCs w:val="18"/>
    </w:rPr>
  </w:style>
  <w:style w:type="paragraph" w:styleId="23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</w:rPr>
  </w:style>
  <w:style w:type="paragraph" w:styleId="26">
    <w:name w:val="toc 4"/>
    <w:basedOn w:val="1"/>
    <w:next w:val="1"/>
    <w:semiHidden/>
    <w:qFormat/>
    <w:uiPriority w:val="0"/>
    <w:pPr>
      <w:ind w:left="630"/>
      <w:jc w:val="left"/>
    </w:pPr>
    <w:rPr>
      <w:szCs w:val="21"/>
    </w:rPr>
  </w:style>
  <w:style w:type="paragraph" w:styleId="27">
    <w:name w:val="footnote text"/>
    <w:basedOn w:val="1"/>
    <w:link w:val="136"/>
    <w:semiHidden/>
    <w:qFormat/>
    <w:uiPriority w:val="99"/>
    <w:pPr>
      <w:snapToGrid w:val="0"/>
      <w:jc w:val="left"/>
    </w:pPr>
    <w:rPr>
      <w:sz w:val="18"/>
      <w:szCs w:val="18"/>
    </w:rPr>
  </w:style>
  <w:style w:type="paragraph" w:styleId="28">
    <w:name w:val="toc 6"/>
    <w:basedOn w:val="1"/>
    <w:next w:val="1"/>
    <w:semiHidden/>
    <w:qFormat/>
    <w:uiPriority w:val="0"/>
    <w:pPr>
      <w:ind w:left="1050"/>
      <w:jc w:val="left"/>
    </w:pPr>
    <w:rPr>
      <w:szCs w:val="21"/>
    </w:rPr>
  </w:style>
  <w:style w:type="paragraph" w:styleId="29">
    <w:name w:val="Body Text Indent 3"/>
    <w:basedOn w:val="1"/>
    <w:semiHidden/>
    <w:qFormat/>
    <w:uiPriority w:val="0"/>
    <w:pPr>
      <w:ind w:firstLine="400"/>
    </w:pPr>
  </w:style>
  <w:style w:type="paragraph" w:styleId="30">
    <w:name w:val="toc 2"/>
    <w:basedOn w:val="1"/>
    <w:next w:val="1"/>
    <w:qFormat/>
    <w:uiPriority w:val="39"/>
    <w:pPr>
      <w:ind w:left="210"/>
      <w:jc w:val="left"/>
    </w:pPr>
    <w:rPr>
      <w:smallCaps/>
    </w:rPr>
  </w:style>
  <w:style w:type="paragraph" w:styleId="31">
    <w:name w:val="toc 9"/>
    <w:basedOn w:val="1"/>
    <w:next w:val="1"/>
    <w:semiHidden/>
    <w:qFormat/>
    <w:uiPriority w:val="0"/>
    <w:pPr>
      <w:ind w:left="1680"/>
      <w:jc w:val="left"/>
    </w:pPr>
    <w:rPr>
      <w:szCs w:val="21"/>
    </w:rPr>
  </w:style>
  <w:style w:type="paragraph" w:styleId="32">
    <w:name w:val="Body Text 2"/>
    <w:basedOn w:val="1"/>
    <w:semiHidden/>
    <w:qFormat/>
    <w:uiPriority w:val="0"/>
    <w:pPr>
      <w:spacing w:line="240" w:lineRule="auto"/>
      <w:jc w:val="left"/>
    </w:pPr>
  </w:style>
  <w:style w:type="paragraph" w:styleId="33">
    <w:name w:val="Normal (Web)"/>
    <w:basedOn w:val="1"/>
    <w:semiHidden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35">
    <w:name w:val="Strong"/>
    <w:qFormat/>
    <w:uiPriority w:val="0"/>
    <w:rPr>
      <w:b/>
      <w:bCs/>
    </w:rPr>
  </w:style>
  <w:style w:type="character" w:styleId="36">
    <w:name w:val="endnote reference"/>
    <w:basedOn w:val="34"/>
    <w:semiHidden/>
    <w:unhideWhenUsed/>
    <w:qFormat/>
    <w:uiPriority w:val="99"/>
    <w:rPr>
      <w:vertAlign w:val="superscript"/>
    </w:rPr>
  </w:style>
  <w:style w:type="character" w:styleId="37">
    <w:name w:val="page number"/>
    <w:basedOn w:val="34"/>
    <w:semiHidden/>
    <w:qFormat/>
    <w:uiPriority w:val="0"/>
  </w:style>
  <w:style w:type="character" w:styleId="38">
    <w:name w:val="FollowedHyperlink"/>
    <w:semiHidden/>
    <w:qFormat/>
    <w:uiPriority w:val="0"/>
    <w:rPr>
      <w:color w:val="800080"/>
      <w:u w:val="single"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HTML Code"/>
    <w:semiHidden/>
    <w:qFormat/>
    <w:uiPriority w:val="0"/>
    <w:rPr>
      <w:rFonts w:ascii="黑体" w:hAnsi="Courier New" w:eastAsia="黑体" w:cs="Courier New"/>
      <w:sz w:val="20"/>
      <w:szCs w:val="20"/>
    </w:rPr>
  </w:style>
  <w:style w:type="character" w:styleId="41">
    <w:name w:val="annotation reference"/>
    <w:semiHidden/>
    <w:qFormat/>
    <w:uiPriority w:val="0"/>
    <w:rPr>
      <w:sz w:val="21"/>
      <w:szCs w:val="21"/>
    </w:rPr>
  </w:style>
  <w:style w:type="character" w:styleId="42">
    <w:name w:val="footnote reference"/>
    <w:qFormat/>
    <w:uiPriority w:val="99"/>
    <w:rPr>
      <w:vertAlign w:val="superscript"/>
    </w:rPr>
  </w:style>
  <w:style w:type="table" w:styleId="44">
    <w:name w:val="Table Grid"/>
    <w:basedOn w:val="43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5">
    <w:name w:val="t_tag"/>
    <w:basedOn w:val="34"/>
    <w:qFormat/>
    <w:uiPriority w:val="0"/>
  </w:style>
  <w:style w:type="character" w:customStyle="1" w:styleId="46">
    <w:name w:val="ET!图注 Char"/>
    <w:qFormat/>
    <w:uiPriority w:val="0"/>
    <w:rPr>
      <w:rFonts w:ascii="Cambria" w:hAnsi="Cambria" w:eastAsia="黑体" w:cs="Cambria"/>
      <w:sz w:val="20"/>
      <w:szCs w:val="20"/>
    </w:rPr>
  </w:style>
  <w:style w:type="character" w:customStyle="1" w:styleId="47">
    <w:name w:val="样式3 Char"/>
    <w:basedOn w:val="34"/>
    <w:link w:val="48"/>
    <w:qFormat/>
    <w:uiPriority w:val="0"/>
    <w:rPr>
      <w:rFonts w:eastAsia="黑体"/>
      <w:bCs/>
      <w:kern w:val="2"/>
      <w:lang w:val="en-US" w:eastAsia="zh-CN" w:bidi="ar-SA"/>
    </w:rPr>
  </w:style>
  <w:style w:type="paragraph" w:customStyle="1" w:styleId="48">
    <w:name w:val="样式3"/>
    <w:basedOn w:val="1"/>
    <w:link w:val="47"/>
    <w:qFormat/>
    <w:uiPriority w:val="0"/>
    <w:pPr>
      <w:adjustRightInd w:val="0"/>
      <w:snapToGrid w:val="0"/>
      <w:ind w:firstLine="400"/>
    </w:pPr>
    <w:rPr>
      <w:rFonts w:eastAsia="黑体"/>
      <w:bCs/>
      <w:szCs w:val="20"/>
    </w:rPr>
  </w:style>
  <w:style w:type="character" w:customStyle="1" w:styleId="49">
    <w:name w:val="代码首行 Char"/>
    <w:basedOn w:val="50"/>
    <w:qFormat/>
    <w:uiPriority w:val="0"/>
    <w:rPr>
      <w:rFonts w:ascii="Courier New" w:hAnsi="Courier New" w:eastAsia="宋体" w:cs="Courier New"/>
      <w:spacing w:val="-6"/>
      <w:kern w:val="2"/>
      <w:sz w:val="16"/>
      <w:szCs w:val="18"/>
      <w:lang w:val="en-US" w:eastAsia="zh-CN" w:bidi="ar-SA"/>
    </w:rPr>
  </w:style>
  <w:style w:type="character" w:customStyle="1" w:styleId="50">
    <w:name w:val="代码段 Char"/>
    <w:qFormat/>
    <w:uiPriority w:val="0"/>
    <w:rPr>
      <w:rFonts w:ascii="Courier New" w:hAnsi="Courier New" w:eastAsia="宋体" w:cs="Courier New"/>
      <w:spacing w:val="-6"/>
      <w:kern w:val="2"/>
      <w:sz w:val="16"/>
      <w:szCs w:val="18"/>
      <w:lang w:val="en-US" w:eastAsia="zh-CN" w:bidi="ar-SA"/>
    </w:rPr>
  </w:style>
  <w:style w:type="character" w:customStyle="1" w:styleId="51">
    <w:name w:val="下标 Char"/>
    <w:semiHidden/>
    <w:qFormat/>
    <w:uiPriority w:val="0"/>
    <w:rPr>
      <w:rFonts w:eastAsia="宋体"/>
      <w:kern w:val="2"/>
      <w:sz w:val="15"/>
      <w:szCs w:val="15"/>
      <w:lang w:val="en-US" w:eastAsia="zh-CN" w:bidi="ar-SA"/>
    </w:rPr>
  </w:style>
  <w:style w:type="character" w:customStyle="1" w:styleId="52">
    <w:name w:val="代码末行 Char"/>
    <w:basedOn w:val="50"/>
    <w:qFormat/>
    <w:uiPriority w:val="0"/>
    <w:rPr>
      <w:rFonts w:ascii="Courier New" w:hAnsi="Courier New" w:eastAsia="宋体" w:cs="Courier New"/>
      <w:spacing w:val="-6"/>
      <w:kern w:val="2"/>
      <w:sz w:val="16"/>
      <w:szCs w:val="18"/>
      <w:lang w:val="en-US" w:eastAsia="zh-CN" w:bidi="ar-SA"/>
    </w:rPr>
  </w:style>
  <w:style w:type="character" w:customStyle="1" w:styleId="53">
    <w:name w:val="large1"/>
    <w:qFormat/>
    <w:uiPriority w:val="0"/>
    <w:rPr>
      <w:sz w:val="22"/>
      <w:szCs w:val="22"/>
    </w:rPr>
  </w:style>
  <w:style w:type="character" w:customStyle="1" w:styleId="54">
    <w:name w:val="0章名 Char"/>
    <w:link w:val="55"/>
    <w:qFormat/>
    <w:uiPriority w:val="0"/>
    <w:rPr>
      <w:rFonts w:ascii="全真古印體" w:hAnsi="HoratioDBol" w:eastAsia="全真古印體"/>
      <w:sz w:val="70"/>
      <w:lang w:val="en-US" w:eastAsia="zh-TW" w:bidi="ar-SA"/>
    </w:rPr>
  </w:style>
  <w:style w:type="paragraph" w:customStyle="1" w:styleId="55">
    <w:name w:val="0章名"/>
    <w:link w:val="54"/>
    <w:qFormat/>
    <w:uiPriority w:val="0"/>
    <w:pPr>
      <w:pageBreakBefore/>
      <w:widowControl w:val="0"/>
      <w:autoSpaceDE w:val="0"/>
      <w:autoSpaceDN w:val="0"/>
      <w:adjustRightInd w:val="0"/>
      <w:spacing w:before="2000" w:after="1000" w:line="240" w:lineRule="atLeast"/>
      <w:textAlignment w:val="baseline"/>
    </w:pPr>
    <w:rPr>
      <w:rFonts w:ascii="全真古印體" w:hAnsi="HoratioDBol" w:eastAsia="全真古印體" w:cs="Times New Roman"/>
      <w:sz w:val="70"/>
      <w:lang w:val="en-US" w:eastAsia="zh-TW" w:bidi="ar-SA"/>
    </w:rPr>
  </w:style>
  <w:style w:type="character" w:customStyle="1" w:styleId="56">
    <w:name w:val="ET!有序编号 Char"/>
    <w:qFormat/>
    <w:uiPriority w:val="0"/>
    <w:rPr>
      <w:rFonts w:ascii="Arial Unicode MS" w:hAnsi="Arial Unicode MS" w:eastAsia="宋体"/>
      <w:szCs w:val="22"/>
    </w:rPr>
  </w:style>
  <w:style w:type="character" w:customStyle="1" w:styleId="57">
    <w:name w:val="注意 Char"/>
    <w:qFormat/>
    <w:uiPriority w:val="0"/>
    <w:rPr>
      <w:rFonts w:ascii="Arial" w:hAnsi="Arial" w:eastAsia="楷体_GB2312" w:cs="Arial"/>
      <w:b/>
      <w:bCs/>
      <w:kern w:val="2"/>
      <w:sz w:val="21"/>
      <w:lang w:val="en-US" w:eastAsia="zh-CN" w:bidi="ar-SA"/>
    </w:rPr>
  </w:style>
  <w:style w:type="character" w:customStyle="1" w:styleId="58">
    <w:name w:val="标题6 Char"/>
    <w:semiHidden/>
    <w:qFormat/>
    <w:uiPriority w:val="0"/>
    <w:rPr>
      <w:rFonts w:ascii="Arial" w:hAnsi="Arial" w:eastAsia="黑体"/>
      <w:b/>
      <w:bCs/>
      <w:kern w:val="2"/>
      <w:sz w:val="21"/>
      <w:szCs w:val="21"/>
      <w:lang w:val="en-US" w:eastAsia="zh-CN" w:bidi="ar-SA"/>
    </w:rPr>
  </w:style>
  <w:style w:type="character" w:customStyle="1" w:styleId="59">
    <w:name w:val="tt1"/>
    <w:basedOn w:val="34"/>
    <w:qFormat/>
    <w:uiPriority w:val="0"/>
  </w:style>
  <w:style w:type="character" w:customStyle="1" w:styleId="60">
    <w:name w:val="实战经验 Char"/>
    <w:qFormat/>
    <w:uiPriority w:val="0"/>
    <w:rPr>
      <w:rFonts w:ascii="Arial" w:hAnsi="Arial" w:eastAsia="楷体_GB2312" w:cs="Arial"/>
      <w:kern w:val="2"/>
      <w:sz w:val="21"/>
      <w:lang w:val="en-US" w:eastAsia="zh-CN" w:bidi="ar-SA"/>
    </w:rPr>
  </w:style>
  <w:style w:type="paragraph" w:customStyle="1" w:styleId="61">
    <w:name w:val="小圆点"/>
    <w:basedOn w:val="1"/>
    <w:qFormat/>
    <w:uiPriority w:val="0"/>
    <w:pPr>
      <w:ind w:left="328" w:leftChars="200" w:hanging="128" w:hangingChars="128"/>
    </w:pPr>
  </w:style>
  <w:style w:type="paragraph" w:customStyle="1" w:styleId="62">
    <w:name w:val="下空"/>
    <w:basedOn w:val="1"/>
    <w:qFormat/>
    <w:uiPriority w:val="0"/>
    <w:pPr>
      <w:spacing w:before="120" w:beforeLines="50"/>
      <w:ind w:firstLine="420"/>
    </w:pPr>
  </w:style>
  <w:style w:type="paragraph" w:customStyle="1" w:styleId="63">
    <w:name w:val="图"/>
    <w:basedOn w:val="1"/>
    <w:qFormat/>
    <w:uiPriority w:val="0"/>
    <w:pPr>
      <w:adjustRightInd w:val="0"/>
      <w:spacing w:before="120" w:beforeLines="50" w:after="24" w:afterLines="10"/>
      <w:ind w:left="400" w:leftChars="200" w:firstLine="0" w:firstLineChars="0"/>
      <w:jc w:val="left"/>
    </w:pPr>
    <w:rPr>
      <w:snapToGrid w:val="0"/>
      <w:sz w:val="18"/>
    </w:rPr>
  </w:style>
  <w:style w:type="paragraph" w:customStyle="1" w:styleId="64">
    <w:name w:val="表标题"/>
    <w:basedOn w:val="1"/>
    <w:qFormat/>
    <w:uiPriority w:val="0"/>
    <w:pPr>
      <w:topLinePunct w:val="0"/>
      <w:spacing w:line="360" w:lineRule="auto"/>
      <w:ind w:firstLine="0" w:firstLineChars="0"/>
      <w:jc w:val="center"/>
    </w:pPr>
    <w:rPr>
      <w:b/>
      <w:bCs/>
      <w:sz w:val="21"/>
      <w:szCs w:val="20"/>
    </w:rPr>
  </w:style>
  <w:style w:type="paragraph" w:customStyle="1" w:styleId="65">
    <w:name w:val="实例名称"/>
    <w:basedOn w:val="1"/>
    <w:qFormat/>
    <w:uiPriority w:val="0"/>
    <w:pPr>
      <w:topLinePunct w:val="0"/>
      <w:spacing w:before="120" w:line="300" w:lineRule="atLeast"/>
      <w:ind w:firstLine="400"/>
    </w:pPr>
    <w:rPr>
      <w:szCs w:val="20"/>
    </w:rPr>
  </w:style>
  <w:style w:type="paragraph" w:customStyle="1" w:styleId="66">
    <w:name w:val="ET!无序编号"/>
    <w:basedOn w:val="1"/>
    <w:qFormat/>
    <w:uiPriority w:val="0"/>
    <w:pPr>
      <w:tabs>
        <w:tab w:val="left" w:pos="780"/>
      </w:tabs>
      <w:topLinePunct w:val="0"/>
      <w:ind w:left="780" w:hanging="420" w:firstLineChars="0"/>
    </w:pPr>
    <w:rPr>
      <w:rFonts w:ascii="Calibri" w:hAnsi="Calibri"/>
      <w:kern w:val="0"/>
      <w:szCs w:val="20"/>
    </w:rPr>
  </w:style>
  <w:style w:type="paragraph" w:customStyle="1" w:styleId="67">
    <w:name w:val="ET!正文"/>
    <w:basedOn w:val="1"/>
    <w:qFormat/>
    <w:uiPriority w:val="0"/>
    <w:pPr>
      <w:topLinePunct w:val="0"/>
      <w:spacing w:beforeLines="50" w:afterLines="50" w:line="240" w:lineRule="auto"/>
      <w:ind w:firstLine="426" w:firstLineChars="0"/>
    </w:pPr>
    <w:rPr>
      <w:rFonts w:ascii="Calibri" w:hAnsi="Calibri"/>
      <w:kern w:val="0"/>
      <w:szCs w:val="20"/>
    </w:rPr>
  </w:style>
  <w:style w:type="paragraph" w:customStyle="1" w:styleId="68">
    <w:name w:val="项目符号"/>
    <w:basedOn w:val="1"/>
    <w:qFormat/>
    <w:uiPriority w:val="0"/>
    <w:pPr>
      <w:tabs>
        <w:tab w:val="left" w:pos="839"/>
      </w:tabs>
      <w:adjustRightInd w:val="0"/>
      <w:ind w:left="839" w:firstLine="0" w:firstLineChars="0"/>
    </w:pPr>
    <w:rPr>
      <w:snapToGrid w:val="0"/>
    </w:rPr>
  </w:style>
  <w:style w:type="paragraph" w:customStyle="1" w:styleId="69">
    <w:name w:val="编号"/>
    <w:basedOn w:val="1"/>
    <w:qFormat/>
    <w:uiPriority w:val="0"/>
    <w:pPr>
      <w:tabs>
        <w:tab w:val="left" w:pos="839"/>
      </w:tabs>
      <w:ind w:left="839" w:hanging="419"/>
    </w:pPr>
  </w:style>
  <w:style w:type="paragraph" w:customStyle="1" w:styleId="70">
    <w:name w:val="ET!注意"/>
    <w:basedOn w:val="1"/>
    <w:qFormat/>
    <w:uiPriority w:val="0"/>
    <w:pPr>
      <w:shd w:val="clear" w:color="auto" w:fill="FFFF99"/>
      <w:topLinePunct w:val="0"/>
      <w:spacing w:before="80" w:line="240" w:lineRule="auto"/>
      <w:ind w:right="210" w:firstLine="424" w:firstLineChars="202"/>
    </w:pPr>
    <w:rPr>
      <w:rFonts w:ascii="Arial" w:hAnsi="Arial" w:cs="Arial"/>
      <w:kern w:val="0"/>
      <w:szCs w:val="20"/>
    </w:rPr>
  </w:style>
  <w:style w:type="paragraph" w:customStyle="1" w:styleId="71">
    <w:name w:val="楷体"/>
    <w:basedOn w:val="1"/>
    <w:qFormat/>
    <w:uiPriority w:val="0"/>
    <w:rPr>
      <w:rFonts w:eastAsia="方正楷体简体"/>
      <w:sz w:val="18"/>
    </w:rPr>
  </w:style>
  <w:style w:type="paragraph" w:customStyle="1" w:styleId="72">
    <w:name w:val="Item List"/>
    <w:basedOn w:val="1"/>
    <w:qFormat/>
    <w:uiPriority w:val="0"/>
    <w:pPr>
      <w:tabs>
        <w:tab w:val="left" w:pos="851"/>
      </w:tabs>
      <w:topLinePunct w:val="0"/>
      <w:adjustRightInd w:val="0"/>
      <w:ind w:left="850" w:hanging="425" w:firstLineChars="0"/>
    </w:pPr>
    <w:rPr>
      <w:szCs w:val="20"/>
    </w:rPr>
  </w:style>
  <w:style w:type="paragraph" w:customStyle="1" w:styleId="73">
    <w:name w:val="段前、段后空"/>
    <w:basedOn w:val="1"/>
    <w:qFormat/>
    <w:uiPriority w:val="0"/>
    <w:pPr>
      <w:spacing w:before="50" w:beforeLines="50" w:after="50" w:afterLines="50"/>
    </w:pPr>
  </w:style>
  <w:style w:type="paragraph" w:customStyle="1" w:styleId="74">
    <w:name w:val="注意"/>
    <w:basedOn w:val="1"/>
    <w:qFormat/>
    <w:uiPriority w:val="0"/>
    <w:pPr>
      <w:spacing w:before="30" w:beforeLines="30" w:after="100" w:afterLines="100"/>
    </w:pPr>
    <w:rPr>
      <w:rFonts w:eastAsia="方正楷体简体"/>
    </w:rPr>
  </w:style>
  <w:style w:type="paragraph" w:customStyle="1" w:styleId="75">
    <w:name w:val="代码段"/>
    <w:basedOn w:val="1"/>
    <w:qFormat/>
    <w:uiPriority w:val="0"/>
    <w:pPr>
      <w:shd w:val="clear" w:color="auto" w:fill="D9D9D9"/>
      <w:adjustRightInd w:val="0"/>
      <w:snapToGrid w:val="0"/>
      <w:spacing w:line="220" w:lineRule="atLeast"/>
      <w:ind w:firstLine="520" w:firstLineChars="520"/>
      <w:jc w:val="left"/>
    </w:pPr>
    <w:rPr>
      <w:rFonts w:ascii="Courier New" w:hAnsi="Courier New" w:cs="Courier New"/>
      <w:sz w:val="16"/>
      <w:szCs w:val="18"/>
    </w:rPr>
  </w:style>
  <w:style w:type="paragraph" w:customStyle="1" w:styleId="76">
    <w:name w:val="标题6"/>
    <w:basedOn w:val="3"/>
    <w:semiHidden/>
    <w:qFormat/>
    <w:uiPriority w:val="0"/>
    <w:rPr>
      <w:sz w:val="21"/>
      <w:szCs w:val="21"/>
    </w:rPr>
  </w:style>
  <w:style w:type="paragraph" w:customStyle="1" w:styleId="77">
    <w:name w:val="代码末行"/>
    <w:basedOn w:val="75"/>
    <w:next w:val="8"/>
    <w:qFormat/>
    <w:uiPriority w:val="0"/>
    <w:pPr>
      <w:spacing w:after="50" w:afterLines="50"/>
    </w:pPr>
  </w:style>
  <w:style w:type="paragraph" w:customStyle="1" w:styleId="78">
    <w:name w:val="标题4"/>
    <w:basedOn w:val="3"/>
    <w:semiHidden/>
    <w:qFormat/>
    <w:uiPriority w:val="0"/>
    <w:rPr>
      <w:szCs w:val="28"/>
    </w:rPr>
  </w:style>
  <w:style w:type="paragraph" w:customStyle="1" w:styleId="79">
    <w:name w:val="代码首行"/>
    <w:basedOn w:val="75"/>
    <w:next w:val="75"/>
    <w:qFormat/>
    <w:uiPriority w:val="0"/>
    <w:pPr>
      <w:spacing w:before="50" w:beforeLines="50"/>
    </w:pPr>
  </w:style>
  <w:style w:type="paragraph" w:customStyle="1" w:styleId="80">
    <w:name w:val="表头"/>
    <w:basedOn w:val="1"/>
    <w:qFormat/>
    <w:uiPriority w:val="0"/>
    <w:pPr>
      <w:adjustRightInd w:val="0"/>
      <w:ind w:firstLine="0" w:firstLineChars="0"/>
      <w:jc w:val="center"/>
    </w:pPr>
    <w:rPr>
      <w:rFonts w:ascii="Arial" w:hAnsi="Arial" w:eastAsia="黑体"/>
      <w:snapToGrid w:val="0"/>
      <w:sz w:val="15"/>
    </w:rPr>
  </w:style>
  <w:style w:type="paragraph" w:customStyle="1" w:styleId="81">
    <w:name w:val="标题5"/>
    <w:basedOn w:val="3"/>
    <w:qFormat/>
    <w:uiPriority w:val="0"/>
    <w:pPr>
      <w:spacing w:before="60" w:after="60"/>
      <w:ind w:firstLine="200" w:firstLineChars="200"/>
    </w:pPr>
    <w:rPr>
      <w:sz w:val="21"/>
      <w:szCs w:val="24"/>
    </w:rPr>
  </w:style>
  <w:style w:type="paragraph" w:customStyle="1" w:styleId="82">
    <w:name w:val="压缩正文"/>
    <w:basedOn w:val="1"/>
    <w:semiHidden/>
    <w:qFormat/>
    <w:uiPriority w:val="0"/>
    <w:pPr>
      <w:spacing w:line="0" w:lineRule="atLeast"/>
    </w:pPr>
  </w:style>
  <w:style w:type="paragraph" w:customStyle="1" w:styleId="83">
    <w:name w:val="脚注"/>
    <w:basedOn w:val="1"/>
    <w:qFormat/>
    <w:uiPriority w:val="0"/>
    <w:pPr>
      <w:spacing w:line="240" w:lineRule="exact"/>
      <w:ind w:firstLine="300"/>
    </w:pPr>
    <w:rPr>
      <w:sz w:val="15"/>
      <w:szCs w:val="15"/>
    </w:rPr>
  </w:style>
  <w:style w:type="paragraph" w:customStyle="1" w:styleId="84">
    <w:name w:val="上下空"/>
    <w:basedOn w:val="85"/>
    <w:qFormat/>
    <w:uiPriority w:val="0"/>
    <w:pPr>
      <w:spacing w:before="120" w:beforeLines="50"/>
    </w:pPr>
  </w:style>
  <w:style w:type="paragraph" w:customStyle="1" w:styleId="85">
    <w:name w:val="上空"/>
    <w:basedOn w:val="1"/>
    <w:qFormat/>
    <w:uiPriority w:val="0"/>
    <w:pPr>
      <w:spacing w:after="120" w:afterLines="50"/>
      <w:ind w:firstLine="420"/>
    </w:pPr>
  </w:style>
  <w:style w:type="paragraph" w:customStyle="1" w:styleId="86">
    <w:name w:val="项目"/>
    <w:basedOn w:val="87"/>
    <w:qFormat/>
    <w:uiPriority w:val="0"/>
    <w:pPr>
      <w:ind w:left="623" w:hanging="198"/>
    </w:pPr>
    <w:rPr>
      <w:rFonts w:eastAsia="宋体"/>
      <w:sz w:val="20"/>
    </w:rPr>
  </w:style>
  <w:style w:type="paragraph" w:customStyle="1" w:styleId="87">
    <w:name w:val="说明"/>
    <w:basedOn w:val="88"/>
    <w:qFormat/>
    <w:uiPriority w:val="0"/>
    <w:pPr>
      <w:overflowPunct w:val="0"/>
      <w:adjustRightInd/>
      <w:spacing w:before="0" w:beforeLines="0" w:after="0" w:afterLines="0"/>
      <w:ind w:firstLine="425"/>
      <w:jc w:val="both"/>
    </w:pPr>
    <w:rPr>
      <w:rFonts w:eastAsia="楷体_GB2312"/>
      <w:snapToGrid/>
      <w:sz w:val="21"/>
      <w:szCs w:val="20"/>
    </w:rPr>
  </w:style>
  <w:style w:type="paragraph" w:customStyle="1" w:styleId="88">
    <w:name w:val="图注"/>
    <w:basedOn w:val="63"/>
    <w:qFormat/>
    <w:uiPriority w:val="0"/>
    <w:pPr>
      <w:spacing w:before="24" w:beforeLines="10" w:after="120" w:afterLines="50"/>
    </w:pPr>
    <w:rPr>
      <w:sz w:val="17"/>
    </w:rPr>
  </w:style>
  <w:style w:type="paragraph" w:customStyle="1" w:styleId="89">
    <w:name w:val="表文"/>
    <w:basedOn w:val="1"/>
    <w:qFormat/>
    <w:uiPriority w:val="0"/>
    <w:pPr>
      <w:adjustRightInd w:val="0"/>
      <w:spacing w:line="280" w:lineRule="atLeast"/>
      <w:ind w:firstLine="0" w:firstLineChars="0"/>
    </w:pPr>
    <w:rPr>
      <w:snapToGrid w:val="0"/>
      <w:position w:val="8"/>
      <w:sz w:val="15"/>
    </w:rPr>
  </w:style>
  <w:style w:type="paragraph" w:customStyle="1" w:styleId="90">
    <w:name w:val="操作方法"/>
    <w:basedOn w:val="5"/>
    <w:qFormat/>
    <w:uiPriority w:val="0"/>
    <w:pPr>
      <w:spacing w:before="180" w:after="20"/>
    </w:pPr>
    <w:rPr>
      <w:rFonts w:ascii="方正综艺简体" w:eastAsia="方正综艺简体"/>
    </w:rPr>
  </w:style>
  <w:style w:type="paragraph" w:customStyle="1" w:styleId="91">
    <w:name w:val="程序"/>
    <w:basedOn w:val="1"/>
    <w:qFormat/>
    <w:uiPriority w:val="0"/>
    <w:pPr>
      <w:overflowPunct w:val="0"/>
      <w:spacing w:line="260" w:lineRule="exact"/>
      <w:ind w:firstLine="425" w:firstLineChars="0"/>
    </w:pPr>
    <w:rPr>
      <w:sz w:val="18"/>
      <w:szCs w:val="20"/>
    </w:rPr>
  </w:style>
  <w:style w:type="paragraph" w:customStyle="1" w:styleId="92">
    <w:name w:val="ET!公式代码"/>
    <w:basedOn w:val="1"/>
    <w:qFormat/>
    <w:uiPriority w:val="0"/>
    <w:pPr>
      <w:shd w:val="clear" w:color="auto" w:fill="E0E0E0"/>
      <w:topLinePunct w:val="0"/>
      <w:spacing w:line="240" w:lineRule="auto"/>
      <w:ind w:left="200" w:leftChars="200" w:firstLine="0" w:firstLineChars="0"/>
    </w:pPr>
    <w:rPr>
      <w:rFonts w:ascii="Arial" w:hAnsi="Arial" w:eastAsia="黑体" w:cs="Arial"/>
      <w:kern w:val="0"/>
      <w:sz w:val="18"/>
      <w:szCs w:val="18"/>
    </w:rPr>
  </w:style>
  <w:style w:type="paragraph" w:customStyle="1" w:styleId="93">
    <w:name w:val="表题"/>
    <w:basedOn w:val="1"/>
    <w:qFormat/>
    <w:uiPriority w:val="0"/>
    <w:pPr>
      <w:adjustRightInd w:val="0"/>
      <w:spacing w:before="50" w:beforeLines="50" w:after="20" w:afterLines="20"/>
      <w:jc w:val="left"/>
    </w:pPr>
    <w:rPr>
      <w:rFonts w:ascii="Arial" w:hAnsi="Arial" w:eastAsia="黑体"/>
      <w:snapToGrid w:val="0"/>
      <w:sz w:val="18"/>
    </w:rPr>
  </w:style>
  <w:style w:type="paragraph" w:customStyle="1" w:styleId="94">
    <w:name w:val="二级项目"/>
    <w:basedOn w:val="95"/>
    <w:qFormat/>
    <w:uiPriority w:val="0"/>
    <w:pPr>
      <w:tabs>
        <w:tab w:val="left" w:pos="780"/>
      </w:tabs>
      <w:ind w:left="1094" w:leftChars="0" w:hanging="310"/>
    </w:pPr>
    <w:rPr>
      <w:sz w:val="21"/>
    </w:rPr>
  </w:style>
  <w:style w:type="paragraph" w:customStyle="1" w:styleId="95">
    <w:name w:val="正文并列一级样式"/>
    <w:basedOn w:val="1"/>
    <w:qFormat/>
    <w:uiPriority w:val="0"/>
    <w:pPr>
      <w:tabs>
        <w:tab w:val="left" w:pos="780"/>
      </w:tabs>
      <w:topLinePunct w:val="0"/>
      <w:adjustRightInd w:val="0"/>
      <w:spacing w:line="314" w:lineRule="atLeast"/>
      <w:ind w:left="782" w:leftChars="200" w:hanging="357" w:firstLineChars="0"/>
    </w:pPr>
    <w:rPr>
      <w:kern w:val="0"/>
      <w:szCs w:val="21"/>
    </w:rPr>
  </w:style>
  <w:style w:type="paragraph" w:customStyle="1" w:styleId="96">
    <w:name w:val="圆点"/>
    <w:basedOn w:val="1"/>
    <w:qFormat/>
    <w:uiPriority w:val="0"/>
    <w:pPr>
      <w:ind w:left="676" w:leftChars="200" w:hanging="247" w:hangingChars="115"/>
    </w:pPr>
  </w:style>
  <w:style w:type="paragraph" w:customStyle="1" w:styleId="97">
    <w:name w:val="表文居中"/>
    <w:basedOn w:val="89"/>
    <w:uiPriority w:val="0"/>
    <w:pPr>
      <w:topLinePunct w:val="0"/>
      <w:jc w:val="center"/>
    </w:pPr>
    <w:rPr>
      <w:szCs w:val="20"/>
    </w:rPr>
  </w:style>
  <w:style w:type="paragraph" w:customStyle="1" w:styleId="98">
    <w:name w:val="实战经验"/>
    <w:qFormat/>
    <w:uiPriority w:val="0"/>
    <w:pPr>
      <w:shd w:val="clear" w:color="auto" w:fill="FFFFFF"/>
    </w:pPr>
    <w:rPr>
      <w:rFonts w:ascii="Arial" w:hAnsi="Arial" w:eastAsia="楷体_GB2312" w:cs="Arial"/>
      <w:kern w:val="2"/>
      <w:sz w:val="21"/>
      <w:lang w:val="en-US" w:eastAsia="zh-CN" w:bidi="ar-SA"/>
    </w:rPr>
  </w:style>
  <w:style w:type="paragraph" w:customStyle="1" w:styleId="99">
    <w:name w:val="ø标题ø"/>
    <w:basedOn w:val="5"/>
    <w:uiPriority w:val="0"/>
  </w:style>
  <w:style w:type="paragraph" w:customStyle="1" w:styleId="100">
    <w:name w:val="MTDisplayEquation"/>
    <w:basedOn w:val="72"/>
    <w:qFormat/>
    <w:uiPriority w:val="0"/>
    <w:pPr>
      <w:tabs>
        <w:tab w:val="center" w:pos="4500"/>
        <w:tab w:val="right" w:pos="8160"/>
        <w:tab w:val="clear" w:pos="851"/>
      </w:tabs>
    </w:pPr>
  </w:style>
  <w:style w:type="paragraph" w:customStyle="1" w:styleId="101">
    <w:name w:val="项目符"/>
    <w:basedOn w:val="1"/>
    <w:qFormat/>
    <w:uiPriority w:val="0"/>
    <w:pPr>
      <w:tabs>
        <w:tab w:val="left" w:pos="839"/>
      </w:tabs>
      <w:spacing w:line="320" w:lineRule="atLeast"/>
      <w:ind w:left="420" w:firstLine="0" w:firstLineChars="0"/>
    </w:pPr>
    <w:rPr>
      <w:sz w:val="21"/>
      <w:szCs w:val="22"/>
    </w:rPr>
  </w:style>
  <w:style w:type="paragraph" w:customStyle="1" w:styleId="102">
    <w:name w:val="段后"/>
    <w:basedOn w:val="1"/>
    <w:qFormat/>
    <w:uiPriority w:val="0"/>
    <w:pPr>
      <w:spacing w:after="50" w:afterLines="50"/>
    </w:pPr>
  </w:style>
  <w:style w:type="paragraph" w:customStyle="1" w:styleId="103">
    <w:name w:val="段前空"/>
    <w:basedOn w:val="1"/>
    <w:uiPriority w:val="0"/>
    <w:pPr>
      <w:spacing w:before="50" w:beforeLines="50"/>
    </w:pPr>
  </w:style>
  <w:style w:type="paragraph" w:customStyle="1" w:styleId="104">
    <w:name w:val="程序代码"/>
    <w:basedOn w:val="1"/>
    <w:uiPriority w:val="0"/>
    <w:pPr>
      <w:pBdr>
        <w:left w:val="single" w:color="999999" w:sz="18" w:space="4"/>
      </w:pBdr>
      <w:shd w:val="clear" w:color="auto" w:fill="E6E6E6"/>
      <w:topLinePunct w:val="0"/>
      <w:autoSpaceDE w:val="0"/>
      <w:autoSpaceDN w:val="0"/>
      <w:adjustRightInd w:val="0"/>
      <w:spacing w:line="240" w:lineRule="atLeast"/>
      <w:ind w:left="250" w:leftChars="250" w:firstLine="0" w:firstLineChars="0"/>
      <w:jc w:val="left"/>
    </w:pPr>
    <w:rPr>
      <w:rFonts w:ascii="Courier New" w:hAnsi="Courier New" w:cs="Courier New"/>
      <w:color w:val="000000"/>
      <w:kern w:val="0"/>
      <w:sz w:val="18"/>
      <w:szCs w:val="18"/>
    </w:rPr>
  </w:style>
  <w:style w:type="paragraph" w:customStyle="1" w:styleId="105">
    <w:name w:val="ET!思路X"/>
    <w:basedOn w:val="1"/>
    <w:qFormat/>
    <w:uiPriority w:val="0"/>
    <w:pPr>
      <w:pBdr>
        <w:bottom w:val="single" w:color="auto" w:sz="4" w:space="1"/>
      </w:pBdr>
      <w:shd w:val="clear" w:color="auto" w:fill="C6D9F1"/>
      <w:topLinePunct w:val="0"/>
      <w:spacing w:beforeLines="50" w:line="240" w:lineRule="auto"/>
      <w:ind w:firstLine="0" w:firstLineChars="0"/>
    </w:pPr>
    <w:rPr>
      <w:rFonts w:ascii="Calibri" w:hAnsi="Calibri"/>
      <w:kern w:val="0"/>
      <w:szCs w:val="20"/>
    </w:rPr>
  </w:style>
  <w:style w:type="paragraph" w:customStyle="1" w:styleId="106">
    <w:name w:val="ET!小标题"/>
    <w:basedOn w:val="67"/>
    <w:next w:val="67"/>
    <w:qFormat/>
    <w:uiPriority w:val="0"/>
    <w:pPr>
      <w:pBdr>
        <w:bottom w:val="single" w:color="auto" w:sz="4" w:space="1"/>
      </w:pBdr>
      <w:shd w:val="clear" w:color="auto" w:fill="EBF1DE"/>
      <w:spacing w:beforeLines="70" w:afterLines="70"/>
      <w:ind w:firstLine="284"/>
    </w:pPr>
    <w:rPr>
      <w:b/>
      <w:bCs/>
    </w:rPr>
  </w:style>
  <w:style w:type="paragraph" w:customStyle="1" w:styleId="107">
    <w:name w:val="ø代码ø"/>
    <w:basedOn w:val="104"/>
    <w:uiPriority w:val="0"/>
    <w:pPr>
      <w:ind w:left="1474"/>
    </w:pPr>
  </w:style>
  <w:style w:type="paragraph" w:customStyle="1" w:styleId="108">
    <w:name w:val="ET!知识点"/>
    <w:basedOn w:val="106"/>
    <w:next w:val="67"/>
    <w:uiPriority w:val="0"/>
    <w:pPr>
      <w:pBdr>
        <w:bottom w:val="none" w:color="auto" w:sz="0" w:space="0"/>
      </w:pBdr>
      <w:shd w:val="clear" w:color="auto" w:fill="auto"/>
      <w:spacing w:before="70" w:after="70"/>
      <w:ind w:firstLine="200" w:firstLineChars="200"/>
    </w:pPr>
    <w:rPr>
      <w:i/>
      <w:iCs/>
    </w:rPr>
  </w:style>
  <w:style w:type="paragraph" w:customStyle="1" w:styleId="109">
    <w:name w:val="步骤"/>
    <w:basedOn w:val="1"/>
    <w:uiPriority w:val="0"/>
    <w:pPr>
      <w:spacing w:line="312" w:lineRule="exact"/>
    </w:pPr>
  </w:style>
  <w:style w:type="paragraph" w:customStyle="1" w:styleId="110">
    <w:name w:val="疑难"/>
    <w:basedOn w:val="5"/>
    <w:uiPriority w:val="0"/>
    <w:pPr>
      <w:topLinePunct w:val="0"/>
      <w:spacing w:before="280" w:after="290" w:line="376" w:lineRule="auto"/>
      <w:ind w:left="200" w:leftChars="200" w:firstLine="0" w:firstLineChars="0"/>
    </w:pPr>
    <w:rPr>
      <w:rFonts w:ascii="Cambria" w:hAnsi="Cambria" w:eastAsia="宋体"/>
      <w:b/>
      <w:kern w:val="0"/>
      <w:sz w:val="24"/>
      <w:szCs w:val="24"/>
    </w:rPr>
  </w:style>
  <w:style w:type="paragraph" w:customStyle="1" w:styleId="111">
    <w:name w:val="图题1"/>
    <w:basedOn w:val="1"/>
    <w:uiPriority w:val="0"/>
    <w:pPr>
      <w:topLinePunct w:val="0"/>
      <w:spacing w:before="50" w:beforeLines="50" w:after="50" w:afterLines="50" w:line="240" w:lineRule="exact"/>
      <w:ind w:firstLine="0" w:firstLineChars="0"/>
      <w:jc w:val="center"/>
    </w:pPr>
    <w:rPr>
      <w:rFonts w:ascii="Arial" w:hAnsi="Arial" w:eastAsia="黑体" w:cs="宋体"/>
      <w:sz w:val="18"/>
      <w:szCs w:val="20"/>
    </w:rPr>
  </w:style>
  <w:style w:type="paragraph" w:customStyle="1" w:styleId="112">
    <w:name w:val="ET!场景"/>
    <w:basedOn w:val="1"/>
    <w:uiPriority w:val="0"/>
    <w:pPr>
      <w:topLinePunct w:val="0"/>
      <w:spacing w:beforeLines="50" w:line="240" w:lineRule="auto"/>
      <w:ind w:left="200" w:leftChars="200" w:firstLine="420" w:firstLineChars="0"/>
    </w:pPr>
    <w:rPr>
      <w:rFonts w:ascii="楷体" w:hAnsi="楷体" w:eastAsia="楷体"/>
      <w:kern w:val="0"/>
      <w:szCs w:val="20"/>
    </w:rPr>
  </w:style>
  <w:style w:type="paragraph" w:customStyle="1" w:styleId="113">
    <w:name w:val="ET!表体"/>
    <w:basedOn w:val="1"/>
    <w:uiPriority w:val="0"/>
    <w:pPr>
      <w:topLinePunct w:val="0"/>
      <w:spacing w:line="300" w:lineRule="auto"/>
      <w:ind w:firstLine="0" w:firstLineChars="0"/>
    </w:pPr>
    <w:rPr>
      <w:rFonts w:ascii="Calibri" w:hAnsi="Calibri"/>
      <w:kern w:val="0"/>
      <w:szCs w:val="20"/>
    </w:rPr>
  </w:style>
  <w:style w:type="paragraph" w:customStyle="1" w:styleId="114">
    <w:name w:val="ET!表头"/>
    <w:basedOn w:val="1"/>
    <w:uiPriority w:val="0"/>
    <w:pPr>
      <w:topLinePunct w:val="0"/>
      <w:spacing w:line="300" w:lineRule="auto"/>
      <w:ind w:firstLine="0" w:firstLineChars="0"/>
    </w:pPr>
    <w:rPr>
      <w:rFonts w:ascii="Calibri" w:hAnsi="Calibri"/>
      <w:b/>
      <w:bCs/>
      <w:kern w:val="0"/>
      <w:szCs w:val="20"/>
    </w:rPr>
  </w:style>
  <w:style w:type="paragraph" w:customStyle="1" w:styleId="115">
    <w:name w:val="ET!图片"/>
    <w:basedOn w:val="1"/>
    <w:next w:val="116"/>
    <w:uiPriority w:val="0"/>
    <w:pPr>
      <w:topLinePunct w:val="0"/>
      <w:spacing w:beforeLines="50" w:afterLines="50" w:line="240" w:lineRule="auto"/>
      <w:ind w:firstLine="0" w:firstLineChars="0"/>
      <w:jc w:val="center"/>
    </w:pPr>
    <w:rPr>
      <w:rFonts w:ascii="Calibri" w:hAnsi="Calibri"/>
      <w:kern w:val="0"/>
      <w:szCs w:val="20"/>
    </w:rPr>
  </w:style>
  <w:style w:type="paragraph" w:customStyle="1" w:styleId="116">
    <w:name w:val="ET!图注"/>
    <w:basedOn w:val="1"/>
    <w:next w:val="67"/>
    <w:qFormat/>
    <w:uiPriority w:val="0"/>
    <w:pPr>
      <w:topLinePunct w:val="0"/>
      <w:spacing w:afterLines="50" w:line="240" w:lineRule="auto"/>
      <w:ind w:firstLine="0" w:firstLineChars="0"/>
      <w:jc w:val="center"/>
    </w:pPr>
    <w:rPr>
      <w:rFonts w:ascii="Cambria" w:hAnsi="Cambria" w:eastAsia="黑体"/>
      <w:kern w:val="0"/>
      <w:szCs w:val="20"/>
    </w:rPr>
  </w:style>
  <w:style w:type="paragraph" w:customStyle="1" w:styleId="117">
    <w:name w:val="ET!思考题"/>
    <w:basedOn w:val="1"/>
    <w:qFormat/>
    <w:uiPriority w:val="0"/>
    <w:pPr>
      <w:topLinePunct w:val="0"/>
      <w:spacing w:line="240" w:lineRule="auto"/>
      <w:ind w:firstLine="0" w:firstLineChars="0"/>
    </w:pPr>
    <w:rPr>
      <w:rFonts w:ascii="Calibri" w:hAnsi="Calibri"/>
      <w:szCs w:val="21"/>
    </w:rPr>
  </w:style>
  <w:style w:type="paragraph" w:customStyle="1" w:styleId="118">
    <w:name w:val="样式4"/>
    <w:basedOn w:val="1"/>
    <w:qFormat/>
    <w:uiPriority w:val="0"/>
    <w:pPr>
      <w:adjustRightInd w:val="0"/>
      <w:snapToGrid w:val="0"/>
      <w:spacing w:line="140" w:lineRule="exact"/>
      <w:ind w:firstLine="400"/>
    </w:pPr>
    <w:rPr>
      <w:szCs w:val="20"/>
    </w:rPr>
  </w:style>
  <w:style w:type="paragraph" w:customStyle="1" w:styleId="119">
    <w:name w:val="解决方案"/>
    <w:basedOn w:val="1"/>
    <w:uiPriority w:val="0"/>
    <w:pPr>
      <w:ind w:left="50" w:leftChars="50" w:right="50" w:rightChars="50"/>
    </w:pPr>
    <w:rPr>
      <w:rFonts w:eastAsia="方正仿宋简体"/>
    </w:rPr>
  </w:style>
  <w:style w:type="paragraph" w:customStyle="1" w:styleId="120">
    <w:name w:val="样式1"/>
    <w:basedOn w:val="5"/>
    <w:uiPriority w:val="0"/>
    <w:pPr>
      <w:pBdr>
        <w:bottom w:val="single" w:color="auto" w:sz="4" w:space="1"/>
      </w:pBdr>
      <w:spacing w:before="240" w:after="20" w:line="300" w:lineRule="exact"/>
      <w:jc w:val="right"/>
    </w:pPr>
    <w:rPr>
      <w:rFonts w:ascii="方正综艺简体" w:eastAsia="方正综艺简体"/>
    </w:rPr>
  </w:style>
  <w:style w:type="paragraph" w:customStyle="1" w:styleId="121">
    <w:name w:val="黑点文"/>
    <w:basedOn w:val="1"/>
    <w:uiPriority w:val="0"/>
    <w:pPr>
      <w:tabs>
        <w:tab w:val="left" w:pos="1269"/>
      </w:tabs>
      <w:topLinePunct w:val="0"/>
      <w:spacing w:line="240" w:lineRule="auto"/>
      <w:ind w:left="1269" w:firstLine="0" w:firstLineChars="0"/>
    </w:pPr>
    <w:rPr>
      <w:rFonts w:ascii="Calibri" w:hAnsi="Calibri"/>
      <w:szCs w:val="21"/>
    </w:rPr>
  </w:style>
  <w:style w:type="paragraph" w:customStyle="1" w:styleId="122">
    <w:name w:val="样式2"/>
    <w:basedOn w:val="120"/>
    <w:uiPriority w:val="0"/>
    <w:pPr>
      <w:pBdr>
        <w:bottom w:val="none" w:color="auto" w:sz="0" w:space="0"/>
      </w:pBdr>
      <w:ind w:firstLine="0" w:firstLineChars="0"/>
      <w:jc w:val="left"/>
    </w:pPr>
    <w:rPr>
      <w:sz w:val="24"/>
    </w:rPr>
  </w:style>
  <w:style w:type="paragraph" w:customStyle="1" w:styleId="123">
    <w:name w:val="ET!步骤N"/>
    <w:basedOn w:val="67"/>
    <w:uiPriority w:val="0"/>
    <w:pPr>
      <w:spacing w:before="156" w:after="156"/>
      <w:ind w:left="424" w:leftChars="202" w:firstLine="0"/>
    </w:pPr>
    <w:rPr>
      <w:sz w:val="18"/>
      <w:szCs w:val="18"/>
    </w:rPr>
  </w:style>
  <w:style w:type="paragraph" w:customStyle="1" w:styleId="124">
    <w:name w:val="øøø"/>
    <w:basedOn w:val="71"/>
    <w:uiPriority w:val="0"/>
    <w:pPr>
      <w:spacing w:line="300" w:lineRule="atLeast"/>
    </w:pPr>
    <w:rPr>
      <w:rFonts w:ascii="方正细等线简体" w:eastAsia="方正细等线简体"/>
      <w:sz w:val="20"/>
    </w:rPr>
  </w:style>
  <w:style w:type="paragraph" w:customStyle="1" w:styleId="125">
    <w:name w:val="正文段落"/>
    <w:basedOn w:val="1"/>
    <w:uiPriority w:val="0"/>
    <w:pPr>
      <w:topLinePunct w:val="0"/>
      <w:spacing w:line="360" w:lineRule="auto"/>
      <w:ind w:firstLine="420"/>
    </w:pPr>
    <w:rPr>
      <w:sz w:val="21"/>
      <w:szCs w:val="20"/>
    </w:rPr>
  </w:style>
  <w:style w:type="paragraph" w:customStyle="1" w:styleId="126">
    <w:name w:val="程序标题"/>
    <w:basedOn w:val="125"/>
    <w:uiPriority w:val="0"/>
    <w:pPr>
      <w:ind w:firstLine="0" w:firstLineChars="0"/>
    </w:pPr>
  </w:style>
  <w:style w:type="paragraph" w:customStyle="1" w:styleId="127">
    <w:name w:val="编程代码"/>
    <w:basedOn w:val="1"/>
    <w:uiPriority w:val="0"/>
    <w:pPr>
      <w:shd w:val="clear" w:color="auto" w:fill="D9D9D9"/>
      <w:topLinePunct w:val="0"/>
      <w:spacing w:line="240" w:lineRule="atLeast"/>
      <w:ind w:firstLine="425" w:firstLineChars="0"/>
      <w:textAlignment w:val="bottom"/>
    </w:pPr>
    <w:rPr>
      <w:rFonts w:ascii="Courier New" w:hAnsi="Courier New"/>
      <w:color w:val="000000"/>
      <w:kern w:val="22"/>
      <w:sz w:val="18"/>
      <w:szCs w:val="20"/>
    </w:rPr>
  </w:style>
  <w:style w:type="paragraph" w:customStyle="1" w:styleId="128">
    <w:name w:val="图片"/>
    <w:basedOn w:val="1"/>
    <w:next w:val="15"/>
    <w:uiPriority w:val="0"/>
    <w:pPr>
      <w:spacing w:before="50" w:beforeLines="50" w:line="320" w:lineRule="atLeast"/>
      <w:ind w:firstLine="0" w:firstLineChars="0"/>
      <w:jc w:val="center"/>
    </w:pPr>
    <w:rPr>
      <w:kern w:val="10"/>
      <w:sz w:val="21"/>
      <w:szCs w:val="20"/>
    </w:rPr>
  </w:style>
  <w:style w:type="paragraph" w:customStyle="1" w:styleId="129">
    <w:name w:val="标3"/>
    <w:basedOn w:val="3"/>
    <w:uiPriority w:val="0"/>
    <w:pPr>
      <w:spacing w:before="100" w:beforeLines="100" w:after="50" w:afterLines="50" w:line="240" w:lineRule="atLeast"/>
      <w:ind w:left="0"/>
      <w:jc w:val="left"/>
      <w:outlineLvl w:val="2"/>
    </w:pPr>
    <w:rPr>
      <w:bCs/>
      <w:kern w:val="10"/>
      <w:sz w:val="24"/>
    </w:rPr>
  </w:style>
  <w:style w:type="paragraph" w:customStyle="1" w:styleId="130">
    <w:name w:val="程序1"/>
    <w:basedOn w:val="9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overflowPunct/>
      <w:snapToGrid w:val="0"/>
      <w:spacing w:line="220" w:lineRule="exact"/>
      <w:ind w:firstLine="790" w:firstLineChars="200"/>
      <w:jc w:val="left"/>
    </w:pPr>
    <w:rPr>
      <w:rFonts w:ascii="Courier New" w:hAnsi="Courier New" w:cs="Courier New"/>
      <w:color w:val="000000"/>
      <w:kern w:val="16"/>
      <w:sz w:val="20"/>
    </w:rPr>
  </w:style>
  <w:style w:type="paragraph" w:customStyle="1" w:styleId="131">
    <w:name w:val="列出段落1"/>
    <w:basedOn w:val="1"/>
    <w:qFormat/>
    <w:uiPriority w:val="34"/>
    <w:pPr>
      <w:topLinePunct w:val="0"/>
      <w:spacing w:after="160" w:line="300" w:lineRule="auto"/>
      <w:ind w:firstLine="420"/>
      <w:jc w:val="left"/>
    </w:pPr>
    <w:rPr>
      <w:rFonts w:eastAsiaTheme="minorEastAsia"/>
      <w:sz w:val="24"/>
    </w:rPr>
  </w:style>
  <w:style w:type="character" w:customStyle="1" w:styleId="132">
    <w:name w:val="黑体字"/>
    <w:basedOn w:val="34"/>
    <w:qFormat/>
    <w:uiPriority w:val="1"/>
    <w:rPr>
      <w:rFonts w:ascii="Arial" w:hAnsi="Arial" w:eastAsia="黑体" w:cs="Arial"/>
    </w:rPr>
  </w:style>
  <w:style w:type="character" w:customStyle="1" w:styleId="133">
    <w:name w:val="尾注文本 Char"/>
    <w:basedOn w:val="34"/>
    <w:link w:val="21"/>
    <w:semiHidden/>
    <w:qFormat/>
    <w:uiPriority w:val="99"/>
    <w:rPr>
      <w:kern w:val="2"/>
      <w:szCs w:val="24"/>
    </w:rPr>
  </w:style>
  <w:style w:type="paragraph" w:customStyle="1" w:styleId="134">
    <w:name w:val="代码样式"/>
    <w:basedOn w:val="1"/>
    <w:link w:val="135"/>
    <w:qFormat/>
    <w:uiPriority w:val="0"/>
    <w:pPr>
      <w:topLinePunct w:val="0"/>
      <w:spacing w:line="240" w:lineRule="exact"/>
      <w:jc w:val="left"/>
    </w:pPr>
    <w:rPr>
      <w:rFonts w:ascii="Courier New" w:hAnsi="Courier New" w:cs="Courier New" w:eastAsiaTheme="minorEastAsia"/>
      <w:sz w:val="18"/>
    </w:rPr>
  </w:style>
  <w:style w:type="character" w:customStyle="1" w:styleId="135">
    <w:name w:val="代码样式 Char"/>
    <w:basedOn w:val="34"/>
    <w:link w:val="134"/>
    <w:qFormat/>
    <w:uiPriority w:val="0"/>
    <w:rPr>
      <w:rFonts w:ascii="Courier New" w:hAnsi="Courier New" w:cs="Courier New" w:eastAsiaTheme="minorEastAsia"/>
      <w:kern w:val="2"/>
      <w:sz w:val="18"/>
      <w:szCs w:val="24"/>
    </w:rPr>
  </w:style>
  <w:style w:type="character" w:customStyle="1" w:styleId="136">
    <w:name w:val="脚注文本 Char"/>
    <w:basedOn w:val="34"/>
    <w:link w:val="27"/>
    <w:semiHidden/>
    <w:uiPriority w:val="99"/>
    <w:rPr>
      <w:kern w:val="2"/>
      <w:sz w:val="18"/>
      <w:szCs w:val="18"/>
    </w:rPr>
  </w:style>
  <w:style w:type="paragraph" w:customStyle="1" w:styleId="137">
    <w:name w:val="样式 图题1 + 段前: 0.5 行 段后: 0.5 行 行距: 单倍行距"/>
    <w:basedOn w:val="111"/>
    <w:uiPriority w:val="0"/>
    <w:pPr>
      <w:spacing w:before="120" w:after="120" w:line="240" w:lineRule="auto"/>
    </w:pPr>
  </w:style>
  <w:style w:type="character" w:customStyle="1" w:styleId="138">
    <w:name w:val="样式 Courier New"/>
    <w:basedOn w:val="34"/>
    <w:uiPriority w:val="0"/>
    <w:rPr>
      <w:rFonts w:ascii="Courier New" w:hAnsi="Courier New"/>
    </w:rPr>
  </w:style>
  <w:style w:type="paragraph" w:customStyle="1" w:styleId="139">
    <w:name w:val="样式 代码样式 + 左侧:  0.71 厘米 首行缩进:  2 字符"/>
    <w:basedOn w:val="134"/>
    <w:uiPriority w:val="0"/>
    <w:pPr>
      <w:ind w:left="200" w:leftChars="200" w:firstLine="0" w:firstLineChars="0"/>
    </w:pPr>
    <w:rPr>
      <w:rFonts w:cs="宋体"/>
      <w:szCs w:val="20"/>
    </w:rPr>
  </w:style>
  <w:style w:type="paragraph" w:customStyle="1" w:styleId="140">
    <w:name w:val="样式 代码样式 + 左侧:  0.71 厘米 首行缩进:  2 字符 段前: 6 磅"/>
    <w:basedOn w:val="134"/>
    <w:uiPriority w:val="0"/>
    <w:pPr>
      <w:spacing w:before="120"/>
      <w:ind w:left="200" w:leftChars="200" w:firstLine="0" w:firstLineChars="0"/>
    </w:pPr>
    <w:rPr>
      <w:rFonts w:cs="宋体"/>
      <w:szCs w:val="20"/>
    </w:rPr>
  </w:style>
  <w:style w:type="paragraph" w:customStyle="1" w:styleId="141">
    <w:name w:val="样式 代码样式 + 左侧:  0.71 厘米 首行缩进:  2 字符 段前: 6 磅 段后: 6 磅"/>
    <w:basedOn w:val="134"/>
    <w:uiPriority w:val="0"/>
    <w:pPr>
      <w:spacing w:before="120" w:after="120"/>
      <w:ind w:left="200" w:leftChars="200" w:firstLine="0" w:firstLineChars="0"/>
    </w:pPr>
    <w:rPr>
      <w:rFonts w:cs="宋体"/>
      <w:szCs w:val="20"/>
    </w:rPr>
  </w:style>
  <w:style w:type="character" w:customStyle="1" w:styleId="142">
    <w:name w:val="标题 1 Char"/>
    <w:link w:val="2"/>
    <w:qFormat/>
    <w:uiPriority w:val="0"/>
    <w:rPr>
      <w:rFonts w:eastAsia="方正小标宋简体"/>
      <w:bCs/>
      <w:kern w:val="44"/>
      <w:sz w:val="44"/>
      <w:szCs w:val="44"/>
    </w:rPr>
  </w:style>
  <w:style w:type="paragraph" w:customStyle="1" w:styleId="143">
    <w:name w:val="样式5"/>
    <w:basedOn w:val="1"/>
    <w:qFormat/>
    <w:uiPriority w:val="0"/>
    <w:pPr>
      <w:tabs>
        <w:tab w:val="right" w:leader="dot" w:pos="8400"/>
      </w:tabs>
      <w:spacing w:before="144" w:beforeLines="60" w:after="72" w:afterLines="30"/>
      <w:ind w:firstLine="0" w:firstLineChars="0"/>
    </w:pPr>
    <w:rPr>
      <w:rFonts w:ascii="Arial" w:hAnsi="Arial" w:eastAsia="黑体" w:cs="Arial"/>
      <w:sz w:val="24"/>
    </w:rPr>
  </w:style>
  <w:style w:type="paragraph" w:customStyle="1" w:styleId="144">
    <w:name w:val="ml2"/>
    <w:basedOn w:val="1"/>
    <w:qFormat/>
    <w:uiPriority w:val="0"/>
    <w:pPr>
      <w:tabs>
        <w:tab w:val="right" w:leader="dot" w:pos="8400"/>
      </w:tabs>
      <w:ind w:firstLine="400"/>
    </w:pPr>
  </w:style>
  <w:style w:type="paragraph" w:customStyle="1" w:styleId="145">
    <w:name w:val="ml3"/>
    <w:basedOn w:val="1"/>
    <w:qFormat/>
    <w:uiPriority w:val="0"/>
    <w:pPr>
      <w:tabs>
        <w:tab w:val="right" w:leader="dot" w:pos="8400"/>
      </w:tabs>
      <w:ind w:firstLine="800" w:firstLineChars="400"/>
    </w:pPr>
  </w:style>
  <w:style w:type="paragraph" w:customStyle="1" w:styleId="146">
    <w:name w:val="TOC Heading"/>
    <w:basedOn w:val="2"/>
    <w:next w:val="1"/>
    <w:semiHidden/>
    <w:unhideWhenUsed/>
    <w:qFormat/>
    <w:uiPriority w:val="39"/>
    <w:pPr>
      <w:spacing w:before="340" w:after="330" w:line="578" w:lineRule="atLeast"/>
      <w:ind w:left="0" w:leftChars="0" w:firstLine="200" w:firstLineChars="200"/>
      <w:jc w:val="both"/>
      <w:outlineLvl w:val="9"/>
    </w:pPr>
    <w:rPr>
      <w:rFonts w:eastAsia="宋体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microsoft.com/office/2006/relationships/keyMapCustomizations" Target="customizations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sinoag</Company>
  <Pages>10</Pages>
  <Words>2594</Words>
  <Characters>4126</Characters>
  <Lines>158</Lines>
  <Paragraphs>156</Paragraphs>
  <TotalTime>4</TotalTime>
  <ScaleCrop>false</ScaleCrop>
  <LinksUpToDate>false</LinksUpToDate>
  <CharactersWithSpaces>6564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2017-04-04T21:42:00Z</dcterms:created>
  <dc:creator>Frank</dc:creator>
  <cp:lastModifiedBy>xiebaoyou</cp:lastModifiedBy>
  <cp:lastPrinted>2017-04-04T19:58:00Z</cp:lastPrinted>
  <dcterms:modified xsi:type="dcterms:W3CDTF">2019-08-06T15:32:29Z</dcterms:modified>
  <dc:title>章标题（黑体小二号字，居中）</dc:title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2052-10.1.0.6757</vt:lpwstr>
  </property>
</Properties>
</file>