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91385" w14:textId="0B230815" w:rsidR="00F55717" w:rsidRDefault="00725A55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>- 1 ]</w:t>
      </w:r>
    </w:p>
    <w:p w14:paraId="59F9D064" w14:textId="637CE66C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sz w:val="24"/>
          <w:szCs w:val="24"/>
        </w:rPr>
        <w:t>실습용 장고 프로젝트를 한 개 생성한다.</w:t>
      </w:r>
    </w:p>
    <w:p w14:paraId="0DB418C4" w14:textId="5A930BDA" w:rsidR="007851A4" w:rsidRDefault="00725A55" w:rsidP="007851A4">
      <w:pPr>
        <w:ind w:firstLine="195"/>
        <w:rPr>
          <w:rFonts w:ascii="THE개이득" w:eastAsia="THE개이득" w:hAnsi="THE개이득" w:cs="THE개이득" w:hint="eastAsia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c</w:t>
      </w:r>
      <w:r>
        <w:rPr>
          <w:rFonts w:ascii="THE개이득" w:eastAsia="THE개이득" w:hAnsi="THE개이득" w:cs="THE개이득"/>
          <w:sz w:val="24"/>
          <w:szCs w:val="24"/>
        </w:rPr>
        <w:t>md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창에서 </w:t>
      </w:r>
      <w:r>
        <w:rPr>
          <w:rFonts w:ascii="THE개이득" w:eastAsia="THE개이득" w:hAnsi="THE개이득" w:cs="THE개이득"/>
          <w:sz w:val="24"/>
          <w:szCs w:val="24"/>
        </w:rPr>
        <w:t>c: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\xxx</w:t>
      </w:r>
      <w:r>
        <w:rPr>
          <w:rFonts w:ascii="THE개이득" w:eastAsia="THE개이득" w:hAnsi="THE개이득" w:cs="THE개이득"/>
          <w:sz w:val="24"/>
          <w:szCs w:val="24"/>
        </w:rPr>
        <w:t xml:space="preserve">\DJANGOexam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폴더로 옮겨가고 여기에서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e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프로젝트 폴더를 </w:t>
      </w:r>
    </w:p>
    <w:p w14:paraId="49A0A1B7" w14:textId="5126DA57" w:rsidR="00725A55" w:rsidRDefault="00725A55" w:rsidP="007851A4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생성한다.</w:t>
      </w:r>
    </w:p>
    <w:p w14:paraId="5BCC5561" w14:textId="5AAE2B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을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파이참에서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오픈한다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14:paraId="66C5334A" w14:textId="6F83E3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의 실행 환경을 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djangovenv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이라는 가상환경으로 설정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31B913AF" w14:textId="11BB9A62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w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장고앱을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생성한다.</w:t>
      </w:r>
    </w:p>
    <w:p w14:paraId="54D1B996" w14:textId="116CB07E" w:rsidR="00D81D71" w:rsidRDefault="00725A55" w:rsidP="00D81D71">
      <w:pPr>
        <w:pStyle w:val="HTML"/>
        <w:shd w:val="clear" w:color="auto" w:fill="FFFFFF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5</w:t>
      </w:r>
      <w:r>
        <w:rPr>
          <w:rFonts w:ascii="THE개이득" w:eastAsia="THE개이득" w:hAnsi="THE개이득" w:cs="THE개이득"/>
        </w:rPr>
        <w:t xml:space="preserve">. </w:t>
      </w:r>
      <w:r>
        <w:rPr>
          <w:rFonts w:ascii="THE개이득" w:eastAsia="THE개이득" w:hAnsi="THE개이득" w:cs="THE개이득" w:hint="eastAsia"/>
        </w:rPr>
        <w:t>프로젝트의 s</w:t>
      </w:r>
      <w:r>
        <w:rPr>
          <w:rFonts w:ascii="THE개이득" w:eastAsia="THE개이득" w:hAnsi="THE개이득" w:cs="THE개이득"/>
        </w:rPr>
        <w:t xml:space="preserve">ettings.py </w:t>
      </w:r>
      <w:r>
        <w:rPr>
          <w:rFonts w:ascii="THE개이득" w:eastAsia="THE개이득" w:hAnsi="THE개이득" w:cs="THE개이득" w:hint="eastAsia"/>
        </w:rPr>
        <w:t>파일</w:t>
      </w:r>
      <w:r w:rsidR="00D81D71">
        <w:rPr>
          <w:rFonts w:ascii="THE개이득" w:eastAsia="THE개이득" w:hAnsi="THE개이득" w:cs="THE개이득" w:hint="eastAsia"/>
        </w:rPr>
        <w:t xml:space="preserve">의 </w:t>
      </w:r>
      <w:r w:rsidR="00D81D71" w:rsidRPr="00D81D71">
        <w:rPr>
          <w:rFonts w:ascii="THE개이득" w:eastAsia="THE개이득" w:hAnsi="THE개이득" w:cs="THE개이득"/>
        </w:rPr>
        <w:t>INSTALLED_APPS</w:t>
      </w:r>
      <w:r w:rsidR="00D81D71">
        <w:rPr>
          <w:rFonts w:ascii="THE개이득" w:eastAsia="THE개이득" w:hAnsi="THE개이득" w:cs="THE개이득" w:hint="eastAsia"/>
        </w:rPr>
        <w:t xml:space="preserve">에 </w:t>
      </w:r>
      <w:proofErr w:type="spellStart"/>
      <w:r w:rsidR="00D81D71" w:rsidRPr="00707ED4">
        <w:rPr>
          <w:rFonts w:ascii="THE개이득" w:eastAsia="THE개이득" w:hAnsi="THE개이득" w:cs="THE개이득"/>
          <w:color w:val="0000FF"/>
        </w:rPr>
        <w:t>wrokapp</w:t>
      </w:r>
      <w:proofErr w:type="spellEnd"/>
      <w:r w:rsidR="00D81D71">
        <w:rPr>
          <w:rFonts w:ascii="THE개이득" w:eastAsia="THE개이득" w:hAnsi="THE개이득" w:cs="THE개이득"/>
        </w:rPr>
        <w:t xml:space="preserve"> </w:t>
      </w:r>
      <w:r w:rsidR="00D81D71">
        <w:rPr>
          <w:rFonts w:ascii="THE개이득" w:eastAsia="THE개이득" w:hAnsi="THE개이득" w:cs="THE개이득" w:hint="eastAsia"/>
        </w:rPr>
        <w:t>을 등록한다</w:t>
      </w:r>
      <w:proofErr w:type="gramStart"/>
      <w:r w:rsidR="00D81D71">
        <w:rPr>
          <w:rFonts w:ascii="THE개이득" w:eastAsia="THE개이득" w:hAnsi="THE개이득" w:cs="THE개이득" w:hint="eastAsia"/>
        </w:rPr>
        <w:t>.</w:t>
      </w:r>
      <w:r w:rsidR="00707ED4">
        <w:rPr>
          <w:rFonts w:ascii="THE개이득" w:eastAsia="THE개이득" w:hAnsi="THE개이득" w:cs="THE개이득" w:hint="eastAsia"/>
        </w:rPr>
        <w:t>(</w:t>
      </w:r>
      <w:proofErr w:type="gramEnd"/>
      <w:r w:rsidR="00707ED4">
        <w:rPr>
          <w:rFonts w:ascii="THE개이득" w:eastAsia="THE개이득" w:hAnsi="THE개이득" w:cs="THE개이득" w:hint="eastAsia"/>
        </w:rPr>
        <w:t>33행)</w:t>
      </w:r>
    </w:p>
    <w:p w14:paraId="5681BAF4" w14:textId="6E88E2C6" w:rsidR="00D81D71" w:rsidRPr="00D81D71" w:rsidRDefault="00D81D71" w:rsidP="00D81D71">
      <w:pPr>
        <w:pStyle w:val="HTML"/>
        <w:shd w:val="clear" w:color="auto" w:fill="FFFFFF"/>
        <w:rPr>
          <w:rFonts w:ascii="THE개이득" w:eastAsia="THE개이득" w:hAnsi="THE개이득" w:cs="THE개이득"/>
          <w:color w:val="080808"/>
          <w:sz w:val="27"/>
          <w:szCs w:val="27"/>
        </w:rPr>
      </w:pPr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/>
        </w:rPr>
        <w:t xml:space="preserve">  </w:t>
      </w:r>
      <w:r>
        <w:rPr>
          <w:rFonts w:ascii="THE개이득" w:eastAsia="THE개이득" w:hAnsi="THE개이득" w:cs="THE개이득" w:hint="eastAsia"/>
          <w:color w:val="080808"/>
          <w:sz w:val="27"/>
          <w:szCs w:val="27"/>
        </w:rPr>
        <w:t>LANGUAGE_CODE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(</w:t>
      </w:r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</w:t>
      </w:r>
      <w:proofErr w:type="spellStart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ko-kr</w:t>
      </w:r>
      <w:proofErr w:type="spellEnd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)</w:t>
      </w:r>
      <w:r>
        <w:rPr>
          <w:rFonts w:ascii="THE개이득" w:eastAsia="THE개이득" w:hAnsi="THE개이득" w:cs="THE개이득"/>
          <w:color w:val="080808"/>
          <w:sz w:val="27"/>
          <w:szCs w:val="27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와 </w:t>
      </w:r>
      <w:r>
        <w:rPr>
          <w:rFonts w:ascii="THE개이득" w:eastAsia="THE개이득" w:hAnsi="THE개이득" w:cs="THE개이득"/>
        </w:rPr>
        <w:t>TIME_ZONE</w:t>
      </w:r>
      <w:r w:rsidR="00707ED4">
        <w:rPr>
          <w:rFonts w:ascii="THE개이득" w:eastAsia="THE개이득" w:hAnsi="THE개이득" w:cs="THE개이득" w:hint="eastAsia"/>
        </w:rPr>
        <w:t>(</w:t>
      </w:r>
      <w:r w:rsidR="00707ED4" w:rsidRPr="00707ED4">
        <w:rPr>
          <w:rFonts w:ascii="THE개이득" w:eastAsia="THE개이득" w:hAnsi="THE개이득" w:cs="THE개이득"/>
        </w:rPr>
        <w:t>'Asia/Seoul'</w:t>
      </w:r>
      <w:r w:rsidR="00707ED4">
        <w:rPr>
          <w:rFonts w:ascii="THE개이득" w:eastAsia="THE개이득" w:hAnsi="THE개이득" w:cs="THE개이득" w:hint="eastAsia"/>
        </w:rPr>
        <w:t>)</w:t>
      </w:r>
      <w:r>
        <w:rPr>
          <w:rFonts w:ascii="THE개이득" w:eastAsia="THE개이득" w:hAnsi="THE개이득" w:cs="THE개이득" w:hint="eastAsia"/>
        </w:rPr>
        <w:t>도 설정한다</w:t>
      </w:r>
      <w:proofErr w:type="gramStart"/>
      <w:r>
        <w:rPr>
          <w:rFonts w:ascii="THE개이득" w:eastAsia="THE개이득" w:hAnsi="THE개이득" w:cs="THE개이득" w:hint="eastAsia"/>
        </w:rPr>
        <w:t>.</w:t>
      </w:r>
      <w:r w:rsidR="00707ED4">
        <w:rPr>
          <w:rFonts w:ascii="THE개이득" w:eastAsia="THE개이득" w:hAnsi="THE개이득" w:cs="THE개이득" w:hint="eastAsia"/>
        </w:rPr>
        <w:t>(</w:t>
      </w:r>
      <w:proofErr w:type="gramEnd"/>
      <w:r w:rsidR="00707ED4">
        <w:rPr>
          <w:rFonts w:ascii="THE개이득" w:eastAsia="THE개이득" w:hAnsi="THE개이득" w:cs="THE개이득" w:hint="eastAsia"/>
        </w:rPr>
        <w:t>107행)</w:t>
      </w:r>
    </w:p>
    <w:p w14:paraId="40DEB3DB" w14:textId="651E5573" w:rsidR="007851A4" w:rsidRDefault="00725A55">
      <w:pPr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6.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프로젝트의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파일에 </w:t>
      </w:r>
      <w:r>
        <w:rPr>
          <w:rFonts w:ascii="THE개이득" w:eastAsia="THE개이득" w:hAnsi="THE개이득" w:cs="THE개이득"/>
          <w:sz w:val="24"/>
          <w:szCs w:val="24"/>
        </w:rPr>
        <w:t>workapp1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workapp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/”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등록한다.</w:t>
      </w:r>
    </w:p>
    <w:p w14:paraId="28F26181" w14:textId="34FAB7DF" w:rsidR="00725A55" w:rsidRPr="007851A4" w:rsidRDefault="007851A4" w:rsidP="007851A4">
      <w:pPr>
        <w:ind w:firstLineChars="99"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(include하라는 </w:t>
      </w:r>
      <w:proofErr w:type="spellStart"/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겁니다요</w:t>
      </w:r>
      <w:proofErr w:type="spellEnd"/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)</w:t>
      </w:r>
    </w:p>
    <w:p w14:paraId="0C924947" w14:textId="77777777" w:rsidR="00B87E04" w:rsidRDefault="00780FBE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7. workapp1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 w:rsidR="00B87E04">
        <w:rPr>
          <w:rFonts w:ascii="THE개이득" w:eastAsia="THE개이득" w:hAnsi="THE개이득" w:cs="THE개이득" w:hint="eastAsia"/>
          <w:sz w:val="24"/>
          <w:szCs w:val="24"/>
        </w:rPr>
        <w:t>다음 기능의 웹 서버 프로그램을 구현한다.</w:t>
      </w:r>
    </w:p>
    <w:p w14:paraId="3D98679F" w14:textId="57C1114A" w:rsidR="00B87E04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</w:t>
      </w:r>
      <w:r>
        <w:rPr>
          <w:rFonts w:ascii="THE개이득" w:eastAsia="THE개이득" w:hAnsi="THE개이득" w:cs="THE개이득"/>
          <w:sz w:val="24"/>
          <w:szCs w:val="24"/>
        </w:rPr>
        <w:t>http://localhost</w:t>
      </w:r>
      <w:proofErr w:type="gramStart"/>
      <w:r>
        <w:rPr>
          <w:rFonts w:ascii="THE개이득" w:eastAsia="THE개이득" w:hAnsi="THE개이득" w:cs="THE개이득"/>
          <w:sz w:val="24"/>
          <w:szCs w:val="24"/>
        </w:rPr>
        <w:t>:8000</w:t>
      </w:r>
      <w:proofErr w:type="gramEnd"/>
      <w:r>
        <w:rPr>
          <w:rFonts w:ascii="THE개이득" w:eastAsia="THE개이득" w:hAnsi="THE개이득" w:cs="THE개이득"/>
          <w:sz w:val="24"/>
          <w:szCs w:val="24"/>
        </w:rPr>
        <w:t>/workapp/exercise1/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이라고 요청하면 </w:t>
      </w:r>
    </w:p>
    <w:p w14:paraId="550DB21F" w14:textId="172D99B3" w:rsidR="004A18F5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&lt;h1&gt; </w:t>
      </w:r>
      <w:r>
        <w:rPr>
          <w:rFonts w:ascii="THE개이득" w:eastAsia="THE개이득" w:hAnsi="THE개이득" w:cs="THE개이득" w:hint="eastAsia"/>
          <w:sz w:val="24"/>
          <w:szCs w:val="24"/>
        </w:rPr>
        <w:t>안녕하세요?</w:t>
      </w:r>
      <w:r>
        <w:rPr>
          <w:rFonts w:ascii="THE개이득" w:eastAsia="THE개이득" w:hAnsi="THE개이득" w:cs="THE개이득"/>
          <w:sz w:val="24"/>
          <w:szCs w:val="24"/>
        </w:rPr>
        <w:t xml:space="preserve"> XXX</w:t>
      </w:r>
      <w:r>
        <w:rPr>
          <w:rFonts w:ascii="THE개이득" w:eastAsia="THE개이득" w:hAnsi="THE개이득" w:cs="THE개이득" w:hint="eastAsia"/>
          <w:sz w:val="24"/>
          <w:szCs w:val="24"/>
        </w:rPr>
        <w:t>가 만든 첫 장고 웹 페이지 입니다.</w:t>
      </w:r>
      <w:r>
        <w:rPr>
          <w:rFonts w:ascii="THE개이득" w:eastAsia="THE개이득" w:hAnsi="THE개이득" w:cs="THE개이득"/>
          <w:sz w:val="24"/>
          <w:szCs w:val="24"/>
        </w:rPr>
        <w:t>&lt;/h1&gt;</w:t>
      </w:r>
      <w:r w:rsidR="004A18F5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4A18F5">
        <w:rPr>
          <w:rFonts w:ascii="THE개이득" w:eastAsia="THE개이득" w:hAnsi="THE개이득" w:cs="THE개이득"/>
          <w:sz w:val="24"/>
          <w:szCs w:val="24"/>
        </w:rPr>
        <w:t xml:space="preserve">                </w:t>
      </w:r>
    </w:p>
    <w:p w14:paraId="1B2B7056" w14:textId="26E8456F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요구사항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37B0A4F0" w14:textId="7D4575AD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구현하는 뷰의 함수명은 </w:t>
      </w:r>
      <w:r>
        <w:rPr>
          <w:rFonts w:ascii="THE개이득" w:eastAsia="THE개이득" w:hAnsi="THE개이득" w:cs="THE개이득"/>
          <w:sz w:val="24"/>
          <w:szCs w:val="24"/>
        </w:rPr>
        <w:t xml:space="preserve">exercise1()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467AFB2F" w14:textId="77777777" w:rsidR="00AB3D51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요청할 때 사용하는 </w:t>
      </w:r>
      <w:r>
        <w:rPr>
          <w:rFonts w:ascii="THE개이득" w:eastAsia="THE개이득" w:hAnsi="THE개이득" w:cs="THE개이득"/>
          <w:sz w:val="24"/>
          <w:szCs w:val="24"/>
        </w:rPr>
        <w:t>URL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에 작성할 이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뷰에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대한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매핑명은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/>
          <w:sz w:val="24"/>
          <w:szCs w:val="24"/>
        </w:rPr>
        <w:t xml:space="preserve">“exercise1/”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2C8D3016" w14:textId="3805B7D3" w:rsidR="00725A55" w:rsidRPr="007851A4" w:rsidRDefault="00AB3D51" w:rsidP="004A18F5">
      <w:pPr>
        <w:ind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 (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이 때 </w:t>
      </w:r>
      <w:proofErr w:type="spellStart"/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매핑</w:t>
      </w:r>
      <w:proofErr w:type="spellEnd"/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정보를 등록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하는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u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r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는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proofErr w:type="spellStart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workapp</w:t>
      </w:r>
      <w:proofErr w:type="spellEnd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에 있는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urls.py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이다.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)</w:t>
      </w:r>
    </w:p>
    <w:p w14:paraId="5C0D78AA" w14:textId="14CA7099" w:rsidR="004A18F5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응답 역할의 템플릿은 e</w:t>
      </w:r>
      <w:r>
        <w:rPr>
          <w:rFonts w:ascii="THE개이득" w:eastAsia="THE개이득" w:hAnsi="THE개이득" w:cs="THE개이득"/>
          <w:sz w:val="24"/>
          <w:szCs w:val="24"/>
        </w:rPr>
        <w:t xml:space="preserve">xercise1.html </w:t>
      </w:r>
      <w:r>
        <w:rPr>
          <w:rFonts w:ascii="THE개이득" w:eastAsia="THE개이득" w:hAnsi="THE개이득" w:cs="THE개이득" w:hint="eastAsia"/>
          <w:sz w:val="24"/>
          <w:szCs w:val="24"/>
        </w:rPr>
        <w:t>으로 한다</w:t>
      </w:r>
    </w:p>
    <w:p w14:paraId="354E4EE3" w14:textId="7D856887" w:rsid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- XXX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은 본인의 이름 또는 별명이며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뷰에서 템플릿인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HTML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에 전달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00D3E126" w14:textId="77777777" w:rsidR="007851A4" w:rsidRDefault="00AB3D51" w:rsidP="004A18F5">
      <w:pPr>
        <w:ind w:firstLine="18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구현이 끝나면,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본인 프로젝트 제출 폴더에 오늘 날짜의 폴더를 만들고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workapp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폴더를 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압축해서</w:t>
      </w:r>
    </w:p>
    <w:p w14:paraId="5596267C" w14:textId="298EF4F8" w:rsidR="00AB3D51" w:rsidRDefault="007851A4" w:rsidP="007851A4">
      <w:pPr>
        <w:ind w:firstLineChars="196" w:firstLine="356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메일로 제출</w:t>
      </w:r>
      <w:r w:rsidR="00AB3D51">
        <w:rPr>
          <w:rFonts w:ascii="THE개이득" w:eastAsia="THE개이득" w:hAnsi="THE개이득" w:cs="THE개이득" w:hint="eastAsia"/>
          <w:sz w:val="24"/>
          <w:szCs w:val="24"/>
        </w:rPr>
        <w:t>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(메일제목 : </w:t>
      </w:r>
      <w:bookmarkStart w:id="0" w:name="_GoBack"/>
      <w:bookmarkEnd w:id="0"/>
      <w:r>
        <w:rPr>
          <w:rFonts w:ascii="THE개이득" w:eastAsia="THE개이득" w:hAnsi="THE개이득" w:cs="THE개이득" w:hint="eastAsia"/>
          <w:sz w:val="24"/>
          <w:szCs w:val="24"/>
        </w:rPr>
        <w:t>1월27일실습1-XXX)</w:t>
      </w:r>
    </w:p>
    <w:p w14:paraId="1F6C1A85" w14:textId="77777777" w:rsidR="00AB3D51" w:rsidRP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</w:p>
    <w:sectPr w:rsidR="00AB3D51" w:rsidRPr="00AB3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55"/>
    <w:rsid w:val="004A18F5"/>
    <w:rsid w:val="00707ED4"/>
    <w:rsid w:val="00725A55"/>
    <w:rsid w:val="00780FBE"/>
    <w:rsid w:val="007851A4"/>
    <w:rsid w:val="00AB3D51"/>
    <w:rsid w:val="00AF3232"/>
    <w:rsid w:val="00B87E04"/>
    <w:rsid w:val="00D060AA"/>
    <w:rsid w:val="00D81D71"/>
    <w:rsid w:val="00F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1D71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1D7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2</cp:revision>
  <dcterms:created xsi:type="dcterms:W3CDTF">2021-01-26T23:09:00Z</dcterms:created>
  <dcterms:modified xsi:type="dcterms:W3CDTF">2021-01-26T23:09:00Z</dcterms:modified>
</cp:coreProperties>
</file>