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1EBB" w14:textId="1DB1B005" w:rsidR="00CC5A36" w:rsidRPr="00CC5A36" w:rsidRDefault="005B25B6" w:rsidP="005B25B6">
      <w:pPr>
        <w:wordWrap w:val="0"/>
        <w:spacing w:line="480" w:lineRule="auto"/>
        <w:ind w:firstLine="480"/>
        <w:jc w:val="right"/>
        <w:rPr>
          <w:rFonts w:ascii="宋体" w:eastAsia="宋体" w:hAnsi="宋体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7635B" wp14:editId="3B5DEF4A">
            <wp:simplePos x="0" y="0"/>
            <wp:positionH relativeFrom="column">
              <wp:posOffset>259080</wp:posOffset>
            </wp:positionH>
            <wp:positionV relativeFrom="paragraph">
              <wp:posOffset>396240</wp:posOffset>
            </wp:positionV>
            <wp:extent cx="4860290" cy="2032635"/>
            <wp:effectExtent l="0" t="0" r="0" b="0"/>
            <wp:wrapTopAndBottom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A36" w:rsidRPr="00CC5A36">
        <w:rPr>
          <w:rFonts w:ascii="宋体" w:eastAsia="宋体" w:hAnsi="宋体" w:hint="eastAsia"/>
        </w:rPr>
        <w:t>班内序号：</w:t>
      </w:r>
      <w:r w:rsidR="00CC5A36" w:rsidRPr="00CC5A36">
        <w:rPr>
          <w:rFonts w:ascii="宋体" w:eastAsia="宋体" w:hAnsi="宋体"/>
          <w:u w:val="single"/>
        </w:rPr>
        <w:t xml:space="preserve">        </w:t>
      </w:r>
    </w:p>
    <w:p w14:paraId="6A16A6E1" w14:textId="77777777" w:rsidR="005B25B6" w:rsidRDefault="005B25B6" w:rsidP="00BD6DCB">
      <w:pPr>
        <w:spacing w:line="480" w:lineRule="auto"/>
        <w:jc w:val="center"/>
        <w:rPr>
          <w:rFonts w:ascii="宋体" w:hAnsi="宋体"/>
          <w:b/>
          <w:sz w:val="52"/>
        </w:rPr>
      </w:pPr>
    </w:p>
    <w:p w14:paraId="6169DC8D" w14:textId="52999C86" w:rsidR="00CC5A36" w:rsidRPr="00CC5A36" w:rsidRDefault="00CC5A36" w:rsidP="00BD6DCB">
      <w:pPr>
        <w:spacing w:line="480" w:lineRule="auto"/>
        <w:jc w:val="center"/>
        <w:rPr>
          <w:rFonts w:ascii="宋体" w:hAnsi="宋体"/>
          <w:b/>
          <w:sz w:val="52"/>
        </w:rPr>
      </w:pPr>
      <w:r w:rsidRPr="00CC5A36">
        <w:rPr>
          <w:rFonts w:ascii="宋体" w:hAnsi="宋体" w:hint="eastAsia"/>
          <w:b/>
          <w:sz w:val="52"/>
        </w:rPr>
        <w:t>计算机工程学院</w:t>
      </w:r>
      <w:r w:rsidRPr="00CC5A36">
        <w:rPr>
          <w:rFonts w:ascii="宋体" w:hAnsi="宋体" w:hint="eastAsia"/>
          <w:b/>
          <w:sz w:val="52"/>
        </w:rPr>
        <w:t>/</w:t>
      </w:r>
      <w:r w:rsidRPr="00CC5A36">
        <w:rPr>
          <w:rFonts w:ascii="宋体" w:hAnsi="宋体" w:hint="eastAsia"/>
          <w:b/>
          <w:sz w:val="52"/>
        </w:rPr>
        <w:t>大数据学院</w:t>
      </w:r>
    </w:p>
    <w:p w14:paraId="353EE74A" w14:textId="77777777" w:rsidR="00CC5A36" w:rsidRPr="00CC5A36" w:rsidRDefault="00CC5A36" w:rsidP="00BD6DCB">
      <w:pPr>
        <w:spacing w:line="480" w:lineRule="auto"/>
        <w:jc w:val="center"/>
        <w:rPr>
          <w:rFonts w:ascii="宋体" w:hAnsi="宋体"/>
          <w:b/>
          <w:sz w:val="52"/>
        </w:rPr>
      </w:pPr>
      <w:r w:rsidRPr="00CC5A36">
        <w:rPr>
          <w:rFonts w:ascii="宋体" w:hAnsi="宋体" w:hint="eastAsia"/>
          <w:b/>
          <w:sz w:val="52"/>
        </w:rPr>
        <w:t>《项目版本管理实践》</w:t>
      </w:r>
    </w:p>
    <w:p w14:paraId="493BC219" w14:textId="77777777" w:rsidR="00CC5A36" w:rsidRPr="00CC5A36" w:rsidRDefault="00CC5A36" w:rsidP="00BD6DCB">
      <w:pPr>
        <w:spacing w:line="480" w:lineRule="auto"/>
        <w:jc w:val="center"/>
        <w:rPr>
          <w:rFonts w:eastAsia="黑体"/>
          <w:sz w:val="72"/>
          <w:szCs w:val="72"/>
        </w:rPr>
      </w:pPr>
      <w:r w:rsidRPr="00CC5A36">
        <w:rPr>
          <w:rFonts w:eastAsia="黑体" w:hint="eastAsia"/>
          <w:sz w:val="72"/>
          <w:szCs w:val="72"/>
        </w:rPr>
        <w:t>实践报告</w:t>
      </w:r>
    </w:p>
    <w:p w14:paraId="2FEF5A00" w14:textId="77777777" w:rsidR="00BD6DCB" w:rsidRDefault="00BD6DCB" w:rsidP="00BD6DCB">
      <w:pPr>
        <w:rPr>
          <w:sz w:val="44"/>
          <w:szCs w:val="44"/>
        </w:rPr>
      </w:pPr>
    </w:p>
    <w:p w14:paraId="41012F85" w14:textId="44E481AF" w:rsidR="00CC5A36" w:rsidRPr="00CC5A36" w:rsidRDefault="00CC5A36" w:rsidP="00BD6DCB">
      <w:pPr>
        <w:jc w:val="center"/>
        <w:rPr>
          <w:rFonts w:ascii="宋体" w:hAnsi="宋体" w:cs="宋体"/>
          <w:sz w:val="44"/>
          <w:szCs w:val="44"/>
        </w:rPr>
      </w:pPr>
      <w:r w:rsidRPr="00CC5A36">
        <w:rPr>
          <w:rFonts w:ascii="宋体" w:hAnsi="宋体" w:cs="宋体" w:hint="eastAsia"/>
          <w:sz w:val="44"/>
          <w:szCs w:val="44"/>
        </w:rPr>
        <w:t>20</w:t>
      </w:r>
      <w:r w:rsidRPr="00CC5A36">
        <w:rPr>
          <w:rFonts w:ascii="宋体" w:hAnsi="宋体" w:cs="宋体"/>
          <w:sz w:val="44"/>
          <w:szCs w:val="44"/>
        </w:rPr>
        <w:t>2</w:t>
      </w:r>
      <w:r w:rsidR="00417CB6">
        <w:rPr>
          <w:rFonts w:ascii="宋体" w:hAnsi="宋体" w:cs="宋体" w:hint="eastAsia"/>
          <w:sz w:val="44"/>
          <w:szCs w:val="44"/>
        </w:rPr>
        <w:t>4</w:t>
      </w:r>
      <w:r w:rsidRPr="00CC5A36">
        <w:rPr>
          <w:rFonts w:ascii="宋体" w:hAnsi="宋体" w:cs="宋体" w:hint="eastAsia"/>
          <w:sz w:val="44"/>
          <w:szCs w:val="44"/>
        </w:rPr>
        <w:t>-20</w:t>
      </w:r>
      <w:r w:rsidRPr="00CC5A36">
        <w:rPr>
          <w:rFonts w:ascii="宋体" w:hAnsi="宋体" w:cs="宋体"/>
          <w:sz w:val="44"/>
          <w:szCs w:val="44"/>
        </w:rPr>
        <w:t>2</w:t>
      </w:r>
      <w:r w:rsidR="00417CB6">
        <w:rPr>
          <w:rFonts w:ascii="宋体" w:hAnsi="宋体" w:cs="宋体" w:hint="eastAsia"/>
          <w:sz w:val="44"/>
          <w:szCs w:val="44"/>
        </w:rPr>
        <w:t>5</w:t>
      </w:r>
      <w:r w:rsidRPr="00CC5A36">
        <w:rPr>
          <w:rFonts w:ascii="宋体" w:hAnsi="宋体" w:cs="宋体" w:hint="eastAsia"/>
          <w:sz w:val="44"/>
          <w:szCs w:val="44"/>
        </w:rPr>
        <w:t>学年第一学期</w:t>
      </w:r>
    </w:p>
    <w:p w14:paraId="0C9BCB45" w14:textId="2D804739" w:rsidR="0054569C" w:rsidRPr="00CC5A36" w:rsidRDefault="0054569C" w:rsidP="0054569C">
      <w:pPr>
        <w:widowControl/>
        <w:jc w:val="left"/>
        <w:rPr>
          <w:rFonts w:ascii="宋体" w:hAnsi="宋体" w:cs="宋体"/>
          <w:b/>
          <w:sz w:val="30"/>
          <w:szCs w:val="30"/>
          <w:u w:val="single"/>
        </w:rPr>
      </w:pP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5387"/>
      </w:tblGrid>
      <w:tr w:rsidR="000D69EA" w:rsidRPr="0054569C" w14:paraId="42B5DE7B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F67D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 w:rsidRPr="0054569C">
              <w:rPr>
                <w:rFonts w:ascii="等线" w:eastAsia="等线" w:hAnsi="等线"/>
                <w:sz w:val="32"/>
                <w:szCs w:val="32"/>
              </w:rPr>
              <w:t>题目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D847" w14:textId="77777777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  <w:r w:rsidRPr="00F145E0">
              <w:rPr>
                <w:rFonts w:ascii="等线" w:eastAsia="等线" w:hAnsi="等线" w:hint="eastAsia"/>
                <w:sz w:val="32"/>
                <w:szCs w:val="32"/>
              </w:rPr>
              <w:t>个人账单管理系统</w:t>
            </w:r>
            <w:r>
              <w:rPr>
                <w:rFonts w:ascii="等线" w:eastAsia="等线" w:hAnsi="等线" w:hint="eastAsia"/>
                <w:sz w:val="32"/>
                <w:szCs w:val="32"/>
              </w:rPr>
              <w:t>设计</w:t>
            </w:r>
            <w:r w:rsidRPr="0054569C">
              <w:rPr>
                <w:rFonts w:ascii="等线" w:eastAsia="等线" w:hAnsi="等线" w:hint="eastAsia"/>
                <w:sz w:val="32"/>
                <w:szCs w:val="32"/>
              </w:rPr>
              <w:t>及其版本管理</w:t>
            </w:r>
          </w:p>
        </w:tc>
      </w:tr>
      <w:tr w:rsidR="000D69EA" w:rsidRPr="0054569C" w14:paraId="5D0AC91C" w14:textId="77777777" w:rsidTr="00230B12">
        <w:trPr>
          <w:trHeight w:val="59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E17C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专 业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32DA" w14:textId="75F2E031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</w:p>
        </w:tc>
      </w:tr>
      <w:tr w:rsidR="000D69EA" w:rsidRPr="0054569C" w14:paraId="2C49B558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10F1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班级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91E3" w14:textId="77777777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</w:p>
        </w:tc>
      </w:tr>
      <w:tr w:rsidR="000D69EA" w:rsidRPr="0054569C" w14:paraId="08AF0C34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EAF89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学生姓名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E7F3" w14:textId="77777777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</w:p>
        </w:tc>
      </w:tr>
      <w:tr w:rsidR="000D69EA" w:rsidRPr="0054569C" w14:paraId="1B3898B3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DFD6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学生</w:t>
            </w:r>
            <w:r w:rsidRPr="0054569C">
              <w:rPr>
                <w:rFonts w:ascii="等线" w:eastAsia="等线" w:hAnsi="等线" w:hint="eastAsia"/>
                <w:sz w:val="32"/>
                <w:szCs w:val="32"/>
              </w:rPr>
              <w:t>学号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F060" w14:textId="77777777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</w:p>
        </w:tc>
      </w:tr>
      <w:tr w:rsidR="000D69EA" w:rsidRPr="0054569C" w14:paraId="0E940DFC" w14:textId="77777777" w:rsidTr="00230B12">
        <w:trPr>
          <w:trHeight w:val="59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CE63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指 导 教 师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911E" w14:textId="73B2EDEE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</w:p>
        </w:tc>
      </w:tr>
      <w:tr w:rsidR="000D69EA" w:rsidRPr="0054569C" w14:paraId="451E7699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271B" w14:textId="77777777" w:rsidR="000D69EA" w:rsidRPr="0054569C" w:rsidRDefault="000D69EA" w:rsidP="00230B12">
            <w:pPr>
              <w:jc w:val="distribute"/>
              <w:rPr>
                <w:rFonts w:ascii="等线" w:eastAsia="等线" w:hAnsi="等线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日期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E173D" w14:textId="77777777" w:rsidR="000D69EA" w:rsidRPr="0054569C" w:rsidRDefault="000D69EA" w:rsidP="00230B12">
            <w:pPr>
              <w:rPr>
                <w:rFonts w:ascii="等线" w:eastAsia="等线" w:hAnsi="等线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2</w:t>
            </w:r>
            <w:r>
              <w:rPr>
                <w:rFonts w:ascii="等线" w:eastAsia="等线" w:hAnsi="等线"/>
                <w:sz w:val="32"/>
                <w:szCs w:val="32"/>
              </w:rPr>
              <w:t>02</w:t>
            </w:r>
            <w:r>
              <w:rPr>
                <w:rFonts w:ascii="等线" w:eastAsia="等线" w:hAnsi="等线" w:hint="eastAsia"/>
                <w:sz w:val="32"/>
                <w:szCs w:val="32"/>
              </w:rPr>
              <w:t>4</w:t>
            </w:r>
            <w:r>
              <w:rPr>
                <w:rFonts w:ascii="等线" w:eastAsia="等线" w:hAnsi="等线"/>
                <w:sz w:val="32"/>
                <w:szCs w:val="32"/>
              </w:rPr>
              <w:t>.12.10</w:t>
            </w:r>
          </w:p>
        </w:tc>
      </w:tr>
    </w:tbl>
    <w:p w14:paraId="30E78DAD" w14:textId="77777777" w:rsidR="0054569C" w:rsidRPr="00CC5A36" w:rsidRDefault="0054569C" w:rsidP="005171BB">
      <w:pPr>
        <w:rPr>
          <w:rFonts w:ascii="宋体" w:hAnsi="宋体" w:cs="宋体"/>
          <w:b/>
          <w:sz w:val="30"/>
          <w:szCs w:val="30"/>
          <w:u w:val="single"/>
        </w:rPr>
      </w:pPr>
    </w:p>
    <w:tbl>
      <w:tblPr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713"/>
        <w:gridCol w:w="1629"/>
        <w:gridCol w:w="781"/>
        <w:gridCol w:w="1249"/>
        <w:gridCol w:w="218"/>
        <w:gridCol w:w="497"/>
        <w:gridCol w:w="1326"/>
      </w:tblGrid>
      <w:tr w:rsidR="00CC5A36" w:rsidRPr="00AD7BA8" w14:paraId="5B809472" w14:textId="77777777" w:rsidTr="00AD7BA8">
        <w:trPr>
          <w:trHeight w:val="779"/>
        </w:trPr>
        <w:tc>
          <w:tcPr>
            <w:tcW w:w="1259" w:type="dxa"/>
            <w:shd w:val="clear" w:color="auto" w:fill="auto"/>
            <w:vAlign w:val="center"/>
          </w:tcPr>
          <w:p w14:paraId="15873043" w14:textId="77777777" w:rsidR="00CC5A36" w:rsidRPr="00AD7BA8" w:rsidRDefault="00CC5A36" w:rsidP="0018155F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cs="宋体"/>
                <w:b/>
                <w:szCs w:val="21"/>
              </w:rPr>
              <w:br w:type="page"/>
            </w:r>
            <w:r w:rsidRPr="00AD7BA8">
              <w:rPr>
                <w:rFonts w:ascii="宋体" w:eastAsia="宋体" w:hAnsi="宋体" w:hint="eastAsia"/>
                <w:szCs w:val="21"/>
              </w:rPr>
              <w:t>一级指标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E532964" w14:textId="77777777" w:rsidR="00CC5A36" w:rsidRPr="00AD7BA8" w:rsidRDefault="00CC5A36" w:rsidP="0018155F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二级指标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767E43A" w14:textId="77777777" w:rsidR="00CC5A36" w:rsidRPr="00AD7BA8" w:rsidRDefault="00CC5A36" w:rsidP="0018155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47AB6B7F" w14:textId="77777777" w:rsidR="00CC5A36" w:rsidRPr="00AD7BA8" w:rsidRDefault="00CC5A36" w:rsidP="0018155F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647CC98" w14:textId="77777777" w:rsidR="00CC5A36" w:rsidRPr="00AD7BA8" w:rsidRDefault="00CC5A36" w:rsidP="0018155F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得分</w:t>
            </w:r>
          </w:p>
        </w:tc>
      </w:tr>
      <w:tr w:rsidR="00070622" w:rsidRPr="00AD7BA8" w14:paraId="47F4D7B0" w14:textId="77777777" w:rsidTr="00AD7BA8">
        <w:trPr>
          <w:trHeight w:val="421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5CA84E7E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平</w:t>
            </w:r>
          </w:p>
          <w:p w14:paraId="3FD816A2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时</w:t>
            </w:r>
          </w:p>
          <w:p w14:paraId="5FE91D0A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</w:t>
            </w:r>
          </w:p>
          <w:p w14:paraId="0D0C00D2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核</w:t>
            </w:r>
          </w:p>
          <w:p w14:paraId="46C45DCC" w14:textId="20883941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（5</w:t>
            </w:r>
            <w:r w:rsidRPr="00AD7BA8">
              <w:rPr>
                <w:rFonts w:ascii="宋体" w:eastAsia="宋体" w:hAnsi="宋体"/>
                <w:szCs w:val="21"/>
              </w:rPr>
              <w:t>0%</w:t>
            </w:r>
            <w:r w:rsidRPr="00AD7BA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64F2A4E" w14:textId="1BC23D2A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视频学习进度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616F250" w14:textId="6C2E43E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及时完成学习通视频学习任务 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495ACA31" w14:textId="02528D4B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B0B9F8E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3454D5CE" w14:textId="77777777" w:rsidTr="00AD7BA8">
        <w:trPr>
          <w:trHeight w:val="696"/>
        </w:trPr>
        <w:tc>
          <w:tcPr>
            <w:tcW w:w="1259" w:type="dxa"/>
            <w:vMerge/>
            <w:shd w:val="clear" w:color="auto" w:fill="auto"/>
            <w:vAlign w:val="center"/>
          </w:tcPr>
          <w:p w14:paraId="62C14F9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2D17CEDE" w14:textId="795ED2A0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考核时间节点1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0567E129" w14:textId="0AFFB689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2F4D22">
              <w:rPr>
                <w:rFonts w:hint="eastAsia"/>
              </w:rPr>
              <w:t xml:space="preserve"> </w:t>
            </w:r>
            <w:r w:rsidR="002F4D22" w:rsidRPr="002F4D22">
              <w:rPr>
                <w:rFonts w:ascii="宋体" w:eastAsia="宋体" w:hAnsi="宋体" w:hint="eastAsia"/>
                <w:szCs w:val="21"/>
              </w:rPr>
              <w:t>完成项目版本控制操作环境的配置；创建本地仓库，编写程序。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7D359272" w14:textId="77815A18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0B40143B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54DF17E8" w14:textId="77777777" w:rsidTr="002F4D22">
        <w:trPr>
          <w:trHeight w:val="706"/>
        </w:trPr>
        <w:tc>
          <w:tcPr>
            <w:tcW w:w="1259" w:type="dxa"/>
            <w:vMerge/>
            <w:shd w:val="clear" w:color="auto" w:fill="auto"/>
            <w:vAlign w:val="center"/>
          </w:tcPr>
          <w:p w14:paraId="676CE09D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56F1DEFF" w14:textId="77777777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1804AF10" w14:textId="68815546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2.</w:t>
            </w:r>
            <w:r w:rsidR="002F4D22">
              <w:rPr>
                <w:rFonts w:hint="eastAsia"/>
              </w:rPr>
              <w:t xml:space="preserve"> </w:t>
            </w:r>
            <w:r w:rsidR="002F4D22" w:rsidRPr="002F4D22">
              <w:rPr>
                <w:rFonts w:ascii="宋体" w:eastAsia="宋体" w:hAnsi="宋体" w:hint="eastAsia"/>
                <w:szCs w:val="21"/>
              </w:rPr>
              <w:t>通过</w:t>
            </w:r>
            <w:r w:rsidR="002F4D22" w:rsidRPr="002F4D22">
              <w:rPr>
                <w:rFonts w:ascii="宋体" w:eastAsia="宋体" w:hAnsi="宋体"/>
                <w:szCs w:val="21"/>
              </w:rPr>
              <w:t>Git 完成基本操作，包括提交代码、撤销更改、查看历史和状态</w:t>
            </w:r>
            <w:r w:rsidR="00A10E6F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06BCA4CD" w14:textId="61364C91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0E0AF17E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16BA9B36" w14:textId="77777777" w:rsidTr="00AD7BA8">
        <w:trPr>
          <w:trHeight w:val="562"/>
        </w:trPr>
        <w:tc>
          <w:tcPr>
            <w:tcW w:w="1259" w:type="dxa"/>
            <w:vMerge/>
            <w:shd w:val="clear" w:color="auto" w:fill="auto"/>
            <w:vAlign w:val="center"/>
          </w:tcPr>
          <w:p w14:paraId="359B066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175214C2" w14:textId="575C715F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考核时间节点2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2F320CE" w14:textId="4D6C3C51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A10E6F" w:rsidRPr="00A10E6F">
              <w:rPr>
                <w:rFonts w:ascii="宋体" w:eastAsia="宋体" w:hAnsi="宋体" w:hint="eastAsia"/>
                <w:szCs w:val="21"/>
              </w:rPr>
              <w:t>创建、切换、查看、修改、合并、删除分支</w:t>
            </w:r>
            <w:r w:rsidR="00A10E6F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043E5FDF" w14:textId="36E763CE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67F0AA1A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7A3ECE64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1272BBB9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56985936" w14:textId="77777777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2DA33E84" w14:textId="1C24DE2E" w:rsidR="00070622" w:rsidRPr="00AD7BA8" w:rsidRDefault="00070622" w:rsidP="00A10E6F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A10E6F" w:rsidRPr="00A10E6F">
              <w:rPr>
                <w:rFonts w:ascii="宋体" w:eastAsia="宋体" w:hAnsi="宋体" w:hint="eastAsia"/>
                <w:szCs w:val="21"/>
              </w:rPr>
              <w:t xml:space="preserve"> 处理工作区中的错误，包括暂存更改、修复</w:t>
            </w:r>
            <w:r w:rsidR="00A10E6F" w:rsidRPr="00A10E6F">
              <w:rPr>
                <w:rFonts w:ascii="宋体" w:eastAsia="宋体" w:hAnsi="宋体"/>
                <w:szCs w:val="21"/>
              </w:rPr>
              <w:t xml:space="preserve"> bug、合并更改到主分支，并查看 </w:t>
            </w:r>
            <w:proofErr w:type="spellStart"/>
            <w:r w:rsidR="00A10E6F" w:rsidRPr="00A10E6F">
              <w:rPr>
                <w:rFonts w:ascii="宋体" w:eastAsia="宋体" w:hAnsi="宋体"/>
                <w:szCs w:val="21"/>
              </w:rPr>
              <w:t>reflog</w:t>
            </w:r>
            <w:proofErr w:type="spellEnd"/>
            <w:r w:rsidR="00A10E6F" w:rsidRPr="00A10E6F">
              <w:rPr>
                <w:rFonts w:ascii="宋体" w:eastAsia="宋体" w:hAnsi="宋体"/>
                <w:szCs w:val="21"/>
              </w:rPr>
              <w:t xml:space="preserve"> 记录。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AA215E2" w14:textId="4502472C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672E6753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1E108DB1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0FE13273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4D59125C" w14:textId="5A7CB421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考核时间节点3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6D22302E" w14:textId="5E2D9F0C" w:rsidR="00070622" w:rsidRPr="00AD7BA8" w:rsidRDefault="00070622" w:rsidP="00AD7BA8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Pr="00AD7BA8">
              <w:rPr>
                <w:rFonts w:hint="eastAsia"/>
                <w:sz w:val="20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 w:hint="eastAsia"/>
                <w:szCs w:val="21"/>
              </w:rPr>
              <w:t>注册</w:t>
            </w:r>
            <w:proofErr w:type="spellStart"/>
            <w:r w:rsidR="00F26062" w:rsidRPr="00F26062">
              <w:rPr>
                <w:rFonts w:ascii="宋体" w:eastAsia="宋体" w:hAnsi="宋体"/>
                <w:szCs w:val="21"/>
              </w:rPr>
              <w:t>gitee</w:t>
            </w:r>
            <w:proofErr w:type="spellEnd"/>
            <w:r w:rsidR="00F26062" w:rsidRPr="00F26062">
              <w:rPr>
                <w:rFonts w:ascii="宋体" w:eastAsia="宋体" w:hAnsi="宋体"/>
                <w:szCs w:val="21"/>
              </w:rPr>
              <w:t>账号，关联本地仓库和远程仓库并进行相关配置；完成项目内容并进行推送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539F4FF8" w14:textId="2C7BE234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21CBAF4B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6CFB0C69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0F7C6E80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33A7F114" w14:textId="77777777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CD8582B" w14:textId="190750D5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Pr="00AD7BA8">
              <w:rPr>
                <w:rFonts w:hint="eastAsia"/>
                <w:sz w:val="20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 w:hint="eastAsia"/>
                <w:szCs w:val="21"/>
              </w:rPr>
              <w:t>协作开发练习，包括</w:t>
            </w:r>
            <w:r w:rsidR="00F26062" w:rsidRPr="00F26062">
              <w:rPr>
                <w:rFonts w:ascii="宋体" w:eastAsia="宋体" w:hAnsi="宋体"/>
                <w:szCs w:val="21"/>
              </w:rPr>
              <w:t xml:space="preserve"> fork 仓库、克隆仓库、创建分支、推送更改、发起Pull</w:t>
            </w:r>
            <w:r w:rsidR="00F26062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/>
                <w:szCs w:val="21"/>
              </w:rPr>
              <w:t>Request并合并更改到</w:t>
            </w:r>
            <w:proofErr w:type="gramStart"/>
            <w:r w:rsidR="00F26062" w:rsidRPr="00F26062">
              <w:rPr>
                <w:rFonts w:ascii="宋体" w:eastAsia="宋体" w:hAnsi="宋体"/>
                <w:szCs w:val="21"/>
              </w:rPr>
              <w:t>主仓</w:t>
            </w:r>
            <w:proofErr w:type="gramEnd"/>
            <w:r w:rsidR="00F26062" w:rsidRPr="00F26062">
              <w:rPr>
                <w:rFonts w:ascii="宋体" w:eastAsia="宋体" w:hAnsi="宋体"/>
                <w:szCs w:val="21"/>
              </w:rPr>
              <w:t>库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22BB438A" w14:textId="7F088CAD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051AB76A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59F3AA55" w14:textId="77777777" w:rsidTr="00AD7BA8">
        <w:trPr>
          <w:trHeight w:val="476"/>
        </w:trPr>
        <w:tc>
          <w:tcPr>
            <w:tcW w:w="1259" w:type="dxa"/>
            <w:vMerge/>
            <w:shd w:val="clear" w:color="auto" w:fill="auto"/>
            <w:vAlign w:val="center"/>
          </w:tcPr>
          <w:p w14:paraId="7C1870AD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50A79196" w14:textId="45FB65A0" w:rsidR="00070622" w:rsidRPr="00AD7BA8" w:rsidRDefault="00070622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</w:t>
            </w:r>
            <w:r w:rsidRPr="00AD7BA8">
              <w:rPr>
                <w:rFonts w:ascii="宋体" w:eastAsia="宋体" w:hAnsi="宋体"/>
                <w:szCs w:val="21"/>
              </w:rPr>
              <w:t>4（答辩环节）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7890155" w14:textId="6D48859E" w:rsidR="00070622" w:rsidRPr="00AD7BA8" w:rsidRDefault="00070622" w:rsidP="00A51A3B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能够对</w:t>
            </w:r>
            <w:r w:rsidRPr="00AD7BA8">
              <w:rPr>
                <w:rFonts w:ascii="宋体" w:eastAsia="宋体" w:hAnsi="宋体" w:hint="eastAsia"/>
                <w:szCs w:val="21"/>
              </w:rPr>
              <w:t>过程</w:t>
            </w:r>
            <w:r w:rsidRPr="00AD7BA8">
              <w:rPr>
                <w:rFonts w:ascii="宋体" w:eastAsia="宋体" w:hAnsi="宋体"/>
                <w:szCs w:val="21"/>
              </w:rPr>
              <w:t>和代码实现进行完整阐述，能</w:t>
            </w:r>
            <w:r w:rsidRPr="00AD7BA8">
              <w:rPr>
                <w:rFonts w:ascii="宋体" w:eastAsia="宋体" w:hAnsi="宋体" w:hint="eastAsia"/>
                <w:szCs w:val="21"/>
              </w:rPr>
              <w:t>流畅地</w:t>
            </w:r>
            <w:r w:rsidRPr="00AD7BA8">
              <w:rPr>
                <w:rFonts w:ascii="宋体" w:eastAsia="宋体" w:hAnsi="宋体"/>
                <w:szCs w:val="21"/>
              </w:rPr>
              <w:t>回答答辩所提问题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E04EB8C" w14:textId="2A2A6D65" w:rsidR="00070622" w:rsidRPr="00AD7BA8" w:rsidRDefault="00070622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DCD599D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070622" w:rsidRPr="00AD7BA8" w14:paraId="1E7FA1EE" w14:textId="77777777" w:rsidTr="00AD7BA8">
        <w:trPr>
          <w:trHeight w:val="476"/>
        </w:trPr>
        <w:tc>
          <w:tcPr>
            <w:tcW w:w="1259" w:type="dxa"/>
            <w:vMerge/>
            <w:shd w:val="clear" w:color="auto" w:fill="auto"/>
            <w:vAlign w:val="center"/>
          </w:tcPr>
          <w:p w14:paraId="518DC6D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087" w:type="dxa"/>
            <w:gridSpan w:val="6"/>
            <w:shd w:val="clear" w:color="auto" w:fill="auto"/>
            <w:vAlign w:val="center"/>
          </w:tcPr>
          <w:p w14:paraId="4F6BF4A3" w14:textId="651C2EF1" w:rsidR="00070622" w:rsidRPr="00AD7BA8" w:rsidRDefault="00070622" w:rsidP="00070622">
            <w:pPr>
              <w:jc w:val="righ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合计（百分制）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B950221" w14:textId="77777777" w:rsidR="00070622" w:rsidRPr="00AD7BA8" w:rsidRDefault="00070622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FAD" w:rsidRPr="00AD7BA8" w14:paraId="1DDA637C" w14:textId="77777777" w:rsidTr="00AD7BA8">
        <w:trPr>
          <w:trHeight w:val="842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0E826FE3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期</w:t>
            </w:r>
          </w:p>
          <w:p w14:paraId="3D0B1F79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末</w:t>
            </w:r>
          </w:p>
          <w:p w14:paraId="6EC32DC9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</w:t>
            </w:r>
          </w:p>
          <w:p w14:paraId="50C06723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核</w:t>
            </w:r>
          </w:p>
          <w:p w14:paraId="295A96D2" w14:textId="004191F2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（5</w:t>
            </w:r>
            <w:r w:rsidRPr="00AD7BA8">
              <w:rPr>
                <w:rFonts w:ascii="宋体" w:eastAsia="宋体" w:hAnsi="宋体"/>
                <w:szCs w:val="21"/>
              </w:rPr>
              <w:t>0%</w:t>
            </w:r>
            <w:r w:rsidRPr="00AD7BA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358C27F" w14:textId="77777777" w:rsidR="00D15FAD" w:rsidRPr="00AD7BA8" w:rsidRDefault="00D15FAD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作品完成度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F2A2B32" w14:textId="09B554C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工作量达标，系统功能点实现完整，设计合理，逻辑条理性好，独立完成。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1FC80BB0" w14:textId="7C1699E7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8750F57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FAD" w:rsidRPr="00AD7BA8" w14:paraId="65B6B440" w14:textId="77777777" w:rsidTr="00AD7BA8">
        <w:trPr>
          <w:trHeight w:val="826"/>
        </w:trPr>
        <w:tc>
          <w:tcPr>
            <w:tcW w:w="1259" w:type="dxa"/>
            <w:vMerge/>
            <w:shd w:val="clear" w:color="auto" w:fill="auto"/>
            <w:vAlign w:val="center"/>
          </w:tcPr>
          <w:p w14:paraId="5E274E95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24FE8F5C" w14:textId="77777777" w:rsidR="00D15FAD" w:rsidRPr="00AD7BA8" w:rsidRDefault="00D15FAD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版本控制实现效果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4CE7F1B" w14:textId="7319C39B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能够正确运用各种命令完成仓库创建、本地远程仓库同步、与他人的协助顺利实现。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10EF21FA" w14:textId="51FD8D24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0F72E44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FAD" w:rsidRPr="00AD7BA8" w14:paraId="0A08AC7E" w14:textId="77777777" w:rsidTr="00AD7BA8">
        <w:trPr>
          <w:trHeight w:val="840"/>
        </w:trPr>
        <w:tc>
          <w:tcPr>
            <w:tcW w:w="1259" w:type="dxa"/>
            <w:vMerge/>
            <w:shd w:val="clear" w:color="auto" w:fill="auto"/>
            <w:vAlign w:val="center"/>
          </w:tcPr>
          <w:p w14:paraId="2D2DFB61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581182F1" w14:textId="77777777" w:rsidR="00D15FAD" w:rsidRPr="00AD7BA8" w:rsidRDefault="00D15FAD" w:rsidP="00D15FAD">
            <w:pPr>
              <w:jc w:val="lef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报告完成度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32D93510" w14:textId="39BA78E4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报告文字描述规范，语言通顺，结构完整，思路描述清晰，结果分析准确。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51D574AA" w14:textId="6BCC518C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4E96D09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FAD" w:rsidRPr="00AD7BA8" w14:paraId="1BDB306A" w14:textId="77777777" w:rsidTr="00AD7BA8">
        <w:trPr>
          <w:trHeight w:val="470"/>
        </w:trPr>
        <w:tc>
          <w:tcPr>
            <w:tcW w:w="1259" w:type="dxa"/>
            <w:vMerge/>
            <w:shd w:val="clear" w:color="auto" w:fill="auto"/>
            <w:vAlign w:val="center"/>
          </w:tcPr>
          <w:p w14:paraId="09CE166C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087" w:type="dxa"/>
            <w:gridSpan w:val="6"/>
            <w:shd w:val="clear" w:color="auto" w:fill="auto"/>
            <w:vAlign w:val="center"/>
          </w:tcPr>
          <w:p w14:paraId="0316E295" w14:textId="61C1595D" w:rsidR="00D15FAD" w:rsidRPr="00AD7BA8" w:rsidRDefault="00D15FAD" w:rsidP="00D15FAD">
            <w:pPr>
              <w:wordWrap w:val="0"/>
              <w:jc w:val="right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 合计（百分制）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FFF2FD8" w14:textId="7777777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FAD" w:rsidRPr="00AD7BA8" w14:paraId="39B9D796" w14:textId="77777777" w:rsidTr="00DF2CBD">
        <w:trPr>
          <w:trHeight w:val="2092"/>
        </w:trPr>
        <w:tc>
          <w:tcPr>
            <w:tcW w:w="1259" w:type="dxa"/>
            <w:shd w:val="clear" w:color="auto" w:fill="auto"/>
            <w:vAlign w:val="center"/>
          </w:tcPr>
          <w:p w14:paraId="643A9580" w14:textId="77777777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评</w:t>
            </w:r>
          </w:p>
          <w:p w14:paraId="3BFFBBF9" w14:textId="54D595CD" w:rsidR="00D15FAD" w:rsidRPr="00AD7BA8" w:rsidRDefault="00D15FAD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语</w:t>
            </w:r>
          </w:p>
        </w:tc>
        <w:tc>
          <w:tcPr>
            <w:tcW w:w="7413" w:type="dxa"/>
            <w:gridSpan w:val="7"/>
            <w:shd w:val="clear" w:color="auto" w:fill="auto"/>
            <w:vAlign w:val="center"/>
          </w:tcPr>
          <w:p w14:paraId="137CE715" w14:textId="4EC28507" w:rsidR="00D15FAD" w:rsidRPr="00AD7BA8" w:rsidRDefault="00D15FAD" w:rsidP="00D15FAD">
            <w:pPr>
              <w:rPr>
                <w:rFonts w:ascii="宋体" w:eastAsia="宋体" w:hAnsi="宋体"/>
                <w:szCs w:val="21"/>
              </w:rPr>
            </w:pPr>
          </w:p>
        </w:tc>
      </w:tr>
      <w:tr w:rsidR="00AD7BA8" w:rsidRPr="00AD7BA8" w14:paraId="55911684" w14:textId="77777777" w:rsidTr="00AD7BA8">
        <w:trPr>
          <w:trHeight w:val="407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76AC61D8" w14:textId="77777777" w:rsidR="00AD7BA8" w:rsidRPr="00AD7BA8" w:rsidRDefault="00AD7BA8" w:rsidP="00070622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总</w:t>
            </w:r>
          </w:p>
          <w:p w14:paraId="29906FDB" w14:textId="4E328A96" w:rsidR="00AD7BA8" w:rsidRPr="00AD7BA8" w:rsidRDefault="00AD7BA8" w:rsidP="00D15FAD">
            <w:pPr>
              <w:jc w:val="center"/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评</w:t>
            </w:r>
          </w:p>
        </w:tc>
        <w:tc>
          <w:tcPr>
            <w:tcW w:w="1713" w:type="dxa"/>
            <w:tcBorders>
              <w:right w:val="nil"/>
            </w:tcBorders>
            <w:shd w:val="clear" w:color="auto" w:fill="auto"/>
            <w:vAlign w:val="center"/>
          </w:tcPr>
          <w:p w14:paraId="68897FB9" w14:textId="77777777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9" w:type="dxa"/>
            <w:tcBorders>
              <w:left w:val="nil"/>
            </w:tcBorders>
            <w:shd w:val="clear" w:color="auto" w:fill="auto"/>
            <w:vAlign w:val="center"/>
          </w:tcPr>
          <w:p w14:paraId="77B7054C" w14:textId="37FD2FDB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分</w:t>
            </w:r>
          </w:p>
        </w:tc>
        <w:tc>
          <w:tcPr>
            <w:tcW w:w="781" w:type="dxa"/>
            <w:vMerge w:val="restart"/>
            <w:shd w:val="clear" w:color="auto" w:fill="auto"/>
            <w:vAlign w:val="center"/>
          </w:tcPr>
          <w:p w14:paraId="43532706" w14:textId="2AE1A219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签名</w:t>
            </w:r>
          </w:p>
        </w:tc>
        <w:tc>
          <w:tcPr>
            <w:tcW w:w="1467" w:type="dxa"/>
            <w:gridSpan w:val="2"/>
            <w:vMerge w:val="restart"/>
            <w:shd w:val="clear" w:color="auto" w:fill="auto"/>
            <w:vAlign w:val="center"/>
          </w:tcPr>
          <w:p w14:paraId="680CF91A" w14:textId="77777777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23" w:type="dxa"/>
            <w:gridSpan w:val="2"/>
            <w:vMerge w:val="restart"/>
            <w:shd w:val="clear" w:color="auto" w:fill="auto"/>
            <w:vAlign w:val="center"/>
          </w:tcPr>
          <w:p w14:paraId="5A01DCA2" w14:textId="77777777" w:rsidR="00AD7BA8" w:rsidRPr="00AD7BA8" w:rsidRDefault="00AD7BA8" w:rsidP="00AD7BA8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 xml:space="preserve">02  </w:t>
            </w:r>
            <w:r w:rsidRPr="00AD7BA8">
              <w:rPr>
                <w:rFonts w:ascii="宋体" w:eastAsia="宋体" w:hAnsi="宋体" w:hint="eastAsia"/>
                <w:szCs w:val="21"/>
              </w:rPr>
              <w:t xml:space="preserve">年 </w:t>
            </w:r>
            <w:r w:rsidRPr="00AD7BA8">
              <w:rPr>
                <w:rFonts w:ascii="宋体" w:eastAsia="宋体" w:hAnsi="宋体"/>
                <w:szCs w:val="21"/>
              </w:rPr>
              <w:t xml:space="preserve">   </w:t>
            </w:r>
            <w:r w:rsidRPr="00AD7BA8">
              <w:rPr>
                <w:rFonts w:ascii="宋体" w:eastAsia="宋体" w:hAnsi="宋体" w:hint="eastAsia"/>
                <w:szCs w:val="21"/>
              </w:rPr>
              <w:t>月</w:t>
            </w:r>
          </w:p>
          <w:p w14:paraId="25F8D1B0" w14:textId="147A1E14" w:rsidR="00AD7BA8" w:rsidRPr="00AD7BA8" w:rsidRDefault="00AD7BA8" w:rsidP="00AD7BA8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AD7BA8">
              <w:rPr>
                <w:rFonts w:ascii="宋体" w:eastAsia="宋体" w:hAnsi="宋体"/>
                <w:szCs w:val="21"/>
              </w:rPr>
              <w:t xml:space="preserve">    </w:t>
            </w:r>
            <w:r w:rsidRPr="00AD7BA8"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AD7BA8" w:rsidRPr="00AD7BA8" w14:paraId="62DA65BE" w14:textId="77777777" w:rsidTr="00AD7BA8">
        <w:trPr>
          <w:trHeight w:val="538"/>
        </w:trPr>
        <w:tc>
          <w:tcPr>
            <w:tcW w:w="1259" w:type="dxa"/>
            <w:vMerge/>
            <w:shd w:val="clear" w:color="auto" w:fill="auto"/>
            <w:vAlign w:val="center"/>
          </w:tcPr>
          <w:p w14:paraId="62F462EC" w14:textId="77777777" w:rsidR="00AD7BA8" w:rsidRPr="00AD7BA8" w:rsidRDefault="00AD7BA8" w:rsidP="0007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42" w:type="dxa"/>
            <w:gridSpan w:val="2"/>
            <w:shd w:val="clear" w:color="auto" w:fill="auto"/>
            <w:vAlign w:val="center"/>
          </w:tcPr>
          <w:p w14:paraId="46F92BD1" w14:textId="73E7001A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□</w:t>
            </w:r>
            <w:r w:rsidRPr="00AD7BA8">
              <w:rPr>
                <w:rFonts w:ascii="宋体" w:eastAsia="宋体" w:hAnsi="宋体"/>
                <w:szCs w:val="21"/>
              </w:rPr>
              <w:t xml:space="preserve">  优秀  □  良好  □  中等  □  及格  </w:t>
            </w:r>
            <w:r w:rsidR="007F194E">
              <w:rPr>
                <w:rFonts w:ascii="宋体" w:eastAsia="宋体" w:hAnsi="宋体"/>
                <w:szCs w:val="21"/>
              </w:rPr>
              <w:t xml:space="preserve"> </w:t>
            </w:r>
            <w:r w:rsidRPr="00AD7BA8">
              <w:rPr>
                <w:rFonts w:ascii="宋体" w:eastAsia="宋体" w:hAnsi="宋体"/>
                <w:szCs w:val="21"/>
              </w:rPr>
              <w:t>□  不及格</w:t>
            </w:r>
          </w:p>
        </w:tc>
        <w:tc>
          <w:tcPr>
            <w:tcW w:w="781" w:type="dxa"/>
            <w:vMerge/>
            <w:shd w:val="clear" w:color="auto" w:fill="auto"/>
            <w:vAlign w:val="center"/>
          </w:tcPr>
          <w:p w14:paraId="6012D21B" w14:textId="77777777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7" w:type="dxa"/>
            <w:gridSpan w:val="2"/>
            <w:vMerge/>
            <w:shd w:val="clear" w:color="auto" w:fill="auto"/>
            <w:vAlign w:val="center"/>
          </w:tcPr>
          <w:p w14:paraId="4D134633" w14:textId="77777777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23" w:type="dxa"/>
            <w:gridSpan w:val="2"/>
            <w:vMerge/>
            <w:shd w:val="clear" w:color="auto" w:fill="auto"/>
            <w:vAlign w:val="center"/>
          </w:tcPr>
          <w:p w14:paraId="5483E44E" w14:textId="1593177F" w:rsidR="00AD7BA8" w:rsidRPr="00AD7BA8" w:rsidRDefault="00AD7BA8" w:rsidP="00D15FAD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7EAD23E4" w14:textId="77777777" w:rsidR="00AD7BA8" w:rsidRPr="00AD7BA8" w:rsidRDefault="00AD7BA8" w:rsidP="0011388F">
      <w:pPr>
        <w:rPr>
          <w:sz w:val="20"/>
          <w:szCs w:val="21"/>
        </w:rPr>
      </w:pPr>
    </w:p>
    <w:p w14:paraId="4C06306B" w14:textId="77777777" w:rsidR="00CC5A36" w:rsidRPr="00CC5A36" w:rsidRDefault="00CC5A36" w:rsidP="00797480">
      <w:pPr>
        <w:rPr>
          <w:rFonts w:ascii="宋体" w:eastAsia="宋体" w:hAnsi="宋体" w:cs="仿宋_GB2312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lastRenderedPageBreak/>
        <w:t>一、作业</w:t>
      </w:r>
      <w:r w:rsidRPr="00CC5A36">
        <w:rPr>
          <w:rFonts w:ascii="宋体" w:eastAsia="宋体" w:hAnsi="宋体" w:cs="仿宋_GB2312"/>
          <w:b/>
          <w:bCs/>
          <w:sz w:val="32"/>
          <w:szCs w:val="32"/>
        </w:rPr>
        <w:t>目的</w:t>
      </w:r>
    </w:p>
    <w:p w14:paraId="247C4573" w14:textId="77777777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学习并掌握当前主流的基于分布式的版本管理工具</w:t>
      </w:r>
      <w:r w:rsidRPr="00CC5A36">
        <w:rPr>
          <w:rFonts w:ascii="宋体" w:eastAsia="宋体" w:hAnsi="宋体" w:cs="仿宋_GB2312"/>
          <w:sz w:val="24"/>
          <w:szCs w:val="24"/>
        </w:rPr>
        <w:t>Git</w:t>
      </w:r>
      <w:proofErr w:type="gramStart"/>
      <w:r w:rsidRPr="00CC5A36">
        <w:rPr>
          <w:rFonts w:ascii="宋体" w:eastAsia="宋体" w:hAnsi="宋体" w:cs="仿宋_GB2312"/>
          <w:sz w:val="24"/>
          <w:szCs w:val="24"/>
        </w:rPr>
        <w:t>一</w:t>
      </w:r>
      <w:proofErr w:type="gramEnd"/>
      <w:r w:rsidRPr="00CC5A36">
        <w:rPr>
          <w:rFonts w:ascii="宋体" w:eastAsia="宋体" w:hAnsi="宋体" w:cs="仿宋_GB2312"/>
          <w:sz w:val="24"/>
          <w:szCs w:val="24"/>
        </w:rPr>
        <w:t>族的使用，能够使用基于Git的免费代码托管平台分享项目、开展项目协作及向他人的项目贡献提交。</w:t>
      </w:r>
    </w:p>
    <w:p w14:paraId="4E8118AE" w14:textId="4C3E0A49" w:rsidR="00CC5A36" w:rsidRPr="00CC5A36" w:rsidRDefault="00CC5A36" w:rsidP="00797480">
      <w:pPr>
        <w:rPr>
          <w:rFonts w:ascii="宋体" w:eastAsia="宋体" w:hAnsi="宋体" w:cs="仿宋_GB2312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二、作业要求与内容</w:t>
      </w:r>
    </w:p>
    <w:p w14:paraId="499CA520" w14:textId="1EC69470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实验内容：采用</w:t>
      </w:r>
      <w:r w:rsidRPr="00CC5A36">
        <w:rPr>
          <w:rFonts w:ascii="宋体" w:eastAsia="宋体" w:hAnsi="宋体" w:cs="仿宋_GB2312"/>
          <w:sz w:val="24"/>
          <w:szCs w:val="24"/>
        </w:rPr>
        <w:t>Git工具箱，以</w:t>
      </w:r>
      <w:proofErr w:type="spellStart"/>
      <w:r w:rsidRPr="00CC5A36">
        <w:rPr>
          <w:rFonts w:ascii="宋体" w:eastAsia="宋体" w:hAnsi="宋体" w:cs="仿宋_GB2312"/>
          <w:sz w:val="24"/>
          <w:szCs w:val="24"/>
        </w:rPr>
        <w:t>Gitee</w:t>
      </w:r>
      <w:proofErr w:type="spellEnd"/>
      <w:r w:rsidRPr="00CC5A36">
        <w:rPr>
          <w:rFonts w:ascii="宋体" w:eastAsia="宋体" w:hAnsi="宋体" w:cs="仿宋_GB2312"/>
          <w:sz w:val="24"/>
          <w:szCs w:val="24"/>
        </w:rPr>
        <w:t>为远程仓库，管理自己的开发项目，提交自己的修改记录，开源自己的项目以供他人拉取，以及给他人的项目贡献自己的提交。分为</w:t>
      </w:r>
      <w:r w:rsidR="002E5D7E">
        <w:rPr>
          <w:rFonts w:ascii="宋体" w:eastAsia="宋体" w:hAnsi="宋体" w:cs="仿宋_GB2312"/>
          <w:sz w:val="24"/>
          <w:szCs w:val="24"/>
        </w:rPr>
        <w:t>6</w:t>
      </w:r>
      <w:r w:rsidRPr="00CC5A36">
        <w:rPr>
          <w:rFonts w:ascii="宋体" w:eastAsia="宋体" w:hAnsi="宋体" w:cs="仿宋_GB2312"/>
          <w:sz w:val="24"/>
          <w:szCs w:val="24"/>
        </w:rPr>
        <w:t>个周次的内容，每个周次的内容下面具体描述，每个步骤截图说明作为实验报告内容。</w:t>
      </w:r>
    </w:p>
    <w:p w14:paraId="19779545" w14:textId="0FE7FEE1" w:rsidR="00CC5A36" w:rsidRPr="00CC5A36" w:rsidRDefault="00CC5A36" w:rsidP="00CC5A36">
      <w:pPr>
        <w:spacing w:line="360" w:lineRule="auto"/>
        <w:ind w:firstLineChars="200" w:firstLine="482"/>
        <w:rPr>
          <w:rFonts w:ascii="宋体" w:eastAsia="宋体" w:hAnsi="宋体" w:cs="仿宋_GB2312"/>
          <w:b/>
          <w:bCs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t>（一）知识点学习</w:t>
      </w:r>
    </w:p>
    <w:p w14:paraId="1BA626F9" w14:textId="77777777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请</w:t>
      </w:r>
      <w:proofErr w:type="gramStart"/>
      <w:r w:rsidRPr="00CC5A36">
        <w:rPr>
          <w:rFonts w:ascii="宋体" w:eastAsia="宋体" w:hAnsi="宋体" w:cs="仿宋_GB2312" w:hint="eastAsia"/>
          <w:sz w:val="24"/>
          <w:szCs w:val="24"/>
        </w:rPr>
        <w:t>登录超星平台</w:t>
      </w:r>
      <w:proofErr w:type="gramEnd"/>
      <w:r w:rsidRPr="00CC5A36">
        <w:rPr>
          <w:rFonts w:ascii="宋体" w:eastAsia="宋体" w:hAnsi="宋体" w:cs="仿宋_GB2312" w:hint="eastAsia"/>
          <w:sz w:val="24"/>
          <w:szCs w:val="24"/>
        </w:rPr>
        <w:t>，将课程视频完整学习。</w:t>
      </w:r>
    </w:p>
    <w:p w14:paraId="5031ED0E" w14:textId="5229AAC5" w:rsidR="00CC5A36" w:rsidRPr="00CC5A36" w:rsidRDefault="00CC5A36" w:rsidP="00CC5A36">
      <w:pPr>
        <w:spacing w:line="360" w:lineRule="auto"/>
        <w:ind w:firstLineChars="200" w:firstLine="482"/>
        <w:rPr>
          <w:rFonts w:ascii="宋体" w:eastAsia="宋体" w:hAnsi="宋体" w:cs="仿宋_GB2312"/>
          <w:b/>
          <w:bCs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t>（二）项目题（编程实现）</w:t>
      </w:r>
    </w:p>
    <w:p w14:paraId="4ABC4AEB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 w:hint="eastAsia"/>
          <w:sz w:val="24"/>
          <w:szCs w:val="24"/>
        </w:rPr>
        <w:t>设计一个简易的个人账单管理系统，帮助用户轻松管理自己的财务收支。该系统需要具备记录、查询、统计等功能，并能够有效地帮助用户管理他们的预算，具体功能如下：</w:t>
      </w:r>
    </w:p>
    <w:p w14:paraId="3493032C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1.记录收入：用户可以录入新的收入情况，每条记录包括：日期、金额（收入金额必须为正数）、类别（如工资、奖金等）和备注。</w:t>
      </w:r>
    </w:p>
    <w:p w14:paraId="06ED74BF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2.记录支出：用户可以录入新的支出情况，每条记录包括：日期、金额（支出金额必须为正数）、类别（如餐饮、交通、购物等）和备注。</w:t>
      </w:r>
    </w:p>
    <w:p w14:paraId="5EA47AFB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 xml:space="preserve">3. 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（第三周任务添加）</w:t>
      </w:r>
      <w:r w:rsidRPr="00B9754D">
        <w:rPr>
          <w:rFonts w:ascii="宋体" w:eastAsia="宋体" w:hAnsi="宋体" w:cs="Times New Roman"/>
          <w:sz w:val="24"/>
          <w:szCs w:val="24"/>
        </w:rPr>
        <w:t>账单展示：系统能够展示所有录入的账单记录，收入和支出分开显示。</w:t>
      </w:r>
    </w:p>
    <w:p w14:paraId="670EE6D8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 xml:space="preserve">4. 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（第三周任务添加）</w:t>
      </w:r>
      <w:r w:rsidRPr="00B9754D">
        <w:rPr>
          <w:rFonts w:ascii="宋体" w:eastAsia="宋体" w:hAnsi="宋体" w:cs="Times New Roman"/>
          <w:sz w:val="24"/>
          <w:szCs w:val="24"/>
        </w:rPr>
        <w:t>账单查询：用户可以按照指定日期、日期范围或类别查询账单，收入和支出分开显示。</w:t>
      </w:r>
    </w:p>
    <w:p w14:paraId="41BAC961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5.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（第五周任务添加）</w:t>
      </w:r>
      <w:r w:rsidRPr="00B9754D">
        <w:rPr>
          <w:rFonts w:ascii="宋体" w:eastAsia="宋体" w:hAnsi="宋体" w:cs="Times New Roman"/>
          <w:sz w:val="24"/>
          <w:szCs w:val="24"/>
        </w:rPr>
        <w:t>预算管理：用户可以设置每个月支出的预算限额，系统显示当前剩余可用预算。</w:t>
      </w:r>
    </w:p>
    <w:p w14:paraId="35CC7112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6.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（第五周任务添加）</w:t>
      </w:r>
      <w:r w:rsidRPr="00B9754D">
        <w:rPr>
          <w:rFonts w:ascii="宋体" w:eastAsia="宋体" w:hAnsi="宋体" w:cs="Times New Roman"/>
          <w:sz w:val="24"/>
          <w:szCs w:val="24"/>
        </w:rPr>
        <w:t>月度统计：系统可以统计每月的总收入、总支出和各类别的金额。</w:t>
      </w:r>
    </w:p>
    <w:p w14:paraId="7F1A896A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7.菜单界面：系统提供一个简单的文本菜单界面，使用户能够通过选择菜单选项执行不同的操作。用户可以通过输入菜单选项的序号来执行相应的操</w:t>
      </w:r>
      <w:r w:rsidRPr="00B9754D">
        <w:rPr>
          <w:rFonts w:ascii="宋体" w:eastAsia="宋体" w:hAnsi="宋体" w:cs="Times New Roman"/>
          <w:sz w:val="24"/>
          <w:szCs w:val="24"/>
        </w:rPr>
        <w:lastRenderedPageBreak/>
        <w:t>作。</w:t>
      </w:r>
    </w:p>
    <w:p w14:paraId="3816AB75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8.错误处理：系统能够检测并处理用户输入的错误，如非法的日期格式、负数金额等，并给出相应的错误提示。</w:t>
      </w:r>
    </w:p>
    <w:p w14:paraId="04903165" w14:textId="77777777" w:rsidR="00B9754D" w:rsidRPr="00CC5A36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仿宋_GB2312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9.退出功能：用户可以通过菜单选项安全退出程序</w:t>
      </w:r>
      <w:r w:rsidR="006821A9" w:rsidRPr="005D308C">
        <w:rPr>
          <w:rFonts w:ascii="宋体" w:eastAsia="宋体" w:hAnsi="宋体" w:cs="Times New Roman"/>
          <w:sz w:val="24"/>
          <w:szCs w:val="24"/>
        </w:rPr>
        <w:t>。</w:t>
      </w:r>
      <w:r w:rsidR="006821A9">
        <w:rPr>
          <w:rFonts w:ascii="宋体" w:eastAsia="宋体" w:hAnsi="宋体" w:cs="Times New Roman"/>
          <w:sz w:val="24"/>
          <w:szCs w:val="24"/>
        </w:rPr>
        <w:br/>
      </w:r>
      <w:r w:rsidRPr="00CC5A36">
        <w:rPr>
          <w:rFonts w:ascii="宋体" w:eastAsia="宋体" w:hAnsi="宋体" w:cs="仿宋_GB2312" w:hint="eastAsia"/>
          <w:sz w:val="24"/>
          <w:szCs w:val="24"/>
        </w:rPr>
        <w:t>【示例】</w:t>
      </w:r>
    </w:p>
    <w:p w14:paraId="2AC39FF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2DDBDFDB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欢迎使用个人账单管理系统</w:t>
      </w:r>
    </w:p>
    <w:p w14:paraId="67279F5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76188AB8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请选择操作：</w:t>
      </w:r>
    </w:p>
    <w:p w14:paraId="268EA4F0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1. 记录收入</w:t>
      </w:r>
    </w:p>
    <w:p w14:paraId="495A5AD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2. 记录支出</w:t>
      </w:r>
    </w:p>
    <w:p w14:paraId="2A5BA0CE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3. 查看所有账单</w:t>
      </w:r>
      <w:r w:rsidRPr="00BC4E35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（第三周任务添加）</w:t>
      </w:r>
    </w:p>
    <w:p w14:paraId="1834C93E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4. 查询账单</w:t>
      </w:r>
      <w:r w:rsidRPr="00BC4E35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（第三周任务添加）</w:t>
      </w:r>
    </w:p>
    <w:p w14:paraId="576B79A9" w14:textId="392F4FC1" w:rsidR="00243B5D" w:rsidRPr="00243B5D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243B5D">
        <w:rPr>
          <w:rFonts w:ascii="宋体" w:eastAsia="宋体" w:hAnsi="宋体" w:cs="Times New Roman"/>
          <w:sz w:val="24"/>
          <w:szCs w:val="24"/>
        </w:rPr>
        <w:t>. 设置月度预算</w:t>
      </w:r>
      <w:r w:rsidRPr="00032198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（第五周任务添加）</w:t>
      </w:r>
    </w:p>
    <w:p w14:paraId="51271BCA" w14:textId="719DF41A" w:rsidR="00243B5D" w:rsidRPr="00243B5D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 w:rsidRPr="00243B5D">
        <w:rPr>
          <w:rFonts w:ascii="宋体" w:eastAsia="宋体" w:hAnsi="宋体" w:cs="Times New Roman"/>
          <w:sz w:val="24"/>
          <w:szCs w:val="24"/>
        </w:rPr>
        <w:t>. 查看月度统计报告</w:t>
      </w:r>
      <w:r w:rsidRPr="00032198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（第五周任务添加）</w:t>
      </w:r>
    </w:p>
    <w:p w14:paraId="28B4303B" w14:textId="4F78422C" w:rsidR="00B9754D" w:rsidRPr="00121E44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 w:rsidRPr="00243B5D">
        <w:rPr>
          <w:rFonts w:ascii="宋体" w:eastAsia="宋体" w:hAnsi="宋体" w:cs="Times New Roman"/>
          <w:sz w:val="24"/>
          <w:szCs w:val="24"/>
        </w:rPr>
        <w:t>. 退出系统</w:t>
      </w:r>
    </w:p>
    <w:p w14:paraId="23AB1536" w14:textId="77777777" w:rsidR="00B9754D" w:rsidRPr="00476035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请输入选项序号：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1</w:t>
      </w:r>
    </w:p>
    <w:p w14:paraId="755980EC" w14:textId="77777777" w:rsidR="00B9754D" w:rsidRDefault="00B9754D" w:rsidP="00B9754D">
      <w:pPr>
        <w:shd w:val="clear" w:color="auto" w:fill="F2F2F2" w:themeFill="background1" w:themeFillShade="F2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5B3C271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5C37215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欢迎使用个人账单管理系统</w:t>
      </w:r>
    </w:p>
    <w:p w14:paraId="4A063070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6A7D16DF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请输入收入信息：</w:t>
      </w:r>
    </w:p>
    <w:p w14:paraId="5BE34F3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日期（</w:t>
      </w:r>
      <w:r w:rsidRPr="00121E44">
        <w:rPr>
          <w:rFonts w:ascii="宋体" w:eastAsia="宋体" w:hAnsi="宋体" w:cs="Times New Roman"/>
          <w:sz w:val="24"/>
          <w:szCs w:val="24"/>
        </w:rPr>
        <w:t>YYYY-MM-DD）：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2024-08-18</w:t>
      </w:r>
    </w:p>
    <w:p w14:paraId="3A62C187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金额：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3000</w:t>
      </w:r>
    </w:p>
    <w:p w14:paraId="79A73BFE" w14:textId="77777777" w:rsidR="00B9754D" w:rsidRPr="00094CBE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类别（如工资、奖金等）：</w:t>
      </w:r>
      <w:r w:rsidRPr="00BC4E35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工资</w:t>
      </w:r>
    </w:p>
    <w:p w14:paraId="1FB58B51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ED2521">
        <w:rPr>
          <w:rFonts w:ascii="宋体" w:eastAsia="宋体" w:hAnsi="宋体" w:cs="Times New Roman" w:hint="eastAsia"/>
          <w:sz w:val="24"/>
          <w:szCs w:val="24"/>
        </w:rPr>
        <w:t>备注：</w:t>
      </w:r>
      <w:r w:rsidRPr="00BC4E35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优秀工作者</w:t>
      </w:r>
    </w:p>
    <w:p w14:paraId="12AE68A3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收入已成功记录！</w:t>
      </w:r>
    </w:p>
    <w:p w14:paraId="47F0F04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/>
          <w:sz w:val="24"/>
          <w:szCs w:val="24"/>
        </w:rPr>
      </w:pPr>
    </w:p>
    <w:p w14:paraId="409CB3CE" w14:textId="2CDA9B3F" w:rsidR="00B9754D" w:rsidRPr="00CC5A36" w:rsidRDefault="00B9754D" w:rsidP="00EC7D49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仿宋_GB2312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按任意键返回主菜单</w:t>
      </w:r>
      <w:r w:rsidRPr="00121E44">
        <w:rPr>
          <w:rFonts w:ascii="宋体" w:eastAsia="宋体" w:hAnsi="宋体" w:cs="Times New Roman"/>
          <w:sz w:val="24"/>
          <w:szCs w:val="24"/>
        </w:rPr>
        <w:t>..</w:t>
      </w:r>
    </w:p>
    <w:p w14:paraId="5D5922BF" w14:textId="56AAB389" w:rsidR="00CC5A36" w:rsidRPr="00CC5A36" w:rsidRDefault="00CC5A36" w:rsidP="00B9754D">
      <w:pPr>
        <w:spacing w:line="360" w:lineRule="auto"/>
        <w:ind w:firstLineChars="200" w:firstLine="482"/>
        <w:jc w:val="left"/>
        <w:rPr>
          <w:rFonts w:ascii="宋体" w:eastAsia="宋体" w:hAnsi="宋体" w:cs="仿宋_GB2312"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lastRenderedPageBreak/>
        <w:t>（三）版本控制与协作</w:t>
      </w:r>
      <w:r w:rsidR="002D033A">
        <w:rPr>
          <w:rFonts w:ascii="宋体" w:eastAsia="宋体" w:hAnsi="宋体" w:cs="仿宋_GB2312"/>
          <w:b/>
          <w:bCs/>
          <w:sz w:val="24"/>
          <w:szCs w:val="24"/>
        </w:rPr>
        <w:t>6</w:t>
      </w:r>
      <w:r w:rsidRPr="00CC5A36">
        <w:rPr>
          <w:rFonts w:ascii="宋体" w:eastAsia="宋体" w:hAnsi="宋体" w:cs="仿宋_GB2312"/>
          <w:b/>
          <w:bCs/>
          <w:sz w:val="24"/>
          <w:szCs w:val="24"/>
        </w:rPr>
        <w:t>周次任务</w:t>
      </w:r>
    </w:p>
    <w:p w14:paraId="641133A6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第一周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任务（知识点1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2 3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）：安装和初始化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.安装Git，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并验证安装是否成功（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git --version）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配置全局用户名和邮箱地址。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创建一个文件夹，初始化一个本地仓库。</w:t>
      </w:r>
    </w:p>
    <w:p w14:paraId="02F744A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4.完成项目题的部分功能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（记录收入、记录支出）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，将代码文件保存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在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第三步创建的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文件夹中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63121408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第二周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任务（知识点4 5）：基本操作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代码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文件添加（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add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）到本地仓库，并进行一次有意义的提交(commit)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，说明信息为“添加功能：记录收入、记录支出”。</w:t>
      </w:r>
    </w:p>
    <w:p w14:paraId="479774CA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2.在代码文件中添加注释后添加到本地仓库；撤销本次添加（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reset），并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回滚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（checkout）工作区的修改，使代码恢复到修改前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186839D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3.再次在代码文件中添加功能的注释，添加并提交，说明信息为“注释1”，最后将本次提交进行回退（revert）。</w:t>
      </w:r>
    </w:p>
    <w:p w14:paraId="7180638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查看提交历史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（log），并查看当前仓库的状态（status）。</w:t>
      </w:r>
    </w:p>
    <w:p w14:paraId="6577B54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</w:p>
    <w:p w14:paraId="3C72EA5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b/>
          <w:bCs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第三周任务（知识点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4 8 9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）：分支管理</w:t>
      </w:r>
    </w:p>
    <w:p w14:paraId="1F95F61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.在本地仓库中，创建一个新的分支，命名为feature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，查看所有分支。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.切换到feature分支，在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代码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文件中添加新的功能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  <w14:ligatures w14:val="none"/>
        </w:rPr>
        <w:t>查看所有账单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、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  <w14:ligatures w14:val="none"/>
        </w:rPr>
        <w:t>查询账单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）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.提交修改到feature分支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，提交信息为“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添加功能：查看所有账单、查询账单”。</w:t>
      </w:r>
    </w:p>
    <w:p w14:paraId="570F6178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.切换回master分支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将feature分支合并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（merge）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到master分支，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合并成功后删除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分支，查看当前仓库的状态。</w:t>
      </w:r>
    </w:p>
    <w:p w14:paraId="041B158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</w:p>
    <w:p w14:paraId="1E14D8B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b/>
          <w:bCs/>
          <w:color w:val="FF0000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第四周任务（知识点4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5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6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）：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暂存工作区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ab/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在代码中引入一个错误，确保当前的工作区无法正常运行。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使用stash命令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暂存未提交的修改。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查看暂存列表，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确保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暂存成功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20C9EE8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创建并切换到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bugfix 分支，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使用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git stash apply将暂存的更改应用到工作区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7DD12814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bugfix 分支上修复bug，提交更改，并切换回原分支，使用 git merge 将修复合并。</w:t>
      </w:r>
    </w:p>
    <w:p w14:paraId="5BFB827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查看操作历史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</w:t>
      </w:r>
      <w:proofErr w:type="spellStart"/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reflog</w:t>
      </w:r>
      <w:proofErr w:type="spellEnd"/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）。</w:t>
      </w:r>
    </w:p>
    <w:p w14:paraId="5AC840E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</w:p>
    <w:p w14:paraId="4F6FCB6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第五周任务（知识点3 4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7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10 11）：远程仓库基本操作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.在</w:t>
      </w:r>
      <w:proofErr w:type="spellStart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Gitee</w:t>
      </w:r>
      <w:proofErr w:type="spellEnd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上注册一个账号，并创建一个空的远程仓库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将本地仓库与远程仓库关联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（remote）。</w:t>
      </w:r>
    </w:p>
    <w:p w14:paraId="0EDBA35D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2.配置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SSH 秘</w:t>
      </w:r>
      <w:proofErr w:type="gramStart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钥</w:t>
      </w:r>
      <w:proofErr w:type="gramEnd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以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便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安全地与远程仓库通信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1B16D1F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3.继续完成项目的功能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（预算管理、月度统计）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，添加到本地仓库并提交，提交信息为“添加功能：预算管理、月度统计”。</w:t>
      </w:r>
    </w:p>
    <w:p w14:paraId="5580FC5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推送本地提交到远程仓库。</w:t>
      </w:r>
    </w:p>
    <w:p w14:paraId="505E789D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</w:p>
    <w:p w14:paraId="53461067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第六周任务（知识点3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4 7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 xml:space="preserve">8 9 10 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11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）：远程仓库协同开发</w:t>
      </w:r>
    </w:p>
    <w:p w14:paraId="41F01270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/>
          <w:b/>
          <w:bCs/>
          <w:color w:val="FF0000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lastRenderedPageBreak/>
        <w:t>1.选择一位合作同学，fork该同学的仓库（全部分支）到自己账号下。</w:t>
      </w:r>
    </w:p>
    <w:p w14:paraId="3200366B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2.克隆（clone）自己账号下刚f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ork的仓库到本地开发环境。</w:t>
      </w:r>
    </w:p>
    <w:p w14:paraId="4D3477A5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在本地创建新的分支，进行代码更改后，将更改推送至自己的远程f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ork仓库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对应分支。</w:t>
      </w:r>
    </w:p>
    <w:p w14:paraId="70DEC76F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从自己的f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ork仓库中的新分支发起Pull Request，请求将更改合并到原仓库的master分支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并通过审核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。</w:t>
      </w:r>
    </w:p>
    <w:p w14:paraId="0E258140" w14:textId="77777777" w:rsidR="00CC5A36" w:rsidRPr="00476035" w:rsidRDefault="00CC5A36" w:rsidP="008E1B4C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FDC2088" w14:textId="77777777" w:rsidR="00CC5A36" w:rsidRPr="00CC5A36" w:rsidRDefault="00CC5A36" w:rsidP="00CC5A36">
      <w:pPr>
        <w:spacing w:line="400" w:lineRule="atLeast"/>
        <w:rPr>
          <w:rFonts w:cs="Arial"/>
          <w:color w:val="00B050"/>
          <w:sz w:val="24"/>
          <w:szCs w:val="24"/>
        </w:rPr>
      </w:pPr>
      <w:r w:rsidRPr="00CC5A36">
        <w:rPr>
          <w:rFonts w:cs="Arial"/>
          <w:color w:val="00B050"/>
          <w:sz w:val="24"/>
          <w:szCs w:val="24"/>
        </w:rPr>
        <w:t>--------------------</w:t>
      </w:r>
      <w:r w:rsidRPr="00CC5A36">
        <w:rPr>
          <w:rFonts w:cs="Arial" w:hint="eastAsia"/>
          <w:color w:val="00B050"/>
          <w:sz w:val="24"/>
          <w:szCs w:val="24"/>
        </w:rPr>
        <w:t>以下本小结在编写结果文档时请予以删除-</w:t>
      </w:r>
      <w:r w:rsidRPr="00CC5A36">
        <w:rPr>
          <w:rFonts w:cs="Arial"/>
          <w:color w:val="00B050"/>
          <w:sz w:val="24"/>
          <w:szCs w:val="24"/>
        </w:rPr>
        <w:t>------------</w:t>
      </w:r>
    </w:p>
    <w:p w14:paraId="4AD8E8A8" w14:textId="77777777" w:rsidR="00CC5A36" w:rsidRPr="00CC5A36" w:rsidRDefault="00CC5A36" w:rsidP="00CC5A36">
      <w:pPr>
        <w:keepNext/>
        <w:keepLines/>
        <w:spacing w:beforeLines="100" w:before="312" w:afterLines="100" w:after="312"/>
        <w:ind w:left="432"/>
        <w:outlineLvl w:val="0"/>
        <w:rPr>
          <w:rFonts w:ascii="等线" w:eastAsia="等线" w:hAnsi="等线" w:cs="等线"/>
          <w:b/>
          <w:bCs/>
          <w:kern w:val="0"/>
          <w:sz w:val="32"/>
          <w:szCs w:val="32"/>
          <w14:ligatures w14:val="none"/>
        </w:rPr>
      </w:pPr>
      <w:r w:rsidRPr="00CC5A36">
        <w:rPr>
          <w:rFonts w:ascii="等线" w:eastAsia="等线" w:hAnsi="等线" w:cs="等线" w:hint="eastAsia"/>
          <w:b/>
          <w:bCs/>
          <w:kern w:val="0"/>
          <w:sz w:val="32"/>
          <w:szCs w:val="32"/>
          <w14:ligatures w14:val="none"/>
        </w:rPr>
        <w:t>作业提交及其他要求</w:t>
      </w:r>
      <w:r w:rsidRPr="00CC5A36">
        <w:rPr>
          <w:rFonts w:ascii="等线" w:eastAsia="等线" w:hAnsi="等线" w:cs="等线"/>
          <w:b/>
          <w:bCs/>
          <w:kern w:val="0"/>
          <w:sz w:val="32"/>
          <w:szCs w:val="32"/>
          <w14:ligatures w14:val="none"/>
        </w:rPr>
        <w:t xml:space="preserve"> </w:t>
      </w:r>
    </w:p>
    <w:p w14:paraId="7E625A68" w14:textId="77777777" w:rsidR="00CC5A36" w:rsidRPr="00CC5A36" w:rsidRDefault="00CC5A36" w:rsidP="00CC5A36">
      <w:pPr>
        <w:numPr>
          <w:ilvl w:val="0"/>
          <w:numId w:val="6"/>
        </w:numPr>
        <w:tabs>
          <w:tab w:val="left" w:pos="360"/>
        </w:tabs>
        <w:spacing w:line="400" w:lineRule="atLeast"/>
        <w:ind w:left="408" w:hangingChars="170" w:hanging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课程设计时间安排及文档提交方式：</w:t>
      </w:r>
    </w:p>
    <w:p w14:paraId="1E333EC5" w14:textId="77777777" w:rsidR="00CC5A36" w:rsidRPr="00CC5A36" w:rsidRDefault="00CC5A36" w:rsidP="00CC5A36">
      <w:pPr>
        <w:spacing w:line="400" w:lineRule="atLeast"/>
        <w:ind w:left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1）学习通视频学习；</w:t>
      </w:r>
    </w:p>
    <w:p w14:paraId="2EFBD021" w14:textId="0441AC65" w:rsidR="00CC5A36" w:rsidRPr="00CC5A36" w:rsidRDefault="00CC5A36" w:rsidP="00CC5A36">
      <w:pPr>
        <w:spacing w:line="400" w:lineRule="atLeast"/>
        <w:ind w:left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2）每2周按时完成作业撰写，并提交</w:t>
      </w:r>
      <w:proofErr w:type="gramStart"/>
      <w:r w:rsidRPr="00CC5A36">
        <w:rPr>
          <w:rFonts w:ascii="宋体" w:eastAsia="宋体" w:hAnsi="宋体" w:cs="Arial" w:hint="eastAsia"/>
          <w:color w:val="000000"/>
          <w:sz w:val="24"/>
        </w:rPr>
        <w:t>至学习通</w:t>
      </w:r>
      <w:proofErr w:type="gramEnd"/>
      <w:r w:rsidRPr="00CC5A36">
        <w:rPr>
          <w:rFonts w:ascii="宋体" w:eastAsia="宋体" w:hAnsi="宋体" w:cs="Arial" w:hint="eastAsia"/>
          <w:color w:val="000000"/>
          <w:sz w:val="24"/>
        </w:rPr>
        <w:t>作业提交界面中（共</w:t>
      </w:r>
      <w:r w:rsidR="00641333">
        <w:rPr>
          <w:rFonts w:ascii="宋体" w:eastAsia="宋体" w:hAnsi="宋体" w:cs="Arial"/>
          <w:color w:val="000000"/>
          <w:sz w:val="24"/>
        </w:rPr>
        <w:t>3</w:t>
      </w:r>
      <w:r w:rsidRPr="00CC5A36">
        <w:rPr>
          <w:rFonts w:ascii="宋体" w:eastAsia="宋体" w:hAnsi="宋体" w:cs="Arial" w:hint="eastAsia"/>
          <w:color w:val="000000"/>
          <w:sz w:val="24"/>
        </w:rPr>
        <w:t>次）；</w:t>
      </w:r>
    </w:p>
    <w:p w14:paraId="0D6C3D2F" w14:textId="70DBEBAF" w:rsidR="00CC5A36" w:rsidRPr="00CC5A36" w:rsidRDefault="00CC5A36" w:rsidP="00CC5A36">
      <w:pPr>
        <w:spacing w:line="400" w:lineRule="atLeast"/>
        <w:ind w:left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3）最终文档提交：</w:t>
      </w:r>
      <w:r w:rsidR="00C25B1F">
        <w:rPr>
          <w:rFonts w:ascii="宋体" w:eastAsia="宋体" w:hAnsi="宋体" w:cs="Arial"/>
          <w:color w:val="000000"/>
          <w:sz w:val="24"/>
        </w:rPr>
        <w:t>6</w:t>
      </w:r>
      <w:r w:rsidRPr="00CC5A36">
        <w:rPr>
          <w:rFonts w:ascii="宋体" w:eastAsia="宋体" w:hAnsi="宋体" w:cs="Arial" w:hint="eastAsia"/>
          <w:color w:val="000000"/>
          <w:sz w:val="24"/>
        </w:rPr>
        <w:t>周将上述作业完成后，2周内提交总结报告（分为线上和线下两种）：</w:t>
      </w:r>
    </w:p>
    <w:p w14:paraId="0C73FA96" w14:textId="77777777" w:rsidR="00CC5A36" w:rsidRPr="00CC5A36" w:rsidRDefault="00CC5A36" w:rsidP="00CC5A36">
      <w:pPr>
        <w:tabs>
          <w:tab w:val="left" w:pos="360"/>
        </w:tabs>
        <w:spacing w:line="400" w:lineRule="atLeast"/>
        <w:ind w:left="408"/>
        <w:rPr>
          <w:rFonts w:ascii="宋体" w:eastAsia="宋体" w:hAnsi="宋体" w:cs="Arial"/>
          <w:b/>
          <w:bCs/>
          <w:color w:val="000000"/>
          <w:sz w:val="28"/>
          <w:szCs w:val="28"/>
        </w:rPr>
      </w:pPr>
      <w:r w:rsidRPr="00CC5A36">
        <w:rPr>
          <w:rFonts w:ascii="宋体" w:eastAsia="宋体" w:hAnsi="宋体" w:cs="Arial" w:hint="eastAsia"/>
          <w:b/>
          <w:bCs/>
          <w:color w:val="000000"/>
          <w:sz w:val="28"/>
          <w:szCs w:val="28"/>
        </w:rPr>
        <w:t>线上：</w:t>
      </w:r>
    </w:p>
    <w:p w14:paraId="5860FD0B" w14:textId="77777777" w:rsidR="00CC5A36" w:rsidRPr="00CC5A36" w:rsidRDefault="00CC5A36" w:rsidP="00CC5A36">
      <w:pPr>
        <w:tabs>
          <w:tab w:val="left" w:pos="360"/>
        </w:tabs>
        <w:spacing w:line="400" w:lineRule="atLeast"/>
        <w:ind w:left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/>
          <w:color w:val="000000"/>
          <w:sz w:val="24"/>
        </w:rPr>
        <w:tab/>
      </w:r>
      <w:r w:rsidRPr="00CC5A36">
        <w:rPr>
          <w:rFonts w:ascii="宋体" w:eastAsia="宋体" w:hAnsi="宋体" w:cs="Arial"/>
          <w:color w:val="000000"/>
          <w:sz w:val="24"/>
        </w:rPr>
        <w:tab/>
      </w:r>
      <w:r w:rsidRPr="00CC5A36">
        <w:rPr>
          <w:rFonts w:ascii="宋体" w:eastAsia="宋体" w:hAnsi="宋体" w:cs="Arial" w:hint="eastAsia"/>
          <w:color w:val="000000"/>
          <w:sz w:val="24"/>
        </w:rPr>
        <w:t>将</w:t>
      </w:r>
      <w:r w:rsidRPr="00CC5A36">
        <w:rPr>
          <w:rFonts w:ascii="宋体" w:eastAsia="宋体" w:hAnsi="宋体" w:cs="Arial" w:hint="eastAsia"/>
          <w:color w:val="FF0000"/>
          <w:sz w:val="24"/>
        </w:rPr>
        <w:t>电子版课程设计说明书文档</w:t>
      </w:r>
      <w:r w:rsidRPr="00CC5A36">
        <w:rPr>
          <w:rFonts w:ascii="宋体" w:eastAsia="宋体" w:hAnsi="宋体" w:cs="Arial" w:hint="eastAsia"/>
          <w:color w:val="000000"/>
          <w:sz w:val="24"/>
        </w:rPr>
        <w:t>以“班内序号-姓名”命名，</w:t>
      </w:r>
      <w:r w:rsidRPr="00CC5A36">
        <w:rPr>
          <w:rFonts w:ascii="宋体" w:eastAsia="宋体" w:hAnsi="宋体" w:cs="Arial" w:hint="eastAsia"/>
          <w:color w:val="FF0000"/>
          <w:sz w:val="24"/>
        </w:rPr>
        <w:t>如“</w:t>
      </w:r>
      <w:r w:rsidRPr="00CC5A36">
        <w:rPr>
          <w:rFonts w:ascii="宋体" w:eastAsia="宋体" w:hAnsi="宋体" w:cs="Arial"/>
          <w:color w:val="FF0000"/>
          <w:sz w:val="24"/>
        </w:rPr>
        <w:t>01</w:t>
      </w:r>
      <w:r w:rsidRPr="00CC5A36">
        <w:rPr>
          <w:rFonts w:ascii="宋体" w:eastAsia="宋体" w:hAnsi="宋体" w:cs="Arial" w:hint="eastAsia"/>
          <w:color w:val="FF0000"/>
          <w:sz w:val="24"/>
        </w:rPr>
        <w:t>-张三”，</w:t>
      </w:r>
      <w:r w:rsidRPr="00CC5A36">
        <w:rPr>
          <w:rFonts w:ascii="宋体" w:eastAsia="宋体" w:hAnsi="宋体" w:cs="Arial" w:hint="eastAsia"/>
          <w:color w:val="000000"/>
          <w:sz w:val="24"/>
        </w:rPr>
        <w:t>上交到指导老师的FTP上。</w:t>
      </w:r>
    </w:p>
    <w:p w14:paraId="1BD883D0" w14:textId="77777777" w:rsidR="00CC5A36" w:rsidRPr="00CC5A36" w:rsidRDefault="00CC5A36" w:rsidP="00CC5A36">
      <w:pPr>
        <w:tabs>
          <w:tab w:val="left" w:pos="360"/>
        </w:tabs>
        <w:spacing w:line="400" w:lineRule="atLeast"/>
        <w:ind w:left="408"/>
        <w:rPr>
          <w:rFonts w:ascii="宋体" w:eastAsia="宋体" w:hAnsi="宋体" w:cs="Arial"/>
          <w:b/>
          <w:bCs/>
          <w:color w:val="000000"/>
          <w:sz w:val="28"/>
          <w:szCs w:val="28"/>
        </w:rPr>
      </w:pPr>
      <w:r w:rsidRPr="00CC5A36">
        <w:rPr>
          <w:rFonts w:ascii="宋体" w:eastAsia="宋体" w:hAnsi="宋体" w:cs="Arial" w:hint="eastAsia"/>
          <w:b/>
          <w:bCs/>
          <w:color w:val="000000"/>
          <w:sz w:val="28"/>
          <w:szCs w:val="28"/>
        </w:rPr>
        <w:t>线下：</w:t>
      </w:r>
    </w:p>
    <w:p w14:paraId="12415978" w14:textId="5D3D37D7" w:rsidR="00A121A0" w:rsidRDefault="00CC5A36" w:rsidP="00297C21">
      <w:pPr>
        <w:tabs>
          <w:tab w:val="left" w:pos="360"/>
        </w:tabs>
        <w:spacing w:line="400" w:lineRule="atLeast"/>
        <w:ind w:left="408" w:firstLineChars="200" w:firstLine="480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总结报告文档打印后交付学习委员，学习委员收齐后，</w:t>
      </w:r>
      <w:r w:rsidRPr="00CC5A36">
        <w:rPr>
          <w:rFonts w:ascii="宋体" w:eastAsia="宋体" w:hAnsi="宋体" w:cs="Arial" w:hint="eastAsia"/>
          <w:color w:val="FF0000"/>
          <w:sz w:val="24"/>
        </w:rPr>
        <w:t>按序号排序</w:t>
      </w:r>
      <w:r w:rsidRPr="00CC5A36">
        <w:rPr>
          <w:rFonts w:ascii="宋体" w:eastAsia="宋体" w:hAnsi="宋体" w:cs="Arial" w:hint="eastAsia"/>
          <w:color w:val="000000"/>
          <w:sz w:val="24"/>
        </w:rPr>
        <w:t>，交到指导老师办公室。（FTP地址为</w:t>
      </w:r>
      <w:hyperlink r:id="rId8" w:history="1">
        <w:r w:rsidRPr="00CC5A36">
          <w:rPr>
            <w:rFonts w:ascii="宋体" w:eastAsia="宋体" w:hAnsi="宋体" w:cs="Arial" w:hint="eastAsia"/>
            <w:color w:val="0000FF"/>
            <w:sz w:val="24"/>
            <w:u w:val="single"/>
          </w:rPr>
          <w:t>ftp://10.5.1.5</w:t>
        </w:r>
      </w:hyperlink>
      <w:r w:rsidRPr="00CC5A36">
        <w:rPr>
          <w:rFonts w:ascii="宋体" w:eastAsia="宋体" w:hAnsi="宋体" w:cs="Arial" w:hint="eastAsia"/>
          <w:color w:val="000000"/>
          <w:sz w:val="24"/>
        </w:rPr>
        <w:t>，提交时间、用户名和密码等以任课教师通知为准）</w:t>
      </w:r>
    </w:p>
    <w:p w14:paraId="1C0EE296" w14:textId="77777777" w:rsidR="00297C21" w:rsidRPr="00CC5A36" w:rsidRDefault="00297C21" w:rsidP="00297C21">
      <w:pPr>
        <w:tabs>
          <w:tab w:val="left" w:pos="360"/>
        </w:tabs>
        <w:spacing w:line="400" w:lineRule="atLeast"/>
        <w:ind w:left="408" w:firstLineChars="200" w:firstLine="480"/>
        <w:rPr>
          <w:rFonts w:ascii="宋体" w:eastAsia="宋体" w:hAnsi="宋体" w:cs="Arial"/>
          <w:color w:val="000000"/>
          <w:sz w:val="24"/>
        </w:rPr>
      </w:pPr>
    </w:p>
    <w:p w14:paraId="070140C8" w14:textId="77777777" w:rsidR="00CC5A36" w:rsidRPr="00CC5A36" w:rsidRDefault="00CC5A36" w:rsidP="00CC5A36">
      <w:pPr>
        <w:numPr>
          <w:ilvl w:val="0"/>
          <w:numId w:val="6"/>
        </w:numPr>
        <w:tabs>
          <w:tab w:val="left" w:pos="360"/>
        </w:tabs>
        <w:spacing w:line="400" w:lineRule="atLeast"/>
        <w:ind w:left="408" w:hangingChars="170" w:hanging="408"/>
        <w:rPr>
          <w:rFonts w:ascii="宋体" w:eastAsia="宋体" w:hAnsi="宋体" w:cs="Arial"/>
          <w:color w:val="000000"/>
          <w:sz w:val="24"/>
        </w:rPr>
      </w:pPr>
      <w:r w:rsidRPr="00CC5A36">
        <w:rPr>
          <w:rFonts w:ascii="宋体" w:eastAsia="宋体" w:hAnsi="宋体" w:cs="Arial" w:hint="eastAsia"/>
          <w:color w:val="000000"/>
          <w:sz w:val="24"/>
        </w:rPr>
        <w:t>指导老师</w:t>
      </w:r>
    </w:p>
    <w:tbl>
      <w:tblPr>
        <w:tblW w:w="8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42"/>
        <w:gridCol w:w="1536"/>
        <w:gridCol w:w="2231"/>
        <w:gridCol w:w="1083"/>
        <w:gridCol w:w="1584"/>
      </w:tblGrid>
      <w:tr w:rsidR="00CC5A36" w:rsidRPr="00CC5A36" w14:paraId="107AE707" w14:textId="77777777" w:rsidTr="00581AC1">
        <w:trPr>
          <w:trHeight w:val="679"/>
          <w:jc w:val="center"/>
        </w:trPr>
        <w:tc>
          <w:tcPr>
            <w:tcW w:w="817" w:type="dxa"/>
            <w:vAlign w:val="center"/>
          </w:tcPr>
          <w:p w14:paraId="561EDC3F" w14:textId="77777777" w:rsidR="00CC5A36" w:rsidRPr="00CC5A36" w:rsidRDefault="00CC5A36" w:rsidP="00CC5A36">
            <w:pPr>
              <w:widowControl/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班级</w:t>
            </w:r>
          </w:p>
        </w:tc>
        <w:tc>
          <w:tcPr>
            <w:tcW w:w="1242" w:type="dxa"/>
            <w:noWrap/>
            <w:vAlign w:val="center"/>
          </w:tcPr>
          <w:p w14:paraId="78F44170" w14:textId="77777777" w:rsidR="00CC5A36" w:rsidRPr="00CC5A36" w:rsidRDefault="00CC5A36" w:rsidP="00CC5A36">
            <w:pPr>
              <w:widowControl/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老师姓名</w:t>
            </w:r>
          </w:p>
        </w:tc>
        <w:tc>
          <w:tcPr>
            <w:tcW w:w="1536" w:type="dxa"/>
            <w:noWrap/>
            <w:vAlign w:val="center"/>
          </w:tcPr>
          <w:p w14:paraId="4D7F5CC0" w14:textId="77777777" w:rsidR="00CC5A36" w:rsidRPr="00CC5A36" w:rsidRDefault="00CC5A36" w:rsidP="00CC5A36">
            <w:pPr>
              <w:widowControl/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联系电话</w:t>
            </w:r>
          </w:p>
        </w:tc>
        <w:tc>
          <w:tcPr>
            <w:tcW w:w="2231" w:type="dxa"/>
            <w:noWrap/>
            <w:vAlign w:val="center"/>
          </w:tcPr>
          <w:p w14:paraId="2A15FD5B" w14:textId="77777777" w:rsidR="00CC5A36" w:rsidRPr="00CC5A36" w:rsidRDefault="00CC5A36" w:rsidP="00CC5A36">
            <w:pPr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邮箱</w:t>
            </w:r>
          </w:p>
        </w:tc>
        <w:tc>
          <w:tcPr>
            <w:tcW w:w="1083" w:type="dxa"/>
            <w:vAlign w:val="center"/>
          </w:tcPr>
          <w:p w14:paraId="28A54A1A" w14:textId="77777777" w:rsidR="00CC5A36" w:rsidRPr="00CC5A36" w:rsidRDefault="00CC5A36" w:rsidP="00CC5A36">
            <w:pPr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办公室</w:t>
            </w:r>
          </w:p>
        </w:tc>
        <w:tc>
          <w:tcPr>
            <w:tcW w:w="1584" w:type="dxa"/>
            <w:vAlign w:val="center"/>
          </w:tcPr>
          <w:p w14:paraId="68188A34" w14:textId="77777777" w:rsidR="00CC5A36" w:rsidRPr="00CC5A36" w:rsidRDefault="00CC5A36" w:rsidP="00CC5A36">
            <w:pPr>
              <w:spacing w:line="400" w:lineRule="atLeast"/>
              <w:jc w:val="center"/>
              <w:rPr>
                <w:rFonts w:ascii="宋体" w:eastAsia="宋体" w:hAnsi="宋体" w:cs="Arial"/>
                <w:color w:val="000000"/>
                <w:sz w:val="24"/>
              </w:rPr>
            </w:pPr>
            <w:r w:rsidRPr="00CC5A36">
              <w:rPr>
                <w:rFonts w:ascii="宋体" w:eastAsia="宋体" w:hAnsi="宋体" w:cs="Arial" w:hint="eastAsia"/>
                <w:color w:val="000000"/>
                <w:sz w:val="24"/>
              </w:rPr>
              <w:t>FTP用户名、密码</w:t>
            </w:r>
          </w:p>
        </w:tc>
      </w:tr>
      <w:tr w:rsidR="00CC5A36" w:rsidRPr="00CC5A36" w14:paraId="40F8327F" w14:textId="77777777" w:rsidTr="00581AC1">
        <w:trPr>
          <w:trHeight w:val="679"/>
          <w:jc w:val="center"/>
        </w:trPr>
        <w:tc>
          <w:tcPr>
            <w:tcW w:w="817" w:type="dxa"/>
            <w:vAlign w:val="center"/>
          </w:tcPr>
          <w:p w14:paraId="55FDADDD" w14:textId="77777777" w:rsidR="00CC5A36" w:rsidRPr="00CC5A36" w:rsidRDefault="00CC5A36" w:rsidP="00CC5A36">
            <w:pPr>
              <w:spacing w:line="400" w:lineRule="atLeas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2" w:type="dxa"/>
            <w:noWrap/>
            <w:vAlign w:val="center"/>
          </w:tcPr>
          <w:p w14:paraId="0003EB94" w14:textId="77777777" w:rsidR="00CC5A36" w:rsidRPr="00CC5A36" w:rsidRDefault="00CC5A36" w:rsidP="00CC5A36">
            <w:pPr>
              <w:spacing w:line="400" w:lineRule="atLeas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6" w:type="dxa"/>
            <w:noWrap/>
            <w:vAlign w:val="center"/>
          </w:tcPr>
          <w:p w14:paraId="31713CA5" w14:textId="77777777" w:rsidR="00CC5A36" w:rsidRPr="00CC5A36" w:rsidRDefault="00CC5A36" w:rsidP="00CC5A36">
            <w:pPr>
              <w:widowControl/>
              <w:spacing w:line="400" w:lineRule="atLeast"/>
              <w:rPr>
                <w:rFonts w:ascii="宋体" w:eastAsia="宋体" w:hAnsi="宋体" w:cs="Arial"/>
                <w:color w:val="000000"/>
                <w:sz w:val="24"/>
              </w:rPr>
            </w:pPr>
          </w:p>
        </w:tc>
        <w:tc>
          <w:tcPr>
            <w:tcW w:w="2231" w:type="dxa"/>
            <w:noWrap/>
            <w:vAlign w:val="center"/>
          </w:tcPr>
          <w:p w14:paraId="60306267" w14:textId="77777777" w:rsidR="00CC5A36" w:rsidRPr="00CC5A36" w:rsidRDefault="00CC5A36" w:rsidP="00CC5A36">
            <w:pPr>
              <w:spacing w:line="400" w:lineRule="atLeast"/>
              <w:rPr>
                <w:rFonts w:ascii="宋体" w:eastAsia="宋体" w:hAnsi="宋体" w:cs="Arial"/>
                <w:color w:val="000000"/>
                <w:sz w:val="24"/>
              </w:rPr>
            </w:pPr>
          </w:p>
        </w:tc>
        <w:tc>
          <w:tcPr>
            <w:tcW w:w="1083" w:type="dxa"/>
            <w:vAlign w:val="center"/>
          </w:tcPr>
          <w:p w14:paraId="3B3BF6A0" w14:textId="77777777" w:rsidR="00CC5A36" w:rsidRPr="00CC5A36" w:rsidRDefault="00CC5A36" w:rsidP="00CC5A36">
            <w:pPr>
              <w:spacing w:line="400" w:lineRule="atLeast"/>
              <w:rPr>
                <w:rFonts w:ascii="宋体" w:eastAsia="宋体" w:hAnsi="宋体" w:cs="Arial"/>
                <w:color w:val="000000"/>
                <w:sz w:val="24"/>
              </w:rPr>
            </w:pPr>
          </w:p>
        </w:tc>
        <w:tc>
          <w:tcPr>
            <w:tcW w:w="1584" w:type="dxa"/>
            <w:vAlign w:val="center"/>
          </w:tcPr>
          <w:p w14:paraId="06713B2F" w14:textId="77777777" w:rsidR="00CC5A36" w:rsidRPr="00CC5A36" w:rsidRDefault="00CC5A36" w:rsidP="00CC5A36">
            <w:pPr>
              <w:spacing w:line="400" w:lineRule="atLeast"/>
              <w:jc w:val="left"/>
              <w:rPr>
                <w:rFonts w:ascii="宋体" w:eastAsia="宋体" w:hAnsi="宋体" w:cs="Arial"/>
                <w:color w:val="000000"/>
                <w:sz w:val="24"/>
              </w:rPr>
            </w:pPr>
          </w:p>
        </w:tc>
      </w:tr>
    </w:tbl>
    <w:p w14:paraId="7E5B3666" w14:textId="77777777" w:rsidR="00A121A0" w:rsidRDefault="00A121A0" w:rsidP="00CC5A36">
      <w:pPr>
        <w:rPr>
          <w:rFonts w:ascii="宋体" w:eastAsia="宋体" w:hAnsi="宋体"/>
          <w:sz w:val="24"/>
          <w:szCs w:val="24"/>
        </w:rPr>
      </w:pPr>
    </w:p>
    <w:p w14:paraId="0CB6035D" w14:textId="7012051E" w:rsidR="00CC5A36" w:rsidRPr="00CC5A36" w:rsidRDefault="00CC5A36" w:rsidP="00CC5A36">
      <w:pPr>
        <w:rPr>
          <w:rFonts w:ascii="宋体" w:eastAsia="宋体" w:hAnsi="宋体"/>
          <w:sz w:val="24"/>
          <w:szCs w:val="24"/>
        </w:rPr>
      </w:pPr>
      <w:r w:rsidRPr="00CC5A36">
        <w:rPr>
          <w:rFonts w:ascii="宋体" w:eastAsia="宋体" w:hAnsi="宋体"/>
          <w:sz w:val="24"/>
          <w:szCs w:val="24"/>
        </w:rPr>
        <w:t>3</w:t>
      </w:r>
      <w:r w:rsidRPr="00CC5A36">
        <w:rPr>
          <w:rFonts w:ascii="宋体" w:eastAsia="宋体" w:hAnsi="宋体" w:hint="eastAsia"/>
          <w:sz w:val="24"/>
          <w:szCs w:val="24"/>
        </w:rPr>
        <w:t>、评分依据</w:t>
      </w:r>
    </w:p>
    <w:p w14:paraId="3DABB65D" w14:textId="70DBBFF0" w:rsidR="00CC5A36" w:rsidRPr="00CC5A36" w:rsidRDefault="00BD10E8" w:rsidP="00CC5A36">
      <w:pPr>
        <w:ind w:firstLine="420"/>
        <w:rPr>
          <w:sz w:val="24"/>
          <w:szCs w:val="24"/>
        </w:rPr>
      </w:pPr>
      <w:r w:rsidRPr="00BD10E8">
        <w:rPr>
          <w:rFonts w:ascii="宋体" w:eastAsia="宋体" w:hAnsi="宋体" w:hint="eastAsia"/>
          <w:sz w:val="24"/>
          <w:szCs w:val="24"/>
        </w:rPr>
        <w:t>平时考核（</w:t>
      </w:r>
      <w:r w:rsidRPr="00BD10E8">
        <w:rPr>
          <w:rFonts w:ascii="宋体" w:eastAsia="宋体" w:hAnsi="宋体"/>
          <w:sz w:val="24"/>
          <w:szCs w:val="24"/>
        </w:rPr>
        <w:t>50%，视频</w:t>
      </w:r>
      <w:proofErr w:type="gramStart"/>
      <w:r w:rsidRPr="00BD10E8">
        <w:rPr>
          <w:rFonts w:ascii="宋体" w:eastAsia="宋体" w:hAnsi="宋体"/>
          <w:sz w:val="24"/>
          <w:szCs w:val="24"/>
        </w:rPr>
        <w:t>学习占</w:t>
      </w:r>
      <w:proofErr w:type="gramEnd"/>
      <w:r w:rsidRPr="00BD10E8">
        <w:rPr>
          <w:rFonts w:ascii="宋体" w:eastAsia="宋体" w:hAnsi="宋体"/>
          <w:sz w:val="24"/>
          <w:szCs w:val="24"/>
        </w:rPr>
        <w:t>10%，每次作业</w:t>
      </w:r>
      <w:proofErr w:type="gramStart"/>
      <w:r w:rsidRPr="00BD10E8">
        <w:rPr>
          <w:rFonts w:ascii="宋体" w:eastAsia="宋体" w:hAnsi="宋体"/>
          <w:sz w:val="24"/>
          <w:szCs w:val="24"/>
        </w:rPr>
        <w:t>提交占</w:t>
      </w:r>
      <w:proofErr w:type="gramEnd"/>
      <w:r w:rsidRPr="00BD10E8">
        <w:rPr>
          <w:rFonts w:ascii="宋体" w:eastAsia="宋体" w:hAnsi="宋体"/>
          <w:sz w:val="24"/>
          <w:szCs w:val="24"/>
        </w:rPr>
        <w:t>10%，答辩10%），期终考核（50%）</w:t>
      </w:r>
      <w:r w:rsidR="00CC5A36" w:rsidRPr="00CC5A36">
        <w:rPr>
          <w:rFonts w:ascii="宋体" w:eastAsia="宋体" w:hAnsi="宋体"/>
          <w:sz w:val="24"/>
          <w:szCs w:val="24"/>
        </w:rPr>
        <w:t>。</w:t>
      </w:r>
    </w:p>
    <w:p w14:paraId="7F7FF4BC" w14:textId="77777777" w:rsidR="00CC5A36" w:rsidRPr="00CC5A36" w:rsidRDefault="00CC5A36" w:rsidP="00CC5A36">
      <w:r w:rsidRPr="00CC5A36">
        <w:rPr>
          <w:rFonts w:hint="eastAsia"/>
          <w:color w:val="00B050"/>
          <w:sz w:val="24"/>
          <w:szCs w:val="24"/>
        </w:rPr>
        <w:t>-</w:t>
      </w:r>
      <w:r w:rsidRPr="00CC5A36">
        <w:rPr>
          <w:color w:val="00B050"/>
          <w:sz w:val="24"/>
          <w:szCs w:val="24"/>
        </w:rPr>
        <w:t>----------------------------</w:t>
      </w:r>
      <w:r w:rsidRPr="00CC5A36">
        <w:rPr>
          <w:rFonts w:hint="eastAsia"/>
          <w:color w:val="00B050"/>
          <w:sz w:val="24"/>
          <w:szCs w:val="24"/>
        </w:rPr>
        <w:t>删除内容到此线为止-</w:t>
      </w:r>
      <w:r w:rsidRPr="00CC5A36">
        <w:rPr>
          <w:color w:val="00B050"/>
          <w:sz w:val="24"/>
          <w:szCs w:val="24"/>
        </w:rPr>
        <w:t>---------------------</w:t>
      </w:r>
    </w:p>
    <w:p w14:paraId="6ADCC02A" w14:textId="77777777" w:rsidR="00CC5A36" w:rsidRPr="00CC5A36" w:rsidRDefault="00CC5A36" w:rsidP="00A121A0">
      <w:pPr>
        <w:rPr>
          <w:rFonts w:ascii="宋体" w:eastAsia="宋体" w:hAnsi="宋体" w:cs="仿宋_GB2312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lastRenderedPageBreak/>
        <w:t>三、完成情况</w:t>
      </w:r>
    </w:p>
    <w:p w14:paraId="31C4EC71" w14:textId="503FD5A6" w:rsidR="00CC5A36" w:rsidRPr="00CC5A36" w:rsidRDefault="005A01FB" w:rsidP="00A121A0">
      <w:pPr>
        <w:spacing w:line="360" w:lineRule="auto"/>
        <w:ind w:firstLineChars="200" w:firstLine="480"/>
        <w:rPr>
          <w:rFonts w:ascii="宋体" w:eastAsia="宋体" w:hAnsi="宋体" w:cs="仿宋_GB2312"/>
          <w:color w:val="FF0000"/>
          <w:sz w:val="24"/>
          <w:szCs w:val="24"/>
        </w:rPr>
      </w:pPr>
      <w:r>
        <w:rPr>
          <w:rFonts w:ascii="宋体" w:eastAsia="宋体" w:hAnsi="宋体" w:cs="仿宋_GB2312" w:hint="eastAsia"/>
          <w:color w:val="FF0000"/>
          <w:sz w:val="24"/>
          <w:szCs w:val="24"/>
        </w:rPr>
        <w:t>（</w:t>
      </w:r>
      <w:proofErr w:type="gramStart"/>
      <w:r w:rsidR="006A42F0" w:rsidRPr="006A42F0">
        <w:rPr>
          <w:rFonts w:ascii="宋体" w:eastAsia="宋体" w:hAnsi="宋体" w:cs="仿宋_GB2312" w:hint="eastAsia"/>
          <w:color w:val="FF0000"/>
          <w:sz w:val="24"/>
          <w:szCs w:val="24"/>
        </w:rPr>
        <w:t>请总结</w:t>
      </w:r>
      <w:proofErr w:type="gramEnd"/>
      <w:r w:rsidR="006A42F0" w:rsidRPr="006A42F0">
        <w:rPr>
          <w:rFonts w:ascii="宋体" w:eastAsia="宋体" w:hAnsi="宋体" w:cs="仿宋_GB2312" w:hint="eastAsia"/>
          <w:color w:val="FF0000"/>
          <w:sz w:val="24"/>
          <w:szCs w:val="24"/>
        </w:rPr>
        <w:t>和归纳平时作业的完成情况，选取适当的截图并加以说明，以展示完整的完成过程</w:t>
      </w:r>
      <w:r>
        <w:rPr>
          <w:rFonts w:ascii="宋体" w:eastAsia="宋体" w:hAnsi="宋体" w:cs="仿宋_GB2312" w:hint="eastAsia"/>
          <w:color w:val="FF0000"/>
          <w:sz w:val="24"/>
          <w:szCs w:val="24"/>
        </w:rPr>
        <w:t>，完成后删除本段）</w:t>
      </w:r>
    </w:p>
    <w:p w14:paraId="6AAF7527" w14:textId="77777777" w:rsidR="00CC5A36" w:rsidRPr="00CC5A36" w:rsidRDefault="00CC5A36" w:rsidP="00A121A0">
      <w:pPr>
        <w:rPr>
          <w:rFonts w:ascii="宋体" w:eastAsia="宋体" w:hAnsi="宋体" w:cs="仿宋_GB2312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四、</w:t>
      </w:r>
      <w:r w:rsidRPr="00CC5A36">
        <w:rPr>
          <w:rFonts w:ascii="宋体" w:eastAsia="宋体" w:hAnsi="宋体" w:cs="仿宋_GB2312"/>
          <w:b/>
          <w:bCs/>
          <w:sz w:val="32"/>
          <w:szCs w:val="32"/>
        </w:rPr>
        <w:t>总结</w:t>
      </w: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（感想或心得等）</w:t>
      </w:r>
    </w:p>
    <w:p w14:paraId="682E4BA8" w14:textId="23E8A459" w:rsidR="00CC5A36" w:rsidRPr="00CC5A36" w:rsidRDefault="005A01FB" w:rsidP="00CC5A36">
      <w:pPr>
        <w:spacing w:line="360" w:lineRule="auto"/>
        <w:ind w:firstLineChars="200" w:firstLine="480"/>
        <w:rPr>
          <w:rFonts w:ascii="宋体" w:eastAsia="宋体" w:hAnsi="宋体" w:cs="仿宋_GB2312"/>
          <w:color w:val="FF0000"/>
          <w:sz w:val="24"/>
          <w:szCs w:val="24"/>
        </w:rPr>
      </w:pPr>
      <w:r>
        <w:rPr>
          <w:rFonts w:ascii="宋体" w:eastAsia="宋体" w:hAnsi="宋体" w:cs="仿宋_GB2312" w:hint="eastAsia"/>
          <w:color w:val="FF0000"/>
          <w:sz w:val="24"/>
          <w:szCs w:val="24"/>
        </w:rPr>
        <w:t>（</w:t>
      </w:r>
      <w:r w:rsidR="00CC5A36" w:rsidRPr="00CC5A36">
        <w:rPr>
          <w:rFonts w:ascii="宋体" w:eastAsia="宋体" w:hAnsi="宋体" w:cs="仿宋_GB2312" w:hint="eastAsia"/>
          <w:color w:val="FF0000"/>
          <w:sz w:val="24"/>
          <w:szCs w:val="24"/>
        </w:rPr>
        <w:t>字数不少于3</w:t>
      </w:r>
      <w:r w:rsidR="00CC5A36" w:rsidRPr="00CC5A36">
        <w:rPr>
          <w:rFonts w:ascii="宋体" w:eastAsia="宋体" w:hAnsi="宋体" w:cs="仿宋_GB2312"/>
          <w:color w:val="FF0000"/>
          <w:sz w:val="24"/>
          <w:szCs w:val="24"/>
        </w:rPr>
        <w:t>00</w:t>
      </w:r>
      <w:r w:rsidR="00CC5A36" w:rsidRPr="00CC5A36">
        <w:rPr>
          <w:rFonts w:ascii="宋体" w:eastAsia="宋体" w:hAnsi="宋体" w:cs="仿宋_GB2312" w:hint="eastAsia"/>
          <w:color w:val="FF0000"/>
          <w:sz w:val="24"/>
          <w:szCs w:val="24"/>
        </w:rPr>
        <w:t>字</w:t>
      </w:r>
      <w:r>
        <w:rPr>
          <w:rFonts w:ascii="宋体" w:eastAsia="宋体" w:hAnsi="宋体" w:cs="仿宋_GB2312" w:hint="eastAsia"/>
          <w:color w:val="FF0000"/>
          <w:sz w:val="24"/>
          <w:szCs w:val="24"/>
        </w:rPr>
        <w:t>，完成后删除本段）</w:t>
      </w:r>
    </w:p>
    <w:p w14:paraId="53195AD9" w14:textId="77777777" w:rsidR="00CC5A36" w:rsidRPr="00CC5A36" w:rsidRDefault="00CC5A36" w:rsidP="00A121A0">
      <w:pPr>
        <w:rPr>
          <w:rFonts w:ascii="宋体" w:eastAsia="宋体" w:hAnsi="宋体"/>
          <w:b/>
          <w:bCs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五、参考文献</w:t>
      </w:r>
    </w:p>
    <w:p w14:paraId="7B3A06EE" w14:textId="0C5A7808" w:rsidR="00345279" w:rsidRPr="00A121A0" w:rsidRDefault="00345279" w:rsidP="00CC5A36">
      <w:pPr>
        <w:rPr>
          <w:rFonts w:ascii="宋体" w:eastAsia="宋体" w:hAnsi="宋体"/>
        </w:rPr>
      </w:pPr>
    </w:p>
    <w:sectPr w:rsidR="00345279" w:rsidRPr="00A1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DA97E" w14:textId="77777777" w:rsidR="007E1CAD" w:rsidRDefault="007E1CAD" w:rsidP="00CE15DB">
      <w:pPr>
        <w:ind w:firstLine="480"/>
      </w:pPr>
      <w:r>
        <w:separator/>
      </w:r>
    </w:p>
  </w:endnote>
  <w:endnote w:type="continuationSeparator" w:id="0">
    <w:p w14:paraId="24B35919" w14:textId="77777777" w:rsidR="007E1CAD" w:rsidRDefault="007E1CAD" w:rsidP="00CE15D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1C9B7" w14:textId="77777777" w:rsidR="007E1CAD" w:rsidRDefault="007E1CAD" w:rsidP="00CE15DB">
      <w:pPr>
        <w:ind w:firstLine="480"/>
      </w:pPr>
      <w:r>
        <w:separator/>
      </w:r>
    </w:p>
  </w:footnote>
  <w:footnote w:type="continuationSeparator" w:id="0">
    <w:p w14:paraId="39582CE2" w14:textId="77777777" w:rsidR="007E1CAD" w:rsidRDefault="007E1CAD" w:rsidP="00CE15D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ind w:left="2520" w:hanging="420"/>
      </w:pPr>
    </w:lvl>
    <w:lvl w:ilvl="6">
      <w:start w:val="1"/>
      <w:numFmt w:val="decimal"/>
      <w:lvlRestart w:val="0"/>
      <w:lvlText w:val="%7."/>
      <w:lvlJc w:val="left"/>
      <w:pPr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1" w15:restartNumberingAfterBreak="0">
    <w:nsid w:val="13D50CE6"/>
    <w:multiLevelType w:val="hybridMultilevel"/>
    <w:tmpl w:val="F440BC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857E09"/>
    <w:multiLevelType w:val="hybridMultilevel"/>
    <w:tmpl w:val="E6AE4A64"/>
    <w:lvl w:ilvl="0" w:tplc="F5C428B4">
      <w:start w:val="2"/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5C25FD"/>
    <w:multiLevelType w:val="hybridMultilevel"/>
    <w:tmpl w:val="2AAC4E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7708A6"/>
    <w:multiLevelType w:val="hybridMultilevel"/>
    <w:tmpl w:val="D31200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F713D08"/>
    <w:multiLevelType w:val="hybridMultilevel"/>
    <w:tmpl w:val="4FCE1A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65096613">
    <w:abstractNumId w:val="3"/>
  </w:num>
  <w:num w:numId="2" w16cid:durableId="2033725528">
    <w:abstractNumId w:val="5"/>
  </w:num>
  <w:num w:numId="3" w16cid:durableId="674067944">
    <w:abstractNumId w:val="1"/>
  </w:num>
  <w:num w:numId="4" w16cid:durableId="1024402912">
    <w:abstractNumId w:val="4"/>
  </w:num>
  <w:num w:numId="5" w16cid:durableId="922756811">
    <w:abstractNumId w:val="2"/>
  </w:num>
  <w:num w:numId="6" w16cid:durableId="182172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8"/>
    <w:rsid w:val="00004E27"/>
    <w:rsid w:val="00010212"/>
    <w:rsid w:val="00032198"/>
    <w:rsid w:val="0006316C"/>
    <w:rsid w:val="000657DD"/>
    <w:rsid w:val="00070622"/>
    <w:rsid w:val="000716EA"/>
    <w:rsid w:val="000D69EA"/>
    <w:rsid w:val="000E0C1B"/>
    <w:rsid w:val="0011388F"/>
    <w:rsid w:val="00151FCD"/>
    <w:rsid w:val="0018155F"/>
    <w:rsid w:val="001D2560"/>
    <w:rsid w:val="001D34BA"/>
    <w:rsid w:val="00203B15"/>
    <w:rsid w:val="00231417"/>
    <w:rsid w:val="00243B5D"/>
    <w:rsid w:val="0025563E"/>
    <w:rsid w:val="00297C21"/>
    <w:rsid w:val="002D033A"/>
    <w:rsid w:val="002E5D7E"/>
    <w:rsid w:val="002F4D22"/>
    <w:rsid w:val="0033621D"/>
    <w:rsid w:val="00345279"/>
    <w:rsid w:val="00352352"/>
    <w:rsid w:val="00370E48"/>
    <w:rsid w:val="00384948"/>
    <w:rsid w:val="00387B0F"/>
    <w:rsid w:val="0039496C"/>
    <w:rsid w:val="003D6F26"/>
    <w:rsid w:val="003F1330"/>
    <w:rsid w:val="003F66CD"/>
    <w:rsid w:val="004036B8"/>
    <w:rsid w:val="00417CB6"/>
    <w:rsid w:val="00426533"/>
    <w:rsid w:val="00476035"/>
    <w:rsid w:val="00484B47"/>
    <w:rsid w:val="00492507"/>
    <w:rsid w:val="004A5C34"/>
    <w:rsid w:val="004C36D3"/>
    <w:rsid w:val="004D3B73"/>
    <w:rsid w:val="004D5846"/>
    <w:rsid w:val="004F1E92"/>
    <w:rsid w:val="004F7630"/>
    <w:rsid w:val="005170E2"/>
    <w:rsid w:val="005171BB"/>
    <w:rsid w:val="0054569C"/>
    <w:rsid w:val="00552B24"/>
    <w:rsid w:val="005A01FB"/>
    <w:rsid w:val="005B25B6"/>
    <w:rsid w:val="00613AFF"/>
    <w:rsid w:val="00641333"/>
    <w:rsid w:val="00676DB4"/>
    <w:rsid w:val="006821A9"/>
    <w:rsid w:val="00692B0F"/>
    <w:rsid w:val="006A42F0"/>
    <w:rsid w:val="00737CFF"/>
    <w:rsid w:val="0074174D"/>
    <w:rsid w:val="00770457"/>
    <w:rsid w:val="00770F40"/>
    <w:rsid w:val="00797480"/>
    <w:rsid w:val="007E1CAD"/>
    <w:rsid w:val="007E7E72"/>
    <w:rsid w:val="007F194E"/>
    <w:rsid w:val="007F4F15"/>
    <w:rsid w:val="00805EB9"/>
    <w:rsid w:val="008219B4"/>
    <w:rsid w:val="008258C0"/>
    <w:rsid w:val="00855514"/>
    <w:rsid w:val="008568C9"/>
    <w:rsid w:val="00871578"/>
    <w:rsid w:val="00885CE6"/>
    <w:rsid w:val="008934B6"/>
    <w:rsid w:val="00896B6D"/>
    <w:rsid w:val="008A0D36"/>
    <w:rsid w:val="008C562F"/>
    <w:rsid w:val="008E1B4C"/>
    <w:rsid w:val="008F7EC9"/>
    <w:rsid w:val="00990C67"/>
    <w:rsid w:val="009A56A8"/>
    <w:rsid w:val="009B03AA"/>
    <w:rsid w:val="009B6A94"/>
    <w:rsid w:val="009B7CB2"/>
    <w:rsid w:val="009C256E"/>
    <w:rsid w:val="009F30BE"/>
    <w:rsid w:val="00A1028F"/>
    <w:rsid w:val="00A10E6F"/>
    <w:rsid w:val="00A121A0"/>
    <w:rsid w:val="00A325A2"/>
    <w:rsid w:val="00A42CA6"/>
    <w:rsid w:val="00A51A3B"/>
    <w:rsid w:val="00A534ED"/>
    <w:rsid w:val="00AC15FC"/>
    <w:rsid w:val="00AD7BA8"/>
    <w:rsid w:val="00B03344"/>
    <w:rsid w:val="00B05B6B"/>
    <w:rsid w:val="00B10707"/>
    <w:rsid w:val="00B21281"/>
    <w:rsid w:val="00B51C68"/>
    <w:rsid w:val="00B643F7"/>
    <w:rsid w:val="00B8341B"/>
    <w:rsid w:val="00B92DDD"/>
    <w:rsid w:val="00B955E3"/>
    <w:rsid w:val="00B95F54"/>
    <w:rsid w:val="00B9754D"/>
    <w:rsid w:val="00BB24EA"/>
    <w:rsid w:val="00BB5F85"/>
    <w:rsid w:val="00BD10E8"/>
    <w:rsid w:val="00BD57FD"/>
    <w:rsid w:val="00BD6DCB"/>
    <w:rsid w:val="00BF4952"/>
    <w:rsid w:val="00C256D5"/>
    <w:rsid w:val="00C25B1F"/>
    <w:rsid w:val="00C26F2B"/>
    <w:rsid w:val="00C346E3"/>
    <w:rsid w:val="00CC2AB1"/>
    <w:rsid w:val="00CC5A36"/>
    <w:rsid w:val="00CD719F"/>
    <w:rsid w:val="00CE15DB"/>
    <w:rsid w:val="00D15FAD"/>
    <w:rsid w:val="00D6498B"/>
    <w:rsid w:val="00DC582F"/>
    <w:rsid w:val="00DF2CBD"/>
    <w:rsid w:val="00DF4986"/>
    <w:rsid w:val="00E30CDB"/>
    <w:rsid w:val="00E328E4"/>
    <w:rsid w:val="00E32C44"/>
    <w:rsid w:val="00E353D2"/>
    <w:rsid w:val="00E35650"/>
    <w:rsid w:val="00E51A7F"/>
    <w:rsid w:val="00E64E99"/>
    <w:rsid w:val="00E82BEB"/>
    <w:rsid w:val="00E9688C"/>
    <w:rsid w:val="00EB25A7"/>
    <w:rsid w:val="00EC7D13"/>
    <w:rsid w:val="00EC7D49"/>
    <w:rsid w:val="00EF76A7"/>
    <w:rsid w:val="00F0282C"/>
    <w:rsid w:val="00F10832"/>
    <w:rsid w:val="00F25A2F"/>
    <w:rsid w:val="00F26062"/>
    <w:rsid w:val="00F339C0"/>
    <w:rsid w:val="00F51159"/>
    <w:rsid w:val="00F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A660"/>
  <w15:chartTrackingRefBased/>
  <w15:docId w15:val="{9B6C6B1A-3BE7-4075-B593-1451714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4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D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716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716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716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0716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716EA"/>
    <w:rPr>
      <w:b/>
      <w:bCs/>
    </w:rPr>
  </w:style>
  <w:style w:type="paragraph" w:styleId="ac">
    <w:name w:val="List Paragraph"/>
    <w:basedOn w:val="a"/>
    <w:uiPriority w:val="34"/>
    <w:qFormat/>
    <w:rsid w:val="00E9688C"/>
    <w:pPr>
      <w:ind w:firstLineChars="200" w:firstLine="420"/>
    </w:pPr>
  </w:style>
  <w:style w:type="paragraph" w:customStyle="1" w:styleId="1">
    <w:name w:val="正文1"/>
    <w:basedOn w:val="a"/>
    <w:link w:val="10"/>
    <w:qFormat/>
    <w:rsid w:val="00BF4952"/>
    <w:pPr>
      <w:spacing w:line="360" w:lineRule="auto"/>
      <w:ind w:firstLineChars="200" w:firstLine="200"/>
    </w:pPr>
    <w:rPr>
      <w:rFonts w:ascii="宋体" w:eastAsia="宋体" w:hAnsi="宋体" w:cs="仿宋_GB2312"/>
      <w:sz w:val="24"/>
      <w:szCs w:val="24"/>
    </w:rPr>
  </w:style>
  <w:style w:type="character" w:customStyle="1" w:styleId="10">
    <w:name w:val="正文1 字符"/>
    <w:basedOn w:val="a0"/>
    <w:link w:val="1"/>
    <w:rsid w:val="00BF4952"/>
    <w:rPr>
      <w:rFonts w:ascii="宋体" w:eastAsia="宋体" w:hAnsi="宋体" w:cs="仿宋_GB2312"/>
      <w:sz w:val="24"/>
      <w:szCs w:val="24"/>
    </w:rPr>
  </w:style>
  <w:style w:type="table" w:styleId="ad">
    <w:name w:val="Table Grid"/>
    <w:basedOn w:val="a1"/>
    <w:qFormat/>
    <w:rsid w:val="005456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0.5.1.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馥洵 郑</cp:lastModifiedBy>
  <cp:revision>88</cp:revision>
  <dcterms:created xsi:type="dcterms:W3CDTF">2023-08-22T10:39:00Z</dcterms:created>
  <dcterms:modified xsi:type="dcterms:W3CDTF">2024-12-03T16:47:00Z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4a02bebc7ad487b9a48839a683d9864ea96923b42a905155eabb60bf4fe5e208</vt:lpwstr>
  </property>
</Properties>
</file>