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14:paraId="23019B64" w14:textId="77777777" w:rsidR="00724598" w:rsidRPr="006D187C" w:rsidRDefault="00C6077C">
          <w:pPr>
            <w:spacing w:line="240" w:lineRule="exact"/>
          </w:pPr>
          <w:r w:rsidRPr="006D187C">
            <w:rPr>
              <w:noProof/>
              <w:lang w:eastAsia="zh-CN"/>
            </w:rPr>
            <mc:AlternateContent>
              <mc:Choice Requires="wps">
                <w:drawing>
                  <wp:anchor distT="0" distB="0" distL="114300" distR="114300" simplePos="0" relativeHeight="251658240" behindDoc="0" locked="0" layoutInCell="1" hidden="1" allowOverlap="1" wp14:anchorId="23C5CEAD" wp14:editId="76968AC7">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26348EA5" id="任意多边形 19" o:spid="_x0000_s1026" style="position:absolute;left:0;text-align:left;margin-left:0;margin-top:0;width:50pt;height:50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sidRPr="006D187C">
            <w:rPr>
              <w:noProof/>
              <w:lang w:eastAsia="zh-CN"/>
            </w:rPr>
            <mc:AlternateContent>
              <mc:Choice Requires="wps">
                <w:drawing>
                  <wp:anchor distT="0" distB="0" distL="114300" distR="114300" simplePos="0" relativeHeight="251658241" behindDoc="0" locked="0" layoutInCell="1" hidden="1" allowOverlap="1" wp14:anchorId="0856DC86" wp14:editId="0756A746">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95DCC27" id="任意多边形 17" o:spid="_x0000_s1026" style="position:absolute;left:0;text-align:left;margin-left:0;margin-top:0;width:50pt;height:50pt;z-index:251658241;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14:paraId="0FB316A2" w14:textId="77777777" w:rsidR="00724598" w:rsidRPr="006D187C" w:rsidRDefault="00724598">
          <w:pPr>
            <w:rPr>
              <w:kern w:val="28"/>
              <w:sz w:val="48"/>
              <w:szCs w:val="48"/>
              <w:lang w:eastAsia="zh-CN"/>
            </w:rPr>
          </w:pPr>
        </w:p>
        <w:p w14:paraId="64780D61" w14:textId="77777777" w:rsidR="00724598" w:rsidRPr="006D187C" w:rsidRDefault="00724598">
          <w:pPr>
            <w:rPr>
              <w:kern w:val="28"/>
              <w:sz w:val="48"/>
              <w:szCs w:val="48"/>
              <w:lang w:eastAsia="zh-CN"/>
            </w:rPr>
          </w:pPr>
        </w:p>
        <w:p w14:paraId="6CA63BD8" w14:textId="77777777" w:rsidR="00724598" w:rsidRPr="006D187C" w:rsidRDefault="00724598">
          <w:pPr>
            <w:rPr>
              <w:kern w:val="28"/>
              <w:sz w:val="48"/>
              <w:szCs w:val="48"/>
              <w:lang w:eastAsia="zh-CN"/>
            </w:rPr>
          </w:pPr>
        </w:p>
        <w:p w14:paraId="4052C61B" w14:textId="77777777" w:rsidR="00724598" w:rsidRPr="006D187C" w:rsidRDefault="00724598">
          <w:pPr>
            <w:rPr>
              <w:kern w:val="28"/>
              <w:sz w:val="48"/>
              <w:szCs w:val="48"/>
              <w:lang w:eastAsia="zh-CN"/>
            </w:rPr>
          </w:pPr>
        </w:p>
        <w:p w14:paraId="4286BE5E" w14:textId="77777777" w:rsidR="00724598" w:rsidRPr="006D187C" w:rsidRDefault="00724598">
          <w:pPr>
            <w:rPr>
              <w:kern w:val="28"/>
              <w:sz w:val="48"/>
              <w:szCs w:val="48"/>
              <w:lang w:eastAsia="zh-CN"/>
            </w:rPr>
          </w:pPr>
        </w:p>
        <w:p w14:paraId="4641FDB4" w14:textId="77777777" w:rsidR="00724598" w:rsidRPr="006D187C" w:rsidRDefault="00724598">
          <w:pPr>
            <w:rPr>
              <w:kern w:val="28"/>
              <w:sz w:val="48"/>
              <w:szCs w:val="48"/>
              <w:lang w:eastAsia="zh-CN"/>
            </w:rPr>
          </w:pPr>
        </w:p>
        <w:p w14:paraId="6CAECF42" w14:textId="77777777" w:rsidR="00724598" w:rsidRPr="006D187C" w:rsidRDefault="00C6077C">
          <w:pPr>
            <w:rPr>
              <w:kern w:val="28"/>
              <w:sz w:val="48"/>
              <w:szCs w:val="48"/>
              <w:lang w:eastAsia="zh-CN"/>
            </w:rPr>
          </w:pPr>
          <w:r w:rsidRPr="006D187C">
            <w:rPr>
              <w:noProof/>
              <w:kern w:val="28"/>
              <w:sz w:val="48"/>
              <w:szCs w:val="48"/>
              <w:lang w:eastAsia="zh-CN"/>
            </w:rPr>
            <mc:AlternateContent>
              <mc:Choice Requires="wps">
                <w:drawing>
                  <wp:anchor distT="0" distB="0" distL="114300" distR="114300" simplePos="0" relativeHeight="251658243" behindDoc="0" locked="0" layoutInCell="1" allowOverlap="1" wp14:anchorId="225BCA73" wp14:editId="36726316">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71279" id="直接连接符 22" o:spid="_x0000_s1026" style="position:absolute;left:0;text-align:left;flip:y;z-index:251658243;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14:paraId="09521443" w14:textId="77777777" w:rsidR="00724598" w:rsidRPr="006D187C" w:rsidRDefault="00C6077C">
          <w:pPr>
            <w:rPr>
              <w:kern w:val="28"/>
              <w:sz w:val="48"/>
              <w:szCs w:val="48"/>
              <w:lang w:eastAsia="zh-CN"/>
            </w:rPr>
          </w:pPr>
          <w:r w:rsidRPr="006D187C">
            <w:rPr>
              <w:noProof/>
              <w:kern w:val="28"/>
              <w:sz w:val="48"/>
              <w:szCs w:val="48"/>
              <w:lang w:eastAsia="zh-CN"/>
            </w:rPr>
            <mc:AlternateContent>
              <mc:Choice Requires="wps">
                <w:drawing>
                  <wp:anchor distT="0" distB="0" distL="114300" distR="114300" simplePos="0" relativeHeight="251658245" behindDoc="0" locked="0" layoutInCell="1" allowOverlap="1" wp14:anchorId="5D501D81" wp14:editId="6588C7E3">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14:paraId="4C4446A5" w14:textId="77777777" w:rsidR="00D84321" w:rsidRPr="006D187C" w:rsidRDefault="00D84321">
                                <w:pPr>
                                  <w:jc w:val="center"/>
                                  <w:rPr>
                                    <w:b/>
                                  </w:rPr>
                                </w:pPr>
                                <w:r w:rsidRPr="006D187C">
                                  <w:rPr>
                                    <w:b/>
                                    <w:color w:val="000000"/>
                                    <w:spacing w:val="-13"/>
                                    <w:w w:val="98"/>
                                    <w:sz w:val="39"/>
                                  </w:rPr>
                                  <w:t>The</w:t>
                                </w:r>
                                <w:r w:rsidRPr="006D187C">
                                  <w:rPr>
                                    <w:b/>
                                    <w:color w:val="000000"/>
                                    <w:w w:val="98"/>
                                    <w:sz w:val="39"/>
                                  </w:rPr>
                                  <w:t> </w:t>
                                </w:r>
                                <w:r w:rsidRPr="006D187C">
                                  <w:rPr>
                                    <w:b/>
                                    <w:color w:val="000000"/>
                                    <w:spacing w:val="-1"/>
                                    <w:w w:val="98"/>
                                    <w:sz w:val="39"/>
                                  </w:rPr>
                                  <w:t>Experiment</w:t>
                                </w:r>
                                <w:r w:rsidRPr="006D187C">
                                  <w:rPr>
                                    <w:b/>
                                    <w:color w:val="000000"/>
                                    <w:w w:val="98"/>
                                    <w:sz w:val="39"/>
                                  </w:rPr>
                                  <w:t> </w:t>
                                </w:r>
                                <w:r w:rsidRPr="006D187C">
                                  <w:rPr>
                                    <w:b/>
                                    <w:color w:val="000000"/>
                                    <w:spacing w:val="-1"/>
                                    <w:w w:val="98"/>
                                    <w:sz w:val="39"/>
                                  </w:rPr>
                                  <w:t>Report</w:t>
                                </w:r>
                                <w:r w:rsidRPr="006D187C">
                                  <w:rPr>
                                    <w:b/>
                                    <w:color w:val="000000"/>
                                    <w:w w:val="98"/>
                                    <w:sz w:val="39"/>
                                  </w:rPr>
                                  <w:t> </w:t>
                                </w:r>
                                <w:r w:rsidRPr="006D187C">
                                  <w:rPr>
                                    <w:b/>
                                    <w:color w:val="000000"/>
                                    <w:spacing w:val="-1"/>
                                    <w:w w:val="98"/>
                                    <w:sz w:val="39"/>
                                  </w:rPr>
                                  <w:t>of</w:t>
                                </w:r>
                                <w:r w:rsidRPr="006D187C">
                                  <w:rPr>
                                    <w:b/>
                                    <w:color w:val="000000"/>
                                    <w:w w:val="98"/>
                                    <w:sz w:val="39"/>
                                  </w:rPr>
                                  <w:t> </w:t>
                                </w:r>
                                <w:r w:rsidRPr="006D187C">
                                  <w:rPr>
                                    <w:b/>
                                    <w:color w:val="000000"/>
                                    <w:spacing w:val="-1"/>
                                    <w:w w:val="98"/>
                                    <w:sz w:val="39"/>
                                  </w:rPr>
                                  <w:t>Machine</w:t>
                                </w:r>
                                <w:r w:rsidRPr="006D187C">
                                  <w:rPr>
                                    <w:b/>
                                    <w:color w:val="000000"/>
                                    <w:w w:val="98"/>
                                    <w:sz w:val="39"/>
                                  </w:rPr>
                                  <w:t> Learning</w:t>
                                </w:r>
                              </w:p>
                            </w:txbxContent>
                          </wps:txbx>
                          <wps:bodyPr rot="0" vert="horz" wrap="square" lIns="91440" tIns="45720" rIns="91440" bIns="45720" anchor="t" anchorCtr="0">
                            <a:noAutofit/>
                          </wps:bodyPr>
                        </wps:wsp>
                      </a:graphicData>
                    </a:graphic>
                  </wp:anchor>
                </w:drawing>
              </mc:Choice>
              <mc:Fallback>
                <w:pict>
                  <v:shapetype w14:anchorId="5D501D81"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14:paraId="4C4446A5" w14:textId="77777777" w:rsidR="00D84321" w:rsidRPr="006D187C" w:rsidRDefault="00D84321">
                          <w:pPr>
                            <w:jc w:val="center"/>
                            <w:rPr>
                              <w:b/>
                            </w:rPr>
                          </w:pPr>
                          <w:r w:rsidRPr="006D187C">
                            <w:rPr>
                              <w:b/>
                              <w:color w:val="000000"/>
                              <w:spacing w:val="-13"/>
                              <w:w w:val="98"/>
                              <w:sz w:val="39"/>
                            </w:rPr>
                            <w:t>The</w:t>
                          </w:r>
                          <w:r w:rsidRPr="006D187C">
                            <w:rPr>
                              <w:b/>
                              <w:color w:val="000000"/>
                              <w:w w:val="98"/>
                              <w:sz w:val="39"/>
                            </w:rPr>
                            <w:t> </w:t>
                          </w:r>
                          <w:r w:rsidRPr="006D187C">
                            <w:rPr>
                              <w:b/>
                              <w:color w:val="000000"/>
                              <w:spacing w:val="-1"/>
                              <w:w w:val="98"/>
                              <w:sz w:val="39"/>
                            </w:rPr>
                            <w:t>Experiment</w:t>
                          </w:r>
                          <w:r w:rsidRPr="006D187C">
                            <w:rPr>
                              <w:b/>
                              <w:color w:val="000000"/>
                              <w:w w:val="98"/>
                              <w:sz w:val="39"/>
                            </w:rPr>
                            <w:t> </w:t>
                          </w:r>
                          <w:r w:rsidRPr="006D187C">
                            <w:rPr>
                              <w:b/>
                              <w:color w:val="000000"/>
                              <w:spacing w:val="-1"/>
                              <w:w w:val="98"/>
                              <w:sz w:val="39"/>
                            </w:rPr>
                            <w:t>Report</w:t>
                          </w:r>
                          <w:r w:rsidRPr="006D187C">
                            <w:rPr>
                              <w:b/>
                              <w:color w:val="000000"/>
                              <w:w w:val="98"/>
                              <w:sz w:val="39"/>
                            </w:rPr>
                            <w:t> </w:t>
                          </w:r>
                          <w:r w:rsidRPr="006D187C">
                            <w:rPr>
                              <w:b/>
                              <w:color w:val="000000"/>
                              <w:spacing w:val="-1"/>
                              <w:w w:val="98"/>
                              <w:sz w:val="39"/>
                            </w:rPr>
                            <w:t>of</w:t>
                          </w:r>
                          <w:r w:rsidRPr="006D187C">
                            <w:rPr>
                              <w:b/>
                              <w:color w:val="000000"/>
                              <w:w w:val="98"/>
                              <w:sz w:val="39"/>
                            </w:rPr>
                            <w:t> </w:t>
                          </w:r>
                          <w:r w:rsidRPr="006D187C">
                            <w:rPr>
                              <w:b/>
                              <w:color w:val="000000"/>
                              <w:spacing w:val="-1"/>
                              <w:w w:val="98"/>
                              <w:sz w:val="39"/>
                            </w:rPr>
                            <w:t>Machine</w:t>
                          </w:r>
                          <w:r w:rsidRPr="006D187C">
                            <w:rPr>
                              <w:b/>
                              <w:color w:val="000000"/>
                              <w:w w:val="98"/>
                              <w:sz w:val="39"/>
                            </w:rPr>
                            <w:t> Learning</w:t>
                          </w:r>
                        </w:p>
                      </w:txbxContent>
                    </v:textbox>
                  </v:shape>
                </w:pict>
              </mc:Fallback>
            </mc:AlternateContent>
          </w:r>
        </w:p>
        <w:p w14:paraId="26FD9442" w14:textId="186D1851" w:rsidR="00724598" w:rsidRPr="00DC2160" w:rsidRDefault="006D187C" w:rsidP="00DC2160">
          <w:pPr>
            <w:rPr>
              <w:kern w:val="28"/>
              <w:sz w:val="48"/>
              <w:szCs w:val="48"/>
            </w:rPr>
          </w:pPr>
          <w:r w:rsidRPr="006D187C">
            <w:rPr>
              <w:noProof/>
              <w:kern w:val="28"/>
              <w:sz w:val="48"/>
              <w:szCs w:val="48"/>
              <w:lang w:eastAsia="zh-CN"/>
            </w:rPr>
            <mc:AlternateContent>
              <mc:Choice Requires="wps">
                <w:drawing>
                  <wp:anchor distT="0" distB="0" distL="114300" distR="114300" simplePos="0" relativeHeight="251658246" behindDoc="0" locked="0" layoutInCell="1" allowOverlap="1" wp14:anchorId="40A546F5" wp14:editId="1F9FF734">
                    <wp:simplePos x="0" y="0"/>
                    <wp:positionH relativeFrom="column">
                      <wp:posOffset>1287706</wp:posOffset>
                    </wp:positionH>
                    <wp:positionV relativeFrom="paragraph">
                      <wp:posOffset>1783228</wp:posOffset>
                    </wp:positionV>
                    <wp:extent cx="3817398" cy="428625"/>
                    <wp:effectExtent l="0" t="0" r="0"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398" cy="428625"/>
                            </a:xfrm>
                            <a:prstGeom prst="rect">
                              <a:avLst/>
                            </a:prstGeom>
                            <a:solidFill>
                              <a:srgbClr val="FFFFFF"/>
                            </a:solidFill>
                            <a:ln w="9525">
                              <a:noFill/>
                              <a:miter lim="800000"/>
                            </a:ln>
                          </wps:spPr>
                          <wps:txbx>
                            <w:txbxContent>
                              <w:p w14:paraId="7AF610FB" w14:textId="77777777" w:rsidR="00D84321" w:rsidRPr="006D187C" w:rsidRDefault="00D84321">
                                <w:pPr>
                                  <w:spacing w:line="326" w:lineRule="exact"/>
                                  <w:rPr>
                                    <w:b/>
                                    <w:color w:val="000000"/>
                                    <w:spacing w:val="-11"/>
                                    <w:w w:val="98"/>
                                    <w:sz w:val="33"/>
                                  </w:rPr>
                                </w:pPr>
                                <w:r w:rsidRPr="006D187C">
                                  <w:rPr>
                                    <w:b/>
                                    <w:color w:val="000000"/>
                                    <w:spacing w:val="-11"/>
                                    <w:w w:val="98"/>
                                    <w:sz w:val="33"/>
                                  </w:rPr>
                                  <w:t>SUBJECT: SOFTWARE ENGINEERING</w:t>
                                </w:r>
                              </w:p>
                              <w:p w14:paraId="4CF6645C" w14:textId="77777777" w:rsidR="00D84321" w:rsidRPr="006D187C" w:rsidRDefault="00D84321">
                                <w:pPr>
                                  <w:jc w:val="center"/>
                                  <w:rPr>
                                    <w:b/>
                                    <w:lang w:eastAsia="zh-C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0A546F5" id="_x0000_s1027" type="#_x0000_t202" style="position:absolute;margin-left:101.4pt;margin-top:140.4pt;width:300.6pt;height:33.7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" stroked="f">
                    <v:textbox>
                      <w:txbxContent>
                        <w:p w14:paraId="7AF610FB" w14:textId="77777777" w:rsidR="00D84321" w:rsidRPr="006D187C" w:rsidRDefault="00D84321">
                          <w:pPr>
                            <w:spacing w:line="326" w:lineRule="exact"/>
                            <w:rPr>
                              <w:b/>
                              <w:color w:val="000000"/>
                              <w:spacing w:val="-11"/>
                              <w:w w:val="98"/>
                              <w:sz w:val="33"/>
                            </w:rPr>
                          </w:pPr>
                          <w:r w:rsidRPr="006D187C">
                            <w:rPr>
                              <w:b/>
                              <w:color w:val="000000"/>
                              <w:spacing w:val="-11"/>
                              <w:w w:val="98"/>
                              <w:sz w:val="33"/>
                            </w:rPr>
                            <w:t>SUBJECT: SOFTWARE ENGINEERING</w:t>
                          </w:r>
                        </w:p>
                        <w:p w14:paraId="4CF6645C" w14:textId="77777777" w:rsidR="00D84321" w:rsidRPr="006D187C" w:rsidRDefault="00D84321">
                          <w:pPr>
                            <w:jc w:val="center"/>
                            <w:rPr>
                              <w:b/>
                              <w:lang w:eastAsia="zh-CN"/>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52" behindDoc="0" locked="0" layoutInCell="1" allowOverlap="1" wp14:anchorId="6A30D15C" wp14:editId="6DDCABC2">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14:paraId="0D25FBC4" w14:textId="523EDABB" w:rsidR="00D84321" w:rsidRPr="006D187C" w:rsidRDefault="00D84321">
                                <w:pPr>
                                  <w:spacing w:line="364" w:lineRule="exact"/>
                                  <w:rPr>
                                    <w:b/>
                                    <w:color w:val="000000"/>
                                    <w:w w:val="98"/>
                                    <w:sz w:val="23"/>
                                  </w:rPr>
                                </w:pPr>
                                <w:r w:rsidRPr="006D187C">
                                  <w:rPr>
                                    <w:b/>
                                    <w:color w:val="000000"/>
                                    <w:w w:val="98"/>
                                    <w:sz w:val="23"/>
                                  </w:rPr>
                                  <w:t>October 24</w:t>
                                </w:r>
                                <w:r>
                                  <w:rPr>
                                    <w:rFonts w:hint="eastAsia"/>
                                    <w:b/>
                                    <w:color w:val="000000"/>
                                    <w:w w:val="98"/>
                                    <w:sz w:val="23"/>
                                    <w:lang w:eastAsia="zh-CN"/>
                                  </w:rPr>
                                  <w:t>,</w:t>
                                </w:r>
                                <w:r>
                                  <w:rPr>
                                    <w:b/>
                                    <w:color w:val="000000"/>
                                    <w:w w:val="98"/>
                                    <w:sz w:val="23"/>
                                    <w:lang w:eastAsia="zh-CN"/>
                                  </w:rPr>
                                  <w:t xml:space="preserve"> </w:t>
                                </w:r>
                                <w:r w:rsidRPr="006D187C">
                                  <w:rPr>
                                    <w:b/>
                                    <w:color w:val="000000"/>
                                    <w:w w:val="98"/>
                                    <w:sz w:val="23"/>
                                  </w:rPr>
                                  <w:t>2018</w:t>
                                </w:r>
                              </w:p>
                              <w:p w14:paraId="0538402F" w14:textId="77777777" w:rsidR="00D84321" w:rsidRPr="006D187C" w:rsidRDefault="00D84321">
                                <w:pPr>
                                  <w:rPr>
                                    <w:b/>
                                    <w:lang w:eastAsia="zh-CN"/>
                                  </w:rPr>
                                </w:pPr>
                              </w:p>
                            </w:txbxContent>
                          </wps:txbx>
                          <wps:bodyPr rot="0" vert="horz" wrap="square" lIns="91440" tIns="45720" rIns="91440" bIns="45720" anchor="t" anchorCtr="0">
                            <a:noAutofit/>
                          </wps:bodyPr>
                        </wps:wsp>
                      </a:graphicData>
                    </a:graphic>
                  </wp:anchor>
                </w:drawing>
              </mc:Choice>
              <mc:Fallback>
                <w:pict>
                  <v:shape w14:anchorId="6A30D15C" id="_x0000_s1028" type="#_x0000_t202" style="position:absolute;margin-left:181.95pt;margin-top:350.55pt;width:117pt;height:25.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2kSgmiUCAAAMBAAADgAAAAAAAAAAAAAAAAAuAgAAZHJzL2Uyb0Rv&#10;Yy54bWxQSwECLQAUAAYACAAAACEAek1Nf98AAAALAQAADwAAAAAAAAAAAAAAAAB/BAAAZHJzL2Rv&#10;d25yZXYueG1sUEsFBgAAAAAEAAQA8wAAAIsFAAAAAA==&#10;" stroked="f">
                    <v:textbox>
                      <w:txbxContent>
                        <w:p w14:paraId="0D25FBC4" w14:textId="523EDABB" w:rsidR="00D84321" w:rsidRPr="006D187C" w:rsidRDefault="00D84321">
                          <w:pPr>
                            <w:spacing w:line="364" w:lineRule="exact"/>
                            <w:rPr>
                              <w:b/>
                              <w:color w:val="000000"/>
                              <w:w w:val="98"/>
                              <w:sz w:val="23"/>
                            </w:rPr>
                          </w:pPr>
                          <w:r w:rsidRPr="006D187C">
                            <w:rPr>
                              <w:b/>
                              <w:color w:val="000000"/>
                              <w:w w:val="98"/>
                              <w:sz w:val="23"/>
                            </w:rPr>
                            <w:t>October 24</w:t>
                          </w:r>
                          <w:r>
                            <w:rPr>
                              <w:rFonts w:hint="eastAsia"/>
                              <w:b/>
                              <w:color w:val="000000"/>
                              <w:w w:val="98"/>
                              <w:sz w:val="23"/>
                              <w:lang w:eastAsia="zh-CN"/>
                            </w:rPr>
                            <w:t>,</w:t>
                          </w:r>
                          <w:r>
                            <w:rPr>
                              <w:b/>
                              <w:color w:val="000000"/>
                              <w:w w:val="98"/>
                              <w:sz w:val="23"/>
                              <w:lang w:eastAsia="zh-CN"/>
                            </w:rPr>
                            <w:t xml:space="preserve"> </w:t>
                          </w:r>
                          <w:r w:rsidRPr="006D187C">
                            <w:rPr>
                              <w:b/>
                              <w:color w:val="000000"/>
                              <w:w w:val="98"/>
                              <w:sz w:val="23"/>
                            </w:rPr>
                            <w:t>2018</w:t>
                          </w:r>
                        </w:p>
                        <w:p w14:paraId="0538402F" w14:textId="77777777" w:rsidR="00D84321" w:rsidRPr="006D187C" w:rsidRDefault="00D84321">
                          <w:pPr>
                            <w:rPr>
                              <w:b/>
                              <w:lang w:eastAsia="zh-CN"/>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51" behindDoc="0" locked="0" layoutInCell="1" allowOverlap="1" wp14:anchorId="45B61C8D" wp14:editId="7672166D">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14:paraId="40CF4EAE" w14:textId="77777777" w:rsidR="00D84321" w:rsidRPr="006D187C" w:rsidRDefault="00D84321" w:rsidP="006D187C">
                                <w:pPr>
                                  <w:spacing w:line="384" w:lineRule="exact"/>
                                  <w:jc w:val="right"/>
                                  <w:rPr>
                                    <w:b/>
                                    <w:i/>
                                    <w:color w:val="000000"/>
                                    <w:spacing w:val="-1"/>
                                    <w:w w:val="98"/>
                                    <w:sz w:val="23"/>
                                  </w:rPr>
                                </w:pPr>
                                <w:r w:rsidRPr="006D187C">
                                  <w:rPr>
                                    <w:b/>
                                    <w:i/>
                                    <w:color w:val="000000"/>
                                    <w:spacing w:val="-1"/>
                                    <w:w w:val="98"/>
                                    <w:sz w:val="23"/>
                                  </w:rPr>
                                  <w:t>Grade:</w:t>
                                </w:r>
                              </w:p>
                              <w:p w14:paraId="6C0A2FF1" w14:textId="77777777" w:rsidR="00D84321" w:rsidRPr="006D187C" w:rsidRDefault="00D84321" w:rsidP="006D187C">
                                <w:pPr>
                                  <w:spacing w:line="384" w:lineRule="exact"/>
                                  <w:jc w:val="right"/>
                                  <w:rPr>
                                    <w:b/>
                                    <w:color w:val="000000"/>
                                    <w:spacing w:val="-1"/>
                                    <w:w w:val="98"/>
                                    <w:sz w:val="23"/>
                                  </w:rPr>
                                </w:pPr>
                                <w:r w:rsidRPr="006D187C">
                                  <w:rPr>
                                    <w:b/>
                                    <w:color w:val="000000"/>
                                    <w:spacing w:val="-1"/>
                                    <w:w w:val="98"/>
                                    <w:sz w:val="23"/>
                                  </w:rPr>
                                  <w:t>Undergraduate</w:t>
                                </w:r>
                              </w:p>
                              <w:p w14:paraId="5DDE1C5F" w14:textId="77777777" w:rsidR="00D84321" w:rsidRPr="006D187C" w:rsidRDefault="00D84321" w:rsidP="006D187C">
                                <w:pPr>
                                  <w:jc w:val="right"/>
                                  <w:rPr>
                                    <w:b/>
                                    <w:color w:val="000000"/>
                                    <w:w w:val="98"/>
                                    <w:sz w:val="23"/>
                                  </w:rPr>
                                </w:pPr>
                              </w:p>
                            </w:txbxContent>
                          </wps:txbx>
                          <wps:bodyPr rot="0" vert="horz" wrap="square" lIns="91440" tIns="45720" rIns="91440" bIns="45720" anchor="t" anchorCtr="0">
                            <a:noAutofit/>
                          </wps:bodyPr>
                        </wps:wsp>
                      </a:graphicData>
                    </a:graphic>
                  </wp:anchor>
                </w:drawing>
              </mc:Choice>
              <mc:Fallback>
                <w:pict>
                  <v:shape w14:anchorId="45B61C8D" id="_x0000_s1029" type="#_x0000_t202" style="position:absolute;margin-left:331.95pt;margin-top:258.3pt;width:182.25pt;height:51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CiS2bMJgIAAAwEAAAOAAAAAAAAAAAAAAAAAC4CAABkcnMvZTJv&#10;RG9jLnhtbFBLAQItABQABgAIAAAAIQBxS4NF4AAAAAwBAAAPAAAAAAAAAAAAAAAAAIAEAABkcnMv&#10;ZG93bnJldi54bWxQSwUGAAAAAAQABADzAAAAjQUAAAAA&#10;" stroked="f">
                    <v:textbox>
                      <w:txbxContent>
                        <w:p w14:paraId="40CF4EAE" w14:textId="77777777" w:rsidR="00D84321" w:rsidRPr="006D187C" w:rsidRDefault="00D84321" w:rsidP="006D187C">
                          <w:pPr>
                            <w:spacing w:line="384" w:lineRule="exact"/>
                            <w:jc w:val="right"/>
                            <w:rPr>
                              <w:b/>
                              <w:i/>
                              <w:color w:val="000000"/>
                              <w:spacing w:val="-1"/>
                              <w:w w:val="98"/>
                              <w:sz w:val="23"/>
                            </w:rPr>
                          </w:pPr>
                          <w:r w:rsidRPr="006D187C">
                            <w:rPr>
                              <w:b/>
                              <w:i/>
                              <w:color w:val="000000"/>
                              <w:spacing w:val="-1"/>
                              <w:w w:val="98"/>
                              <w:sz w:val="23"/>
                            </w:rPr>
                            <w:t>Grade:</w:t>
                          </w:r>
                        </w:p>
                        <w:p w14:paraId="6C0A2FF1" w14:textId="77777777" w:rsidR="00D84321" w:rsidRPr="006D187C" w:rsidRDefault="00D84321" w:rsidP="006D187C">
                          <w:pPr>
                            <w:spacing w:line="384" w:lineRule="exact"/>
                            <w:jc w:val="right"/>
                            <w:rPr>
                              <w:b/>
                              <w:color w:val="000000"/>
                              <w:spacing w:val="-1"/>
                              <w:w w:val="98"/>
                              <w:sz w:val="23"/>
                            </w:rPr>
                          </w:pPr>
                          <w:r w:rsidRPr="006D187C">
                            <w:rPr>
                              <w:b/>
                              <w:color w:val="000000"/>
                              <w:spacing w:val="-1"/>
                              <w:w w:val="98"/>
                              <w:sz w:val="23"/>
                            </w:rPr>
                            <w:t>Undergraduate</w:t>
                          </w:r>
                        </w:p>
                        <w:p w14:paraId="5DDE1C5F" w14:textId="77777777" w:rsidR="00D84321" w:rsidRPr="006D187C" w:rsidRDefault="00D84321" w:rsidP="006D187C">
                          <w:pPr>
                            <w:jc w:val="right"/>
                            <w:rPr>
                              <w:b/>
                              <w:color w:val="000000"/>
                              <w:w w:val="98"/>
                              <w:sz w:val="23"/>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50" behindDoc="0" locked="0" layoutInCell="1" allowOverlap="1" wp14:anchorId="11D33F33" wp14:editId="702C34B5">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14:paraId="0D78AF06" w14:textId="77777777" w:rsidR="00D84321" w:rsidRPr="006D187C" w:rsidRDefault="00D84321">
                                <w:pPr>
                                  <w:spacing w:line="382" w:lineRule="exact"/>
                                  <w:rPr>
                                    <w:b/>
                                    <w:i/>
                                    <w:color w:val="000000"/>
                                    <w:spacing w:val="-1"/>
                                    <w:w w:val="98"/>
                                    <w:sz w:val="23"/>
                                    <w:lang w:eastAsia="zh-CN"/>
                                  </w:rPr>
                                </w:pPr>
                                <w:r w:rsidRPr="006D187C">
                                  <w:rPr>
                                    <w:b/>
                                    <w:i/>
                                    <w:color w:val="000000"/>
                                    <w:spacing w:val="-1"/>
                                    <w:w w:val="98"/>
                                    <w:sz w:val="23"/>
                                  </w:rPr>
                                  <w:t>Student ID</w:t>
                                </w:r>
                                <w:r w:rsidRPr="006D187C">
                                  <w:rPr>
                                    <w:b/>
                                    <w:i/>
                                    <w:color w:val="000000"/>
                                    <w:spacing w:val="-1"/>
                                    <w:w w:val="98"/>
                                    <w:sz w:val="23"/>
                                  </w:rPr>
                                  <w:t>：</w:t>
                                </w:r>
                              </w:p>
                              <w:p w14:paraId="69DF2A1B" w14:textId="77777777" w:rsidR="00D84321" w:rsidRPr="006D187C" w:rsidRDefault="00D84321">
                                <w:pPr>
                                  <w:spacing w:line="382" w:lineRule="exact"/>
                                  <w:rPr>
                                    <w:b/>
                                    <w:lang w:eastAsia="zh-CN"/>
                                  </w:rPr>
                                </w:pPr>
                                <w:r w:rsidRPr="006D187C">
                                  <w:rPr>
                                    <w:b/>
                                    <w:lang w:eastAsia="zh-CN"/>
                                  </w:rPr>
                                  <w:t>201630664673</w:t>
                                </w:r>
                              </w:p>
                              <w:p w14:paraId="315F3F1A" w14:textId="77777777" w:rsidR="00D84321" w:rsidRPr="006D187C" w:rsidRDefault="00D84321">
                                <w:pPr>
                                  <w:jc w:val="center"/>
                                  <w:rPr>
                                    <w:b/>
                                    <w:lang w:eastAsia="zh-CN"/>
                                  </w:rPr>
                                </w:pPr>
                              </w:p>
                            </w:txbxContent>
                          </wps:txbx>
                          <wps:bodyPr rot="0" vert="horz" wrap="square" lIns="91440" tIns="45720" rIns="91440" bIns="45720" anchor="t" anchorCtr="0">
                            <a:noAutofit/>
                          </wps:bodyPr>
                        </wps:wsp>
                      </a:graphicData>
                    </a:graphic>
                  </wp:anchor>
                </w:drawing>
              </mc:Choice>
              <mc:Fallback>
                <w:pict>
                  <v:shape w14:anchorId="11D33F33" id="_x0000_s1030" type="#_x0000_t202" style="position:absolute;margin-left:-.3pt;margin-top:259.05pt;width:182.25pt;height:43.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j9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8T4/MhuDc0D8uJglCd+Jzx04L5Q0qM0K+o/b5kTlKjX&#10;Brm9ms3nUcvJQFJyNNy5pz73MMMRqqKBkvG4Ckn/sW0DNziDViZ64rDGSg4lo+QSa4fvETV9bqeo&#10;P594+Rs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CgISj9JQIAAAwEAAAOAAAAAAAAAAAAAAAAAC4CAABkcnMvZTJvRG9j&#10;LnhtbFBLAQItABQABgAIAAAAIQCvpFrh3gAAAAkBAAAPAAAAAAAAAAAAAAAAAH8EAABkcnMvZG93&#10;bnJldi54bWxQSwUGAAAAAAQABADzAAAAigUAAAAA&#10;" stroked="f">
                    <v:textbox>
                      <w:txbxContent>
                        <w:p w14:paraId="0D78AF06" w14:textId="77777777" w:rsidR="00D84321" w:rsidRPr="006D187C" w:rsidRDefault="00D84321">
                          <w:pPr>
                            <w:spacing w:line="382" w:lineRule="exact"/>
                            <w:rPr>
                              <w:b/>
                              <w:i/>
                              <w:color w:val="000000"/>
                              <w:spacing w:val="-1"/>
                              <w:w w:val="98"/>
                              <w:sz w:val="23"/>
                              <w:lang w:eastAsia="zh-CN"/>
                            </w:rPr>
                          </w:pPr>
                          <w:r w:rsidRPr="006D187C">
                            <w:rPr>
                              <w:b/>
                              <w:i/>
                              <w:color w:val="000000"/>
                              <w:spacing w:val="-1"/>
                              <w:w w:val="98"/>
                              <w:sz w:val="23"/>
                            </w:rPr>
                            <w:t>Student ID</w:t>
                          </w:r>
                          <w:r w:rsidRPr="006D187C">
                            <w:rPr>
                              <w:b/>
                              <w:i/>
                              <w:color w:val="000000"/>
                              <w:spacing w:val="-1"/>
                              <w:w w:val="98"/>
                              <w:sz w:val="23"/>
                            </w:rPr>
                            <w:t>：</w:t>
                          </w:r>
                        </w:p>
                        <w:p w14:paraId="69DF2A1B" w14:textId="77777777" w:rsidR="00D84321" w:rsidRPr="006D187C" w:rsidRDefault="00D84321">
                          <w:pPr>
                            <w:spacing w:line="382" w:lineRule="exact"/>
                            <w:rPr>
                              <w:b/>
                              <w:lang w:eastAsia="zh-CN"/>
                            </w:rPr>
                          </w:pPr>
                          <w:r w:rsidRPr="006D187C">
                            <w:rPr>
                              <w:b/>
                              <w:lang w:eastAsia="zh-CN"/>
                            </w:rPr>
                            <w:t>201630664673</w:t>
                          </w:r>
                        </w:p>
                        <w:p w14:paraId="315F3F1A" w14:textId="77777777" w:rsidR="00D84321" w:rsidRPr="006D187C" w:rsidRDefault="00D84321">
                          <w:pPr>
                            <w:jc w:val="center"/>
                            <w:rPr>
                              <w:b/>
                              <w:lang w:eastAsia="zh-CN"/>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49" behindDoc="0" locked="0" layoutInCell="1" allowOverlap="1" wp14:anchorId="6AEEF1E5" wp14:editId="6BC2DEFE">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14:paraId="00C1B3FE" w14:textId="77777777" w:rsidR="00D84321" w:rsidRPr="006D187C" w:rsidRDefault="00D84321" w:rsidP="006D187C">
                                <w:pPr>
                                  <w:spacing w:line="332" w:lineRule="exact"/>
                                  <w:jc w:val="right"/>
                                  <w:rPr>
                                    <w:b/>
                                    <w:i/>
                                    <w:color w:val="000000"/>
                                    <w:w w:val="98"/>
                                    <w:sz w:val="23"/>
                                  </w:rPr>
                                </w:pPr>
                                <w:r w:rsidRPr="006D187C">
                                  <w:rPr>
                                    <w:b/>
                                    <w:i/>
                                    <w:color w:val="000000"/>
                                    <w:w w:val="98"/>
                                    <w:sz w:val="23"/>
                                  </w:rPr>
                                  <w:t>Supervisor:</w:t>
                                </w:r>
                              </w:p>
                              <w:p w14:paraId="2222C14F" w14:textId="77777777" w:rsidR="00D84321" w:rsidRPr="006D187C" w:rsidRDefault="00D84321" w:rsidP="006D187C">
                                <w:pPr>
                                  <w:spacing w:line="284" w:lineRule="exact"/>
                                  <w:jc w:val="right"/>
                                  <w:rPr>
                                    <w:b/>
                                    <w:color w:val="000000"/>
                                    <w:w w:val="98"/>
                                    <w:sz w:val="23"/>
                                  </w:rPr>
                                </w:pPr>
                                <w:proofErr w:type="spellStart"/>
                                <w:r w:rsidRPr="006D187C">
                                  <w:rPr>
                                    <w:b/>
                                    <w:color w:val="000000"/>
                                    <w:w w:val="98"/>
                                    <w:sz w:val="23"/>
                                  </w:rPr>
                                  <w:t>Mingkui</w:t>
                                </w:r>
                                <w:proofErr w:type="spellEnd"/>
                                <w:r w:rsidRPr="006D187C">
                                  <w:rPr>
                                    <w:b/>
                                    <w:color w:val="000000"/>
                                    <w:w w:val="98"/>
                                    <w:sz w:val="23"/>
                                  </w:rPr>
                                  <w:t> Tan</w:t>
                                </w:r>
                              </w:p>
                              <w:p w14:paraId="2A5EC9B8" w14:textId="77777777" w:rsidR="00D84321" w:rsidRPr="006D187C" w:rsidRDefault="00D84321" w:rsidP="006D187C">
                                <w:pPr>
                                  <w:jc w:val="right"/>
                                  <w:rPr>
                                    <w:b/>
                                    <w:color w:val="000000"/>
                                    <w:w w:val="98"/>
                                    <w:sz w:val="23"/>
                                  </w:rPr>
                                </w:pPr>
                              </w:p>
                            </w:txbxContent>
                          </wps:txbx>
                          <wps:bodyPr rot="0" vert="horz" wrap="square" lIns="91440" tIns="45720" rIns="91440" bIns="45720" anchor="t" anchorCtr="0">
                            <a:noAutofit/>
                          </wps:bodyPr>
                        </wps:wsp>
                      </a:graphicData>
                    </a:graphic>
                  </wp:anchor>
                </w:drawing>
              </mc:Choice>
              <mc:Fallback>
                <w:pict>
                  <v:shape w14:anchorId="6AEEF1E5" id="_x0000_s1031" type="#_x0000_t202" style="position:absolute;margin-left:331.95pt;margin-top:193.05pt;width:182.25pt;height:43.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zJQ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" stroked="f">
                    <v:textbox>
                      <w:txbxContent>
                        <w:p w14:paraId="00C1B3FE" w14:textId="77777777" w:rsidR="00D84321" w:rsidRPr="006D187C" w:rsidRDefault="00D84321" w:rsidP="006D187C">
                          <w:pPr>
                            <w:spacing w:line="332" w:lineRule="exact"/>
                            <w:jc w:val="right"/>
                            <w:rPr>
                              <w:b/>
                              <w:i/>
                              <w:color w:val="000000"/>
                              <w:w w:val="98"/>
                              <w:sz w:val="23"/>
                            </w:rPr>
                          </w:pPr>
                          <w:r w:rsidRPr="006D187C">
                            <w:rPr>
                              <w:b/>
                              <w:i/>
                              <w:color w:val="000000"/>
                              <w:w w:val="98"/>
                              <w:sz w:val="23"/>
                            </w:rPr>
                            <w:t>Supervisor:</w:t>
                          </w:r>
                        </w:p>
                        <w:p w14:paraId="2222C14F" w14:textId="77777777" w:rsidR="00D84321" w:rsidRPr="006D187C" w:rsidRDefault="00D84321" w:rsidP="006D187C">
                          <w:pPr>
                            <w:spacing w:line="284" w:lineRule="exact"/>
                            <w:jc w:val="right"/>
                            <w:rPr>
                              <w:b/>
                              <w:color w:val="000000"/>
                              <w:w w:val="98"/>
                              <w:sz w:val="23"/>
                            </w:rPr>
                          </w:pPr>
                          <w:proofErr w:type="spellStart"/>
                          <w:r w:rsidRPr="006D187C">
                            <w:rPr>
                              <w:b/>
                              <w:color w:val="000000"/>
                              <w:w w:val="98"/>
                              <w:sz w:val="23"/>
                            </w:rPr>
                            <w:t>Mingkui</w:t>
                          </w:r>
                          <w:proofErr w:type="spellEnd"/>
                          <w:r w:rsidRPr="006D187C">
                            <w:rPr>
                              <w:b/>
                              <w:color w:val="000000"/>
                              <w:w w:val="98"/>
                              <w:sz w:val="23"/>
                            </w:rPr>
                            <w:t> Tan</w:t>
                          </w:r>
                        </w:p>
                        <w:p w14:paraId="2A5EC9B8" w14:textId="77777777" w:rsidR="00D84321" w:rsidRPr="006D187C" w:rsidRDefault="00D84321" w:rsidP="006D187C">
                          <w:pPr>
                            <w:jc w:val="right"/>
                            <w:rPr>
                              <w:b/>
                              <w:color w:val="000000"/>
                              <w:w w:val="98"/>
                              <w:sz w:val="23"/>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48" behindDoc="0" locked="0" layoutInCell="1" allowOverlap="1" wp14:anchorId="2DF19968" wp14:editId="2896EA3F">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14:paraId="125D932D" w14:textId="7E09A5E0" w:rsidR="00D84321" w:rsidRPr="00872814" w:rsidRDefault="00D84321" w:rsidP="00872814">
                                <w:pPr>
                                  <w:spacing w:line="358" w:lineRule="exact"/>
                                  <w:rPr>
                                    <w:b/>
                                    <w:i/>
                                    <w:lang w:eastAsia="zh-CN"/>
                                  </w:rPr>
                                </w:pPr>
                                <w:r w:rsidRPr="006D187C">
                                  <w:rPr>
                                    <w:b/>
                                    <w:i/>
                                    <w:color w:val="000000"/>
                                    <w:spacing w:val="-1"/>
                                    <w:w w:val="98"/>
                                    <w:sz w:val="23"/>
                                  </w:rPr>
                                  <w:t>Author:</w:t>
                                </w:r>
                              </w:p>
                              <w:p w14:paraId="2AE3D1AB" w14:textId="38E2C5DC" w:rsidR="00D84321" w:rsidRPr="006D187C" w:rsidRDefault="00D84321" w:rsidP="00872814">
                                <w:pPr>
                                  <w:rPr>
                                    <w:b/>
                                    <w:lang w:eastAsia="zh-CN"/>
                                  </w:rPr>
                                </w:pPr>
                                <w:r>
                                  <w:rPr>
                                    <w:rFonts w:hint="eastAsia"/>
                                    <w:b/>
                                    <w:lang w:eastAsia="zh-CN"/>
                                  </w:rPr>
                                  <w:t>Y</w:t>
                                </w:r>
                                <w:r>
                                  <w:rPr>
                                    <w:b/>
                                    <w:lang w:eastAsia="zh-CN"/>
                                  </w:rPr>
                                  <w:t>i Lan</w:t>
                                </w:r>
                              </w:p>
                            </w:txbxContent>
                          </wps:txbx>
                          <wps:bodyPr rot="0" vert="horz" wrap="square" lIns="91440" tIns="45720" rIns="91440" bIns="45720" anchor="t" anchorCtr="0">
                            <a:noAutofit/>
                          </wps:bodyPr>
                        </wps:wsp>
                      </a:graphicData>
                    </a:graphic>
                  </wp:anchor>
                </w:drawing>
              </mc:Choice>
              <mc:Fallback>
                <w:pict>
                  <v:shape w14:anchorId="2DF19968" id="_x0000_s1032" type="#_x0000_t202" style="position:absolute;margin-left:-.3pt;margin-top:193.8pt;width:182.25pt;height:43.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" stroked="f">
                    <v:textbox>
                      <w:txbxContent>
                        <w:p w14:paraId="125D932D" w14:textId="7E09A5E0" w:rsidR="00D84321" w:rsidRPr="00872814" w:rsidRDefault="00D84321" w:rsidP="00872814">
                          <w:pPr>
                            <w:spacing w:line="358" w:lineRule="exact"/>
                            <w:rPr>
                              <w:b/>
                              <w:i/>
                              <w:lang w:eastAsia="zh-CN"/>
                            </w:rPr>
                          </w:pPr>
                          <w:r w:rsidRPr="006D187C">
                            <w:rPr>
                              <w:b/>
                              <w:i/>
                              <w:color w:val="000000"/>
                              <w:spacing w:val="-1"/>
                              <w:w w:val="98"/>
                              <w:sz w:val="23"/>
                            </w:rPr>
                            <w:t>Author:</w:t>
                          </w:r>
                        </w:p>
                        <w:p w14:paraId="2AE3D1AB" w14:textId="38E2C5DC" w:rsidR="00D84321" w:rsidRPr="006D187C" w:rsidRDefault="00D84321" w:rsidP="00872814">
                          <w:pPr>
                            <w:rPr>
                              <w:b/>
                              <w:lang w:eastAsia="zh-CN"/>
                            </w:rPr>
                          </w:pPr>
                          <w:r>
                            <w:rPr>
                              <w:rFonts w:hint="eastAsia"/>
                              <w:b/>
                              <w:lang w:eastAsia="zh-CN"/>
                            </w:rPr>
                            <w:t>Y</w:t>
                          </w:r>
                          <w:r>
                            <w:rPr>
                              <w:b/>
                              <w:lang w:eastAsia="zh-CN"/>
                            </w:rPr>
                            <w:t>i Lan</w:t>
                          </w: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47" behindDoc="0" locked="0" layoutInCell="1" allowOverlap="1" wp14:anchorId="40EA47FC" wp14:editId="76D85580">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14:paraId="5783EAED" w14:textId="77777777" w:rsidR="00D84321" w:rsidRPr="006D187C" w:rsidRDefault="00D84321">
                                <w:pPr>
                                  <w:spacing w:line="307" w:lineRule="exact"/>
                                  <w:rPr>
                                    <w:b/>
                                    <w:color w:val="000000"/>
                                    <w:spacing w:val="-11"/>
                                    <w:w w:val="98"/>
                                    <w:sz w:val="33"/>
                                  </w:rPr>
                                </w:pPr>
                                <w:r w:rsidRPr="006D187C">
                                  <w:rPr>
                                    <w:b/>
                                    <w:color w:val="000000"/>
                                    <w:spacing w:val="-11"/>
                                    <w:w w:val="98"/>
                                    <w:sz w:val="33"/>
                                  </w:rPr>
                                  <w:t>SCHOOL: </w:t>
                                </w:r>
                                <w:r w:rsidRPr="00E83890">
                                  <w:rPr>
                                    <w:b/>
                                    <w:color w:val="000000"/>
                                    <w:spacing w:val="-11"/>
                                    <w:w w:val="98"/>
                                    <w:sz w:val="36"/>
                                  </w:rPr>
                                  <w:t>S</w:t>
                                </w:r>
                                <w:r w:rsidRPr="006D187C">
                                  <w:rPr>
                                    <w:b/>
                                    <w:color w:val="000000"/>
                                    <w:spacing w:val="-11"/>
                                    <w:w w:val="98"/>
                                    <w:sz w:val="33"/>
                                  </w:rPr>
                                  <w:t>CHOOL OF SOFTWARE ENGINEERING</w:t>
                                </w:r>
                              </w:p>
                              <w:p w14:paraId="7AD87450" w14:textId="77777777" w:rsidR="00D84321" w:rsidRPr="006D187C" w:rsidRDefault="00D84321">
                                <w:pPr>
                                  <w:jc w:val="center"/>
                                  <w:rPr>
                                    <w:b/>
                                    <w:lang w:eastAsia="zh-CN"/>
                                  </w:rPr>
                                </w:pPr>
                              </w:p>
                            </w:txbxContent>
                          </wps:txbx>
                          <wps:bodyPr rot="0" vert="horz" wrap="square" lIns="91440" tIns="45720" rIns="91440" bIns="45720" anchor="t" anchorCtr="0">
                            <a:noAutofit/>
                          </wps:bodyPr>
                        </wps:wsp>
                      </a:graphicData>
                    </a:graphic>
                  </wp:anchor>
                </w:drawing>
              </mc:Choice>
              <mc:Fallback>
                <w:pict>
                  <v:shape w14:anchorId="40EA47FC" id="_x0000_s1033" type="#_x0000_t202" style="position:absolute;margin-left:67.95pt;margin-top:83.55pt;width:387pt;height:33.7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14:paraId="5783EAED" w14:textId="77777777" w:rsidR="00D84321" w:rsidRPr="006D187C" w:rsidRDefault="00D84321">
                          <w:pPr>
                            <w:spacing w:line="307" w:lineRule="exact"/>
                            <w:rPr>
                              <w:b/>
                              <w:color w:val="000000"/>
                              <w:spacing w:val="-11"/>
                              <w:w w:val="98"/>
                              <w:sz w:val="33"/>
                            </w:rPr>
                          </w:pPr>
                          <w:r w:rsidRPr="006D187C">
                            <w:rPr>
                              <w:b/>
                              <w:color w:val="000000"/>
                              <w:spacing w:val="-11"/>
                              <w:w w:val="98"/>
                              <w:sz w:val="33"/>
                            </w:rPr>
                            <w:t>SCHOOL: </w:t>
                          </w:r>
                          <w:r w:rsidRPr="00E83890">
                            <w:rPr>
                              <w:b/>
                              <w:color w:val="000000"/>
                              <w:spacing w:val="-11"/>
                              <w:w w:val="98"/>
                              <w:sz w:val="36"/>
                            </w:rPr>
                            <w:t>S</w:t>
                          </w:r>
                          <w:r w:rsidRPr="006D187C">
                            <w:rPr>
                              <w:b/>
                              <w:color w:val="000000"/>
                              <w:spacing w:val="-11"/>
                              <w:w w:val="98"/>
                              <w:sz w:val="33"/>
                            </w:rPr>
                            <w:t>CHOOL OF SOFTWARE ENGINEERING</w:t>
                          </w:r>
                        </w:p>
                        <w:p w14:paraId="7AD87450" w14:textId="77777777" w:rsidR="00D84321" w:rsidRPr="006D187C" w:rsidRDefault="00D84321">
                          <w:pPr>
                            <w:jc w:val="center"/>
                            <w:rPr>
                              <w:b/>
                              <w:lang w:eastAsia="zh-CN"/>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44" behindDoc="0" locked="0" layoutInCell="1" allowOverlap="1" wp14:anchorId="6455103A" wp14:editId="2E5C5D4F">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E5937B" id="直接连接符 23" o:spid="_x0000_s1026" style="position:absolute;left:0;text-align:left;flip:y;z-index:251658244;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C6077C" w:rsidRPr="006D187C">
            <w:rPr>
              <w:noProof/>
              <w:kern w:val="28"/>
              <w:sz w:val="48"/>
              <w:szCs w:val="48"/>
              <w:lang w:eastAsia="zh-CN"/>
            </w:rPr>
            <w:drawing>
              <wp:anchor distT="0" distB="0" distL="114300" distR="114300" simplePos="0" relativeHeight="251658242" behindDoc="1" locked="0" layoutInCell="1" allowOverlap="1" wp14:anchorId="28746A2E" wp14:editId="151A2F52">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C6077C" w:rsidRPr="006D187C">
            <w:rPr>
              <w:kern w:val="28"/>
              <w:sz w:val="48"/>
              <w:szCs w:val="48"/>
            </w:rPr>
            <w:br w:type="page"/>
          </w:r>
        </w:p>
      </w:sdtContent>
    </w:sdt>
    <w:p w14:paraId="692D6797" w14:textId="5A329F3A" w:rsidR="00724598" w:rsidRPr="006D187C" w:rsidRDefault="00C13630">
      <w:pPr>
        <w:framePr w:w="9360" w:hSpace="187" w:vSpace="187" w:wrap="notBeside" w:vAnchor="text" w:hAnchor="page" w:xAlign="center" w:y="1"/>
        <w:spacing w:line="439" w:lineRule="exact"/>
        <w:jc w:val="center"/>
      </w:pPr>
      <w:r>
        <w:rPr>
          <w:color w:val="000000"/>
          <w:spacing w:val="-15"/>
          <w:w w:val="98"/>
          <w:sz w:val="47"/>
        </w:rPr>
        <w:lastRenderedPageBreak/>
        <w:t>Logistic Regression and Support Vector Machine</w:t>
      </w:r>
    </w:p>
    <w:p w14:paraId="0DEBEDDD" w14:textId="77777777" w:rsidR="00724598" w:rsidRPr="006D187C" w:rsidRDefault="00724598">
      <w:pPr>
        <w:pStyle w:val="ad"/>
        <w:framePr w:wrap="notBeside"/>
      </w:pPr>
    </w:p>
    <w:p w14:paraId="2F11013E" w14:textId="0F434C3F" w:rsidR="00724598" w:rsidRPr="006D187C" w:rsidRDefault="00C13630">
      <w:pPr>
        <w:pStyle w:val="Abstract"/>
        <w:rPr>
          <w:lang w:eastAsia="zh-CN"/>
        </w:rPr>
      </w:pPr>
      <w:bookmarkStart w:id="0" w:name="PointTmp"/>
      <w:r>
        <w:t>Contrasting with linear regression, construct a logistic regression model to implement linear classification. And then apply SVM (support vector machine) mechanism to improve the classifier.</w:t>
      </w:r>
      <w:r w:rsidR="00FC2E94">
        <w:t xml:space="preserve"> All code is written with python and tested in python3 platform.</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w</m:t>
            </m:r>
          </m:sub>
        </m:sSub>
        <m:d>
          <m:dPr>
            <m:ctrlPr>
              <w:rPr>
                <w:rFonts w:ascii="Cambria Math" w:hAnsi="Cambria Math"/>
                <w:i/>
              </w:rPr>
            </m:ctrlPr>
          </m:dPr>
          <m:e>
            <m:r>
              <m:rPr>
                <m:sty m:val="bi"/>
              </m:rPr>
              <w:rPr>
                <w:rFonts w:ascii="Cambria Math" w:hAnsi="Cambria Math"/>
              </w:rPr>
              <m:t>x</m:t>
            </m:r>
          </m:e>
        </m:d>
        <m:r>
          <m:rPr>
            <m:sty m:val="bi"/>
          </m:rP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m:rPr>
                    <m:sty m:val="bi"/>
                  </m:rPr>
                  <w:rPr>
                    <w:rFonts w:ascii="Cambria Math" w:hAnsi="Cambria Math"/>
                  </w:rPr>
                  <m:t>⊤</m:t>
                </m:r>
              </m:sup>
            </m:sSup>
            <m:r>
              <m:rPr>
                <m:sty m:val="bi"/>
              </m:rPr>
              <w:rPr>
                <w:rFonts w:ascii="Cambria Math" w:hAnsi="Cambria Math"/>
              </w:rPr>
              <m:t>x</m:t>
            </m:r>
          </m:e>
        </m:d>
      </m:oMath>
    </w:p>
    <w:p w14:paraId="7911263C" w14:textId="77777777" w:rsidR="00724598" w:rsidRPr="006D187C" w:rsidRDefault="00724598"/>
    <w:bookmarkEnd w:id="0"/>
    <w:p w14:paraId="21F4CF99" w14:textId="5D1ADB3E" w:rsidR="00724598" w:rsidRDefault="00C6077C">
      <w:pPr>
        <w:pStyle w:val="1"/>
        <w:rPr>
          <w:sz w:val="16"/>
          <w:szCs w:val="16"/>
        </w:rPr>
      </w:pPr>
      <w:r w:rsidRPr="006D187C">
        <w:t>I</w:t>
      </w:r>
      <w:r w:rsidRPr="006D187C">
        <w:rPr>
          <w:sz w:val="16"/>
          <w:szCs w:val="16"/>
        </w:rPr>
        <w:t>NTRODUCTION</w:t>
      </w:r>
    </w:p>
    <w:p w14:paraId="0381CB3B" w14:textId="7699F42F" w:rsidR="00C13630" w:rsidRPr="00CA1881" w:rsidRDefault="00C13630" w:rsidP="00CA1881">
      <w:pPr>
        <w:ind w:firstLine="200"/>
        <w:rPr>
          <w:lang w:eastAsia="zh-CN"/>
        </w:rPr>
      </w:pPr>
      <w:r>
        <w:rPr>
          <w:rFonts w:hint="eastAsia"/>
          <w:lang w:eastAsia="zh-CN"/>
        </w:rPr>
        <w:t>D</w:t>
      </w:r>
      <w:r>
        <w:rPr>
          <w:lang w:eastAsia="zh-CN"/>
        </w:rPr>
        <w:t xml:space="preserve">ifferent from linear regression, the target values of linear classification are discrete, and a linear classification model’s responsibility is to </w:t>
      </w:r>
      <w:r w:rsidR="00AB7CFA">
        <w:rPr>
          <w:lang w:eastAsia="zh-CN"/>
        </w:rPr>
        <w:t>put the sample in correct side.</w:t>
      </w:r>
    </w:p>
    <w:p w14:paraId="12F55427" w14:textId="6F2035E5" w:rsidR="00AB0987" w:rsidRDefault="00AB7CFA" w:rsidP="00AB0987">
      <w:pPr>
        <w:ind w:firstLineChars="100" w:firstLine="200"/>
        <w:rPr>
          <w:noProof/>
        </w:rPr>
      </w:pPr>
      <w:r>
        <w:rPr>
          <w:lang w:eastAsia="zh-CN"/>
        </w:rPr>
        <w:t xml:space="preserve">Linear classification is used to </w:t>
      </w:r>
      <w:r w:rsidR="00AB0987">
        <w:rPr>
          <w:lang w:eastAsia="zh-CN"/>
        </w:rPr>
        <w:t xml:space="preserve">find a discriminant which can </w:t>
      </w:r>
      <w:r>
        <w:rPr>
          <w:lang w:eastAsia="zh-CN"/>
        </w:rPr>
        <w:t>separate the samples which are linearly separable</w:t>
      </w:r>
      <w:r w:rsidR="00AB0987">
        <w:rPr>
          <w:lang w:eastAsia="zh-CN"/>
        </w:rPr>
        <w:t xml:space="preserve"> (Figure 1.a and 1.b)</w:t>
      </w:r>
      <w:r>
        <w:rPr>
          <w:lang w:eastAsia="zh-CN"/>
        </w:rPr>
        <w:t>. Otherwise linear classification model may not get satisfy result. To deal with the case that samples are not linearly separable</w:t>
      </w:r>
      <w:r w:rsidR="00AB0987">
        <w:rPr>
          <w:lang w:eastAsia="zh-CN"/>
        </w:rPr>
        <w:t xml:space="preserve"> (Figure 1.c and 1.d)</w:t>
      </w:r>
      <w:r>
        <w:rPr>
          <w:lang w:eastAsia="zh-CN"/>
        </w:rPr>
        <w:t>, we may need boosting algorithm, neural network, etc.</w:t>
      </w:r>
      <w:r w:rsidR="00AB0987">
        <w:rPr>
          <w:rFonts w:hint="eastAsia"/>
          <w:lang w:eastAsia="zh-CN"/>
        </w:rPr>
        <w:t xml:space="preserve"> </w:t>
      </w:r>
    </w:p>
    <w:p w14:paraId="73C97012" w14:textId="7BE9F56C" w:rsidR="00AB0987" w:rsidRDefault="00AB0987" w:rsidP="00AB0987">
      <w:pPr>
        <w:ind w:firstLineChars="100" w:firstLine="200"/>
        <w:rPr>
          <w:lang w:eastAsia="zh-CN"/>
        </w:rPr>
      </w:pPr>
      <w:r>
        <w:rPr>
          <w:noProof/>
        </w:rPr>
        <w:drawing>
          <wp:inline distT="0" distB="0" distL="0" distR="0" wp14:anchorId="597926FF" wp14:editId="65FCFE33">
            <wp:extent cx="2613547" cy="17216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007" cy="1725878"/>
                    </a:xfrm>
                    <a:prstGeom prst="rect">
                      <a:avLst/>
                    </a:prstGeom>
                  </pic:spPr>
                </pic:pic>
              </a:graphicData>
            </a:graphic>
          </wp:inline>
        </w:drawing>
      </w:r>
    </w:p>
    <w:p w14:paraId="6FEAAB39" w14:textId="5733FDF7" w:rsidR="00724598" w:rsidRDefault="00AB7CFA" w:rsidP="00AB0987">
      <w:pPr>
        <w:ind w:firstLineChars="100" w:firstLine="200"/>
        <w:rPr>
          <w:lang w:eastAsia="zh-CN"/>
        </w:rPr>
      </w:pPr>
      <w:r>
        <w:rPr>
          <w:rFonts w:hint="eastAsia"/>
          <w:lang w:eastAsia="zh-CN"/>
        </w:rPr>
        <w:t>G</w:t>
      </w:r>
      <w:r>
        <w:rPr>
          <w:lang w:eastAsia="zh-CN"/>
        </w:rPr>
        <w:t xml:space="preserve">enerally, </w:t>
      </w:r>
      <w:r w:rsidR="00AB0987">
        <w:rPr>
          <w:lang w:eastAsia="zh-CN"/>
        </w:rPr>
        <w:t xml:space="preserve">the discriminant is a line in </w:t>
      </w:r>
      <w:r w:rsidR="00AB0987">
        <w:rPr>
          <w:i/>
          <w:lang w:eastAsia="zh-CN"/>
        </w:rPr>
        <w:t>2D</w:t>
      </w:r>
      <w:r w:rsidR="00AB0987">
        <w:rPr>
          <w:lang w:eastAsia="zh-CN"/>
        </w:rPr>
        <w:t xml:space="preserve">, plane in </w:t>
      </w:r>
      <w:r w:rsidR="00AB0987">
        <w:rPr>
          <w:i/>
          <w:lang w:eastAsia="zh-CN"/>
        </w:rPr>
        <w:t>3D</w:t>
      </w:r>
      <w:r w:rsidR="00AB0987">
        <w:rPr>
          <w:lang w:eastAsia="zh-CN"/>
        </w:rPr>
        <w:t xml:space="preserve"> and </w:t>
      </w:r>
      <w:r w:rsidR="00AB0987">
        <w:rPr>
          <w:rFonts w:hint="eastAsia"/>
          <w:lang w:eastAsia="zh-CN"/>
        </w:rPr>
        <w:t>h</w:t>
      </w:r>
      <w:r w:rsidR="00AB0987">
        <w:rPr>
          <w:lang w:eastAsia="zh-CN"/>
        </w:rPr>
        <w:t xml:space="preserve">yperplane in </w:t>
      </w:r>
      <w:r w:rsidR="00AB0987">
        <w:rPr>
          <w:i/>
          <w:lang w:eastAsia="zh-CN"/>
        </w:rPr>
        <w:t>mD</w:t>
      </w:r>
      <w:r w:rsidR="00AB0987">
        <w:rPr>
          <w:lang w:eastAsia="zh-CN"/>
        </w:rPr>
        <w:t xml:space="preserve">. </w:t>
      </w:r>
    </w:p>
    <w:p w14:paraId="026CF05F" w14:textId="556701CB" w:rsidR="00AB0987" w:rsidRDefault="008B49CC" w:rsidP="00AB0987">
      <w:pPr>
        <w:ind w:firstLineChars="100" w:firstLine="200"/>
        <w:jc w:val="center"/>
        <w:rPr>
          <w:lang w:eastAsia="zh-CN"/>
        </w:rPr>
      </w:pPr>
      <w:r>
        <w:rPr>
          <w:noProof/>
        </w:rPr>
        <w:drawing>
          <wp:inline distT="0" distB="0" distL="0" distR="0" wp14:anchorId="6BBCBCBC" wp14:editId="5C6661F4">
            <wp:extent cx="1699147" cy="15073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836" cy="1512366"/>
                    </a:xfrm>
                    <a:prstGeom prst="rect">
                      <a:avLst/>
                    </a:prstGeom>
                  </pic:spPr>
                </pic:pic>
              </a:graphicData>
            </a:graphic>
          </wp:inline>
        </w:drawing>
      </w:r>
    </w:p>
    <w:p w14:paraId="5B0DC8F0" w14:textId="3F234045" w:rsidR="00AB0987" w:rsidRDefault="00AB0987" w:rsidP="008B49CC">
      <w:pPr>
        <w:ind w:firstLineChars="100" w:firstLine="200"/>
        <w:rPr>
          <w:lang w:eastAsia="zh-CN"/>
        </w:rPr>
      </w:pPr>
      <w:r>
        <w:rPr>
          <w:rFonts w:hint="eastAsia"/>
          <w:lang w:eastAsia="zh-CN"/>
        </w:rPr>
        <w:t>H</w:t>
      </w:r>
      <w:r>
        <w:rPr>
          <w:lang w:eastAsia="zh-CN"/>
        </w:rPr>
        <w:t>owever, the per</w:t>
      </w:r>
      <w:r w:rsidR="008B49CC">
        <w:rPr>
          <w:lang w:eastAsia="zh-CN"/>
        </w:rPr>
        <w:t xml:space="preserve">turbations of inputted samples, may be a wrong-classification sample or an outlier, etc. will result in an extreme classification model that has extremely bad robust. It means that our model cannot classify new samples that never seen before, in other words, the </w:t>
      </w:r>
      <w:r w:rsidR="00EB4A8E">
        <w:rPr>
          <w:lang w:eastAsia="zh-CN"/>
        </w:rPr>
        <w:t>generalization is no good. (Figure 3.a)</w:t>
      </w:r>
    </w:p>
    <w:p w14:paraId="466570C1" w14:textId="00991848" w:rsidR="00EB4A8E" w:rsidRDefault="00EB4A8E" w:rsidP="008B49CC">
      <w:pPr>
        <w:ind w:firstLineChars="100" w:firstLine="200"/>
        <w:rPr>
          <w:lang w:eastAsia="zh-CN"/>
        </w:rPr>
      </w:pPr>
      <w:r>
        <w:rPr>
          <w:rFonts w:hint="eastAsia"/>
          <w:lang w:eastAsia="zh-CN"/>
        </w:rPr>
        <w:t>T</w:t>
      </w:r>
      <w:r>
        <w:rPr>
          <w:lang w:eastAsia="zh-CN"/>
        </w:rPr>
        <w:t xml:space="preserve">herefore, we need Max-margin Method to help us to measure the generalization of our model. And then we will try to use SVM to make a tradeoff between the precision of classifying known samples and the </w:t>
      </w:r>
      <w:r w:rsidR="00D2622E">
        <w:rPr>
          <w:lang w:eastAsia="zh-CN"/>
        </w:rPr>
        <w:t>accuracy of classifying samples that never seen before.</w:t>
      </w:r>
    </w:p>
    <w:p w14:paraId="0C45223B" w14:textId="7C8778EC" w:rsidR="006C56FA" w:rsidRDefault="000E1141" w:rsidP="008B49CC">
      <w:pPr>
        <w:ind w:firstLineChars="100" w:firstLine="200"/>
        <w:rPr>
          <w:lang w:eastAsia="zh-CN"/>
        </w:rPr>
      </w:pPr>
      <w:r>
        <w:rPr>
          <w:rFonts w:hint="eastAsia"/>
          <w:lang w:eastAsia="zh-CN"/>
        </w:rPr>
        <w:t>I</w:t>
      </w:r>
      <w:r>
        <w:rPr>
          <w:lang w:eastAsia="zh-CN"/>
        </w:rPr>
        <w:t>n this experiment, we use the logistic regression and SVM classifier to solve the linear classification problem. What’s more, GD and MSGD, two gradient descent optimization algorithms are used to optimize the model parameters.</w:t>
      </w:r>
    </w:p>
    <w:p w14:paraId="27CC0EB0" w14:textId="3223556B" w:rsidR="00EB4A8E" w:rsidRDefault="00EB4A8E" w:rsidP="00EB4A8E">
      <w:pPr>
        <w:ind w:firstLineChars="100" w:firstLine="200"/>
        <w:jc w:val="center"/>
        <w:rPr>
          <w:lang w:eastAsia="zh-CN"/>
        </w:rPr>
      </w:pPr>
      <w:r>
        <w:rPr>
          <w:noProof/>
        </w:rPr>
        <w:drawing>
          <wp:inline distT="0" distB="0" distL="0" distR="0" wp14:anchorId="1090B9D3" wp14:editId="17A8B633">
            <wp:extent cx="1810792" cy="1746481"/>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0529" cy="1784807"/>
                    </a:xfrm>
                    <a:prstGeom prst="rect">
                      <a:avLst/>
                    </a:prstGeom>
                  </pic:spPr>
                </pic:pic>
              </a:graphicData>
            </a:graphic>
          </wp:inline>
        </w:drawing>
      </w:r>
    </w:p>
    <w:p w14:paraId="01707395" w14:textId="596FB164" w:rsidR="008B49CC" w:rsidRPr="008B49CC" w:rsidRDefault="000E1141" w:rsidP="008B49CC">
      <w:pPr>
        <w:ind w:firstLineChars="100" w:firstLine="200"/>
        <w:rPr>
          <w:lang w:eastAsia="zh-CN"/>
        </w:rPr>
      </w:pPr>
      <w:r>
        <w:rPr>
          <w:rFonts w:hint="eastAsia"/>
          <w:lang w:eastAsia="zh-CN"/>
        </w:rPr>
        <w:t>M</w:t>
      </w:r>
      <w:r>
        <w:rPr>
          <w:lang w:eastAsia="zh-CN"/>
        </w:rPr>
        <w:t>ore experiment details are in Part II.</w:t>
      </w:r>
    </w:p>
    <w:p w14:paraId="786021D6" w14:textId="28940516" w:rsidR="00871BAA" w:rsidRDefault="00C6077C" w:rsidP="00871BAA">
      <w:pPr>
        <w:pStyle w:val="1"/>
      </w:pPr>
      <w:r w:rsidRPr="006D187C">
        <w:rPr>
          <w:color w:val="000000"/>
          <w:w w:val="98"/>
          <w:sz w:val="19"/>
        </w:rPr>
        <w:t> </w:t>
      </w:r>
      <w:r w:rsidRPr="00E83890">
        <w:t>M</w:t>
      </w:r>
      <w:r w:rsidRPr="006D187C">
        <w:rPr>
          <w:sz w:val="16"/>
          <w:szCs w:val="16"/>
        </w:rPr>
        <w:t>ETHODS AND </w:t>
      </w:r>
      <w:r w:rsidRPr="00E83890">
        <w:rPr>
          <w:szCs w:val="16"/>
        </w:rPr>
        <w:t>T</w:t>
      </w:r>
      <w:r w:rsidRPr="006D187C">
        <w:rPr>
          <w:sz w:val="16"/>
          <w:szCs w:val="16"/>
        </w:rPr>
        <w:t>HEORY</w:t>
      </w:r>
      <w:r w:rsidRPr="006D187C">
        <w:t xml:space="preserve"> </w:t>
      </w:r>
    </w:p>
    <w:p w14:paraId="5193E080" w14:textId="6F75DA43" w:rsidR="00871BAA" w:rsidRPr="006A4933" w:rsidRDefault="006A4933" w:rsidP="00871BAA">
      <w:pPr>
        <w:pStyle w:val="af2"/>
        <w:numPr>
          <w:ilvl w:val="0"/>
          <w:numId w:val="8"/>
        </w:numPr>
        <w:ind w:firstLineChars="0"/>
        <w:rPr>
          <w:b/>
          <w:lang w:eastAsia="zh-CN"/>
        </w:rPr>
      </w:pPr>
      <w:r w:rsidRPr="006A4933">
        <w:rPr>
          <w:b/>
          <w:lang w:eastAsia="zh-CN"/>
        </w:rPr>
        <w:t>Logistic Regression</w:t>
      </w:r>
    </w:p>
    <w:p w14:paraId="17432CCF" w14:textId="5EF6F741" w:rsidR="006A4933" w:rsidRDefault="006A4933" w:rsidP="006A4933">
      <w:pPr>
        <w:ind w:firstLine="202"/>
        <w:rPr>
          <w:lang w:eastAsia="zh-CN"/>
        </w:rPr>
      </w:pPr>
      <w:r>
        <w:rPr>
          <w:lang w:eastAsia="zh-CN"/>
        </w:rPr>
        <w:t>When we need to calculate the probability or the likelihood of the classification problem, we will use the logistic function as below to get the probability</w:t>
      </w:r>
    </w:p>
    <w:p w14:paraId="5ABB5627" w14:textId="78ABF846" w:rsidR="006A4933" w:rsidRPr="0068797E" w:rsidRDefault="0039178B" w:rsidP="006A4933">
      <w:pPr>
        <w:ind w:firstLine="202"/>
        <w:rPr>
          <w:lang w:eastAsia="zh-CN"/>
        </w:rPr>
      </w:pPr>
      <m:oMathPara>
        <m:oMath>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ⅇ</m:t>
                  </m:r>
                </m:e>
                <m:sup>
                  <m:r>
                    <w:rPr>
                      <w:rFonts w:ascii="Cambria Math" w:hAnsi="Cambria Math"/>
                      <w:lang w:eastAsia="zh-CN"/>
                    </w:rPr>
                    <m:t>-z</m:t>
                  </m:r>
                </m:sup>
              </m:sSup>
            </m:den>
          </m:f>
        </m:oMath>
      </m:oMathPara>
    </w:p>
    <w:p w14:paraId="78609494" w14:textId="77777777" w:rsidR="0068797E" w:rsidRPr="00B009D5" w:rsidRDefault="0068797E" w:rsidP="006A4933">
      <w:pPr>
        <w:ind w:firstLine="202"/>
        <w:rPr>
          <w:rFonts w:hint="eastAsia"/>
          <w:lang w:eastAsia="zh-CN"/>
        </w:rPr>
      </w:pPr>
    </w:p>
    <w:p w14:paraId="46FD3FCB" w14:textId="76BE0914" w:rsidR="00B009D5" w:rsidRPr="0039178B" w:rsidRDefault="0039178B" w:rsidP="006A4933">
      <w:pPr>
        <w:ind w:firstLine="202"/>
        <w:rPr>
          <w:lang w:eastAsia="zh-CN"/>
        </w:rPr>
      </w:pPr>
      <w:r>
        <w:rPr>
          <w:rFonts w:hint="eastAsia"/>
          <w:lang w:eastAsia="zh-CN"/>
        </w:rPr>
        <w:t>O</w:t>
      </w:r>
      <w:r>
        <w:rPr>
          <w:lang w:eastAsia="zh-CN"/>
        </w:rPr>
        <w:t xml:space="preserve">bviously, if </w:t>
      </w:r>
      <m:oMath>
        <m:r>
          <w:rPr>
            <w:rFonts w:ascii="Cambria Math" w:hAnsi="Cambria Math"/>
            <w:lang w:eastAsia="zh-CN"/>
          </w:rPr>
          <m:t>z→+∞</m:t>
        </m:r>
      </m:oMath>
      <w:r w:rsidR="00235EC9">
        <w:rPr>
          <w:rFonts w:hint="eastAsia"/>
          <w:lang w:eastAsia="zh-CN"/>
        </w:rPr>
        <w:t>,</w:t>
      </w:r>
      <w:r w:rsidR="00235EC9">
        <w:rPr>
          <w:lang w:eastAsia="zh-CN"/>
        </w:rPr>
        <w:t xml:space="preserve"> then </w:t>
      </w:r>
      <m:oMath>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→1</m:t>
        </m:r>
      </m:oMath>
      <w:r w:rsidR="00235EC9">
        <w:rPr>
          <w:rFonts w:hint="eastAsia"/>
          <w:lang w:eastAsia="zh-CN"/>
        </w:rPr>
        <w:t>;</w:t>
      </w:r>
      <w:r w:rsidR="00235EC9">
        <w:rPr>
          <w:lang w:eastAsia="zh-CN"/>
        </w:rPr>
        <w:t xml:space="preserve"> if </w:t>
      </w:r>
      <m:oMath>
        <m:r>
          <w:rPr>
            <w:rFonts w:ascii="Cambria Math" w:hAnsi="Cambria Math"/>
            <w:lang w:eastAsia="zh-CN"/>
          </w:rPr>
          <m:t>z→-∞</m:t>
        </m:r>
      </m:oMath>
      <w:r w:rsidR="00235EC9">
        <w:rPr>
          <w:rFonts w:hint="eastAsia"/>
          <w:lang w:eastAsia="zh-CN"/>
        </w:rPr>
        <w:t>,</w:t>
      </w:r>
      <w:r w:rsidR="00235EC9">
        <w:rPr>
          <w:lang w:eastAsia="zh-CN"/>
        </w:rPr>
        <w:t xml:space="preserve"> then </w:t>
      </w:r>
      <m:oMath>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→0</m:t>
        </m:r>
      </m:oMath>
      <w:r w:rsidR="00235EC9">
        <w:rPr>
          <w:lang w:eastAsia="zh-CN"/>
        </w:rPr>
        <w:t xml:space="preserve">. </w:t>
      </w:r>
      <w:proofErr w:type="gramStart"/>
      <w:r w:rsidR="00235EC9">
        <w:rPr>
          <w:lang w:eastAsia="zh-CN"/>
        </w:rPr>
        <w:t>So</w:t>
      </w:r>
      <w:proofErr w:type="gramEnd"/>
      <w:r w:rsidR="00235EC9">
        <w:rPr>
          <w:lang w:eastAsia="zh-CN"/>
        </w:rPr>
        <w:t xml:space="preserve"> the likelihood </w:t>
      </w:r>
      <w:r w:rsidR="004A0F9E">
        <w:rPr>
          <w:lang w:eastAsia="zh-CN"/>
        </w:rPr>
        <w:t>result would be</w:t>
      </w:r>
    </w:p>
    <w:p w14:paraId="736F37E1" w14:textId="77777777" w:rsidR="004A0F9E" w:rsidRDefault="004A0F9E" w:rsidP="006A4933">
      <w:pPr>
        <w:ind w:firstLine="202"/>
        <w:rPr>
          <w:lang w:eastAsia="zh-CN"/>
        </w:rPr>
      </w:pPr>
    </w:p>
    <w:p w14:paraId="03897808" w14:textId="6E84B28D" w:rsidR="004A0F9E" w:rsidRPr="004A0F9E" w:rsidRDefault="000D52D8" w:rsidP="004A0F9E">
      <w:pPr>
        <w:ind w:firstLine="202"/>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x</m:t>
              </m:r>
            </m:e>
          </m:d>
        </m:oMath>
      </m:oMathPara>
    </w:p>
    <w:p w14:paraId="2D134969" w14:textId="77777777" w:rsidR="004A0F9E" w:rsidRPr="004A0F9E" w:rsidRDefault="004A0F9E" w:rsidP="004A0F9E">
      <w:pPr>
        <w:ind w:firstLine="202"/>
        <w:rPr>
          <w:lang w:eastAsia="zh-CN"/>
        </w:rPr>
      </w:pPr>
    </w:p>
    <w:p w14:paraId="0295A5DA" w14:textId="499978E7" w:rsidR="004A0F9E" w:rsidRPr="0068797E" w:rsidRDefault="00235EC9" w:rsidP="006A4933">
      <w:pPr>
        <w:ind w:firstLine="202"/>
        <w:rPr>
          <w:lang w:eastAsia="zh-CN"/>
        </w:rPr>
      </w:pPr>
      <m:oMathPara>
        <m:oMath>
          <m:r>
            <w:rPr>
              <w:rFonts w:ascii="Cambria Math" w:hAnsi="Cambria Math"/>
              <w:lang w:eastAsia="zh-CN"/>
            </w:rPr>
            <m:t>P</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y</m:t>
                  </m:r>
                </m:e>
              </m:d>
              <m:r>
                <w:rPr>
                  <w:rFonts w:ascii="Cambria Math" w:hAnsi="Cambria Math"/>
                  <w:lang w:eastAsia="zh-CN"/>
                </w:rPr>
                <m:t>x</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x</m:t>
                      </m:r>
                    </m:e>
                  </m:d>
                  <m:r>
                    <w:rPr>
                      <w:rFonts w:ascii="Cambria Math" w:hAnsi="Cambria Math"/>
                      <w:lang w:eastAsia="zh-CN"/>
                    </w:rPr>
                    <m:t xml:space="preserve">                    y=+1</m:t>
                  </m:r>
                </m:e>
                <m:e>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=1-g</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x</m:t>
                      </m:r>
                    </m:e>
                  </m:d>
                  <m:r>
                    <w:rPr>
                      <w:rFonts w:ascii="Cambria Math" w:hAnsi="Cambria Math"/>
                      <w:lang w:eastAsia="zh-CN"/>
                    </w:rPr>
                    <m:t xml:space="preserve">    </m:t>
                  </m:r>
                  <m:r>
                    <w:rPr>
                      <w:rFonts w:ascii="Cambria Math" w:hAnsi="Cambria Math"/>
                      <w:lang w:eastAsia="zh-CN"/>
                    </w:rPr>
                    <m:t xml:space="preserve"> </m:t>
                  </m:r>
                  <m:r>
                    <w:rPr>
                      <w:rFonts w:ascii="Cambria Math" w:hAnsi="Cambria Math"/>
                      <w:lang w:eastAsia="zh-CN"/>
                    </w:rPr>
                    <m:t>y=</m:t>
                  </m:r>
                  <m:r>
                    <w:rPr>
                      <w:rFonts w:ascii="Cambria Math" w:hAnsi="Cambria Math"/>
                      <w:lang w:eastAsia="zh-CN"/>
                    </w:rPr>
                    <m:t xml:space="preserve">0    </m:t>
                  </m:r>
                </m:e>
              </m:eqArr>
            </m:e>
          </m:d>
        </m:oMath>
      </m:oMathPara>
    </w:p>
    <w:p w14:paraId="6E29B88B" w14:textId="77777777" w:rsidR="0068797E" w:rsidRPr="00CC4B30" w:rsidRDefault="0068797E" w:rsidP="006A4933">
      <w:pPr>
        <w:ind w:firstLine="202"/>
        <w:rPr>
          <w:rFonts w:hint="eastAsia"/>
          <w:lang w:eastAsia="zh-CN"/>
        </w:rPr>
      </w:pPr>
    </w:p>
    <w:p w14:paraId="4591E53B" w14:textId="0837539A" w:rsidR="00CC4B30" w:rsidRDefault="00CC4B30" w:rsidP="006A4933">
      <w:pPr>
        <w:ind w:firstLine="202"/>
        <w:rPr>
          <w:lang w:eastAsia="zh-CN"/>
        </w:rPr>
      </w:pPr>
      <w:r>
        <w:rPr>
          <w:rFonts w:hint="eastAsia"/>
          <w:lang w:eastAsia="zh-CN"/>
        </w:rPr>
        <w:t>A</w:t>
      </w:r>
      <w:r>
        <w:rPr>
          <w:lang w:eastAsia="zh-CN"/>
        </w:rPr>
        <w:t>ccording to the Maximum</w:t>
      </w:r>
      <w:r w:rsidR="00F400C3">
        <w:rPr>
          <w:lang w:eastAsia="zh-CN"/>
        </w:rPr>
        <w:t xml:space="preserve"> Likelihood Estimate Theory, we maximize the probability</w:t>
      </w:r>
    </w:p>
    <w:p w14:paraId="4D8EE68E" w14:textId="77777777" w:rsidR="00A55B59" w:rsidRDefault="00A55B59" w:rsidP="006A4933">
      <w:pPr>
        <w:ind w:firstLine="202"/>
        <w:rPr>
          <w:lang w:eastAsia="zh-CN"/>
        </w:rPr>
      </w:pPr>
    </w:p>
    <w:p w14:paraId="3CC544C8" w14:textId="0ACF2358" w:rsidR="00106268" w:rsidRPr="00A55B59" w:rsidRDefault="00106268" w:rsidP="00106268">
      <w:pPr>
        <w:rPr>
          <w:lang w:eastAsia="zh-CN"/>
        </w:rPr>
      </w:pPr>
      <m:oMathPara>
        <m:oMath>
          <m:func>
            <m:funcPr>
              <m:ctrlPr>
                <w:rPr>
                  <w:rFonts w:ascii="Cambria Math" w:eastAsia="Microsoft YaHei UI Light" w:hAnsi="Cambria Math"/>
                  <w:lang w:eastAsia="zh-CN"/>
                </w:rPr>
              </m:ctrlPr>
            </m:funcPr>
            <m:fName>
              <m:r>
                <m:rPr>
                  <m:sty m:val="p"/>
                </m:rPr>
                <w:rPr>
                  <w:rFonts w:ascii="Cambria Math" w:eastAsia="Microsoft YaHei UI Light" w:hAnsi="Cambria Math" w:hint="eastAsia"/>
                  <w:lang w:eastAsia="zh-CN"/>
                </w:rPr>
                <m:t>max</m:t>
              </m:r>
            </m:fName>
            <m:e>
              <m:nary>
                <m:naryPr>
                  <m:chr m:val="∏"/>
                  <m:limLoc m:val="undOvr"/>
                  <m:grow m:val="1"/>
                  <m:ctrlPr>
                    <w:rPr>
                      <w:rFonts w:ascii="Cambria Math" w:eastAsia="Microsoft YaHei UI Light" w:hAnsi="Cambria Math"/>
                      <w:lang w:eastAsia="zh-CN"/>
                    </w:rPr>
                  </m:ctrlPr>
                </m:naryPr>
                <m:sub>
                  <m:r>
                    <w:rPr>
                      <w:rFonts w:ascii="Cambria Math" w:eastAsia="Microsoft YaHei UI Light" w:hAnsi="Cambria Math" w:hint="eastAsia"/>
                      <w:lang w:eastAsia="zh-CN"/>
                    </w:rPr>
                    <m:t>i</m:t>
                  </m:r>
                  <m:r>
                    <m:rPr>
                      <m:sty m:val="p"/>
                    </m:rPr>
                    <w:rPr>
                      <w:rFonts w:ascii="Cambria Math" w:eastAsia="Microsoft YaHei UI Light" w:hAnsi="Cambria Math" w:hint="eastAsia"/>
                      <w:lang w:eastAsia="zh-CN"/>
                    </w:rPr>
                    <m:t>=1</m:t>
                  </m:r>
                </m:sub>
                <m:sup>
                  <m:r>
                    <w:rPr>
                      <w:rFonts w:ascii="Cambria Math" w:eastAsia="Microsoft YaHei UI Light" w:hAnsi="Cambria Math" w:hint="eastAsia"/>
                      <w:lang w:eastAsia="zh-CN"/>
                    </w:rPr>
                    <m:t>n</m:t>
                  </m:r>
                </m:sup>
                <m:e>
                  <m:r>
                    <w:rPr>
                      <w:rFonts w:ascii="Cambria Math" w:eastAsia="Microsoft YaHei UI Light" w:hAnsi="Cambria Math" w:hint="eastAsia"/>
                      <w:lang w:eastAsia="zh-CN"/>
                    </w:rPr>
                    <m:t>P</m:t>
                  </m:r>
                  <m:d>
                    <m:dPr>
                      <m:ctrlPr>
                        <w:rPr>
                          <w:rFonts w:ascii="Cambria Math" w:eastAsia="Microsoft YaHei UI Light" w:hAnsi="Cambria Math"/>
                          <w:lang w:eastAsia="zh-CN"/>
                        </w:rPr>
                      </m:ctrlPr>
                    </m:dPr>
                    <m:e>
                      <m:d>
                        <m:dPr>
                          <m:begChr m:val=""/>
                          <m:endChr m:val="|"/>
                          <m:ctrlPr>
                            <w:rPr>
                              <w:rFonts w:ascii="Cambria Math" w:eastAsia="Microsoft YaHei UI Light" w:hAnsi="Cambria Math"/>
                              <w:lang w:eastAsia="zh-CN"/>
                            </w:rPr>
                          </m:ctrlPr>
                        </m:dPr>
                        <m:e>
                          <m:sSub>
                            <m:sSubPr>
                              <m:ctrlPr>
                                <w:rPr>
                                  <w:rFonts w:ascii="Cambria Math" w:eastAsia="Microsoft YaHei UI Light" w:hAnsi="Cambria Math"/>
                                  <w:lang w:eastAsia="zh-CN"/>
                                </w:rPr>
                              </m:ctrlPr>
                            </m:sSubPr>
                            <m:e>
                              <m:r>
                                <w:rPr>
                                  <w:rFonts w:ascii="Cambria Math" w:eastAsia="Microsoft YaHei UI Light" w:hAnsi="Cambria Math" w:hint="eastAsia"/>
                                  <w:lang w:eastAsia="zh-CN"/>
                                </w:rPr>
                                <m:t>y</m:t>
                              </m:r>
                            </m:e>
                            <m:sub>
                              <m:r>
                                <w:rPr>
                                  <w:rFonts w:ascii="Cambria Math" w:eastAsia="Microsoft YaHei UI Light" w:hAnsi="Cambria Math" w:hint="eastAsia"/>
                                  <w:lang w:eastAsia="zh-CN"/>
                                </w:rPr>
                                <m:t>i</m:t>
                              </m:r>
                            </m:sub>
                          </m:sSub>
                        </m:e>
                      </m:d>
                      <m:sSub>
                        <m:sSubPr>
                          <m:ctrlPr>
                            <w:rPr>
                              <w:rFonts w:ascii="Cambria Math" w:eastAsia="Microsoft YaHei UI Light" w:hAnsi="Cambria Math"/>
                              <w:lang w:eastAsia="zh-CN"/>
                            </w:rPr>
                          </m:ctrlPr>
                        </m:sSubPr>
                        <m:e>
                          <m:r>
                            <w:rPr>
                              <w:rFonts w:ascii="Cambria Math" w:eastAsia="Microsoft YaHei UI Light" w:hAnsi="Cambria Math" w:hint="eastAsia"/>
                              <w:lang w:eastAsia="zh-CN"/>
                            </w:rPr>
                            <m:t>x</m:t>
                          </m:r>
                        </m:e>
                        <m:sub>
                          <m:r>
                            <w:rPr>
                              <w:rFonts w:ascii="Cambria Math" w:eastAsia="Microsoft YaHei UI Light" w:hAnsi="Cambria Math" w:hint="eastAsia"/>
                              <w:lang w:eastAsia="zh-CN"/>
                            </w:rPr>
                            <m:t>i</m:t>
                          </m:r>
                        </m:sub>
                      </m:sSub>
                    </m:e>
                  </m:d>
                </m:e>
              </m:nary>
            </m:e>
          </m:func>
          <m:r>
            <m:rPr>
              <m:sty m:val="p"/>
            </m:rPr>
            <w:rPr>
              <w:rFonts w:ascii="Cambria Math" w:eastAsia="Microsoft YaHei UI Light" w:hAnsi="Cambria Math" w:hint="eastAsia"/>
              <w:lang w:eastAsia="zh-CN"/>
            </w:rPr>
            <m:t>=</m:t>
          </m:r>
          <m:func>
            <m:funcPr>
              <m:ctrlPr>
                <w:rPr>
                  <w:rFonts w:ascii="Cambria Math" w:eastAsia="Microsoft YaHei UI Light" w:hAnsi="Cambria Math"/>
                  <w:lang w:eastAsia="zh-CN"/>
                </w:rPr>
              </m:ctrlPr>
            </m:funcPr>
            <m:fName>
              <m:r>
                <m:rPr>
                  <m:sty m:val="p"/>
                </m:rPr>
                <w:rPr>
                  <w:rFonts w:ascii="Cambria Math" w:eastAsia="Microsoft YaHei UI Light" w:hAnsi="Cambria Math" w:hint="eastAsia"/>
                  <w:lang w:eastAsia="zh-CN"/>
                </w:rPr>
                <m:t>min</m:t>
              </m:r>
            </m:fName>
            <m:e>
              <m:f>
                <m:fPr>
                  <m:ctrlPr>
                    <w:rPr>
                      <w:rFonts w:ascii="Cambria Math" w:eastAsia="Microsoft YaHei UI Light" w:hAnsi="Cambria Math"/>
                      <w:lang w:eastAsia="zh-CN"/>
                    </w:rPr>
                  </m:ctrlPr>
                </m:fPr>
                <m:num>
                  <m:r>
                    <m:rPr>
                      <m:sty m:val="p"/>
                    </m:rPr>
                    <w:rPr>
                      <w:rFonts w:ascii="Cambria Math" w:eastAsia="Microsoft YaHei UI Light" w:hAnsi="Cambria Math" w:hint="eastAsia"/>
                      <w:lang w:eastAsia="zh-CN"/>
                    </w:rPr>
                    <m:t>1</m:t>
                  </m:r>
                </m:num>
                <m:den>
                  <m:r>
                    <w:rPr>
                      <w:rFonts w:ascii="Cambria Math" w:eastAsia="Microsoft YaHei UI Light" w:hAnsi="Cambria Math" w:hint="eastAsia"/>
                      <w:lang w:eastAsia="zh-CN"/>
                    </w:rPr>
                    <m:t>n</m:t>
                  </m:r>
                </m:den>
              </m:f>
              <m:nary>
                <m:naryPr>
                  <m:chr m:val="∑"/>
                  <m:limLoc m:val="undOvr"/>
                  <m:grow m:val="1"/>
                  <m:ctrlPr>
                    <w:rPr>
                      <w:rFonts w:ascii="Cambria Math" w:eastAsia="Microsoft YaHei UI Light" w:hAnsi="Cambria Math"/>
                      <w:lang w:eastAsia="zh-CN"/>
                    </w:rPr>
                  </m:ctrlPr>
                </m:naryPr>
                <m:sub>
                  <m:r>
                    <w:rPr>
                      <w:rFonts w:ascii="Cambria Math" w:eastAsia="Microsoft YaHei UI Light" w:hAnsi="Cambria Math" w:hint="eastAsia"/>
                      <w:lang w:eastAsia="zh-CN"/>
                    </w:rPr>
                    <m:t>i</m:t>
                  </m:r>
                  <m:r>
                    <m:rPr>
                      <m:sty m:val="p"/>
                    </m:rPr>
                    <w:rPr>
                      <w:rFonts w:ascii="Cambria Math" w:eastAsia="Microsoft YaHei UI Light" w:hAnsi="Cambria Math" w:hint="eastAsia"/>
                      <w:lang w:eastAsia="zh-CN"/>
                    </w:rPr>
                    <m:t>=1</m:t>
                  </m:r>
                </m:sub>
                <m:sup>
                  <m:r>
                    <w:rPr>
                      <w:rFonts w:ascii="Cambria Math" w:eastAsia="Microsoft YaHei UI Light" w:hAnsi="Cambria Math" w:hint="eastAsia"/>
                      <w:lang w:eastAsia="zh-CN"/>
                    </w:rPr>
                    <m:t>n</m:t>
                  </m:r>
                </m:sup>
                <m:e>
                  <m:func>
                    <m:funcPr>
                      <m:ctrlPr>
                        <w:rPr>
                          <w:rFonts w:ascii="Cambria Math" w:eastAsia="Microsoft YaHei UI Light" w:hAnsi="Cambria Math"/>
                          <w:lang w:eastAsia="zh-CN"/>
                        </w:rPr>
                      </m:ctrlPr>
                    </m:funcPr>
                    <m:fName>
                      <m:r>
                        <m:rPr>
                          <m:sty m:val="p"/>
                        </m:rPr>
                        <w:rPr>
                          <w:rFonts w:ascii="Cambria Math" w:eastAsia="Microsoft YaHei UI Light" w:hAnsi="Cambria Math" w:hint="eastAsia"/>
                          <w:lang w:eastAsia="zh-CN"/>
                        </w:rPr>
                        <m:t>log</m:t>
                      </m:r>
                    </m:fName>
                    <m:e>
                      <m:d>
                        <m:dPr>
                          <m:ctrlPr>
                            <w:rPr>
                              <w:rFonts w:ascii="Cambria Math" w:eastAsia="Microsoft YaHei UI Light" w:hAnsi="Cambria Math"/>
                              <w:lang w:eastAsia="zh-CN"/>
                            </w:rPr>
                          </m:ctrlPr>
                        </m:dPr>
                        <m:e>
                          <m:r>
                            <m:rPr>
                              <m:sty m:val="p"/>
                            </m:rPr>
                            <w:rPr>
                              <w:rFonts w:ascii="Cambria Math" w:eastAsia="Microsoft YaHei UI Light" w:hAnsi="Cambria Math" w:hint="eastAsia"/>
                              <w:lang w:eastAsia="zh-CN"/>
                            </w:rPr>
                            <m:t>1+</m:t>
                          </m:r>
                          <m:sSup>
                            <m:sSupPr>
                              <m:ctrlPr>
                                <w:rPr>
                                  <w:rFonts w:ascii="Cambria Math" w:eastAsia="Microsoft YaHei UI Light" w:hAnsi="Cambria Math"/>
                                  <w:lang w:eastAsia="zh-CN"/>
                                </w:rPr>
                              </m:ctrlPr>
                            </m:sSupPr>
                            <m:e>
                              <m:r>
                                <m:rPr>
                                  <m:sty m:val="p"/>
                                </m:rPr>
                                <w:rPr>
                                  <w:rFonts w:ascii="Cambria Math" w:eastAsia="Microsoft YaHei UI Light" w:hAnsi="Cambria Math"/>
                                  <w:lang w:eastAsia="zh-CN"/>
                                </w:rPr>
                                <m:t>ⅇ</m:t>
                              </m:r>
                            </m:e>
                            <m:sup>
                              <m:r>
                                <m:rPr>
                                  <m:sty m:val="p"/>
                                </m:rPr>
                                <w:rPr>
                                  <w:rFonts w:ascii="Cambria Math" w:eastAsia="Microsoft YaHei UI Light" w:hAnsi="Cambria Math" w:hint="eastAsia"/>
                                  <w:lang w:eastAsia="zh-CN"/>
                                </w:rPr>
                                <m:t>-</m:t>
                              </m:r>
                              <m:sSub>
                                <m:sSubPr>
                                  <m:ctrlPr>
                                    <w:rPr>
                                      <w:rFonts w:ascii="Cambria Math" w:eastAsia="Microsoft YaHei UI Light" w:hAnsi="Cambria Math"/>
                                      <w:lang w:eastAsia="zh-CN"/>
                                    </w:rPr>
                                  </m:ctrlPr>
                                </m:sSubPr>
                                <m:e>
                                  <m:r>
                                    <w:rPr>
                                      <w:rFonts w:ascii="Cambria Math" w:eastAsia="Microsoft YaHei UI Light" w:hAnsi="Cambria Math" w:hint="eastAsia"/>
                                      <w:lang w:eastAsia="zh-CN"/>
                                    </w:rPr>
                                    <m:t>y</m:t>
                                  </m:r>
                                </m:e>
                                <m:sub>
                                  <m:r>
                                    <w:rPr>
                                      <w:rFonts w:ascii="Cambria Math" w:eastAsia="Microsoft YaHei UI Light" w:hAnsi="Cambria Math" w:hint="eastAsia"/>
                                      <w:lang w:eastAsia="zh-CN"/>
                                    </w:rPr>
                                    <m:t>i</m:t>
                                  </m:r>
                                </m:sub>
                              </m:sSub>
                              <m:r>
                                <m:rPr>
                                  <m:sty m:val="p"/>
                                </m:rPr>
                                <w:rPr>
                                  <w:rFonts w:ascii="Cambria Math" w:eastAsia="MS Gothic" w:hAnsi="Cambria Math" w:hint="eastAsia"/>
                                  <w:lang w:eastAsia="zh-CN"/>
                                </w:rPr>
                                <m:t>*</m:t>
                              </m:r>
                              <m:sSup>
                                <m:sSupPr>
                                  <m:ctrlPr>
                                    <w:rPr>
                                      <w:rFonts w:ascii="Cambria Math" w:eastAsia="Microsoft YaHei UI Light" w:hAnsi="Cambria Math"/>
                                      <w:lang w:eastAsia="zh-CN"/>
                                    </w:rPr>
                                  </m:ctrlPr>
                                </m:sSupPr>
                                <m:e>
                                  <m:r>
                                    <w:rPr>
                                      <w:rFonts w:ascii="Cambria Math" w:eastAsia="Microsoft YaHei UI Light" w:hAnsi="Cambria Math" w:hint="eastAsia"/>
                                      <w:lang w:eastAsia="zh-CN"/>
                                    </w:rPr>
                                    <m:t>w</m:t>
                                  </m:r>
                                </m:e>
                                <m:sup>
                                  <m:r>
                                    <m:rPr>
                                      <m:sty m:val="p"/>
                                    </m:rPr>
                                    <w:rPr>
                                      <w:rFonts w:ascii="Cambria Math" w:eastAsia="MS Gothic" w:hAnsi="Cambria Math" w:hint="eastAsia"/>
                                      <w:lang w:eastAsia="zh-CN"/>
                                    </w:rPr>
                                    <m:t>⊤</m:t>
                                  </m:r>
                                </m:sup>
                              </m:sSup>
                              <m:r>
                                <m:rPr>
                                  <m:sty m:val="p"/>
                                </m:rPr>
                                <w:rPr>
                                  <w:rFonts w:ascii="Cambria Math" w:eastAsia="MS Gothic" w:hAnsi="Cambria Math" w:hint="eastAsia"/>
                                  <w:lang w:eastAsia="zh-CN"/>
                                </w:rPr>
                                <m:t>*</m:t>
                              </m:r>
                              <m:sSub>
                                <m:sSubPr>
                                  <m:ctrlPr>
                                    <w:rPr>
                                      <w:rFonts w:ascii="Cambria Math" w:eastAsia="Microsoft YaHei UI Light" w:hAnsi="Cambria Math"/>
                                      <w:lang w:eastAsia="zh-CN"/>
                                    </w:rPr>
                                  </m:ctrlPr>
                                </m:sSubPr>
                                <m:e>
                                  <m:r>
                                    <w:rPr>
                                      <w:rFonts w:ascii="Cambria Math" w:eastAsia="Microsoft YaHei UI Light" w:hAnsi="Cambria Math" w:hint="eastAsia"/>
                                      <w:lang w:eastAsia="zh-CN"/>
                                    </w:rPr>
                                    <m:t>x</m:t>
                                  </m:r>
                                </m:e>
                                <m:sub>
                                  <m:r>
                                    <w:rPr>
                                      <w:rFonts w:ascii="Cambria Math" w:eastAsia="Microsoft YaHei UI Light" w:hAnsi="Cambria Math" w:hint="eastAsia"/>
                                      <w:lang w:eastAsia="zh-CN"/>
                                    </w:rPr>
                                    <m:t>i</m:t>
                                  </m:r>
                                </m:sub>
                              </m:sSub>
                            </m:sup>
                          </m:sSup>
                        </m:e>
                      </m:d>
                    </m:e>
                  </m:func>
                </m:e>
              </m:nary>
            </m:e>
          </m:func>
        </m:oMath>
      </m:oMathPara>
    </w:p>
    <w:p w14:paraId="478B9593" w14:textId="77777777" w:rsidR="00A55B59" w:rsidRPr="00A55B59" w:rsidRDefault="00A55B59" w:rsidP="00106268">
      <w:pPr>
        <w:rPr>
          <w:sz w:val="22"/>
          <w:szCs w:val="22"/>
          <w:lang w:eastAsia="zh-CN"/>
        </w:rPr>
      </w:pPr>
    </w:p>
    <w:p w14:paraId="1F5EF741" w14:textId="5CE19BEA" w:rsidR="00A55B59" w:rsidRDefault="00A55B59" w:rsidP="00A55B59">
      <w:pPr>
        <w:ind w:firstLine="202"/>
        <w:rPr>
          <w:rFonts w:eastAsia="Microsoft YaHei UI Light"/>
          <w:sz w:val="21"/>
          <w:szCs w:val="22"/>
          <w:lang w:eastAsia="zh-CN"/>
        </w:rPr>
      </w:pPr>
      <w:r w:rsidRPr="00A55B59">
        <w:rPr>
          <w:rFonts w:eastAsia="Microsoft YaHei UI Light"/>
          <w:sz w:val="21"/>
          <w:szCs w:val="22"/>
          <w:lang w:eastAsia="zh-CN"/>
        </w:rPr>
        <w:t xml:space="preserve">The </w:t>
      </w:r>
      <w:r w:rsidR="0068797E">
        <w:rPr>
          <w:rFonts w:eastAsia="Microsoft YaHei UI Light"/>
          <w:sz w:val="21"/>
          <w:szCs w:val="22"/>
          <w:lang w:eastAsia="zh-CN"/>
        </w:rPr>
        <w:t>complete</w:t>
      </w:r>
      <w:r>
        <w:rPr>
          <w:rFonts w:eastAsia="Microsoft YaHei UI Light"/>
          <w:sz w:val="21"/>
          <w:szCs w:val="22"/>
          <w:lang w:eastAsia="zh-CN"/>
        </w:rPr>
        <w:t xml:space="preserve"> loss function should be</w:t>
      </w:r>
    </w:p>
    <w:p w14:paraId="074376C3" w14:textId="77777777" w:rsidR="00A55B59" w:rsidRDefault="00A55B59" w:rsidP="00A55B59">
      <w:pPr>
        <w:ind w:firstLine="202"/>
        <w:rPr>
          <w:rFonts w:eastAsia="Microsoft YaHei UI Light"/>
          <w:sz w:val="21"/>
          <w:szCs w:val="22"/>
          <w:lang w:eastAsia="zh-CN"/>
        </w:rPr>
      </w:pPr>
    </w:p>
    <w:p w14:paraId="140306A9" w14:textId="77777777" w:rsidR="00A55B59" w:rsidRPr="00A55B59" w:rsidRDefault="002C14C1" w:rsidP="00A55B59">
      <w:pPr>
        <w:rPr>
          <w:rFonts w:ascii="Cambria Math" w:eastAsia="Microsoft YaHei UI Light" w:hAnsi="Cambria Math" w:cs="宋体"/>
          <w:lang w:val="" w:eastAsia="zh-CN"/>
        </w:rPr>
      </w:pPr>
      <m:oMathPara>
        <m:oMath>
          <m:r>
            <w:rPr>
              <w:rFonts w:ascii="Cambria Math" w:eastAsia="Microsoft YaHei UI Light" w:hAnsi="Cambria Math" w:cs="宋体"/>
              <w:lang w:val="" w:eastAsia="zh-CN"/>
            </w:rPr>
            <m:t>J</m:t>
          </m:r>
          <m:d>
            <m:dPr>
              <m:ctrlPr>
                <w:rPr>
                  <w:rFonts w:ascii="Cambria Math" w:eastAsia="Microsoft YaHei UI Light" w:hAnsi="Cambria Math" w:cs="宋体"/>
                  <w:lang w:val="" w:eastAsia="zh-CN"/>
                </w:rPr>
              </m:ctrlPr>
            </m:dPr>
            <m:e>
              <m:r>
                <w:rPr>
                  <w:rFonts w:ascii="Cambria Math" w:eastAsia="Microsoft YaHei UI Light" w:hAnsi="Cambria Math" w:cs="宋体"/>
                  <w:lang w:val="" w:eastAsia="zh-CN"/>
                </w:rPr>
                <m:t>w</m:t>
              </m:r>
            </m:e>
          </m:d>
          <m:r>
            <m:rPr>
              <m:sty m:val="p"/>
            </m:rPr>
            <w:rPr>
              <w:rFonts w:ascii="Cambria Math" w:eastAsia="Microsoft YaHei UI Light" w:hAnsi="Cambria Math" w:cs="宋体"/>
              <w:lang w:val="" w:eastAsia="zh-CN"/>
            </w:rPr>
            <m:t>=</m:t>
          </m:r>
          <m:f>
            <m:fPr>
              <m:ctrlPr>
                <w:rPr>
                  <w:rFonts w:ascii="Cambria Math" w:eastAsia="Microsoft YaHei UI Light" w:hAnsi="Cambria Math" w:cs="宋体"/>
                  <w:lang w:val="" w:eastAsia="zh-CN"/>
                </w:rPr>
              </m:ctrlPr>
            </m:fPr>
            <m:num>
              <m:r>
                <m:rPr>
                  <m:sty m:val="p"/>
                </m:rPr>
                <w:rPr>
                  <w:rFonts w:ascii="Cambria Math" w:eastAsia="Microsoft YaHei UI Light" w:hAnsi="Cambria Math" w:cs="宋体"/>
                  <w:lang w:val="" w:eastAsia="zh-CN"/>
                </w:rPr>
                <m:t>1</m:t>
              </m:r>
            </m:num>
            <m:den>
              <m:r>
                <w:rPr>
                  <w:rFonts w:ascii="Cambria Math" w:eastAsia="Microsoft YaHei UI Light" w:hAnsi="Cambria Math" w:cs="宋体"/>
                  <w:lang w:val="" w:eastAsia="zh-CN"/>
                </w:rPr>
                <m:t>n</m:t>
              </m:r>
            </m:den>
          </m:f>
          <m:d>
            <m:dPr>
              <m:begChr m:val="["/>
              <m:endChr m:val="]"/>
              <m:ctrlPr>
                <w:rPr>
                  <w:rFonts w:ascii="Cambria Math" w:eastAsia="Microsoft YaHei UI Light" w:hAnsi="Cambria Math" w:cs="宋体"/>
                  <w:lang w:val="" w:eastAsia="zh-CN"/>
                </w:rPr>
              </m:ctrlPr>
            </m:dPr>
            <m:e>
              <m:nary>
                <m:naryPr>
                  <m:chr m:val="∑"/>
                  <m:limLoc m:val="undOvr"/>
                  <m:grow m:val="1"/>
                  <m:ctrlPr>
                    <w:rPr>
                      <w:rFonts w:ascii="Cambria Math" w:eastAsia="Microsoft YaHei UI Light" w:hAnsi="Cambria Math" w:cs="宋体"/>
                      <w:lang w:val="" w:eastAsia="zh-CN"/>
                    </w:rPr>
                  </m:ctrlPr>
                </m:naryPr>
                <m:sub>
                  <m:r>
                    <w:rPr>
                      <w:rFonts w:ascii="Cambria Math" w:eastAsia="Microsoft YaHei UI Light" w:hAnsi="Cambria Math" w:cs="宋体"/>
                      <w:lang w:val="" w:eastAsia="zh-CN"/>
                    </w:rPr>
                    <m:t>i</m:t>
                  </m:r>
                  <m:r>
                    <m:rPr>
                      <m:sty m:val="p"/>
                    </m:rPr>
                    <w:rPr>
                      <w:rFonts w:ascii="Cambria Math" w:eastAsia="Microsoft YaHei UI Light" w:hAnsi="Cambria Math" w:cs="宋体"/>
                      <w:lang w:val="" w:eastAsia="zh-CN"/>
                    </w:rPr>
                    <m:t>=1</m:t>
                  </m:r>
                </m:sub>
                <m:sup>
                  <m:r>
                    <w:rPr>
                      <w:rFonts w:ascii="Cambria Math" w:eastAsia="Microsoft YaHei UI Light" w:hAnsi="Cambria Math" w:cs="宋体"/>
                      <w:lang w:val="" w:eastAsia="zh-CN"/>
                    </w:rPr>
                    <m:t>n</m:t>
                  </m:r>
                </m:sup>
                <m:e>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y</m:t>
                      </m:r>
                    </m:e>
                    <m:sub>
                      <m:r>
                        <w:rPr>
                          <w:rFonts w:ascii="Cambria Math" w:eastAsia="Microsoft YaHei UI Light" w:hAnsi="Cambria Math" w:cs="宋体"/>
                          <w:lang w:val="" w:eastAsia="zh-CN"/>
                        </w:rPr>
                        <m:t>i</m:t>
                      </m:r>
                    </m:sub>
                  </m:sSub>
                  <m:func>
                    <m:funcPr>
                      <m:ctrlPr>
                        <w:rPr>
                          <w:rFonts w:ascii="Cambria Math" w:eastAsia="Microsoft YaHei UI Light" w:hAnsi="Cambria Math" w:cs="宋体"/>
                          <w:lang w:val="" w:eastAsia="zh-CN"/>
                        </w:rPr>
                      </m:ctrlPr>
                    </m:funcPr>
                    <m:fName>
                      <m:r>
                        <m:rPr>
                          <m:sty m:val="p"/>
                        </m:rPr>
                        <w:rPr>
                          <w:rFonts w:ascii="Cambria Math" w:eastAsia="Microsoft YaHei UI Light" w:hAnsi="Cambria Math" w:cs="宋体"/>
                          <w:lang w:val="" w:eastAsia="zh-CN"/>
                        </w:rPr>
                        <m:t>log</m:t>
                      </m:r>
                    </m:fName>
                    <m:e>
                      <m:sSub>
                        <m:sSubPr>
                          <m:ctrlPr>
                            <w:rPr>
                              <w:rFonts w:ascii="Cambria Math" w:eastAsia="Microsoft YaHei UI Light" w:hAnsi="Cambria Math" w:cs="宋体"/>
                              <w:lang w:val="" w:eastAsia="zh-CN"/>
                            </w:rPr>
                          </m:ctrlPr>
                        </m:sSubPr>
                        <m:e>
                          <m:r>
                            <m:rPr>
                              <m:sty m:val="p"/>
                            </m:rPr>
                            <w:rPr>
                              <w:rFonts w:ascii="Cambria Math" w:eastAsia="Microsoft YaHei UI Light" w:hAnsi="Cambria Math" w:cs="宋体"/>
                              <w:lang w:val="" w:eastAsia="zh-CN"/>
                            </w:rPr>
                            <m:t>h</m:t>
                          </m:r>
                        </m:e>
                        <m:sub>
                          <m:r>
                            <w:rPr>
                              <w:rFonts w:ascii="Cambria Math" w:eastAsia="Microsoft YaHei UI Light" w:hAnsi="Cambria Math" w:cs="宋体"/>
                              <w:lang w:val="" w:eastAsia="zh-CN"/>
                            </w:rPr>
                            <m:t>w</m:t>
                          </m:r>
                        </m:sub>
                      </m:sSub>
                      <m:d>
                        <m:dPr>
                          <m:ctrlPr>
                            <w:rPr>
                              <w:rFonts w:ascii="Cambria Math" w:eastAsia="Microsoft YaHei UI Light" w:hAnsi="Cambria Math" w:cs="宋体"/>
                              <w:lang w:val="" w:eastAsia="zh-CN"/>
                            </w:rPr>
                          </m:ctrlPr>
                        </m:dPr>
                        <m:e>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x</m:t>
                              </m:r>
                            </m:e>
                            <m:sub>
                              <m:r>
                                <w:rPr>
                                  <w:rFonts w:ascii="Cambria Math" w:eastAsia="Microsoft YaHei UI Light" w:hAnsi="Cambria Math" w:cs="宋体"/>
                                  <w:lang w:val="" w:eastAsia="zh-CN"/>
                                </w:rPr>
                                <m:t>i</m:t>
                              </m:r>
                            </m:sub>
                          </m:sSub>
                        </m:e>
                      </m:d>
                    </m:e>
                  </m:func>
                </m:e>
              </m:nary>
              <m:r>
                <m:rPr>
                  <m:sty m:val="p"/>
                </m:rPr>
                <w:rPr>
                  <w:rFonts w:ascii="Cambria Math" w:eastAsia="Microsoft YaHei UI Light" w:hAnsi="Cambria Math" w:cs="宋体"/>
                  <w:lang w:val="" w:eastAsia="zh-CN"/>
                </w:rPr>
                <m:t>+</m:t>
              </m:r>
              <m:d>
                <m:dPr>
                  <m:ctrlPr>
                    <w:rPr>
                      <w:rFonts w:ascii="Cambria Math" w:eastAsia="Microsoft YaHei UI Light" w:hAnsi="Cambria Math" w:cs="宋体"/>
                      <w:lang w:val="" w:eastAsia="zh-CN"/>
                    </w:rPr>
                  </m:ctrlPr>
                </m:dPr>
                <m:e>
                  <m:r>
                    <m:rPr>
                      <m:sty m:val="p"/>
                    </m:rPr>
                    <w:rPr>
                      <w:rFonts w:ascii="Cambria Math" w:eastAsia="Microsoft YaHei UI Light" w:hAnsi="Cambria Math" w:cs="宋体"/>
                      <w:lang w:val="" w:eastAsia="zh-CN"/>
                    </w:rPr>
                    <m:t>1-</m:t>
                  </m:r>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y</m:t>
                      </m:r>
                    </m:e>
                    <m:sub>
                      <m:r>
                        <w:rPr>
                          <w:rFonts w:ascii="Cambria Math" w:eastAsia="Microsoft YaHei UI Light" w:hAnsi="Cambria Math" w:cs="宋体"/>
                          <w:lang w:val="" w:eastAsia="zh-CN"/>
                        </w:rPr>
                        <m:t>i</m:t>
                      </m:r>
                    </m:sub>
                  </m:sSub>
                </m:e>
              </m:d>
              <m:func>
                <m:funcPr>
                  <m:ctrlPr>
                    <w:rPr>
                      <w:rFonts w:ascii="Cambria Math" w:eastAsia="Microsoft YaHei UI Light" w:hAnsi="Cambria Math" w:cs="宋体"/>
                      <w:lang w:val="" w:eastAsia="zh-CN"/>
                    </w:rPr>
                  </m:ctrlPr>
                </m:funcPr>
                <m:fName>
                  <m:r>
                    <m:rPr>
                      <m:sty m:val="p"/>
                    </m:rPr>
                    <w:rPr>
                      <w:rFonts w:ascii="Cambria Math" w:eastAsia="Microsoft YaHei UI Light" w:hAnsi="Cambria Math" w:cs="宋体"/>
                      <w:lang w:val="" w:eastAsia="zh-CN"/>
                    </w:rPr>
                    <m:t>log</m:t>
                  </m:r>
                </m:fName>
                <m:e>
                  <m:d>
                    <m:dPr>
                      <m:ctrlPr>
                        <w:rPr>
                          <w:rFonts w:ascii="Cambria Math" w:eastAsia="Microsoft YaHei UI Light" w:hAnsi="Cambria Math" w:cs="宋体"/>
                          <w:lang w:val="" w:eastAsia="zh-CN"/>
                        </w:rPr>
                      </m:ctrlPr>
                    </m:dPr>
                    <m:e>
                      <m:r>
                        <m:rPr>
                          <m:sty m:val="p"/>
                        </m:rPr>
                        <w:rPr>
                          <w:rFonts w:ascii="Cambria Math" w:eastAsia="Microsoft YaHei UI Light" w:hAnsi="Cambria Math" w:cs="宋体"/>
                          <w:lang w:val="" w:eastAsia="zh-CN"/>
                        </w:rPr>
                        <m:t>1-</m:t>
                      </m:r>
                      <m:sSub>
                        <m:sSubPr>
                          <m:ctrlPr>
                            <w:rPr>
                              <w:rFonts w:ascii="Cambria Math" w:eastAsia="Microsoft YaHei UI Light" w:hAnsi="Cambria Math" w:cs="宋体"/>
                              <w:lang w:val="" w:eastAsia="zh-CN"/>
                            </w:rPr>
                          </m:ctrlPr>
                        </m:sSubPr>
                        <m:e>
                          <m:r>
                            <m:rPr>
                              <m:sty m:val="p"/>
                            </m:rPr>
                            <w:rPr>
                              <w:rFonts w:ascii="Cambria Math" w:eastAsia="Microsoft YaHei UI Light" w:hAnsi="Cambria Math" w:cs="宋体"/>
                              <w:lang w:val="" w:eastAsia="zh-CN"/>
                            </w:rPr>
                            <m:t>h</m:t>
                          </m:r>
                        </m:e>
                        <m:sub>
                          <m:r>
                            <w:rPr>
                              <w:rFonts w:ascii="Cambria Math" w:eastAsia="Microsoft YaHei UI Light" w:hAnsi="Cambria Math" w:cs="宋体"/>
                              <w:lang w:val="" w:eastAsia="zh-CN"/>
                            </w:rPr>
                            <m:t>w</m:t>
                          </m:r>
                        </m:sub>
                      </m:sSub>
                      <m:d>
                        <m:dPr>
                          <m:ctrlPr>
                            <w:rPr>
                              <w:rFonts w:ascii="Cambria Math" w:eastAsia="Microsoft YaHei UI Light" w:hAnsi="Cambria Math" w:cs="宋体"/>
                              <w:lang w:val="" w:eastAsia="zh-CN"/>
                            </w:rPr>
                          </m:ctrlPr>
                        </m:dPr>
                        <m:e>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x</m:t>
                              </m:r>
                            </m:e>
                            <m:sub>
                              <m:r>
                                <w:rPr>
                                  <w:rFonts w:ascii="Cambria Math" w:eastAsia="Microsoft YaHei UI Light" w:hAnsi="Cambria Math" w:cs="宋体"/>
                                  <w:lang w:val="" w:eastAsia="zh-CN"/>
                                </w:rPr>
                                <m:t>i</m:t>
                              </m:r>
                            </m:sub>
                          </m:sSub>
                        </m:e>
                      </m:d>
                    </m:e>
                  </m:d>
                </m:e>
              </m:func>
            </m:e>
          </m:d>
        </m:oMath>
      </m:oMathPara>
    </w:p>
    <w:p w14:paraId="08A4177E" w14:textId="636A7099" w:rsidR="00A55B59" w:rsidRDefault="00A55B59" w:rsidP="00106268">
      <w:pPr>
        <w:rPr>
          <w:rFonts w:eastAsia="Microsoft YaHei UI Light"/>
          <w:sz w:val="21"/>
          <w:szCs w:val="22"/>
          <w:lang w:eastAsia="zh-CN"/>
        </w:rPr>
      </w:pPr>
    </w:p>
    <w:p w14:paraId="056E7FF7" w14:textId="1B083534" w:rsidR="002C14C1" w:rsidRDefault="002C14C1" w:rsidP="00106268">
      <w:pPr>
        <w:rPr>
          <w:rFonts w:eastAsia="Microsoft YaHei UI Light"/>
          <w:sz w:val="21"/>
          <w:szCs w:val="22"/>
          <w:lang w:eastAsia="zh-CN"/>
        </w:rPr>
      </w:pPr>
      <w:r>
        <w:rPr>
          <w:rFonts w:eastAsia="Microsoft YaHei UI Light" w:hint="eastAsia"/>
          <w:sz w:val="21"/>
          <w:szCs w:val="22"/>
          <w:lang w:eastAsia="zh-CN"/>
        </w:rPr>
        <w:t xml:space="preserve"> </w:t>
      </w:r>
      <w:r>
        <w:rPr>
          <w:rFonts w:eastAsia="Microsoft YaHei UI Light"/>
          <w:sz w:val="21"/>
          <w:szCs w:val="22"/>
          <w:lang w:eastAsia="zh-CN"/>
        </w:rPr>
        <w:tab/>
        <w:t>The gradient of loss function should be</w:t>
      </w:r>
    </w:p>
    <w:p w14:paraId="24EDD134" w14:textId="77777777" w:rsidR="00D84321" w:rsidRPr="00D84321" w:rsidRDefault="00D84321" w:rsidP="00106268">
      <w:pPr>
        <w:rPr>
          <w:rFonts w:eastAsia="Microsoft YaHei UI Light" w:hint="eastAsia"/>
          <w:sz w:val="21"/>
          <w:szCs w:val="22"/>
          <w:lang w:eastAsia="zh-CN"/>
        </w:rPr>
      </w:pPr>
    </w:p>
    <w:p w14:paraId="7AD937C0" w14:textId="2CD4BFCE" w:rsidR="002C14C1" w:rsidRPr="00FA1037" w:rsidRDefault="002C14C1" w:rsidP="002C14C1">
      <w:pPr>
        <w:rPr>
          <w:rFonts w:ascii="Cambria Math" w:eastAsia="Microsoft YaHei UI Light" w:hAnsi="Cambria Math" w:cs="宋体"/>
          <w:lang w:val="" w:eastAsia="zh-CN"/>
        </w:rPr>
      </w:pPr>
      <m:oMathPara>
        <m:oMath>
          <m:f>
            <m:fPr>
              <m:ctrlPr>
                <w:rPr>
                  <w:rFonts w:ascii="Cambria Math" w:eastAsia="Microsoft YaHei UI Light" w:hAnsi="Cambria Math" w:cs="宋体"/>
                  <w:lang w:val="" w:eastAsia="zh-CN"/>
                </w:rPr>
              </m:ctrlPr>
            </m:fPr>
            <m:num>
              <m:r>
                <m:rPr>
                  <m:sty m:val="p"/>
                </m:rPr>
                <w:rPr>
                  <w:rFonts w:ascii="Cambria Math" w:eastAsia="Microsoft YaHei UI Light" w:hAnsi="Cambria Math" w:cs="宋体"/>
                  <w:lang w:val="" w:eastAsia="zh-CN"/>
                </w:rPr>
                <m:t>∂</m:t>
              </m:r>
              <m:r>
                <w:rPr>
                  <w:rFonts w:ascii="Cambria Math" w:eastAsia="Microsoft YaHei UI Light" w:hAnsi="Cambria Math" w:cs="宋体"/>
                  <w:lang w:val="" w:eastAsia="zh-CN"/>
                </w:rPr>
                <m:t>J</m:t>
              </m:r>
              <m:d>
                <m:dPr>
                  <m:ctrlPr>
                    <w:rPr>
                      <w:rFonts w:ascii="Cambria Math" w:eastAsia="Microsoft YaHei UI Light" w:hAnsi="Cambria Math" w:cs="宋体"/>
                      <w:lang w:val="" w:eastAsia="zh-CN"/>
                    </w:rPr>
                  </m:ctrlPr>
                </m:dPr>
                <m:e>
                  <m:r>
                    <w:rPr>
                      <w:rFonts w:ascii="Cambria Math" w:eastAsia="Microsoft YaHei UI Light" w:hAnsi="Cambria Math" w:cs="宋体"/>
                      <w:lang w:val="" w:eastAsia="zh-CN"/>
                    </w:rPr>
                    <m:t>w</m:t>
                  </m:r>
                </m:e>
              </m:d>
            </m:num>
            <m:den>
              <m:r>
                <m:rPr>
                  <m:sty m:val="p"/>
                </m:rPr>
                <w:rPr>
                  <w:rFonts w:ascii="Cambria Math" w:eastAsia="Microsoft YaHei UI Light" w:hAnsi="Cambria Math" w:cs="宋体"/>
                  <w:lang w:val="" w:eastAsia="zh-CN"/>
                </w:rPr>
                <m:t>∂</m:t>
              </m:r>
              <m:r>
                <w:rPr>
                  <w:rFonts w:ascii="Cambria Math" w:eastAsia="Microsoft YaHei UI Light" w:hAnsi="Cambria Math" w:cs="宋体"/>
                  <w:lang w:val="" w:eastAsia="zh-CN"/>
                </w:rPr>
                <m:t>w</m:t>
              </m:r>
            </m:den>
          </m:f>
          <m:r>
            <m:rPr>
              <m:sty m:val="p"/>
            </m:rPr>
            <w:rPr>
              <w:rFonts w:ascii="Cambria Math" w:eastAsia="Microsoft YaHei UI Light" w:hAnsi="Cambria Math" w:cs="宋体"/>
              <w:lang w:val="" w:eastAsia="zh-CN"/>
            </w:rPr>
            <m:t>=</m:t>
          </m:r>
          <m:f>
            <m:fPr>
              <m:ctrlPr>
                <w:rPr>
                  <w:rFonts w:ascii="Cambria Math" w:eastAsia="Microsoft YaHei UI Light" w:hAnsi="Cambria Math" w:cs="宋体"/>
                  <w:lang w:val="" w:eastAsia="zh-CN"/>
                </w:rPr>
              </m:ctrlPr>
            </m:fPr>
            <m:num>
              <m:r>
                <m:rPr>
                  <m:sty m:val="p"/>
                </m:rPr>
                <w:rPr>
                  <w:rFonts w:ascii="Cambria Math" w:eastAsia="Microsoft YaHei UI Light" w:hAnsi="Cambria Math" w:cs="宋体"/>
                  <w:lang w:val="" w:eastAsia="zh-CN"/>
                </w:rPr>
                <m:t>1</m:t>
              </m:r>
            </m:num>
            <m:den>
              <m:r>
                <w:rPr>
                  <w:rFonts w:ascii="Cambria Math" w:eastAsia="Microsoft YaHei UI Light" w:hAnsi="Cambria Math" w:cs="宋体"/>
                  <w:lang w:val="" w:eastAsia="zh-CN"/>
                </w:rPr>
                <m:t>n</m:t>
              </m:r>
            </m:den>
          </m:f>
          <m:nary>
            <m:naryPr>
              <m:chr m:val="∑"/>
              <m:limLoc m:val="undOvr"/>
              <m:grow m:val="1"/>
              <m:ctrlPr>
                <w:rPr>
                  <w:rFonts w:ascii="Cambria Math" w:eastAsia="Microsoft YaHei UI Light" w:hAnsi="Cambria Math" w:cs="宋体"/>
                  <w:lang w:val="" w:eastAsia="zh-CN"/>
                </w:rPr>
              </m:ctrlPr>
            </m:naryPr>
            <m:sub>
              <m:r>
                <w:rPr>
                  <w:rFonts w:ascii="Cambria Math" w:eastAsia="Microsoft YaHei UI Light" w:hAnsi="Cambria Math" w:cs="宋体"/>
                  <w:lang w:val="" w:eastAsia="zh-CN"/>
                </w:rPr>
                <m:t>i</m:t>
              </m:r>
              <m:r>
                <m:rPr>
                  <m:sty m:val="p"/>
                </m:rPr>
                <w:rPr>
                  <w:rFonts w:ascii="Cambria Math" w:eastAsia="Microsoft YaHei UI Light" w:hAnsi="Cambria Math" w:cs="宋体"/>
                  <w:lang w:val="" w:eastAsia="zh-CN"/>
                </w:rPr>
                <m:t>=1</m:t>
              </m:r>
            </m:sub>
            <m:sup>
              <m:r>
                <w:rPr>
                  <w:rFonts w:ascii="Cambria Math" w:eastAsia="Microsoft YaHei UI Light" w:hAnsi="Cambria Math" w:cs="宋体"/>
                  <w:lang w:val="" w:eastAsia="zh-CN"/>
                </w:rPr>
                <m:t>n</m:t>
              </m:r>
            </m:sup>
            <m:e>
              <m:d>
                <m:dPr>
                  <m:ctrlPr>
                    <w:rPr>
                      <w:rFonts w:ascii="Cambria Math" w:eastAsia="Microsoft YaHei UI Light" w:hAnsi="Cambria Math" w:cs="宋体"/>
                      <w:lang w:val="" w:eastAsia="zh-CN"/>
                    </w:rPr>
                  </m:ctrlPr>
                </m:dPr>
                <m:e>
                  <m:sSub>
                    <m:sSubPr>
                      <m:ctrlPr>
                        <w:rPr>
                          <w:rFonts w:ascii="Cambria Math" w:eastAsia="Microsoft YaHei UI Light" w:hAnsi="Cambria Math" w:cs="宋体"/>
                          <w:lang w:val="" w:eastAsia="zh-CN"/>
                        </w:rPr>
                      </m:ctrlPr>
                    </m:sSubPr>
                    <m:e>
                      <m:r>
                        <m:rPr>
                          <m:sty m:val="p"/>
                        </m:rPr>
                        <w:rPr>
                          <w:rFonts w:ascii="Cambria Math" w:eastAsia="Microsoft YaHei UI Light" w:hAnsi="Cambria Math" w:cs="宋体"/>
                          <w:lang w:val="" w:eastAsia="zh-CN"/>
                        </w:rPr>
                        <m:t>h</m:t>
                      </m:r>
                    </m:e>
                    <m:sub>
                      <m:r>
                        <w:rPr>
                          <w:rFonts w:ascii="Cambria Math" w:eastAsia="Microsoft YaHei UI Light" w:hAnsi="Cambria Math" w:cs="宋体"/>
                          <w:lang w:val="" w:eastAsia="zh-CN"/>
                        </w:rPr>
                        <m:t>w</m:t>
                      </m:r>
                    </m:sub>
                  </m:sSub>
                  <m:d>
                    <m:dPr>
                      <m:ctrlPr>
                        <w:rPr>
                          <w:rFonts w:ascii="Cambria Math" w:eastAsia="Microsoft YaHei UI Light" w:hAnsi="Cambria Math" w:cs="宋体"/>
                          <w:lang w:val="" w:eastAsia="zh-CN"/>
                        </w:rPr>
                      </m:ctrlPr>
                    </m:dPr>
                    <m:e>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x</m:t>
                          </m:r>
                        </m:e>
                        <m:sub>
                          <m:r>
                            <w:rPr>
                              <w:rFonts w:ascii="Cambria Math" w:eastAsia="Microsoft YaHei UI Light" w:hAnsi="Cambria Math" w:cs="宋体"/>
                              <w:lang w:val="" w:eastAsia="zh-CN"/>
                            </w:rPr>
                            <m:t>i</m:t>
                          </m:r>
                        </m:sub>
                      </m:sSub>
                    </m:e>
                  </m:d>
                  <m:r>
                    <m:rPr>
                      <m:sty m:val="p"/>
                    </m:rPr>
                    <w:rPr>
                      <w:rFonts w:ascii="Cambria Math" w:eastAsia="Microsoft YaHei UI Light" w:hAnsi="Cambria Math" w:cs="宋体"/>
                      <w:lang w:val="" w:eastAsia="zh-CN"/>
                    </w:rPr>
                    <m:t>-</m:t>
                  </m:r>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y</m:t>
                      </m:r>
                    </m:e>
                    <m:sub>
                      <m:r>
                        <w:rPr>
                          <w:rFonts w:ascii="Cambria Math" w:eastAsia="Microsoft YaHei UI Light" w:hAnsi="Cambria Math" w:cs="宋体"/>
                          <w:lang w:val="" w:eastAsia="zh-CN"/>
                        </w:rPr>
                        <m:t>i</m:t>
                      </m:r>
                    </m:sub>
                  </m:sSub>
                </m:e>
              </m:d>
            </m:e>
          </m:nary>
          <m:r>
            <m:rPr>
              <m:sty m:val="p"/>
            </m:rPr>
            <w:rPr>
              <w:rFonts w:ascii="Cambria Math" w:eastAsia="Microsoft YaHei UI Light" w:hAnsi="Cambria Math" w:cs="宋体"/>
              <w:lang w:val="" w:eastAsia="zh-CN"/>
            </w:rPr>
            <m:t>*</m:t>
          </m:r>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x</m:t>
              </m:r>
            </m:e>
            <m:sub>
              <m:r>
                <w:rPr>
                  <w:rFonts w:ascii="Cambria Math" w:eastAsia="Microsoft YaHei UI Light" w:hAnsi="Cambria Math" w:cs="宋体"/>
                  <w:lang w:val="" w:eastAsia="zh-CN"/>
                </w:rPr>
                <m:t>i</m:t>
              </m:r>
            </m:sub>
          </m:sSub>
        </m:oMath>
      </m:oMathPara>
    </w:p>
    <w:p w14:paraId="78CF0977" w14:textId="77777777" w:rsidR="00FA1037" w:rsidRPr="002C14C1" w:rsidRDefault="00FA1037" w:rsidP="002C14C1">
      <w:pPr>
        <w:rPr>
          <w:rFonts w:ascii="Cambria Math" w:eastAsia="Microsoft YaHei UI Light" w:hAnsi="Cambria Math" w:cs="宋体" w:hint="eastAsia"/>
          <w:lang w:val="" w:eastAsia="zh-CN"/>
        </w:rPr>
      </w:pPr>
    </w:p>
    <w:p w14:paraId="49690E89" w14:textId="500AFDC8" w:rsidR="002C14C1" w:rsidRPr="00FA1037" w:rsidRDefault="00FA1037" w:rsidP="00FA1037">
      <w:pPr>
        <w:pStyle w:val="af2"/>
        <w:numPr>
          <w:ilvl w:val="0"/>
          <w:numId w:val="8"/>
        </w:numPr>
        <w:ind w:firstLineChars="0"/>
        <w:rPr>
          <w:rFonts w:eastAsia="Microsoft YaHei UI Light"/>
          <w:b/>
          <w:sz w:val="21"/>
          <w:szCs w:val="22"/>
          <w:lang w:eastAsia="zh-CN"/>
        </w:rPr>
      </w:pPr>
      <w:r w:rsidRPr="00FA1037">
        <w:rPr>
          <w:rFonts w:eastAsia="Microsoft YaHei UI Light" w:hint="eastAsia"/>
          <w:b/>
          <w:sz w:val="21"/>
          <w:szCs w:val="22"/>
          <w:lang w:eastAsia="zh-CN"/>
        </w:rPr>
        <w:t>S</w:t>
      </w:r>
      <w:r w:rsidRPr="00FA1037">
        <w:rPr>
          <w:rFonts w:eastAsia="Microsoft YaHei UI Light"/>
          <w:b/>
          <w:sz w:val="21"/>
          <w:szCs w:val="22"/>
          <w:lang w:eastAsia="zh-CN"/>
        </w:rPr>
        <w:t>upport Vector Machine</w:t>
      </w:r>
    </w:p>
    <w:p w14:paraId="3794F6BF" w14:textId="6F800A72" w:rsidR="00EE3B3E" w:rsidRDefault="00FA1037" w:rsidP="00FA1037">
      <w:pPr>
        <w:rPr>
          <w:rFonts w:eastAsia="Microsoft YaHei UI Light" w:hint="eastAsia"/>
          <w:sz w:val="21"/>
          <w:szCs w:val="22"/>
          <w:lang w:eastAsia="zh-CN"/>
        </w:rPr>
      </w:pPr>
      <w:r>
        <w:rPr>
          <w:rFonts w:eastAsia="Microsoft YaHei UI Light" w:hint="eastAsia"/>
          <w:sz w:val="21"/>
          <w:szCs w:val="22"/>
          <w:lang w:eastAsia="zh-CN"/>
        </w:rPr>
        <w:t>T</w:t>
      </w:r>
      <w:r>
        <w:rPr>
          <w:rFonts w:eastAsia="Microsoft YaHei UI Light"/>
          <w:sz w:val="21"/>
          <w:szCs w:val="22"/>
          <w:lang w:eastAsia="zh-CN"/>
        </w:rPr>
        <w:t xml:space="preserve">he purpose of SVM is to find two parallel hyperplanes which can separate the two classes of samples, and at the </w:t>
      </w:r>
      <w:r>
        <w:rPr>
          <w:rFonts w:eastAsia="Microsoft YaHei UI Light"/>
          <w:sz w:val="21"/>
          <w:szCs w:val="22"/>
          <w:lang w:eastAsia="zh-CN"/>
        </w:rPr>
        <w:lastRenderedPageBreak/>
        <w:t>same time, maximize the distance of the two hyperplanes. The region bounded by them is called margin, which can be calculate as</w:t>
      </w:r>
    </w:p>
    <w:p w14:paraId="559D45A9" w14:textId="77777777" w:rsidR="001A53BD" w:rsidRPr="001A53BD" w:rsidRDefault="001A53BD" w:rsidP="001A53BD">
      <w:pPr>
        <w:rPr>
          <w:rFonts w:ascii="Cambria Math" w:eastAsia="Microsoft YaHei UI Light" w:hAnsi="Cambria Math" w:cs="宋体"/>
          <w:sz w:val="22"/>
          <w:szCs w:val="22"/>
          <w:lang w:val="" w:eastAsia="zh-CN"/>
        </w:rPr>
      </w:pPr>
      <m:oMathPara>
        <m:oMath>
          <m:f>
            <m:fPr>
              <m:ctrlPr>
                <w:rPr>
                  <w:rFonts w:ascii="Cambria Math" w:eastAsia="Microsoft YaHei UI Light" w:hAnsi="Cambria Math" w:cs="宋体"/>
                  <w:szCs w:val="22"/>
                  <w:lang w:val="" w:eastAsia="zh-CN"/>
                </w:rPr>
              </m:ctrlPr>
            </m:fPr>
            <m:num>
              <m:r>
                <w:rPr>
                  <w:rFonts w:ascii="Cambria Math" w:eastAsia="Microsoft YaHei UI Light" w:hAnsi="Cambria Math" w:cs="宋体"/>
                  <w:szCs w:val="22"/>
                  <w:lang w:val="" w:eastAsia="zh-CN"/>
                </w:rPr>
                <m:t>x</m:t>
              </m:r>
            </m:num>
            <m:den>
              <m:d>
                <m:dPr>
                  <m:begChr m:val="‖"/>
                  <m:endChr m:val="‖"/>
                  <m:ctrlPr>
                    <w:rPr>
                      <w:rFonts w:ascii="Cambria Math" w:eastAsia="Microsoft YaHei UI Light" w:hAnsi="Cambria Math" w:cs="宋体"/>
                      <w:szCs w:val="22"/>
                      <w:lang w:val="" w:eastAsia="zh-CN"/>
                    </w:rPr>
                  </m:ctrlPr>
                </m:dPr>
                <m:e>
                  <m:r>
                    <w:rPr>
                      <w:rFonts w:ascii="Cambria Math" w:eastAsia="Microsoft YaHei UI Light" w:hAnsi="Cambria Math" w:cs="宋体"/>
                      <w:szCs w:val="22"/>
                      <w:lang w:val="" w:eastAsia="zh-CN"/>
                    </w:rPr>
                    <m:t>w</m:t>
                  </m:r>
                </m:e>
              </m:d>
            </m:den>
          </m:f>
          <m:r>
            <m:rPr>
              <m:sty m:val="p"/>
            </m:rPr>
            <w:rPr>
              <w:rFonts w:ascii="Cambria Math" w:eastAsia="Microsoft YaHei UI Light" w:hAnsi="Cambria Math" w:cs="宋体"/>
              <w:szCs w:val="22"/>
              <w:lang w:val="" w:eastAsia="zh-CN"/>
            </w:rPr>
            <m:t>*</m:t>
          </m:r>
          <m:d>
            <m:dPr>
              <m:ctrlPr>
                <w:rPr>
                  <w:rFonts w:ascii="Cambria Math" w:eastAsia="Microsoft YaHei UI Light" w:hAnsi="Cambria Math" w:cs="宋体"/>
                  <w:szCs w:val="22"/>
                  <w:lang w:val="" w:eastAsia="zh-CN"/>
                </w:rPr>
              </m:ctrlPr>
            </m:dPr>
            <m:e>
              <m:sSub>
                <m:sSubPr>
                  <m:ctrlPr>
                    <w:rPr>
                      <w:rFonts w:ascii="Cambria Math" w:eastAsia="Microsoft YaHei UI Light" w:hAnsi="Cambria Math" w:cs="宋体"/>
                      <w:szCs w:val="22"/>
                      <w:lang w:val="" w:eastAsia="zh-CN"/>
                    </w:rPr>
                  </m:ctrlPr>
                </m:sSubPr>
                <m:e>
                  <m:r>
                    <w:rPr>
                      <w:rFonts w:ascii="Cambria Math" w:eastAsia="Microsoft YaHei UI Light" w:hAnsi="Cambria Math" w:cs="宋体"/>
                      <w:szCs w:val="22"/>
                      <w:lang w:val="" w:eastAsia="zh-CN"/>
                    </w:rPr>
                    <m:t>x</m:t>
                  </m:r>
                </m:e>
                <m:sub>
                  <m:r>
                    <m:rPr>
                      <m:sty m:val="p"/>
                    </m:rPr>
                    <w:rPr>
                      <w:rFonts w:ascii="Cambria Math" w:eastAsia="Microsoft YaHei UI Light" w:hAnsi="Cambria Math" w:cs="宋体"/>
                      <w:szCs w:val="22"/>
                      <w:lang w:val="" w:eastAsia="zh-CN"/>
                    </w:rPr>
                    <m:t>+</m:t>
                  </m:r>
                </m:sub>
              </m:sSub>
              <m:r>
                <m:rPr>
                  <m:sty m:val="p"/>
                </m:rPr>
                <w:rPr>
                  <w:rFonts w:ascii="Cambria Math" w:eastAsia="Microsoft YaHei UI Light" w:hAnsi="Cambria Math" w:cs="宋体"/>
                  <w:szCs w:val="22"/>
                  <w:lang w:val="" w:eastAsia="zh-CN"/>
                </w:rPr>
                <m:t>-</m:t>
              </m:r>
              <m:sSub>
                <m:sSubPr>
                  <m:ctrlPr>
                    <w:rPr>
                      <w:rFonts w:ascii="Cambria Math" w:eastAsia="Microsoft YaHei UI Light" w:hAnsi="Cambria Math" w:cs="宋体"/>
                      <w:szCs w:val="22"/>
                      <w:lang w:val="" w:eastAsia="zh-CN"/>
                    </w:rPr>
                  </m:ctrlPr>
                </m:sSubPr>
                <m:e>
                  <m:r>
                    <w:rPr>
                      <w:rFonts w:ascii="Cambria Math" w:eastAsia="Microsoft YaHei UI Light" w:hAnsi="Cambria Math" w:cs="宋体"/>
                      <w:szCs w:val="22"/>
                      <w:lang w:val="" w:eastAsia="zh-CN"/>
                    </w:rPr>
                    <m:t>x</m:t>
                  </m:r>
                </m:e>
                <m:sub>
                  <m:r>
                    <m:rPr>
                      <m:sty m:val="p"/>
                    </m:rPr>
                    <w:rPr>
                      <w:rFonts w:ascii="Cambria Math" w:eastAsia="Microsoft YaHei UI Light" w:hAnsi="Cambria Math" w:cs="宋体"/>
                      <w:szCs w:val="22"/>
                      <w:lang w:val="" w:eastAsia="zh-CN"/>
                    </w:rPr>
                    <m:t>-</m:t>
                  </m:r>
                </m:sub>
              </m:sSub>
            </m:e>
          </m:d>
          <m:r>
            <m:rPr>
              <m:sty m:val="p"/>
            </m:rPr>
            <w:rPr>
              <w:rFonts w:ascii="Cambria Math" w:eastAsia="Microsoft YaHei UI Light" w:hAnsi="Cambria Math" w:cs="宋体"/>
              <w:szCs w:val="22"/>
              <w:lang w:val="" w:eastAsia="zh-CN"/>
            </w:rPr>
            <m:t>=</m:t>
          </m:r>
          <m:f>
            <m:fPr>
              <m:ctrlPr>
                <w:rPr>
                  <w:rFonts w:ascii="Cambria Math" w:eastAsia="Microsoft YaHei UI Light" w:hAnsi="Cambria Math" w:cs="宋体"/>
                  <w:szCs w:val="22"/>
                  <w:lang w:val="" w:eastAsia="zh-CN"/>
                </w:rPr>
              </m:ctrlPr>
            </m:fPr>
            <m:num>
              <m:r>
                <m:rPr>
                  <m:sty m:val="p"/>
                </m:rPr>
                <w:rPr>
                  <w:rFonts w:ascii="Cambria Math" w:eastAsia="Microsoft YaHei UI Light" w:hAnsi="Cambria Math" w:cs="宋体"/>
                  <w:szCs w:val="22"/>
                  <w:lang w:val="" w:eastAsia="zh-CN"/>
                </w:rPr>
                <m:t>2</m:t>
              </m:r>
            </m:num>
            <m:den>
              <m:d>
                <m:dPr>
                  <m:begChr m:val="‖"/>
                  <m:endChr m:val="‖"/>
                  <m:ctrlPr>
                    <w:rPr>
                      <w:rFonts w:ascii="Cambria Math" w:eastAsia="Microsoft YaHei UI Light" w:hAnsi="Cambria Math" w:cs="宋体"/>
                      <w:szCs w:val="22"/>
                      <w:lang w:val="" w:eastAsia="zh-CN"/>
                    </w:rPr>
                  </m:ctrlPr>
                </m:dPr>
                <m:e>
                  <m:r>
                    <w:rPr>
                      <w:rFonts w:ascii="Cambria Math" w:eastAsia="Microsoft YaHei UI Light" w:hAnsi="Cambria Math" w:cs="宋体"/>
                      <w:szCs w:val="22"/>
                      <w:lang w:val="" w:eastAsia="zh-CN"/>
                    </w:rPr>
                    <m:t>w</m:t>
                  </m:r>
                </m:e>
              </m:d>
            </m:den>
          </m:f>
        </m:oMath>
      </m:oMathPara>
    </w:p>
    <w:p w14:paraId="71850353" w14:textId="77777777" w:rsidR="00C23DEB" w:rsidRDefault="00C23DEB" w:rsidP="00FA1037">
      <w:pPr>
        <w:rPr>
          <w:rFonts w:eastAsia="Microsoft YaHei UI Light"/>
          <w:sz w:val="21"/>
          <w:szCs w:val="22"/>
          <w:lang w:eastAsia="zh-CN"/>
        </w:rPr>
      </w:pPr>
    </w:p>
    <w:p w14:paraId="3D300950" w14:textId="1E1D9FB7" w:rsidR="00FA1037" w:rsidRDefault="009D5FBF" w:rsidP="00FA1037">
      <w:pPr>
        <w:rPr>
          <w:rFonts w:eastAsia="Microsoft YaHei UI Light"/>
          <w:sz w:val="21"/>
          <w:szCs w:val="22"/>
          <w:lang w:eastAsia="zh-CN"/>
        </w:rPr>
      </w:pPr>
      <w:r>
        <w:rPr>
          <w:rFonts w:eastAsia="Microsoft YaHei UI Light"/>
          <w:sz w:val="21"/>
          <w:szCs w:val="22"/>
          <w:lang w:eastAsia="zh-CN"/>
        </w:rPr>
        <w:t>According to Max-margin Method, the optimization can be formulated as</w:t>
      </w:r>
    </w:p>
    <w:p w14:paraId="73A56052" w14:textId="77777777" w:rsidR="00EE3B3E" w:rsidRPr="00FA1037" w:rsidRDefault="00EE3B3E" w:rsidP="00FA1037">
      <w:pPr>
        <w:rPr>
          <w:rFonts w:eastAsia="Microsoft YaHei UI Light" w:hint="eastAsia"/>
          <w:sz w:val="21"/>
          <w:szCs w:val="22"/>
          <w:lang w:eastAsia="zh-CN"/>
        </w:rPr>
      </w:pPr>
    </w:p>
    <w:p w14:paraId="3388EC8E" w14:textId="706548EF" w:rsidR="00F400C3" w:rsidRPr="009D5FBF" w:rsidRDefault="009D5FBF" w:rsidP="00F400C3">
      <w:pPr>
        <w:ind w:firstLine="202"/>
        <w:jc w:val="center"/>
        <w:rPr>
          <w:lang w:val="" w:eastAsia="zh-CN"/>
        </w:rPr>
      </w:pPr>
      <m:oMathPara>
        <m:oMath>
          <m:sSub>
            <m:sSubPr>
              <m:ctrlPr>
                <w:rPr>
                  <w:rFonts w:ascii="Cambria Math" w:hAnsi="Cambria Math"/>
                  <w:lang w:val="" w:eastAsia="zh-CN"/>
                </w:rPr>
              </m:ctrlPr>
            </m:sSubPr>
            <m:e>
              <m:r>
                <w:rPr>
                  <w:rFonts w:ascii="Cambria Math" w:hAnsi="Cambria Math"/>
                  <w:lang w:val="" w:eastAsia="zh-CN"/>
                </w:rPr>
                <m:t>max</m:t>
              </m:r>
            </m:e>
            <m:sub>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b</m:t>
              </m:r>
            </m:sub>
          </m:sSub>
          <m:f>
            <m:fPr>
              <m:ctrlPr>
                <w:rPr>
                  <w:rFonts w:ascii="Cambria Math" w:hAnsi="Cambria Math"/>
                  <w:lang w:val="" w:eastAsia="zh-CN"/>
                </w:rPr>
              </m:ctrlPr>
            </m:fPr>
            <m:num>
              <m:r>
                <m:rPr>
                  <m:sty m:val="p"/>
                </m:rPr>
                <w:rPr>
                  <w:rFonts w:ascii="Cambria Math" w:hAnsi="Cambria Math"/>
                  <w:lang w:val="" w:eastAsia="zh-CN"/>
                </w:rPr>
                <m:t>2</m:t>
              </m:r>
            </m:num>
            <m:den>
              <m:d>
                <m:dPr>
                  <m:begChr m:val="‖"/>
                  <m:endChr m:val="‖"/>
                  <m:ctrlPr>
                    <w:rPr>
                      <w:rFonts w:ascii="Cambria Math" w:hAnsi="Cambria Math"/>
                      <w:lang w:val="" w:eastAsia="zh-CN"/>
                    </w:rPr>
                  </m:ctrlPr>
                </m:dPr>
                <m:e>
                  <m:r>
                    <w:rPr>
                      <w:rFonts w:ascii="Cambria Math" w:hAnsi="Cambria Math"/>
                      <w:lang w:val="" w:eastAsia="zh-CN"/>
                    </w:rPr>
                    <m:t>w</m:t>
                  </m:r>
                </m:e>
              </m:d>
            </m:den>
          </m:f>
        </m:oMath>
      </m:oMathPara>
    </w:p>
    <w:p w14:paraId="725844A4" w14:textId="599EA765" w:rsidR="009D5FBF" w:rsidRDefault="009D5FBF" w:rsidP="009D5FBF">
      <w:pPr>
        <w:rPr>
          <w:lang w:eastAsia="zh-CN"/>
        </w:rPr>
      </w:pPr>
      <w:r>
        <w:rPr>
          <w:lang w:eastAsia="zh-CN"/>
        </w:rPr>
        <w:t>Equivalently:</w:t>
      </w:r>
    </w:p>
    <w:p w14:paraId="3688BF0F" w14:textId="77777777" w:rsidR="00EE3B3E" w:rsidRDefault="00EE3B3E" w:rsidP="009D5FBF">
      <w:pPr>
        <w:rPr>
          <w:rFonts w:hint="eastAsia"/>
          <w:lang w:eastAsia="zh-CN"/>
        </w:rPr>
      </w:pPr>
    </w:p>
    <w:p w14:paraId="6930B960" w14:textId="4763D474" w:rsidR="009D5FBF" w:rsidRPr="00EE3B3E" w:rsidRDefault="009D5FBF" w:rsidP="009D5FBF">
      <w:pPr>
        <w:rPr>
          <w:lang w:val="" w:eastAsia="zh-CN"/>
        </w:rPr>
      </w:pPr>
      <m:oMathPara>
        <m:oMath>
          <m:sSub>
            <m:sSubPr>
              <m:ctrlPr>
                <w:rPr>
                  <w:rFonts w:ascii="Cambria Math" w:hAnsi="Cambria Math"/>
                  <w:lang w:val="" w:eastAsia="zh-CN"/>
                </w:rPr>
              </m:ctrlPr>
            </m:sSubPr>
            <m:e>
              <m:r>
                <w:rPr>
                  <w:rFonts w:ascii="Cambria Math" w:hAnsi="Cambria Math"/>
                  <w:lang w:val="" w:eastAsia="zh-CN"/>
                </w:rPr>
                <m:t>min</m:t>
              </m:r>
            </m:e>
            <m:sub>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b</m:t>
              </m:r>
            </m:sub>
          </m:sSub>
          <m:f>
            <m:fPr>
              <m:ctrlPr>
                <w:rPr>
                  <w:rFonts w:ascii="Cambria Math" w:hAnsi="Cambria Math"/>
                  <w:lang w:val="" w:eastAsia="zh-CN"/>
                </w:rPr>
              </m:ctrlPr>
            </m:fPr>
            <m:num>
              <m:sSup>
                <m:sSupPr>
                  <m:ctrlPr>
                    <w:rPr>
                      <w:rFonts w:ascii="Cambria Math" w:hAnsi="Cambria Math"/>
                      <w:i/>
                      <w:lang w:val="" w:eastAsia="zh-CN"/>
                    </w:rPr>
                  </m:ctrlPr>
                </m:sSupPr>
                <m:e>
                  <m:d>
                    <m:dPr>
                      <m:begChr m:val="‖"/>
                      <m:endChr m:val="‖"/>
                      <m:ctrlPr>
                        <w:rPr>
                          <w:rFonts w:ascii="Cambria Math" w:hAnsi="Cambria Math"/>
                          <w:lang w:val="" w:eastAsia="zh-CN"/>
                        </w:rPr>
                      </m:ctrlPr>
                    </m:dPr>
                    <m:e>
                      <m:r>
                        <w:rPr>
                          <w:rFonts w:ascii="Cambria Math" w:hAnsi="Cambria Math"/>
                          <w:lang w:val="" w:eastAsia="zh-CN"/>
                        </w:rPr>
                        <m:t>w</m:t>
                      </m:r>
                    </m:e>
                  </m:d>
                </m:e>
                <m:sup>
                  <m:r>
                    <w:rPr>
                      <w:rFonts w:ascii="Cambria Math" w:hAnsi="Cambria Math"/>
                      <w:lang w:val="" w:eastAsia="zh-CN"/>
                    </w:rPr>
                    <m:t>2</m:t>
                  </m:r>
                </m:sup>
              </m:sSup>
            </m:num>
            <m:den>
              <m:r>
                <m:rPr>
                  <m:sty m:val="p"/>
                </m:rPr>
                <w:rPr>
                  <w:rFonts w:ascii="Cambria Math" w:hAnsi="Cambria Math"/>
                  <w:lang w:val="" w:eastAsia="zh-CN"/>
                </w:rPr>
                <m:t>2</m:t>
              </m:r>
            </m:den>
          </m:f>
        </m:oMath>
      </m:oMathPara>
    </w:p>
    <w:p w14:paraId="6AEE78D6" w14:textId="77777777" w:rsidR="00EE3B3E" w:rsidRPr="009D5FBF" w:rsidRDefault="00EE3B3E" w:rsidP="009D5FBF">
      <w:pPr>
        <w:rPr>
          <w:rFonts w:hint="eastAsia"/>
          <w:lang w:val="" w:eastAsia="zh-CN"/>
        </w:rPr>
      </w:pPr>
    </w:p>
    <w:p w14:paraId="4A091020" w14:textId="5D988751" w:rsidR="009D5FBF" w:rsidRPr="006B2E17" w:rsidRDefault="00EE3B3E" w:rsidP="009D5FBF">
      <w:pPr>
        <w:rPr>
          <w:iCs/>
          <w:lang w:val="" w:eastAsia="zh-CN"/>
        </w:rPr>
      </w:pPr>
      <m:oMathPara>
        <m:oMath>
          <m:sSub>
            <m:sSubPr>
              <m:ctrlPr>
                <w:rPr>
                  <w:rFonts w:ascii="Cambria Math" w:hAnsi="Cambria Math"/>
                  <w:lang w:val="" w:eastAsia="zh-CN"/>
                </w:rPr>
              </m:ctrlPr>
            </m:sSubPr>
            <m:e>
              <m:r>
                <w:rPr>
                  <w:rFonts w:ascii="Cambria Math" w:hAnsi="Cambria Math"/>
                  <w:lang w:val="" w:eastAsia="zh-CN"/>
                </w:rPr>
                <m:t xml:space="preserve">s.t.       </m:t>
              </m:r>
              <m:r>
                <w:rPr>
                  <w:rFonts w:ascii="Cambria Math" w:hAnsi="Cambria Math"/>
                  <w:lang w:val="" w:eastAsia="zh-CN"/>
                </w:rPr>
                <m:t>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sSub>
                <m:sSubPr>
                  <m:ctrlPr>
                    <w:rPr>
                      <w:rFonts w:ascii="Cambria Math" w:hAnsi="Cambria Math"/>
                      <w:lang w:val="" w:eastAsia="zh-CN"/>
                    </w:rPr>
                  </m:ctrlPr>
                </m:sSubPr>
                <m:e>
                  <m:r>
                    <w:rPr>
                      <w:rFonts w:ascii="Cambria Math" w:hAnsi="Cambria Math"/>
                      <w:lang w:val="" w:eastAsia="zh-CN"/>
                    </w:rPr>
                    <m:t>x</m:t>
                  </m:r>
                </m:e>
                <m:sub>
                  <m:r>
                    <w:rPr>
                      <w:rFonts w:ascii="Cambria Math" w:hAnsi="Cambria Math"/>
                      <w:lang w:val="" w:eastAsia="zh-CN"/>
                    </w:rPr>
                    <m:t>i</m:t>
                  </m:r>
                </m:sub>
              </m:sSub>
              <m:r>
                <m:rPr>
                  <m:sty m:val="p"/>
                </m:rPr>
                <w:rPr>
                  <w:rFonts w:ascii="Cambria Math" w:hAnsi="Cambria Math"/>
                  <w:lang w:val="" w:eastAsia="zh-CN"/>
                </w:rPr>
                <m:t>+</m:t>
              </m:r>
              <m:r>
                <w:rPr>
                  <w:rFonts w:ascii="Cambria Math" w:hAnsi="Cambria Math"/>
                  <w:lang w:val="" w:eastAsia="zh-CN"/>
                </w:rPr>
                <m:t>b</m:t>
              </m:r>
            </m:e>
          </m:d>
          <m:r>
            <m:rPr>
              <m:sty m:val="p"/>
            </m:rPr>
            <w:rPr>
              <w:rFonts w:ascii="Cambria Math" w:hAnsi="Cambria Math"/>
              <w:lang w:val="" w:eastAsia="zh-CN"/>
            </w:rPr>
            <m:t>≥1</m:t>
          </m:r>
          <m:r>
            <m:rPr>
              <m:sty m:val="p"/>
            </m:rPr>
            <w:rPr>
              <w:rFonts w:ascii="Cambria Math" w:hAnsi="Cambria Math"/>
              <w:lang w:val="" w:eastAsia="zh-CN"/>
            </w:rPr>
            <m:t xml:space="preserve">        </m:t>
          </m:r>
          <m:r>
            <m:rPr>
              <m:sty m:val="p"/>
            </m:rPr>
            <w:rPr>
              <w:rFonts w:ascii="Cambria Math" w:hAnsi="Cambria Math"/>
              <w:lang w:val="" w:eastAsia="zh-CN"/>
            </w:rPr>
            <m:t>ⅈ=1,2,⋯</m:t>
          </m:r>
          <m:r>
            <w:rPr>
              <w:rFonts w:ascii="Cambria Math" w:hAnsi="Cambria Math"/>
              <w:lang w:val="" w:eastAsia="zh-CN"/>
            </w:rPr>
            <m:t>n</m:t>
          </m:r>
        </m:oMath>
      </m:oMathPara>
    </w:p>
    <w:p w14:paraId="3F8C20C4" w14:textId="045F4885" w:rsidR="006B2E17" w:rsidRDefault="00834770" w:rsidP="00D345EE">
      <w:pPr>
        <w:ind w:firstLine="202"/>
        <w:rPr>
          <w:lang w:eastAsia="zh-CN"/>
        </w:rPr>
      </w:pPr>
      <w:r>
        <w:rPr>
          <w:lang w:eastAsia="zh-CN"/>
        </w:rPr>
        <w:t>T</w:t>
      </w:r>
      <w:r w:rsidR="006B2E17">
        <w:rPr>
          <w:lang w:eastAsia="zh-CN"/>
        </w:rPr>
        <w:t xml:space="preserve">raining data may not be </w:t>
      </w:r>
      <w:r>
        <w:rPr>
          <w:lang w:eastAsia="zh-CN"/>
        </w:rPr>
        <w:t xml:space="preserve">simply linearly separable, although it is in global view. </w:t>
      </w:r>
      <w:proofErr w:type="gramStart"/>
      <w:r>
        <w:rPr>
          <w:lang w:eastAsia="zh-CN"/>
        </w:rPr>
        <w:t>So</w:t>
      </w:r>
      <w:proofErr w:type="gramEnd"/>
      <w:r>
        <w:rPr>
          <w:lang w:eastAsia="zh-CN"/>
        </w:rPr>
        <w:t xml:space="preserve"> we introduce variable </w:t>
      </w:r>
      <m:oMath>
        <m:sSub>
          <m:sSubPr>
            <m:ctrlPr>
              <w:rPr>
                <w:rFonts w:ascii="Cambria Math" w:hAnsi="Cambria Math"/>
                <w:i/>
                <w:lang w:eastAsia="zh-CN"/>
              </w:rPr>
            </m:ctrlPr>
          </m:sSubPr>
          <m:e>
            <m:r>
              <w:rPr>
                <w:rFonts w:ascii="Cambria Math" w:hAnsi="Cambria Math"/>
                <w:lang w:eastAsia="zh-CN"/>
              </w:rPr>
              <m:t>ξ</m:t>
            </m:r>
          </m:e>
          <m:sub>
            <m:r>
              <w:rPr>
                <w:rFonts w:ascii="Cambria Math" w:hAnsi="Cambria Math"/>
                <w:lang w:eastAsia="zh-CN"/>
              </w:rPr>
              <m:t>i</m:t>
            </m:r>
          </m:sub>
        </m:sSub>
        <m:r>
          <w:rPr>
            <w:rFonts w:ascii="Cambria Math" w:hAnsi="Cambria Math"/>
            <w:lang w:eastAsia="zh-CN"/>
          </w:rPr>
          <m:t>≥0</m:t>
        </m:r>
      </m:oMath>
      <w:r>
        <w:rPr>
          <w:rFonts w:hint="eastAsia"/>
          <w:lang w:eastAsia="zh-CN"/>
        </w:rPr>
        <w:t>,</w:t>
      </w:r>
      <w:r>
        <w:rPr>
          <w:lang w:eastAsia="zh-CN"/>
        </w:rPr>
        <w:t xml:space="preserve"> for each </w:t>
      </w:r>
      <m:oMath>
        <m:r>
          <w:rPr>
            <w:rFonts w:ascii="Cambria Math" w:hAnsi="Cambria Math"/>
            <w:lang w:eastAsia="zh-CN"/>
          </w:rPr>
          <m:t>ⅈ</m:t>
        </m:r>
      </m:oMath>
      <w:r>
        <w:rPr>
          <w:rFonts w:hint="eastAsia"/>
          <w:lang w:eastAsia="zh-CN"/>
        </w:rPr>
        <w:t>,</w:t>
      </w:r>
      <w:r>
        <w:rPr>
          <w:lang w:eastAsia="zh-CN"/>
        </w:rPr>
        <w:t xml:space="preserve"> which represents how much example </w:t>
      </w:r>
      <m:oMath>
        <m:r>
          <w:rPr>
            <w:rFonts w:ascii="Cambria Math" w:hAnsi="Cambria Math"/>
            <w:lang w:eastAsia="zh-CN"/>
          </w:rPr>
          <m:t>ⅈ</m:t>
        </m:r>
        <m:r>
          <w:rPr>
            <w:rFonts w:ascii="Cambria Math" w:hAnsi="Cambria Math"/>
            <w:lang w:eastAsia="zh-CN"/>
          </w:rPr>
          <m:t xml:space="preserve"> </m:t>
        </m:r>
      </m:oMath>
      <w:r>
        <w:rPr>
          <w:rFonts w:hint="eastAsia"/>
          <w:lang w:eastAsia="zh-CN"/>
        </w:rPr>
        <w:t>i</w:t>
      </w:r>
      <w:r>
        <w:rPr>
          <w:lang w:eastAsia="zh-CN"/>
        </w:rPr>
        <w:t xml:space="preserve">s on wrong side of margin boundary. If </w:t>
      </w:r>
      <m:oMath>
        <m:sSub>
          <m:sSubPr>
            <m:ctrlPr>
              <w:rPr>
                <w:rFonts w:ascii="Cambria Math" w:hAnsi="Cambria Math"/>
                <w:i/>
                <w:lang w:eastAsia="zh-CN"/>
              </w:rPr>
            </m:ctrlPr>
          </m:sSubPr>
          <m:e>
            <m:r>
              <w:rPr>
                <w:rFonts w:ascii="Cambria Math" w:hAnsi="Cambria Math"/>
                <w:lang w:eastAsia="zh-CN"/>
              </w:rPr>
              <m:t>ξ</m:t>
            </m:r>
          </m:e>
          <m:sub>
            <m:r>
              <w:rPr>
                <w:rFonts w:ascii="Cambria Math" w:hAnsi="Cambria Math"/>
                <w:lang w:eastAsia="zh-CN"/>
              </w:rPr>
              <m:t>i</m:t>
            </m:r>
          </m:sub>
        </m:sSub>
        <m:r>
          <m:rPr>
            <m:sty m:val="p"/>
          </m:rPr>
          <w:rPr>
            <w:rFonts w:ascii="Cambria Math" w:hAnsi="Cambria Math"/>
            <w:lang w:eastAsia="zh-CN"/>
          </w:rPr>
          <m:t>=0</m:t>
        </m:r>
      </m:oMath>
      <w:r>
        <w:rPr>
          <w:rFonts w:hint="eastAsia"/>
          <w:lang w:eastAsia="zh-CN"/>
        </w:rPr>
        <w:t xml:space="preserve"> </w:t>
      </w:r>
      <w:r>
        <w:rPr>
          <w:lang w:eastAsia="zh-CN"/>
        </w:rPr>
        <w:t xml:space="preserve">,then this sample is at correct side; if </w:t>
      </w:r>
      <m:oMath>
        <m:sSub>
          <m:sSubPr>
            <m:ctrlPr>
              <w:rPr>
                <w:rFonts w:ascii="Cambria Math" w:hAnsi="Cambria Math"/>
                <w:i/>
                <w:lang w:eastAsia="zh-CN"/>
              </w:rPr>
            </m:ctrlPr>
          </m:sSubPr>
          <m:e>
            <m:r>
              <w:rPr>
                <w:rFonts w:ascii="Cambria Math" w:hAnsi="Cambria Math"/>
                <w:lang w:eastAsia="zh-CN"/>
              </w:rPr>
              <m:t>0&lt;</m:t>
            </m:r>
            <m:r>
              <w:rPr>
                <w:rFonts w:ascii="Cambria Math" w:hAnsi="Cambria Math"/>
                <w:lang w:eastAsia="zh-CN"/>
              </w:rPr>
              <m:t>ξ</m:t>
            </m:r>
          </m:e>
          <m:sub>
            <m:r>
              <w:rPr>
                <w:rFonts w:ascii="Cambria Math" w:hAnsi="Cambria Math"/>
                <w:lang w:eastAsia="zh-CN"/>
              </w:rPr>
              <m:t>i</m:t>
            </m:r>
          </m:sub>
        </m:sSub>
        <m:r>
          <w:rPr>
            <w:rFonts w:ascii="Cambria Math" w:hAnsi="Cambria Math"/>
            <w:lang w:eastAsia="zh-CN"/>
          </w:rPr>
          <m:t>&lt;1</m:t>
        </m:r>
      </m:oMath>
      <w:r>
        <w:rPr>
          <w:rFonts w:hint="eastAsia"/>
          <w:lang w:eastAsia="zh-CN"/>
        </w:rPr>
        <w:t>,</w:t>
      </w:r>
      <w:r>
        <w:rPr>
          <w:lang w:eastAsia="zh-CN"/>
        </w:rPr>
        <w:t xml:space="preserve"> then it is correctly classified, but with a smaller margin than </w:t>
      </w:r>
      <m:oMath>
        <m:f>
          <m:fPr>
            <m:ctrlPr>
              <w:rPr>
                <w:rFonts w:ascii="Cambria Math" w:eastAsia="Microsoft YaHei UI Light" w:hAnsi="Cambria Math" w:cs="宋体"/>
                <w:szCs w:val="22"/>
                <w:lang w:val="" w:eastAsia="zh-CN"/>
              </w:rPr>
            </m:ctrlPr>
          </m:fPr>
          <m:num>
            <m:r>
              <m:rPr>
                <m:sty m:val="p"/>
              </m:rPr>
              <w:rPr>
                <w:rFonts w:ascii="Cambria Math" w:eastAsia="Microsoft YaHei UI Light" w:hAnsi="Cambria Math" w:cs="宋体"/>
                <w:szCs w:val="22"/>
                <w:lang w:val="" w:eastAsia="zh-CN"/>
              </w:rPr>
              <m:t>1</m:t>
            </m:r>
          </m:num>
          <m:den>
            <m:d>
              <m:dPr>
                <m:begChr m:val="‖"/>
                <m:endChr m:val="‖"/>
                <m:ctrlPr>
                  <w:rPr>
                    <w:rFonts w:ascii="Cambria Math" w:eastAsia="Microsoft YaHei UI Light" w:hAnsi="Cambria Math" w:cs="宋体"/>
                    <w:szCs w:val="22"/>
                    <w:lang w:val="" w:eastAsia="zh-CN"/>
                  </w:rPr>
                </m:ctrlPr>
              </m:dPr>
              <m:e>
                <m:r>
                  <w:rPr>
                    <w:rFonts w:ascii="Cambria Math" w:eastAsia="Microsoft YaHei UI Light" w:hAnsi="Cambria Math" w:cs="宋体"/>
                    <w:szCs w:val="22"/>
                    <w:lang w:val="" w:eastAsia="zh-CN"/>
                  </w:rPr>
                  <m:t>w</m:t>
                </m:r>
              </m:e>
            </m:d>
          </m:den>
        </m:f>
      </m:oMath>
      <w:r>
        <w:rPr>
          <w:szCs w:val="22"/>
          <w:lang w:val="" w:eastAsia="zh-CN"/>
        </w:rPr>
        <w:t xml:space="preserve">; if </w:t>
      </w:r>
      <m:oMath>
        <m:sSub>
          <m:sSubPr>
            <m:ctrlPr>
              <w:rPr>
                <w:rFonts w:ascii="Cambria Math" w:hAnsi="Cambria Math"/>
                <w:i/>
                <w:lang w:eastAsia="zh-CN"/>
              </w:rPr>
            </m:ctrlPr>
          </m:sSubPr>
          <m:e>
            <m:r>
              <w:rPr>
                <w:rFonts w:ascii="Cambria Math" w:hAnsi="Cambria Math"/>
                <w:lang w:eastAsia="zh-CN"/>
              </w:rPr>
              <m:t>ξ</m:t>
            </m:r>
          </m:e>
          <m:sub>
            <m:r>
              <w:rPr>
                <w:rFonts w:ascii="Cambria Math" w:hAnsi="Cambria Math"/>
                <w:lang w:eastAsia="zh-CN"/>
              </w:rPr>
              <m:t>i</m:t>
            </m:r>
          </m:sub>
        </m:sSub>
        <m:r>
          <w:rPr>
            <w:rFonts w:ascii="Cambria Math" w:hAnsi="Cambria Math"/>
            <w:lang w:eastAsia="zh-CN"/>
          </w:rPr>
          <m:t>&gt;1</m:t>
        </m:r>
      </m:oMath>
      <w:r>
        <w:rPr>
          <w:rFonts w:hint="eastAsia"/>
          <w:lang w:eastAsia="zh-CN"/>
        </w:rPr>
        <w:t>,</w:t>
      </w:r>
      <w:r>
        <w:rPr>
          <w:lang w:eastAsia="zh-CN"/>
        </w:rPr>
        <w:t xml:space="preserve"> then it is incorrectly classified.</w:t>
      </w:r>
      <w:r w:rsidR="00D345EE">
        <w:rPr>
          <w:lang w:eastAsia="zh-CN"/>
        </w:rPr>
        <w:t xml:space="preserve"> (Figure 4)</w:t>
      </w:r>
    </w:p>
    <w:p w14:paraId="46DA41AE" w14:textId="566DB676" w:rsidR="00834770" w:rsidRDefault="00834770" w:rsidP="00834770">
      <w:pPr>
        <w:jc w:val="center"/>
        <w:rPr>
          <w:lang w:eastAsia="zh-CN"/>
        </w:rPr>
      </w:pPr>
      <w:r>
        <w:rPr>
          <w:noProof/>
        </w:rPr>
        <w:drawing>
          <wp:inline distT="0" distB="0" distL="0" distR="0" wp14:anchorId="44C888A6" wp14:editId="6AD2E80E">
            <wp:extent cx="1705970" cy="1351914"/>
            <wp:effectExtent l="0" t="0" r="889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9670" cy="1354846"/>
                    </a:xfrm>
                    <a:prstGeom prst="rect">
                      <a:avLst/>
                    </a:prstGeom>
                  </pic:spPr>
                </pic:pic>
              </a:graphicData>
            </a:graphic>
          </wp:inline>
        </w:drawing>
      </w:r>
    </w:p>
    <w:p w14:paraId="49FDA3C9" w14:textId="0EC6FF0B" w:rsidR="00D345EE" w:rsidRDefault="00D345EE" w:rsidP="00D345EE">
      <w:pPr>
        <w:rPr>
          <w:lang w:eastAsia="zh-CN"/>
        </w:rPr>
      </w:pPr>
      <w:r>
        <w:rPr>
          <w:rFonts w:hint="eastAsia"/>
          <w:lang w:eastAsia="zh-CN"/>
        </w:rPr>
        <w:t>N</w:t>
      </w:r>
      <w:r>
        <w:rPr>
          <w:lang w:eastAsia="zh-CN"/>
        </w:rPr>
        <w:t>ow, the optimization problem has trans to:</w:t>
      </w:r>
    </w:p>
    <w:p w14:paraId="03330CCF" w14:textId="77777777" w:rsidR="002B2DA3" w:rsidRDefault="002B2DA3" w:rsidP="00D345EE">
      <w:pPr>
        <w:rPr>
          <w:rFonts w:hint="eastAsia"/>
          <w:lang w:eastAsia="zh-CN"/>
        </w:rPr>
      </w:pPr>
    </w:p>
    <w:p w14:paraId="29EBE41E" w14:textId="51EEF596" w:rsidR="00D345EE" w:rsidRPr="002B2DA3" w:rsidRDefault="0068797E" w:rsidP="00D345EE">
      <w:pPr>
        <w:rPr>
          <w:lang w:eastAsia="zh-CN"/>
        </w:rPr>
      </w:pPr>
      <m:oMathPara>
        <m:oMath>
          <m:sSub>
            <m:sSubPr>
              <m:ctrlPr>
                <w:rPr>
                  <w:rFonts w:ascii="Cambria Math" w:hAnsi="Cambria Math"/>
                  <w:lang w:val="" w:eastAsia="zh-CN"/>
                </w:rPr>
              </m:ctrlPr>
            </m:sSubPr>
            <m:e>
              <m:r>
                <w:rPr>
                  <w:rFonts w:ascii="Cambria Math" w:hAnsi="Cambria Math"/>
                  <w:lang w:val="" w:eastAsia="zh-CN"/>
                </w:rPr>
                <m:t>min</m:t>
              </m:r>
            </m:e>
            <m:sub>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b</m:t>
              </m:r>
            </m:sub>
          </m:sSub>
          <m:f>
            <m:fPr>
              <m:ctrlPr>
                <w:rPr>
                  <w:rFonts w:ascii="Cambria Math" w:hAnsi="Cambria Math"/>
                  <w:lang w:val="" w:eastAsia="zh-CN"/>
                </w:rPr>
              </m:ctrlPr>
            </m:fPr>
            <m:num>
              <m:sSup>
                <m:sSupPr>
                  <m:ctrlPr>
                    <w:rPr>
                      <w:rFonts w:ascii="Cambria Math" w:hAnsi="Cambria Math"/>
                      <w:i/>
                      <w:lang w:val="" w:eastAsia="zh-CN"/>
                    </w:rPr>
                  </m:ctrlPr>
                </m:sSupPr>
                <m:e>
                  <m:d>
                    <m:dPr>
                      <m:begChr m:val="‖"/>
                      <m:endChr m:val="‖"/>
                      <m:ctrlPr>
                        <w:rPr>
                          <w:rFonts w:ascii="Cambria Math" w:hAnsi="Cambria Math"/>
                          <w:lang w:val="" w:eastAsia="zh-CN"/>
                        </w:rPr>
                      </m:ctrlPr>
                    </m:dPr>
                    <m:e>
                      <m:r>
                        <w:rPr>
                          <w:rFonts w:ascii="Cambria Math" w:hAnsi="Cambria Math"/>
                          <w:lang w:val="" w:eastAsia="zh-CN"/>
                        </w:rPr>
                        <m:t>w</m:t>
                      </m:r>
                    </m:e>
                  </m:d>
                </m:e>
                <m:sup>
                  <m:r>
                    <w:rPr>
                      <w:rFonts w:ascii="Cambria Math" w:hAnsi="Cambria Math"/>
                      <w:lang w:val="" w:eastAsia="zh-CN"/>
                    </w:rPr>
                    <m:t>2</m:t>
                  </m:r>
                </m:sup>
              </m:sSup>
            </m:num>
            <m:den>
              <m:r>
                <m:rPr>
                  <m:sty m:val="p"/>
                </m:rPr>
                <w:rPr>
                  <w:rFonts w:ascii="Cambria Math" w:hAnsi="Cambria Math"/>
                  <w:lang w:val="" w:eastAsia="zh-CN"/>
                </w:rPr>
                <m:t>2</m:t>
              </m:r>
            </m:den>
          </m:f>
          <m:r>
            <m:rPr>
              <m:sty m:val="p"/>
            </m:rPr>
            <w:rPr>
              <w:rFonts w:ascii="Cambria Math" w:hAnsi="Cambria Math" w:hint="eastAsia"/>
              <w:lang w:eastAsia="zh-CN"/>
            </w:rPr>
            <m:t>+</m:t>
          </m:r>
          <m:r>
            <w:rPr>
              <w:rFonts w:ascii="Cambria Math" w:hAnsi="Cambria Math" w:hint="eastAsia"/>
              <w:lang w:eastAsia="zh-CN"/>
            </w:rPr>
            <m:t>C</m:t>
          </m:r>
          <m:nary>
            <m:naryPr>
              <m:chr m:val="∑"/>
              <m:limLoc m:val="undOvr"/>
              <m:grow m:val="1"/>
              <m:ctrlPr>
                <w:rPr>
                  <w:rFonts w:ascii="Cambria Math" w:hAnsi="Cambria Math"/>
                  <w:lang w:eastAsia="zh-CN"/>
                </w:rPr>
              </m:ctrlPr>
            </m:naryPr>
            <m:sub>
              <m:r>
                <w:rPr>
                  <w:rFonts w:ascii="Cambria Math" w:hAnsi="Cambria Math" w:hint="eastAsia"/>
                  <w:lang w:eastAsia="zh-CN"/>
                </w:rPr>
                <m:t>i</m:t>
              </m:r>
              <m:r>
                <m:rPr>
                  <m:sty m:val="p"/>
                </m:rPr>
                <w:rPr>
                  <w:rFonts w:ascii="Cambria Math" w:hAnsi="Cambria Math" w:hint="eastAsia"/>
                  <w:lang w:eastAsia="zh-CN"/>
                </w:rPr>
                <m:t>=1</m:t>
              </m:r>
            </m:sub>
            <m:sup>
              <m:r>
                <w:rPr>
                  <w:rFonts w:ascii="Cambria Math" w:hAnsi="Cambria Math" w:hint="eastAsia"/>
                  <w:lang w:eastAsia="zh-CN"/>
                </w:rPr>
                <m:t>n</m:t>
              </m:r>
            </m:sup>
            <m:e>
              <m:sSub>
                <m:sSubPr>
                  <m:ctrlPr>
                    <w:rPr>
                      <w:rFonts w:ascii="Cambria Math" w:hAnsi="Cambria Math"/>
                      <w:lang w:eastAsia="zh-CN"/>
                    </w:rPr>
                  </m:ctrlPr>
                </m:sSubPr>
                <m:e>
                  <m:r>
                    <w:rPr>
                      <w:rFonts w:ascii="Cambria Math" w:hAnsi="Cambria Math" w:hint="eastAsia"/>
                      <w:lang w:eastAsia="zh-CN"/>
                    </w:rPr>
                    <m:t>ξ</m:t>
                  </m:r>
                </m:e>
                <m:sub>
                  <m:r>
                    <w:rPr>
                      <w:rFonts w:ascii="Cambria Math" w:hAnsi="Cambria Math" w:hint="eastAsia"/>
                      <w:lang w:eastAsia="zh-CN"/>
                    </w:rPr>
                    <m:t>i</m:t>
                  </m:r>
                </m:sub>
              </m:sSub>
            </m:e>
          </m:nary>
        </m:oMath>
      </m:oMathPara>
    </w:p>
    <w:p w14:paraId="207F490C" w14:textId="77777777" w:rsidR="002B2DA3" w:rsidRPr="002B2DA3" w:rsidRDefault="002B2DA3" w:rsidP="00D345EE">
      <w:pPr>
        <w:rPr>
          <w:rFonts w:hint="eastAsia"/>
          <w:lang w:eastAsia="zh-CN"/>
        </w:rPr>
      </w:pPr>
    </w:p>
    <w:p w14:paraId="18A86212" w14:textId="54C3C200" w:rsidR="002B2DA3" w:rsidRPr="006B2E17" w:rsidRDefault="002B2DA3" w:rsidP="002B2DA3">
      <w:pPr>
        <w:rPr>
          <w:iCs/>
          <w:lang w:val="" w:eastAsia="zh-CN"/>
        </w:rPr>
      </w:pPr>
      <m:oMathPara>
        <m:oMath>
          <m:sSub>
            <m:sSubPr>
              <m:ctrlPr>
                <w:rPr>
                  <w:rFonts w:ascii="Cambria Math" w:hAnsi="Cambria Math"/>
                  <w:lang w:val="" w:eastAsia="zh-CN"/>
                </w:rPr>
              </m:ctrlPr>
            </m:sSubPr>
            <m:e>
              <m:r>
                <w:rPr>
                  <w:rFonts w:ascii="Cambria Math" w:hAnsi="Cambria Math"/>
                  <w:lang w:val="" w:eastAsia="zh-CN"/>
                </w:rPr>
                <m:t xml:space="preserve">s.t.       </m:t>
              </m:r>
              <m:r>
                <w:rPr>
                  <w:rFonts w:ascii="Cambria Math" w:hAnsi="Cambria Math"/>
                  <w:lang w:val="" w:eastAsia="zh-CN"/>
                </w:rPr>
                <m:t>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sSub>
                <m:sSubPr>
                  <m:ctrlPr>
                    <w:rPr>
                      <w:rFonts w:ascii="Cambria Math" w:hAnsi="Cambria Math"/>
                      <w:lang w:val="" w:eastAsia="zh-CN"/>
                    </w:rPr>
                  </m:ctrlPr>
                </m:sSubPr>
                <m:e>
                  <m:r>
                    <w:rPr>
                      <w:rFonts w:ascii="Cambria Math" w:hAnsi="Cambria Math"/>
                      <w:lang w:val="" w:eastAsia="zh-CN"/>
                    </w:rPr>
                    <m:t>x</m:t>
                  </m:r>
                </m:e>
                <m:sub>
                  <m:r>
                    <w:rPr>
                      <w:rFonts w:ascii="Cambria Math" w:hAnsi="Cambria Math"/>
                      <w:lang w:val="" w:eastAsia="zh-CN"/>
                    </w:rPr>
                    <m:t>i</m:t>
                  </m:r>
                </m:sub>
              </m:sSub>
              <m:r>
                <m:rPr>
                  <m:sty m:val="p"/>
                </m:rPr>
                <w:rPr>
                  <w:rFonts w:ascii="Cambria Math" w:hAnsi="Cambria Math"/>
                  <w:lang w:val="" w:eastAsia="zh-CN"/>
                </w:rPr>
                <m:t>+</m:t>
              </m:r>
              <m:r>
                <w:rPr>
                  <w:rFonts w:ascii="Cambria Math" w:hAnsi="Cambria Math"/>
                  <w:lang w:val="" w:eastAsia="zh-CN"/>
                </w:rPr>
                <m:t>b</m:t>
              </m:r>
            </m:e>
          </m:d>
          <m:r>
            <m:rPr>
              <m:sty m:val="p"/>
            </m:rPr>
            <w:rPr>
              <w:rFonts w:ascii="Cambria Math" w:hAnsi="Cambria Math"/>
              <w:lang w:val="" w:eastAsia="zh-CN"/>
            </w:rPr>
            <m:t>≥1</m:t>
          </m:r>
          <m:r>
            <m:rPr>
              <m:sty m:val="p"/>
            </m:rPr>
            <w:rPr>
              <w:rFonts w:ascii="Cambria Math" w:hAnsi="Cambria Math"/>
              <w:lang w:val="" w:eastAsia="zh-CN"/>
            </w:rPr>
            <m:t>-</m:t>
          </m:r>
          <m:sSub>
            <m:sSubPr>
              <m:ctrlPr>
                <w:rPr>
                  <w:rFonts w:ascii="Cambria Math" w:hAnsi="Cambria Math"/>
                  <w:lang w:eastAsia="zh-CN"/>
                </w:rPr>
              </m:ctrlPr>
            </m:sSubPr>
            <m:e>
              <m:r>
                <w:rPr>
                  <w:rFonts w:ascii="Cambria Math" w:hAnsi="Cambria Math" w:hint="eastAsia"/>
                  <w:lang w:eastAsia="zh-CN"/>
                </w:rPr>
                <m:t>ξ</m:t>
              </m:r>
            </m:e>
            <m:sub>
              <m:r>
                <w:rPr>
                  <w:rFonts w:ascii="Cambria Math" w:hAnsi="Cambria Math" w:hint="eastAsia"/>
                  <w:lang w:eastAsia="zh-CN"/>
                </w:rPr>
                <m:t>i</m:t>
              </m:r>
            </m:sub>
          </m:sSub>
          <m:r>
            <m:rPr>
              <m:sty m:val="p"/>
            </m:rPr>
            <w:rPr>
              <w:rFonts w:ascii="Cambria Math" w:hAnsi="Cambria Math"/>
              <w:lang w:val="" w:eastAsia="zh-CN"/>
            </w:rPr>
            <m:t xml:space="preserve">        </m:t>
          </m:r>
          <m:r>
            <m:rPr>
              <m:sty m:val="p"/>
            </m:rPr>
            <w:rPr>
              <w:rFonts w:ascii="Cambria Math" w:hAnsi="Cambria Math"/>
              <w:lang w:val="" w:eastAsia="zh-CN"/>
            </w:rPr>
            <m:t>ⅈ=1,2,⋯</m:t>
          </m:r>
          <m:r>
            <w:rPr>
              <w:rFonts w:ascii="Cambria Math" w:hAnsi="Cambria Math"/>
              <w:lang w:val="" w:eastAsia="zh-CN"/>
            </w:rPr>
            <m:t>n</m:t>
          </m:r>
        </m:oMath>
      </m:oMathPara>
    </w:p>
    <w:p w14:paraId="3327CB20" w14:textId="652A7EAD" w:rsidR="002B2DA3" w:rsidRDefault="002B2DA3" w:rsidP="00D345EE">
      <w:pPr>
        <w:rPr>
          <w:lang w:eastAsia="zh-CN"/>
        </w:rPr>
      </w:pPr>
    </w:p>
    <w:p w14:paraId="2A4A9D8C" w14:textId="74FCF8EA" w:rsidR="002B2DA3" w:rsidRDefault="002B2DA3" w:rsidP="00D345EE">
      <w:pPr>
        <w:rPr>
          <w:lang w:eastAsia="zh-CN"/>
        </w:rPr>
      </w:pPr>
      <w:r>
        <w:rPr>
          <w:rFonts w:hint="eastAsia"/>
          <w:lang w:eastAsia="zh-CN"/>
        </w:rPr>
        <w:t>N</w:t>
      </w:r>
      <w:r>
        <w:rPr>
          <w:lang w:eastAsia="zh-CN"/>
        </w:rPr>
        <w:t>ow, we use Hinge Loss function as:</w:t>
      </w:r>
    </w:p>
    <w:p w14:paraId="27E62457" w14:textId="77777777" w:rsidR="0068797E" w:rsidRDefault="0068797E" w:rsidP="00D345EE">
      <w:pPr>
        <w:rPr>
          <w:rFonts w:hint="eastAsia"/>
          <w:lang w:eastAsia="zh-CN"/>
        </w:rPr>
      </w:pPr>
    </w:p>
    <w:p w14:paraId="1A8B99C0" w14:textId="1423A5AF" w:rsidR="00D345EE" w:rsidRPr="0068797E" w:rsidRDefault="002B2DA3" w:rsidP="00D345EE">
      <w:pPr>
        <w:rPr>
          <w:lang w:eastAsia="zh-CN"/>
        </w:rPr>
      </w:pPr>
      <m:oMathPara>
        <m:oMath>
          <m:r>
            <w:rPr>
              <w:rFonts w:ascii="Cambria Math" w:hAnsi="Cambria Math"/>
              <w:lang w:val="" w:eastAsia="zh-CN"/>
            </w:rPr>
            <m:t>Hing</m:t>
          </m:r>
          <m:r>
            <m:rPr>
              <m:sty m:val="p"/>
            </m:rPr>
            <w:rPr>
              <w:rFonts w:ascii="Cambria Math" w:hAnsi="Cambria Math"/>
              <w:lang w:val="" w:eastAsia="zh-CN"/>
            </w:rPr>
            <m:t>ⅇ </m:t>
          </m:r>
          <m:r>
            <w:rPr>
              <w:rFonts w:ascii="Cambria Math" w:hAnsi="Cambria Math"/>
              <w:lang w:val="" w:eastAsia="zh-CN"/>
            </w:rPr>
            <m:t>Loss</m:t>
          </m:r>
          <m:r>
            <m:rPr>
              <m:sty m:val="p"/>
            </m:rPr>
            <w:rPr>
              <w:rFonts w:ascii="Cambria Math" w:hAnsi="Cambria Math"/>
              <w:lang w:val="" w:eastAsia="zh-CN"/>
            </w:rPr>
            <m:t>=</m:t>
          </m:r>
          <m:sSub>
            <m:sSubPr>
              <m:ctrlPr>
                <w:rPr>
                  <w:rFonts w:ascii="Cambria Math" w:hAnsi="Cambria Math"/>
                  <w:lang w:val="" w:eastAsia="zh-CN"/>
                </w:rPr>
              </m:ctrlPr>
            </m:sSubPr>
            <m:e>
              <m:r>
                <w:rPr>
                  <w:rFonts w:ascii="Cambria Math" w:hAnsi="Cambria Math"/>
                  <w:lang w:val="" w:eastAsia="zh-CN"/>
                </w:rPr>
                <m:t>ξ</m:t>
              </m:r>
            </m:e>
            <m:sub>
              <m:r>
                <w:rPr>
                  <w:rFonts w:ascii="Cambria Math" w:hAnsi="Cambria Math"/>
                  <w:lang w:val="" w:eastAsia="zh-CN"/>
                </w:rPr>
                <m:t>i</m:t>
              </m:r>
            </m:sub>
          </m:sSub>
          <m:r>
            <m:rPr>
              <m:sty m:val="p"/>
            </m:rPr>
            <w:rPr>
              <w:rFonts w:ascii="Cambria Math" w:hAnsi="Cambria Math"/>
              <w:lang w:val="" w:eastAsia="zh-CN"/>
            </w:rPr>
            <m:t>=</m:t>
          </m:r>
          <m:r>
            <w:rPr>
              <w:rFonts w:ascii="Cambria Math" w:hAnsi="Cambria Math"/>
              <w:lang w:val="" w:eastAsia="zh-CN"/>
            </w:rPr>
            <m:t>max</m:t>
          </m:r>
          <m:d>
            <m:dPr>
              <m:ctrlPr>
                <w:rPr>
                  <w:rFonts w:ascii="Cambria Math" w:hAnsi="Cambria Math"/>
                  <w:lang w:val="" w:eastAsia="zh-CN"/>
                </w:rPr>
              </m:ctrlPr>
            </m:dPr>
            <m:e>
              <m:r>
                <m:rPr>
                  <m:sty m:val="p"/>
                </m:rPr>
                <w:rPr>
                  <w:rFonts w:ascii="Cambria Math" w:hAnsi="Cambria Math"/>
                  <w:lang w:val="" w:eastAsia="zh-CN"/>
                </w:rPr>
                <m:t>0,1-</m:t>
              </m:r>
              <m:sSub>
                <m:sSubPr>
                  <m:ctrlPr>
                    <w:rPr>
                      <w:rFonts w:ascii="Cambria Math" w:hAnsi="Cambria Math"/>
                      <w:lang w:val="" w:eastAsia="zh-CN"/>
                    </w:rPr>
                  </m:ctrlPr>
                </m:sSubPr>
                <m:e>
                  <m:r>
                    <w:rPr>
                      <w:rFonts w:ascii="Cambria Math" w:hAnsi="Cambria Math"/>
                      <w:lang w:val="" w:eastAsia="zh-CN"/>
                    </w:rPr>
                    <m:t>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r>
                    <w:rPr>
                      <w:rFonts w:ascii="Cambria Math" w:hAnsi="Cambria Math"/>
                      <w:lang w:val="" w:eastAsia="zh-CN"/>
                    </w:rPr>
                    <m:t>x</m:t>
                  </m:r>
                  <m:r>
                    <m:rPr>
                      <m:sty m:val="p"/>
                    </m:rPr>
                    <w:rPr>
                      <w:rFonts w:ascii="Cambria Math" w:hAnsi="Cambria Math"/>
                      <w:lang w:val="" w:eastAsia="zh-CN"/>
                    </w:rPr>
                    <m:t>+</m:t>
                  </m:r>
                  <m:r>
                    <w:rPr>
                      <w:rFonts w:ascii="Cambria Math" w:hAnsi="Cambria Math"/>
                      <w:lang w:val="" w:eastAsia="zh-CN"/>
                    </w:rPr>
                    <m:t>b</m:t>
                  </m:r>
                </m:e>
              </m:d>
            </m:e>
          </m:d>
        </m:oMath>
      </m:oMathPara>
    </w:p>
    <w:p w14:paraId="3697EEC3" w14:textId="7DAF6D8D" w:rsidR="0068797E" w:rsidRDefault="0068797E" w:rsidP="00D345EE">
      <w:pPr>
        <w:rPr>
          <w:lang w:eastAsia="zh-CN"/>
        </w:rPr>
      </w:pPr>
    </w:p>
    <w:p w14:paraId="4E0ABBB3" w14:textId="6D0B0329" w:rsidR="0068797E" w:rsidRDefault="0068797E" w:rsidP="002D2E5B">
      <w:pPr>
        <w:ind w:firstLine="202"/>
        <w:rPr>
          <w:lang w:eastAsia="zh-CN"/>
        </w:rPr>
      </w:pPr>
      <w:r>
        <w:rPr>
          <w:rFonts w:hint="eastAsia"/>
          <w:lang w:eastAsia="zh-CN"/>
        </w:rPr>
        <w:t>T</w:t>
      </w:r>
      <w:r>
        <w:rPr>
          <w:lang w:eastAsia="zh-CN"/>
        </w:rPr>
        <w:t>he complete final loss function and the gradient of the classification model is:</w:t>
      </w:r>
    </w:p>
    <w:p w14:paraId="5A851CDA" w14:textId="77777777" w:rsidR="0068797E" w:rsidRDefault="0068797E" w:rsidP="00D345EE">
      <w:pPr>
        <w:rPr>
          <w:rFonts w:hint="eastAsia"/>
          <w:lang w:eastAsia="zh-CN"/>
        </w:rPr>
      </w:pPr>
    </w:p>
    <w:p w14:paraId="3E75C914" w14:textId="288F669D" w:rsidR="0068797E" w:rsidRPr="002D2E5B" w:rsidRDefault="0068797E" w:rsidP="0068797E">
      <w:pPr>
        <w:rPr>
          <w:lang w:val="" w:eastAsia="zh-CN"/>
        </w:rPr>
      </w:pPr>
      <m:oMathPara>
        <m:oMath>
          <m:r>
            <w:rPr>
              <w:rFonts w:ascii="Cambria Math" w:hAnsi="Cambria Math"/>
              <w:lang w:val="" w:eastAsia="zh-CN"/>
            </w:rPr>
            <m:t>J</m:t>
          </m:r>
          <m:d>
            <m:dPr>
              <m:ctrlPr>
                <w:rPr>
                  <w:rFonts w:ascii="Cambria Math" w:hAnsi="Cambria Math"/>
                  <w:lang w:val="" w:eastAsia="zh-CN"/>
                </w:rPr>
              </m:ctrlPr>
            </m:dPr>
            <m:e>
              <m:r>
                <w:rPr>
                  <w:rFonts w:ascii="Cambria Math" w:hAnsi="Cambria Math"/>
                  <w:lang w:val="" w:eastAsia="zh-CN"/>
                </w:rPr>
                <m:t>x</m:t>
              </m:r>
            </m:e>
          </m:d>
          <m:r>
            <m:rPr>
              <m:sty m:val="p"/>
            </m:rPr>
            <w:rPr>
              <w:rFonts w:ascii="Cambria Math" w:hAnsi="Cambria Math"/>
              <w:lang w:val="" w:eastAsia="zh-CN"/>
            </w:rPr>
            <m:t>=</m:t>
          </m:r>
          <m:sSub>
            <m:sSubPr>
              <m:ctrlPr>
                <w:rPr>
                  <w:rFonts w:ascii="Cambria Math" w:hAnsi="Cambria Math"/>
                  <w:lang w:val="" w:eastAsia="zh-CN"/>
                </w:rPr>
              </m:ctrlPr>
            </m:sSubPr>
            <m:e>
              <m:r>
                <w:rPr>
                  <w:rFonts w:ascii="Cambria Math" w:hAnsi="Cambria Math"/>
                  <w:lang w:val="" w:eastAsia="zh-CN"/>
                </w:rPr>
                <m:t>min</m:t>
              </m:r>
            </m:e>
            <m:sub>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b</m:t>
              </m:r>
            </m:sub>
          </m:sSub>
          <m:f>
            <m:fPr>
              <m:ctrlPr>
                <w:rPr>
                  <w:rFonts w:ascii="Cambria Math" w:hAnsi="Cambria Math"/>
                  <w:lang w:val="" w:eastAsia="zh-CN"/>
                </w:rPr>
              </m:ctrlPr>
            </m:fPr>
            <m:num>
              <m:sSup>
                <m:sSupPr>
                  <m:ctrlPr>
                    <w:rPr>
                      <w:rFonts w:ascii="Cambria Math" w:hAnsi="Cambria Math"/>
                      <w:lang w:val="" w:eastAsia="zh-CN"/>
                    </w:rPr>
                  </m:ctrlPr>
                </m:sSupPr>
                <m:e>
                  <m:d>
                    <m:dPr>
                      <m:begChr m:val="‖"/>
                      <m:endChr m:val="‖"/>
                      <m:ctrlPr>
                        <w:rPr>
                          <w:rFonts w:ascii="Cambria Math" w:hAnsi="Cambria Math"/>
                          <w:lang w:val="" w:eastAsia="zh-CN"/>
                        </w:rPr>
                      </m:ctrlPr>
                    </m:dPr>
                    <m:e>
                      <m:r>
                        <w:rPr>
                          <w:rFonts w:ascii="Cambria Math" w:hAnsi="Cambria Math"/>
                          <w:lang w:val="" w:eastAsia="zh-CN"/>
                        </w:rPr>
                        <m:t>w</m:t>
                      </m:r>
                    </m:e>
                  </m:d>
                </m:e>
                <m:sup>
                  <m:r>
                    <m:rPr>
                      <m:sty m:val="p"/>
                    </m:rPr>
                    <w:rPr>
                      <w:rFonts w:ascii="Cambria Math" w:hAnsi="Cambria Math"/>
                      <w:lang w:val="" w:eastAsia="zh-CN"/>
                    </w:rPr>
                    <m:t>2</m:t>
                  </m:r>
                </m:sup>
              </m:sSup>
            </m:num>
            <m:den>
              <m:r>
                <m:rPr>
                  <m:sty m:val="p"/>
                </m:rPr>
                <w:rPr>
                  <w:rFonts w:ascii="Cambria Math" w:hAnsi="Cambria Math"/>
                  <w:lang w:val="" w:eastAsia="zh-CN"/>
                </w:rPr>
                <m:t>2</m:t>
              </m:r>
            </m:den>
          </m:f>
          <m:r>
            <m:rPr>
              <m:sty m:val="p"/>
            </m:rPr>
            <w:rPr>
              <w:rFonts w:ascii="Cambria Math" w:hAnsi="Cambria Math"/>
              <w:lang w:val="" w:eastAsia="zh-CN"/>
            </w:rPr>
            <m:t>+</m:t>
          </m:r>
          <m:r>
            <w:rPr>
              <w:rFonts w:ascii="Cambria Math" w:hAnsi="Cambria Math"/>
              <w:lang w:val="" w:eastAsia="zh-CN"/>
            </w:rPr>
            <m:t>C</m:t>
          </m:r>
          <m:nary>
            <m:naryPr>
              <m:chr m:val="∑"/>
              <m:limLoc m:val="undOvr"/>
              <m:grow m:val="1"/>
              <m:ctrlPr>
                <w:rPr>
                  <w:rFonts w:ascii="Cambria Math" w:hAnsi="Cambria Math"/>
                  <w:lang w:val="" w:eastAsia="zh-CN"/>
                </w:rPr>
              </m:ctrlPr>
            </m:naryPr>
            <m:sub>
              <m:r>
                <w:rPr>
                  <w:rFonts w:ascii="Cambria Math" w:hAnsi="Cambria Math"/>
                  <w:lang w:val="" w:eastAsia="zh-CN"/>
                </w:rPr>
                <m:t>i</m:t>
              </m:r>
              <m:r>
                <m:rPr>
                  <m:sty m:val="p"/>
                </m:rPr>
                <w:rPr>
                  <w:rFonts w:ascii="Cambria Math" w:hAnsi="Cambria Math"/>
                  <w:lang w:val="" w:eastAsia="zh-CN"/>
                </w:rPr>
                <m:t>=1</m:t>
              </m:r>
            </m:sub>
            <m:sup>
              <m:r>
                <w:rPr>
                  <w:rFonts w:ascii="Cambria Math" w:hAnsi="Cambria Math"/>
                  <w:lang w:val="" w:eastAsia="zh-CN"/>
                </w:rPr>
                <m:t>n</m:t>
              </m:r>
            </m:sup>
            <m:e>
              <m:func>
                <m:funcPr>
                  <m:ctrlPr>
                    <w:rPr>
                      <w:rFonts w:ascii="Cambria Math" w:hAnsi="Cambria Math"/>
                      <w:lang w:val="" w:eastAsia="zh-CN"/>
                    </w:rPr>
                  </m:ctrlPr>
                </m:funcPr>
                <m:fName>
                  <m:r>
                    <m:rPr>
                      <m:sty m:val="p"/>
                    </m:rPr>
                    <w:rPr>
                      <w:rFonts w:ascii="Cambria Math" w:hAnsi="Cambria Math"/>
                      <w:lang w:val="" w:eastAsia="zh-CN"/>
                    </w:rPr>
                    <m:t>max</m:t>
                  </m:r>
                </m:fName>
                <m:e>
                  <m:d>
                    <m:dPr>
                      <m:ctrlPr>
                        <w:rPr>
                          <w:rFonts w:ascii="Cambria Math" w:hAnsi="Cambria Math"/>
                          <w:lang w:val="" w:eastAsia="zh-CN"/>
                        </w:rPr>
                      </m:ctrlPr>
                    </m:dPr>
                    <m:e>
                      <m:r>
                        <m:rPr>
                          <m:sty m:val="p"/>
                        </m:rPr>
                        <w:rPr>
                          <w:rFonts w:ascii="Cambria Math" w:hAnsi="Cambria Math"/>
                          <w:lang w:val="" w:eastAsia="zh-CN"/>
                        </w:rPr>
                        <m:t>0,1-</m:t>
                      </m:r>
                      <m:sSub>
                        <m:sSubPr>
                          <m:ctrlPr>
                            <w:rPr>
                              <w:rFonts w:ascii="Cambria Math" w:hAnsi="Cambria Math"/>
                              <w:lang w:val="" w:eastAsia="zh-CN"/>
                            </w:rPr>
                          </m:ctrlPr>
                        </m:sSubPr>
                        <m:e>
                          <m:r>
                            <w:rPr>
                              <w:rFonts w:ascii="Cambria Math" w:hAnsi="Cambria Math"/>
                              <w:lang w:val="" w:eastAsia="zh-CN"/>
                            </w:rPr>
                            <m:t>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r>
                            <w:rPr>
                              <w:rFonts w:ascii="Cambria Math" w:hAnsi="Cambria Math"/>
                              <w:lang w:val="" w:eastAsia="zh-CN"/>
                            </w:rPr>
                            <m:t>x</m:t>
                          </m:r>
                          <m:r>
                            <m:rPr>
                              <m:sty m:val="p"/>
                            </m:rPr>
                            <w:rPr>
                              <w:rFonts w:ascii="Cambria Math" w:hAnsi="Cambria Math"/>
                              <w:lang w:val="" w:eastAsia="zh-CN"/>
                            </w:rPr>
                            <m:t>+</m:t>
                          </m:r>
                          <m:r>
                            <w:rPr>
                              <w:rFonts w:ascii="Cambria Math" w:hAnsi="Cambria Math"/>
                              <w:lang w:val="" w:eastAsia="zh-CN"/>
                            </w:rPr>
                            <m:t>b</m:t>
                          </m:r>
                        </m:e>
                      </m:d>
                    </m:e>
                  </m:d>
                </m:e>
              </m:func>
            </m:e>
          </m:nary>
        </m:oMath>
      </m:oMathPara>
    </w:p>
    <w:p w14:paraId="206062AA" w14:textId="77777777" w:rsidR="002D2E5B" w:rsidRPr="0068797E" w:rsidRDefault="002D2E5B" w:rsidP="0068797E">
      <w:pPr>
        <w:rPr>
          <w:rFonts w:hint="eastAsia"/>
          <w:lang w:val="" w:eastAsia="zh-CN"/>
        </w:rPr>
      </w:pPr>
    </w:p>
    <w:p w14:paraId="2BD9ACDA" w14:textId="3D270EC1" w:rsidR="0068797E" w:rsidRPr="002D2E5B" w:rsidRDefault="0068797E" w:rsidP="00D345EE">
      <w:pPr>
        <w:rPr>
          <w:lang w:val="" w:eastAsia="zh-CN"/>
        </w:rPr>
      </w:pPr>
      <m:oMathPara>
        <m:oMath>
          <m:f>
            <m:fPr>
              <m:ctrlPr>
                <w:rPr>
                  <w:rFonts w:ascii="Cambria Math" w:hAnsi="Cambria Math"/>
                  <w:lang w:val="" w:eastAsia="zh-CN"/>
                </w:rPr>
              </m:ctrlPr>
            </m:fPr>
            <m:num>
              <m:r>
                <m:rPr>
                  <m:sty m:val="p"/>
                </m:rPr>
                <w:rPr>
                  <w:rFonts w:ascii="Cambria Math" w:hAnsi="Cambria Math"/>
                  <w:lang w:val="" w:eastAsia="zh-CN"/>
                </w:rPr>
                <m:t>∂</m:t>
              </m:r>
              <m:r>
                <w:rPr>
                  <w:rFonts w:ascii="Cambria Math" w:hAnsi="Cambria Math"/>
                  <w:lang w:val="" w:eastAsia="zh-CN"/>
                </w:rPr>
                <m:t>J</m:t>
              </m:r>
              <m:d>
                <m:dPr>
                  <m:ctrlPr>
                    <w:rPr>
                      <w:rFonts w:ascii="Cambria Math" w:hAnsi="Cambria Math"/>
                      <w:lang w:val="" w:eastAsia="zh-CN"/>
                    </w:rPr>
                  </m:ctrlPr>
                </m:dPr>
                <m:e>
                  <m:r>
                    <w:rPr>
                      <w:rFonts w:ascii="Cambria Math" w:hAnsi="Cambria Math"/>
                      <w:lang w:val="" w:eastAsia="zh-CN"/>
                    </w:rPr>
                    <m:t>w</m:t>
                  </m:r>
                </m:e>
              </m:d>
            </m:num>
            <m:den>
              <m:r>
                <m:rPr>
                  <m:sty m:val="p"/>
                </m:rPr>
                <w:rPr>
                  <w:rFonts w:ascii="Cambria Math" w:hAnsi="Cambria Math"/>
                  <w:lang w:val="" w:eastAsia="zh-CN"/>
                </w:rPr>
                <m:t>∂</m:t>
              </m:r>
              <m:r>
                <w:rPr>
                  <w:rFonts w:ascii="Cambria Math" w:hAnsi="Cambria Math"/>
                  <w:lang w:val="" w:eastAsia="zh-CN"/>
                </w:rPr>
                <m:t>w</m:t>
              </m:r>
            </m:den>
          </m:f>
          <m:r>
            <m:rPr>
              <m:sty m:val="p"/>
            </m:rPr>
            <w:rPr>
              <w:rFonts w:ascii="Cambria Math" w:hAnsi="Cambria Math"/>
              <w:lang w:val="" w:eastAsia="zh-CN"/>
            </w:rPr>
            <m:t>=</m:t>
          </m:r>
          <m:r>
            <w:rPr>
              <w:rFonts w:ascii="Cambria Math" w:hAnsi="Cambria Math"/>
              <w:lang w:val="" w:eastAsia="zh-CN"/>
            </w:rPr>
            <m:t>w</m:t>
          </m:r>
          <m:r>
            <m:rPr>
              <m:sty m:val="p"/>
            </m:rPr>
            <w:rPr>
              <w:rFonts w:ascii="Cambria Math" w:hAnsi="Cambria Math"/>
              <w:lang w:val="" w:eastAsia="zh-CN"/>
            </w:rPr>
            <m:t>+</m:t>
          </m:r>
          <m:sSub>
            <m:sSubPr>
              <m:ctrlPr>
                <w:rPr>
                  <w:rFonts w:ascii="Cambria Math" w:hAnsi="Cambria Math"/>
                  <w:lang w:val="" w:eastAsia="zh-CN"/>
                </w:rPr>
              </m:ctrlPr>
            </m:sSubPr>
            <m:e>
              <m:r>
                <w:rPr>
                  <w:rFonts w:ascii="Cambria Math" w:hAnsi="Cambria Math"/>
                  <w:lang w:val="" w:eastAsia="zh-CN"/>
                </w:rPr>
                <m:t>g</m:t>
              </m:r>
            </m:e>
            <m:sub>
              <m:r>
                <w:rPr>
                  <w:rFonts w:ascii="Cambria Math" w:hAnsi="Cambria Math"/>
                  <w:lang w:val="" w:eastAsia="zh-CN"/>
                </w:rPr>
                <m:t>w</m:t>
              </m:r>
            </m:sub>
          </m:sSub>
          <m:d>
            <m:dPr>
              <m:ctrlPr>
                <w:rPr>
                  <w:rFonts w:ascii="Cambria Math" w:hAnsi="Cambria Math"/>
                  <w:lang w:val="" w:eastAsia="zh-CN"/>
                </w:rPr>
              </m:ctrlPr>
            </m:dPr>
            <m:e>
              <m:sSub>
                <m:sSubPr>
                  <m:ctrlPr>
                    <w:rPr>
                      <w:rFonts w:ascii="Cambria Math" w:hAnsi="Cambria Math"/>
                      <w:lang w:val="" w:eastAsia="zh-CN"/>
                    </w:rPr>
                  </m:ctrlPr>
                </m:sSubPr>
                <m:e>
                  <m:r>
                    <w:rPr>
                      <w:rFonts w:ascii="Cambria Math" w:hAnsi="Cambria Math"/>
                      <w:lang w:val="" w:eastAsia="zh-CN"/>
                    </w:rPr>
                    <m:t>x</m:t>
                  </m:r>
                </m:e>
                <m:sub>
                  <m:r>
                    <w:rPr>
                      <w:rFonts w:ascii="Cambria Math" w:hAnsi="Cambria Math"/>
                      <w:lang w:val="" w:eastAsia="zh-CN"/>
                    </w:rPr>
                    <m:t>i</m:t>
                  </m:r>
                </m:sub>
              </m:sSub>
            </m:e>
          </m:d>
        </m:oMath>
      </m:oMathPara>
    </w:p>
    <w:p w14:paraId="246875AD" w14:textId="22A4D516" w:rsidR="002D2E5B" w:rsidRPr="002D2E5B" w:rsidRDefault="002D2E5B" w:rsidP="002D2E5B">
      <w:pPr>
        <w:rPr>
          <w:rFonts w:ascii="Cambria Math" w:eastAsia="Microsoft YaHei UI Light" w:hAnsi="Cambria Math" w:cs="宋体"/>
          <w:sz w:val="22"/>
          <w:szCs w:val="22"/>
          <w:lang w:val="" w:eastAsia="zh-CN"/>
        </w:rPr>
      </w:pPr>
    </w:p>
    <w:p w14:paraId="1E6DD07E" w14:textId="414F86C3" w:rsidR="002D2E5B" w:rsidRPr="002D2E5B" w:rsidRDefault="002D2E5B" w:rsidP="00D345EE">
      <w:pPr>
        <w:rPr>
          <w:rFonts w:hint="eastAsia"/>
          <w:lang w:eastAsia="zh-CN"/>
        </w:rPr>
      </w:pPr>
      <m:oMathPara>
        <m:oMath>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g</m:t>
              </m:r>
            </m:e>
            <m:sub>
              <m:r>
                <w:rPr>
                  <w:rFonts w:ascii="Cambria Math" w:eastAsia="Microsoft YaHei UI Light" w:hAnsi="Cambria Math" w:cs="宋体"/>
                  <w:lang w:val="" w:eastAsia="zh-CN"/>
                </w:rPr>
                <m:t>w</m:t>
              </m:r>
            </m:sub>
          </m:sSub>
          <m:d>
            <m:dPr>
              <m:ctrlPr>
                <w:rPr>
                  <w:rFonts w:ascii="Cambria Math" w:eastAsia="Microsoft YaHei UI Light" w:hAnsi="Cambria Math" w:cs="宋体"/>
                  <w:lang w:val="" w:eastAsia="zh-CN"/>
                </w:rPr>
              </m:ctrlPr>
            </m:dPr>
            <m:e>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x</m:t>
                  </m:r>
                </m:e>
                <m:sub>
                  <m:r>
                    <w:rPr>
                      <w:rFonts w:ascii="Cambria Math" w:eastAsia="Microsoft YaHei UI Light" w:hAnsi="Cambria Math" w:cs="宋体"/>
                      <w:lang w:val="" w:eastAsia="zh-CN"/>
                    </w:rPr>
                    <m:t>i</m:t>
                  </m:r>
                </m:sub>
              </m:sSub>
            </m:e>
          </m:d>
          <m:r>
            <w:rPr>
              <w:rFonts w:ascii="Cambria Math" w:eastAsia="Microsoft YaHei UI Light" w:hAnsi="Cambria Math" w:cs="宋体"/>
              <w:lang w:val="" w:eastAsia="zh-CN"/>
            </w:rPr>
            <m:t>=</m:t>
          </m:r>
          <m:nary>
            <m:naryPr>
              <m:chr m:val="∑"/>
              <m:limLoc m:val="undOvr"/>
              <m:ctrlPr>
                <w:rPr>
                  <w:rFonts w:ascii="Cambria Math" w:eastAsia="Microsoft YaHei UI Light" w:hAnsi="Cambria Math" w:cs="宋体"/>
                  <w:i/>
                  <w:lang w:val="" w:eastAsia="zh-CN"/>
                </w:rPr>
              </m:ctrlPr>
            </m:naryPr>
            <m:sub>
              <m:r>
                <w:rPr>
                  <w:rFonts w:ascii="Cambria Math" w:eastAsia="Microsoft YaHei UI Light" w:hAnsi="Cambria Math" w:cs="宋体"/>
                  <w:lang w:val="" w:eastAsia="zh-CN"/>
                </w:rPr>
                <m:t>i</m:t>
              </m:r>
              <m:r>
                <m:rPr>
                  <m:sty m:val="p"/>
                </m:rPr>
                <w:rPr>
                  <w:rFonts w:ascii="Cambria Math" w:eastAsia="Microsoft YaHei UI Light" w:hAnsi="Cambria Math" w:cs="宋体"/>
                  <w:lang w:val="" w:eastAsia="zh-CN"/>
                </w:rPr>
                <m:t>=1</m:t>
              </m:r>
            </m:sub>
            <m:sup>
              <m:r>
                <w:rPr>
                  <w:rFonts w:ascii="Cambria Math" w:eastAsia="Microsoft YaHei UI Light" w:hAnsi="Cambria Math" w:cs="宋体"/>
                  <w:lang w:val="" w:eastAsia="zh-CN"/>
                </w:rPr>
                <m:t>n</m:t>
              </m:r>
            </m:sup>
            <m:e>
              <m:d>
                <m:dPr>
                  <m:begChr m:val="{"/>
                  <m:endChr m:val=""/>
                  <m:ctrlPr>
                    <w:rPr>
                      <w:rFonts w:ascii="Cambria Math" w:hAnsi="Cambria Math"/>
                      <w:i/>
                      <w:lang w:eastAsia="zh-CN"/>
                    </w:rPr>
                  </m:ctrlPr>
                </m:dPr>
                <m:e>
                  <m:eqArr>
                    <m:eqArrPr>
                      <m:ctrlPr>
                        <w:rPr>
                          <w:rFonts w:ascii="Cambria Math" w:hAnsi="Cambria Math"/>
                          <w:i/>
                          <w:lang w:eastAsia="zh-CN"/>
                        </w:rPr>
                      </m:ctrlPr>
                    </m:eqArrPr>
                    <m:e>
                      <m:r>
                        <m:rPr>
                          <m:sty m:val="p"/>
                        </m:rPr>
                        <w:rPr>
                          <w:rFonts w:ascii="Cambria Math" w:eastAsia="Microsoft YaHei UI Light" w:hAnsi="Cambria Math"/>
                          <w:lang w:val=""/>
                        </w:rPr>
                        <m:t>-</m:t>
                      </m:r>
                      <m:sSub>
                        <m:sSubPr>
                          <m:ctrlPr>
                            <w:rPr>
                              <w:rFonts w:ascii="Cambria Math" w:eastAsia="Microsoft YaHei UI Light" w:hAnsi="Cambria Math" w:cs="宋体"/>
                              <w:lang w:val=""/>
                            </w:rPr>
                          </m:ctrlPr>
                        </m:sSubPr>
                        <m:e>
                          <m:r>
                            <w:rPr>
                              <w:rFonts w:ascii="Cambria Math" w:eastAsia="Microsoft YaHei UI Light" w:hAnsi="Cambria Math"/>
                              <w:lang w:val=""/>
                            </w:rPr>
                            <m:t>y</m:t>
                          </m:r>
                        </m:e>
                        <m:sub>
                          <m:r>
                            <w:rPr>
                              <w:rFonts w:ascii="Cambria Math" w:eastAsia="Microsoft YaHei UI Light" w:hAnsi="Cambria Math"/>
                              <w:lang w:val=""/>
                            </w:rPr>
                            <m:t>i</m:t>
                          </m:r>
                        </m:sub>
                      </m:sSub>
                      <m:sSub>
                        <m:sSubPr>
                          <m:ctrlPr>
                            <w:rPr>
                              <w:rFonts w:ascii="Cambria Math" w:eastAsia="Microsoft YaHei UI Light" w:hAnsi="Cambria Math" w:cs="宋体"/>
                              <w:lang w:val=""/>
                            </w:rPr>
                          </m:ctrlPr>
                        </m:sSubPr>
                        <m:e>
                          <m:r>
                            <w:rPr>
                              <w:rFonts w:ascii="Cambria Math" w:eastAsia="Microsoft YaHei UI Light" w:hAnsi="Cambria Math"/>
                              <w:lang w:val=""/>
                            </w:rPr>
                            <m:t>x</m:t>
                          </m:r>
                        </m:e>
                        <m:sub>
                          <m:r>
                            <w:rPr>
                              <w:rFonts w:ascii="Cambria Math" w:eastAsia="Microsoft YaHei UI Light" w:hAnsi="Cambria Math"/>
                              <w:lang w:val=""/>
                            </w:rPr>
                            <m:t>i</m:t>
                          </m:r>
                        </m:sub>
                      </m:sSub>
                      <m:r>
                        <w:rPr>
                          <w:rFonts w:ascii="Cambria Math" w:hAnsi="Cambria Math"/>
                          <w:lang w:eastAsia="zh-CN"/>
                        </w:rPr>
                        <m:t xml:space="preserve">          </m:t>
                      </m:r>
                      <m:r>
                        <m:rPr>
                          <m:sty m:val="p"/>
                        </m:rPr>
                        <w:rPr>
                          <w:rFonts w:ascii="Cambria Math" w:hAnsi="Cambria Math"/>
                          <w:lang w:val="" w:eastAsia="zh-CN"/>
                        </w:rPr>
                        <m:t>1-</m:t>
                      </m:r>
                      <m:sSub>
                        <m:sSubPr>
                          <m:ctrlPr>
                            <w:rPr>
                              <w:rFonts w:ascii="Cambria Math" w:hAnsi="Cambria Math"/>
                              <w:lang w:val="" w:eastAsia="zh-CN"/>
                            </w:rPr>
                          </m:ctrlPr>
                        </m:sSubPr>
                        <m:e>
                          <m:r>
                            <w:rPr>
                              <w:rFonts w:ascii="Cambria Math" w:hAnsi="Cambria Math"/>
                              <w:lang w:val="" w:eastAsia="zh-CN"/>
                            </w:rPr>
                            <m:t>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r>
                            <w:rPr>
                              <w:rFonts w:ascii="Cambria Math" w:hAnsi="Cambria Math"/>
                              <w:lang w:val="" w:eastAsia="zh-CN"/>
                            </w:rPr>
                            <m:t>x</m:t>
                          </m:r>
                          <m:r>
                            <m:rPr>
                              <m:sty m:val="p"/>
                            </m:rPr>
                            <w:rPr>
                              <w:rFonts w:ascii="Cambria Math" w:hAnsi="Cambria Math"/>
                              <w:lang w:val="" w:eastAsia="zh-CN"/>
                            </w:rPr>
                            <m:t>+</m:t>
                          </m:r>
                          <m:r>
                            <w:rPr>
                              <w:rFonts w:ascii="Cambria Math" w:hAnsi="Cambria Math"/>
                              <w:lang w:val="" w:eastAsia="zh-CN"/>
                            </w:rPr>
                            <m:t>b</m:t>
                          </m:r>
                        </m:e>
                      </m:d>
                      <m:r>
                        <w:rPr>
                          <w:rFonts w:ascii="Cambria Math" w:hAnsi="Cambria Math"/>
                          <w:lang w:val="" w:eastAsia="zh-CN"/>
                        </w:rPr>
                        <m:t>≥0</m:t>
                      </m:r>
                    </m:e>
                    <m:e>
                      <m:r>
                        <w:rPr>
                          <w:rFonts w:ascii="Cambria Math" w:hAnsi="Cambria Math"/>
                          <w:lang w:eastAsia="zh-CN"/>
                        </w:rPr>
                        <m:t xml:space="preserve">0                   </m:t>
                      </m:r>
                      <m:r>
                        <m:rPr>
                          <m:sty m:val="p"/>
                        </m:rPr>
                        <w:rPr>
                          <w:rFonts w:ascii="Cambria Math" w:hAnsi="Cambria Math"/>
                          <w:lang w:val="" w:eastAsia="zh-CN"/>
                        </w:rPr>
                        <m:t>1-</m:t>
                      </m:r>
                      <m:sSub>
                        <m:sSubPr>
                          <m:ctrlPr>
                            <w:rPr>
                              <w:rFonts w:ascii="Cambria Math" w:hAnsi="Cambria Math"/>
                              <w:lang w:val="" w:eastAsia="zh-CN"/>
                            </w:rPr>
                          </m:ctrlPr>
                        </m:sSubPr>
                        <m:e>
                          <m:r>
                            <w:rPr>
                              <w:rFonts w:ascii="Cambria Math" w:hAnsi="Cambria Math"/>
                              <w:lang w:val="" w:eastAsia="zh-CN"/>
                            </w:rPr>
                            <m:t>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r>
                            <w:rPr>
                              <w:rFonts w:ascii="Cambria Math" w:hAnsi="Cambria Math"/>
                              <w:lang w:val="" w:eastAsia="zh-CN"/>
                            </w:rPr>
                            <m:t>x</m:t>
                          </m:r>
                          <m:r>
                            <m:rPr>
                              <m:sty m:val="p"/>
                            </m:rPr>
                            <w:rPr>
                              <w:rFonts w:ascii="Cambria Math" w:hAnsi="Cambria Math"/>
                              <w:lang w:val="" w:eastAsia="zh-CN"/>
                            </w:rPr>
                            <m:t>+</m:t>
                          </m:r>
                          <m:r>
                            <w:rPr>
                              <w:rFonts w:ascii="Cambria Math" w:hAnsi="Cambria Math"/>
                              <w:lang w:val="" w:eastAsia="zh-CN"/>
                            </w:rPr>
                            <m:t>b</m:t>
                          </m:r>
                        </m:e>
                      </m:d>
                      <m:r>
                        <w:rPr>
                          <w:rFonts w:ascii="Cambria Math" w:hAnsi="Cambria Math"/>
                          <w:lang w:val="" w:eastAsia="zh-CN"/>
                        </w:rPr>
                        <m:t>&lt;0</m:t>
                      </m:r>
                    </m:e>
                  </m:eqArr>
                </m:e>
              </m:d>
            </m:e>
          </m:nary>
        </m:oMath>
      </m:oMathPara>
    </w:p>
    <w:p w14:paraId="227B303F" w14:textId="73352E4A" w:rsidR="006B2E17" w:rsidRPr="00CE1B51" w:rsidRDefault="00A867A5" w:rsidP="00A867A5">
      <w:pPr>
        <w:pStyle w:val="af2"/>
        <w:numPr>
          <w:ilvl w:val="0"/>
          <w:numId w:val="8"/>
        </w:numPr>
        <w:ind w:firstLineChars="0"/>
        <w:rPr>
          <w:b/>
          <w:lang w:eastAsia="zh-CN"/>
        </w:rPr>
      </w:pPr>
      <w:r w:rsidRPr="00CE1B51">
        <w:rPr>
          <w:b/>
          <w:lang w:eastAsia="zh-CN"/>
        </w:rPr>
        <w:t>GD: Gradient Descent</w:t>
      </w:r>
    </w:p>
    <w:p w14:paraId="5A3DBC3A" w14:textId="5D27D248" w:rsidR="00A867A5" w:rsidRDefault="00A867A5" w:rsidP="00A867A5">
      <w:pPr>
        <w:ind w:firstLine="202"/>
        <w:rPr>
          <w:lang w:eastAsia="zh-CN"/>
        </w:rPr>
      </w:pPr>
      <w:r>
        <w:rPr>
          <w:rFonts w:hint="eastAsia"/>
          <w:lang w:eastAsia="zh-CN"/>
        </w:rPr>
        <w:t>T</w:t>
      </w:r>
      <w:r>
        <w:rPr>
          <w:lang w:eastAsia="zh-CN"/>
        </w:rPr>
        <w:t>rue gradient descent is a batch algorithm, slow but sure</w:t>
      </w:r>
    </w:p>
    <w:p w14:paraId="5BBAF736" w14:textId="77777777" w:rsidR="00A867A5" w:rsidRDefault="00A867A5" w:rsidP="00A867A5">
      <w:pPr>
        <w:rPr>
          <w:rFonts w:hint="eastAsia"/>
          <w:lang w:eastAsia="zh-CN"/>
        </w:rPr>
      </w:pPr>
    </w:p>
    <w:p w14:paraId="46815468" w14:textId="14414A49" w:rsidR="00F55E25" w:rsidRPr="00F55E25" w:rsidRDefault="00F55E25" w:rsidP="00A867A5">
      <w:pPr>
        <w:rPr>
          <w:rFonts w:hint="eastAsia"/>
          <w:iCs/>
          <w:lang w:val="" w:eastAsia="zh-CN"/>
        </w:rPr>
      </w:pPr>
      <m:oMathPara>
        <m:oMath>
          <m:eqArr>
            <m:eqArrPr>
              <m:maxDist m:val="1"/>
              <m:ctrlPr>
                <w:rPr>
                  <w:rFonts w:ascii="Cambria Math" w:hAnsi="Cambria Math"/>
                  <w:lang w:val="" w:eastAsia="zh-CN"/>
                </w:rPr>
              </m:ctrlPr>
            </m:eqArrPr>
            <m:e>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η</m:t>
              </m:r>
              <m:r>
                <m:rPr>
                  <m:sty m:val="p"/>
                </m:rPr>
                <w:rPr>
                  <w:rFonts w:ascii="Cambria Math" w:hAnsi="Cambria Math"/>
                  <w:lang w:val="" w:eastAsia="zh-CN"/>
                </w:rPr>
                <m:t>∇</m:t>
              </m:r>
              <m:r>
                <w:rPr>
                  <w:rFonts w:ascii="Cambria Math" w:hAnsi="Cambria Math"/>
                  <w:lang w:val="" w:eastAsia="zh-CN"/>
                </w:rPr>
                <m:t>L</m:t>
              </m:r>
              <m:d>
                <m:dPr>
                  <m:ctrlPr>
                    <w:rPr>
                      <w:rFonts w:ascii="Cambria Math" w:hAnsi="Cambria Math"/>
                      <w:lang w:val="" w:eastAsia="zh-CN"/>
                    </w:rPr>
                  </m:ctrlPr>
                </m:dPr>
                <m:e>
                  <m:r>
                    <w:rPr>
                      <w:rFonts w:ascii="Cambria Math" w:hAnsi="Cambria Math"/>
                      <w:lang w:val="" w:eastAsia="zh-CN"/>
                    </w:rPr>
                    <m:t>w</m:t>
                  </m:r>
                </m:e>
              </m:d>
              <m:r>
                <m:rPr>
                  <m:sty m:val="p"/>
                </m:rPr>
                <w:rPr>
                  <w:rFonts w:ascii="Cambria Math" w:hAnsi="Cambria Math"/>
                  <w:lang w:val="" w:eastAsia="zh-CN"/>
                </w:rPr>
                <m:t>=</m:t>
              </m:r>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η</m:t>
              </m:r>
              <m:f>
                <m:fPr>
                  <m:ctrlPr>
                    <w:rPr>
                      <w:rFonts w:ascii="Cambria Math" w:hAnsi="Cambria Math"/>
                      <w:lang w:val="" w:eastAsia="zh-CN"/>
                    </w:rPr>
                  </m:ctrlPr>
                </m:fPr>
                <m:num>
                  <m:r>
                    <m:rPr>
                      <m:sty m:val="p"/>
                    </m:rPr>
                    <w:rPr>
                      <w:rFonts w:ascii="Cambria Math" w:hAnsi="Cambria Math"/>
                      <w:lang w:val="" w:eastAsia="zh-CN"/>
                    </w:rPr>
                    <m:t>1</m:t>
                  </m:r>
                </m:num>
                <m:den>
                  <m:r>
                    <w:rPr>
                      <w:rFonts w:ascii="Cambria Math" w:hAnsi="Cambria Math"/>
                      <w:lang w:val="" w:eastAsia="zh-CN"/>
                    </w:rPr>
                    <m:t>n</m:t>
                  </m:r>
                </m:den>
              </m:f>
              <m:nary>
                <m:naryPr>
                  <m:chr m:val="∑"/>
                  <m:limLoc m:val="undOvr"/>
                  <m:grow m:val="1"/>
                  <m:ctrlPr>
                    <w:rPr>
                      <w:rFonts w:ascii="Cambria Math" w:hAnsi="Cambria Math"/>
                      <w:lang w:val="" w:eastAsia="zh-CN"/>
                    </w:rPr>
                  </m:ctrlPr>
                </m:naryPr>
                <m:sub>
                  <m:r>
                    <w:rPr>
                      <w:rFonts w:ascii="Cambria Math" w:hAnsi="Cambria Math"/>
                      <w:lang w:val="" w:eastAsia="zh-CN"/>
                    </w:rPr>
                    <m:t>i</m:t>
                  </m:r>
                  <m:r>
                    <m:rPr>
                      <m:sty m:val="p"/>
                    </m:rPr>
                    <w:rPr>
                      <w:rFonts w:ascii="Cambria Math" w:hAnsi="Cambria Math"/>
                      <w:lang w:val="" w:eastAsia="zh-CN"/>
                    </w:rPr>
                    <m:t>=1</m:t>
                  </m:r>
                </m:sub>
                <m:sup>
                  <m:r>
                    <w:rPr>
                      <w:rFonts w:ascii="Cambria Math" w:hAnsi="Cambria Math"/>
                      <w:lang w:val="" w:eastAsia="zh-CN"/>
                    </w:rPr>
                    <m:t>n</m:t>
                  </m:r>
                </m:sup>
                <m:e>
                  <m:r>
                    <m:rPr>
                      <m:sty m:val="p"/>
                    </m:rPr>
                    <w:rPr>
                      <w:rFonts w:ascii="Cambria Math" w:hAnsi="Cambria Math"/>
                      <w:lang w:val="" w:eastAsia="zh-CN"/>
                    </w:rPr>
                    <m:t>∇</m:t>
                  </m:r>
                  <m:sSub>
                    <m:sSubPr>
                      <m:ctrlPr>
                        <w:rPr>
                          <w:rFonts w:ascii="Cambria Math" w:hAnsi="Cambria Math"/>
                          <w:lang w:val="" w:eastAsia="zh-CN"/>
                        </w:rPr>
                      </m:ctrlPr>
                    </m:sSubPr>
                    <m:e>
                      <m:r>
                        <w:rPr>
                          <w:rFonts w:ascii="Cambria Math" w:hAnsi="Cambria Math"/>
                          <w:lang w:val="" w:eastAsia="zh-CN"/>
                        </w:rPr>
                        <m:t>L</m:t>
                      </m:r>
                    </m:e>
                    <m:sub>
                      <m:r>
                        <w:rPr>
                          <w:rFonts w:ascii="Cambria Math" w:hAnsi="Cambria Math"/>
                          <w:lang w:val="" w:eastAsia="zh-CN"/>
                        </w:rPr>
                        <m:t>i</m:t>
                      </m:r>
                    </m:sub>
                  </m:sSub>
                  <m:d>
                    <m:dPr>
                      <m:ctrlPr>
                        <w:rPr>
                          <w:rFonts w:ascii="Cambria Math" w:hAnsi="Cambria Math"/>
                          <w:lang w:val="" w:eastAsia="zh-CN"/>
                        </w:rPr>
                      </m:ctrlPr>
                    </m:dPr>
                    <m:e>
                      <m:r>
                        <w:rPr>
                          <w:rFonts w:ascii="Cambria Math" w:hAnsi="Cambria Math"/>
                          <w:lang w:val="" w:eastAsia="zh-CN"/>
                        </w:rPr>
                        <m:t>w</m:t>
                      </m:r>
                    </m:e>
                  </m:d>
                </m:e>
              </m:nary>
              <m:r>
                <w:rPr>
                  <w:rFonts w:ascii="Cambria Math" w:hAnsi="Cambria Math"/>
                  <w:lang w:val="" w:eastAsia="zh-CN"/>
                </w:rPr>
                <m:t>#</m:t>
              </m:r>
              <m:d>
                <m:dPr>
                  <m:ctrlPr>
                    <w:rPr>
                      <w:rFonts w:ascii="Cambria Math" w:hAnsi="Cambria Math"/>
                      <w:lang w:val="" w:eastAsia="zh-CN"/>
                    </w:rPr>
                  </m:ctrlPr>
                </m:dPr>
                <m:e>
                  <m:r>
                    <m:rPr>
                      <m:sty m:val="p"/>
                    </m:rPr>
                    <w:rPr>
                      <w:rFonts w:ascii="Cambria Math" w:hAnsi="Cambria Math"/>
                      <w:lang w:val="" w:eastAsia="zh-CN"/>
                    </w:rPr>
                    <m:t>a</m:t>
                  </m:r>
                </m:e>
              </m:d>
              <m:ctrlPr>
                <w:rPr>
                  <w:rFonts w:ascii="Cambria Math" w:hAnsi="Cambria Math"/>
                  <w:i/>
                  <w:iCs/>
                  <w:lang w:val="" w:eastAsia="zh-CN"/>
                </w:rPr>
              </m:ctrlPr>
            </m:e>
          </m:eqArr>
        </m:oMath>
      </m:oMathPara>
    </w:p>
    <w:p w14:paraId="547297EF" w14:textId="27CB9D73" w:rsidR="00A867A5" w:rsidRDefault="00A867A5" w:rsidP="00A867A5">
      <w:pPr>
        <w:jc w:val="center"/>
        <w:rPr>
          <w:iCs/>
          <w:lang w:val="" w:eastAsia="zh-CN"/>
        </w:rPr>
      </w:pPr>
      <m:oMath>
        <m:r>
          <w:rPr>
            <w:rFonts w:ascii="Cambria Math" w:hAnsi="Cambria Math"/>
            <w:lang w:val="" w:eastAsia="zh-CN"/>
          </w:rPr>
          <m:t>η</m:t>
        </m:r>
      </m:oMath>
      <w:r>
        <w:rPr>
          <w:iCs/>
          <w:lang w:val="" w:eastAsia="zh-CN"/>
        </w:rPr>
        <w:t>: the hyper-parameter learning rate</w:t>
      </w:r>
    </w:p>
    <w:p w14:paraId="496410D4" w14:textId="77777777" w:rsidR="00F55E25" w:rsidRDefault="00F55E25" w:rsidP="00A867A5">
      <w:pPr>
        <w:jc w:val="center"/>
        <w:rPr>
          <w:rFonts w:hint="eastAsia"/>
          <w:iCs/>
          <w:lang w:val="" w:eastAsia="zh-CN"/>
        </w:rPr>
      </w:pPr>
    </w:p>
    <w:p w14:paraId="58CF2F5D" w14:textId="3481A670" w:rsidR="00F55E25" w:rsidRDefault="00F55E25" w:rsidP="00F55E25">
      <w:pPr>
        <w:ind w:firstLine="202"/>
        <w:rPr>
          <w:iCs/>
          <w:lang w:val="" w:eastAsia="zh-CN"/>
        </w:rPr>
      </w:pPr>
      <w:r>
        <w:rPr>
          <w:rFonts w:hint="eastAsia"/>
          <w:iCs/>
          <w:lang w:val="" w:eastAsia="zh-CN"/>
        </w:rPr>
        <w:t>S</w:t>
      </w:r>
      <w:r>
        <w:rPr>
          <w:iCs/>
          <w:lang w:val="" w:eastAsia="zh-CN"/>
        </w:rPr>
        <w:t>imple procedure:</w:t>
      </w:r>
    </w:p>
    <w:p w14:paraId="6CDAEAD4" w14:textId="6E99A9D4" w:rsidR="00F55E25" w:rsidRPr="00F55E25" w:rsidRDefault="00F55E25" w:rsidP="00F55E25">
      <w:pPr>
        <w:pStyle w:val="af2"/>
        <w:numPr>
          <w:ilvl w:val="0"/>
          <w:numId w:val="9"/>
        </w:numPr>
        <w:ind w:firstLineChars="0" w:hanging="294"/>
        <w:rPr>
          <w:iCs/>
          <w:lang w:val="" w:eastAsia="zh-CN"/>
        </w:rPr>
      </w:pPr>
      <w:r>
        <w:rPr>
          <w:iCs/>
          <w:lang w:val="" w:eastAsia="zh-CN"/>
        </w:rPr>
        <w:t xml:space="preserve">Initialize parameter </w:t>
      </w:r>
      <m:oMath>
        <m:r>
          <w:rPr>
            <w:rFonts w:ascii="Cambria Math" w:hAnsi="Cambria Math"/>
            <w:lang w:val="" w:eastAsia="zh-CN"/>
          </w:rPr>
          <m:t>w</m:t>
        </m:r>
      </m:oMath>
      <w:r>
        <w:rPr>
          <w:rFonts w:hint="eastAsia"/>
          <w:iCs/>
          <w:lang w:val="" w:eastAsia="zh-CN"/>
        </w:rPr>
        <w:t xml:space="preserve"> </w:t>
      </w:r>
      <w:r>
        <w:rPr>
          <w:iCs/>
          <w:lang w:val="" w:eastAsia="zh-CN"/>
        </w:rPr>
        <w:t xml:space="preserve">and learning rate </w:t>
      </w:r>
      <m:oMath>
        <m:r>
          <w:rPr>
            <w:rFonts w:ascii="Cambria Math" w:hAnsi="Cambria Math"/>
            <w:lang w:val="" w:eastAsia="zh-CN"/>
          </w:rPr>
          <m:t>η</m:t>
        </m:r>
        <m:r>
          <w:rPr>
            <w:rFonts w:ascii="Cambria Math" w:hAnsi="Cambria Math"/>
            <w:lang w:val="" w:eastAsia="zh-CN"/>
          </w:rPr>
          <m:t>.</m:t>
        </m:r>
      </m:oMath>
    </w:p>
    <w:p w14:paraId="18152BDE" w14:textId="028813CD" w:rsidR="00F55E25" w:rsidRDefault="00F55E25" w:rsidP="00F55E25">
      <w:pPr>
        <w:pStyle w:val="af2"/>
        <w:numPr>
          <w:ilvl w:val="0"/>
          <w:numId w:val="9"/>
        </w:numPr>
        <w:ind w:firstLineChars="0" w:hanging="294"/>
        <w:rPr>
          <w:iCs/>
          <w:lang w:val="" w:eastAsia="zh-CN"/>
        </w:rPr>
      </w:pPr>
      <w:r>
        <w:rPr>
          <w:rFonts w:hint="eastAsia"/>
          <w:iCs/>
          <w:lang w:val="" w:eastAsia="zh-CN"/>
        </w:rPr>
        <w:t>L</w:t>
      </w:r>
      <w:r>
        <w:rPr>
          <w:iCs/>
          <w:lang w:val="" w:eastAsia="zh-CN"/>
        </w:rPr>
        <w:t>oop: while an approxiamte minimum is no obtianed do (a)</w:t>
      </w:r>
    </w:p>
    <w:p w14:paraId="50CB8C1D" w14:textId="5682FE7A" w:rsidR="00F55E25" w:rsidRPr="00F55E25" w:rsidRDefault="00F55E25" w:rsidP="00F55E25">
      <w:pPr>
        <w:pStyle w:val="af2"/>
        <w:numPr>
          <w:ilvl w:val="0"/>
          <w:numId w:val="9"/>
        </w:numPr>
        <w:ind w:firstLineChars="0" w:hanging="294"/>
        <w:rPr>
          <w:rFonts w:hint="eastAsia"/>
          <w:iCs/>
          <w:lang w:val="" w:eastAsia="zh-CN"/>
        </w:rPr>
      </w:pPr>
      <w:r>
        <w:rPr>
          <w:rFonts w:hint="eastAsia"/>
          <w:iCs/>
          <w:lang w:val="" w:eastAsia="zh-CN"/>
        </w:rPr>
        <w:t>e</w:t>
      </w:r>
      <w:r>
        <w:rPr>
          <w:iCs/>
          <w:lang w:val="" w:eastAsia="zh-CN"/>
        </w:rPr>
        <w:t>nd</w:t>
      </w:r>
    </w:p>
    <w:p w14:paraId="65648DA3" w14:textId="2BFB6B20" w:rsidR="00A867A5" w:rsidRDefault="00A867A5" w:rsidP="00A867A5">
      <w:pPr>
        <w:rPr>
          <w:rFonts w:hint="eastAsia"/>
          <w:lang w:eastAsia="zh-CN"/>
        </w:rPr>
      </w:pPr>
      <w:r>
        <w:rPr>
          <w:lang w:eastAsia="zh-CN"/>
        </w:rPr>
        <w:tab/>
        <w:t>However, when the dataset is so large</w:t>
      </w:r>
      <w:r w:rsidR="00CE1B51">
        <w:rPr>
          <w:lang w:eastAsia="zh-CN"/>
        </w:rPr>
        <w:t>,</w:t>
      </w:r>
      <w:r>
        <w:rPr>
          <w:lang w:eastAsia="zh-CN"/>
        </w:rPr>
        <w:t xml:space="preserve"> doing a fully gradient descent will cost too much time and memory</w:t>
      </w:r>
      <w:r w:rsidR="00CE1B51">
        <w:rPr>
          <w:lang w:eastAsia="zh-CN"/>
        </w:rPr>
        <w:t xml:space="preserve">. </w:t>
      </w:r>
      <w:proofErr w:type="gramStart"/>
      <w:r w:rsidR="00CE1B51">
        <w:rPr>
          <w:lang w:eastAsia="zh-CN"/>
        </w:rPr>
        <w:t>So</w:t>
      </w:r>
      <w:proofErr w:type="gramEnd"/>
      <w:r w:rsidR="00CE1B51">
        <w:rPr>
          <w:lang w:eastAsia="zh-CN"/>
        </w:rPr>
        <w:t xml:space="preserve"> we could try MSGD.</w:t>
      </w:r>
    </w:p>
    <w:p w14:paraId="7599BE8D" w14:textId="67497567" w:rsidR="00A867A5" w:rsidRPr="002D3EDA" w:rsidRDefault="00A867A5" w:rsidP="00A867A5">
      <w:pPr>
        <w:pStyle w:val="af2"/>
        <w:numPr>
          <w:ilvl w:val="0"/>
          <w:numId w:val="8"/>
        </w:numPr>
        <w:ind w:firstLineChars="0"/>
        <w:rPr>
          <w:b/>
          <w:lang w:eastAsia="zh-CN"/>
        </w:rPr>
      </w:pPr>
      <w:r w:rsidRPr="002D3EDA">
        <w:rPr>
          <w:rFonts w:hint="eastAsia"/>
          <w:b/>
          <w:lang w:eastAsia="zh-CN"/>
        </w:rPr>
        <w:t>M</w:t>
      </w:r>
      <w:r w:rsidRPr="002D3EDA">
        <w:rPr>
          <w:b/>
          <w:lang w:eastAsia="zh-CN"/>
        </w:rPr>
        <w:t>SGD: Minibatch Stochastic Gradient Descent</w:t>
      </w:r>
    </w:p>
    <w:p w14:paraId="0829D4E7" w14:textId="2959E700" w:rsidR="00CE1B51" w:rsidRDefault="00F55E25" w:rsidP="00F55E25">
      <w:pPr>
        <w:ind w:firstLine="202"/>
        <w:rPr>
          <w:lang w:eastAsia="zh-CN"/>
        </w:rPr>
      </w:pPr>
      <w:r>
        <w:rPr>
          <w:rFonts w:hint="eastAsia"/>
          <w:lang w:eastAsia="zh-CN"/>
        </w:rPr>
        <w:t>R</w:t>
      </w:r>
      <w:r>
        <w:rPr>
          <w:lang w:eastAsia="zh-CN"/>
        </w:rPr>
        <w:t>ather than using a single point (SGD), use a random subset where the size is less than the original data size</w:t>
      </w:r>
    </w:p>
    <w:p w14:paraId="78FFA24B" w14:textId="65C0E5FC" w:rsidR="00F55E25" w:rsidRPr="00F55E25" w:rsidRDefault="00F55E25" w:rsidP="00CE1B51">
      <w:pPr>
        <w:rPr>
          <w:sz w:val="22"/>
          <w:szCs w:val="22"/>
          <w:lang w:val=""/>
        </w:rPr>
      </w:pPr>
      <m:oMathPara>
        <m:oMath>
          <m:r>
            <w:rPr>
              <w:rFonts w:ascii="Cambria Math" w:eastAsia="Microsoft YaHei UI Light" w:hAnsi="Cambria Math"/>
              <w:sz w:val="22"/>
              <w:szCs w:val="22"/>
              <w:lang w:val=""/>
            </w:rPr>
            <m:t>w</m:t>
          </m:r>
          <m:r>
            <m:rPr>
              <m:sty m:val="p"/>
            </m:rPr>
            <w:rPr>
              <w:rFonts w:ascii="Cambria Math" w:eastAsia="Microsoft YaHei UI Light" w:hAnsi="Cambria Math"/>
              <w:sz w:val="22"/>
              <w:szCs w:val="22"/>
              <w:lang w:val=""/>
            </w:rPr>
            <m:t>:=</m:t>
          </m:r>
          <m:r>
            <w:rPr>
              <w:rFonts w:ascii="Cambria Math" w:eastAsia="Microsoft YaHei UI Light" w:hAnsi="Cambria Math"/>
              <w:sz w:val="22"/>
              <w:szCs w:val="22"/>
              <w:lang w:val=""/>
            </w:rPr>
            <m:t>w</m:t>
          </m:r>
          <m:r>
            <m:rPr>
              <m:sty m:val="p"/>
            </m:rPr>
            <w:rPr>
              <w:rFonts w:ascii="Cambria Math" w:eastAsia="Microsoft YaHei UI Light" w:hAnsi="Cambria Math"/>
              <w:sz w:val="22"/>
              <w:szCs w:val="22"/>
              <w:lang w:val=""/>
            </w:rPr>
            <m:t>-</m:t>
          </m:r>
          <m:r>
            <w:rPr>
              <w:rFonts w:ascii="Cambria Math" w:eastAsia="Microsoft YaHei UI Light" w:hAnsi="Cambria Math"/>
              <w:sz w:val="22"/>
              <w:szCs w:val="22"/>
              <w:lang w:val=""/>
            </w:rPr>
            <m:t>η</m:t>
          </m:r>
          <m:f>
            <m:fPr>
              <m:ctrlPr>
                <w:rPr>
                  <w:rFonts w:ascii="Cambria Math" w:eastAsia="Microsoft YaHei UI Light" w:hAnsi="Cambria Math" w:cs="宋体"/>
                  <w:sz w:val="22"/>
                  <w:szCs w:val="22"/>
                  <w:lang w:val=""/>
                </w:rPr>
              </m:ctrlPr>
            </m:fPr>
            <m:num>
              <m:r>
                <m:rPr>
                  <m:sty m:val="p"/>
                </m:rPr>
                <w:rPr>
                  <w:rFonts w:ascii="Cambria Math" w:eastAsia="Microsoft YaHei UI Light" w:hAnsi="Cambria Math"/>
                  <w:sz w:val="22"/>
                  <w:szCs w:val="22"/>
                  <w:lang w:val=""/>
                </w:rPr>
                <m:t>1</m:t>
              </m:r>
            </m:num>
            <m:den>
              <m:d>
                <m:dPr>
                  <m:begChr m:val="|"/>
                  <m:endChr m:val="|"/>
                  <m:ctrlPr>
                    <w:rPr>
                      <w:rFonts w:ascii="Cambria Math" w:eastAsia="Microsoft YaHei UI Light" w:hAnsi="Cambria Math" w:cs="宋体"/>
                      <w:sz w:val="22"/>
                      <w:szCs w:val="22"/>
                      <w:lang w:val=""/>
                    </w:rPr>
                  </m:ctrlPr>
                </m:dPr>
                <m:e>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e>
              </m:d>
            </m:den>
          </m:f>
          <m:nary>
            <m:naryPr>
              <m:chr m:val="∑"/>
              <m:limLoc m:val="undOvr"/>
              <m:grow m:val="1"/>
              <m:supHide m:val="1"/>
              <m:ctrlPr>
                <w:rPr>
                  <w:rFonts w:ascii="Cambria Math" w:eastAsia="Microsoft YaHei UI Light" w:hAnsi="Cambria Math" w:cs="宋体"/>
                  <w:sz w:val="22"/>
                  <w:szCs w:val="22"/>
                  <w:lang w:val=""/>
                </w:rPr>
              </m:ctrlPr>
            </m:naryPr>
            <m:sub>
              <m:r>
                <w:rPr>
                  <w:rFonts w:ascii="Cambria Math" w:eastAsia="Microsoft YaHei UI Light" w:hAnsi="Cambria Math"/>
                  <w:sz w:val="22"/>
                  <w:szCs w:val="22"/>
                  <w:lang w:val=""/>
                </w:rPr>
                <m:t>i</m:t>
              </m:r>
              <m:r>
                <m:rPr>
                  <m:sty m:val="p"/>
                </m:rPr>
                <w:rPr>
                  <w:rFonts w:ascii="Cambria Math" w:eastAsia="Microsoft YaHei UI Light" w:hAnsi="Cambria Math"/>
                  <w:sz w:val="22"/>
                  <w:szCs w:val="22"/>
                  <w:lang w:val=""/>
                </w:rPr>
                <m:t>∈</m:t>
              </m:r>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sub>
            <m:sup/>
            <m:e>
              <m:r>
                <m:rPr>
                  <m:sty m:val="p"/>
                </m:rPr>
                <w:rPr>
                  <w:rFonts w:ascii="Cambria Math" w:eastAsia="Microsoft YaHei UI Light" w:hAnsi="Cambria Math"/>
                  <w:sz w:val="22"/>
                  <w:szCs w:val="22"/>
                  <w:lang w:val=""/>
                </w:rPr>
                <m:t>∇</m:t>
              </m:r>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L</m:t>
                  </m:r>
                </m:e>
                <m:sub>
                  <m:r>
                    <w:rPr>
                      <w:rFonts w:ascii="Cambria Math" w:eastAsia="Microsoft YaHei UI Light" w:hAnsi="Cambria Math"/>
                      <w:sz w:val="22"/>
                      <w:szCs w:val="22"/>
                      <w:lang w:val=""/>
                    </w:rPr>
                    <m:t>i</m:t>
                  </m:r>
                </m:sub>
              </m:sSub>
            </m:e>
          </m:nary>
          <m:d>
            <m:dPr>
              <m:ctrlPr>
                <w:rPr>
                  <w:rFonts w:ascii="Cambria Math" w:eastAsia="Microsoft YaHei UI Light" w:hAnsi="Cambria Math" w:cs="宋体"/>
                  <w:sz w:val="22"/>
                  <w:szCs w:val="22"/>
                  <w:lang w:val=""/>
                </w:rPr>
              </m:ctrlPr>
            </m:dPr>
            <m:e>
              <m:r>
                <w:rPr>
                  <w:rFonts w:ascii="Cambria Math" w:eastAsia="Microsoft YaHei UI Light" w:hAnsi="Cambria Math"/>
                  <w:sz w:val="22"/>
                  <w:szCs w:val="22"/>
                  <w:lang w:val=""/>
                </w:rPr>
                <m:t>w</m:t>
              </m:r>
            </m:e>
          </m:d>
          <m:r>
            <m:rPr>
              <m:sty m:val="p"/>
            </m:rPr>
            <w:rPr>
              <w:rFonts w:ascii="Cambria Math" w:eastAsia="Microsoft YaHei UI Light" w:hAnsi="Cambria Math"/>
              <w:sz w:val="22"/>
              <w:szCs w:val="22"/>
              <w:lang w:val=""/>
            </w:rPr>
            <m:t xml:space="preserve">,  </m:t>
          </m:r>
          <m:r>
            <w:rPr>
              <w:rFonts w:ascii="Cambria Math" w:eastAsia="Microsoft YaHei UI Light" w:hAnsi="Cambria Math"/>
              <w:sz w:val="22"/>
              <w:szCs w:val="22"/>
              <w:lang w:val=""/>
            </w:rPr>
            <m:t>where</m:t>
          </m:r>
          <m:r>
            <m:rPr>
              <m:sty m:val="p"/>
            </m:rPr>
            <w:rPr>
              <w:rFonts w:ascii="Cambria Math" w:eastAsia="Microsoft YaHei UI Light" w:hAnsi="Cambria Math"/>
              <w:sz w:val="22"/>
              <w:szCs w:val="22"/>
              <w:lang w:val=""/>
            </w:rPr>
            <m:t xml:space="preserve"> </m:t>
          </m:r>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r>
            <m:rPr>
              <m:sty m:val="p"/>
            </m:rPr>
            <w:rPr>
              <w:rFonts w:ascii="Cambria Math" w:eastAsia="Microsoft YaHei UI Light" w:hAnsi="Cambria Math"/>
              <w:sz w:val="22"/>
              <w:szCs w:val="22"/>
              <w:lang w:val=""/>
            </w:rPr>
            <m:t>⊆</m:t>
          </m:r>
          <m:d>
            <m:dPr>
              <m:begChr m:val="["/>
              <m:endChr m:val="]"/>
              <m:ctrlPr>
                <w:rPr>
                  <w:rFonts w:ascii="Cambria Math" w:eastAsia="Microsoft YaHei UI Light" w:hAnsi="Cambria Math" w:cs="宋体"/>
                  <w:sz w:val="22"/>
                  <w:szCs w:val="22"/>
                  <w:lang w:val=""/>
                </w:rPr>
              </m:ctrlPr>
            </m:dPr>
            <m:e>
              <m:r>
                <w:rPr>
                  <w:rFonts w:ascii="Cambria Math" w:eastAsia="Microsoft YaHei UI Light" w:hAnsi="Cambria Math"/>
                  <w:sz w:val="22"/>
                  <w:szCs w:val="22"/>
                  <w:lang w:val=""/>
                </w:rPr>
                <m:t>n</m:t>
              </m:r>
            </m:e>
          </m:d>
        </m:oMath>
      </m:oMathPara>
    </w:p>
    <w:p w14:paraId="3443D20F" w14:textId="1FDED2BD" w:rsidR="00F55E25" w:rsidRDefault="00F55E25" w:rsidP="00F55E25">
      <w:pPr>
        <w:ind w:firstLine="202"/>
        <w:rPr>
          <w:sz w:val="22"/>
          <w:szCs w:val="22"/>
          <w:lang w:val="" w:eastAsia="zh-CN"/>
        </w:rPr>
      </w:pPr>
      <w:r>
        <w:rPr>
          <w:rFonts w:hint="eastAsia"/>
          <w:lang w:eastAsia="zh-CN"/>
        </w:rPr>
        <w:t>L</w:t>
      </w:r>
      <w:r>
        <w:rPr>
          <w:lang w:eastAsia="zh-CN"/>
        </w:rPr>
        <w:t>ike the single random sample, the full gradient is approximated via an unbiased noisy estimate.</w:t>
      </w:r>
      <w:r w:rsidR="002D3EDA">
        <w:rPr>
          <w:lang w:eastAsia="zh-CN"/>
        </w:rPr>
        <w:t xml:space="preserve"> Random subset reduces the variance by a factor of </w:t>
      </w:r>
      <m:oMath>
        <m:f>
          <m:fPr>
            <m:ctrlPr>
              <w:rPr>
                <w:rFonts w:ascii="Cambria Math" w:hAnsi="Cambria Math"/>
                <w:lang w:eastAsia="zh-CN"/>
              </w:rPr>
            </m:ctrlPr>
          </m:fPr>
          <m:num>
            <m:r>
              <w:rPr>
                <w:rFonts w:ascii="Cambria Math" w:hAnsi="Cambria Math"/>
                <w:lang w:eastAsia="zh-CN"/>
              </w:rPr>
              <m:t>1</m:t>
            </m:r>
          </m:num>
          <m:den>
            <m:d>
              <m:dPr>
                <m:begChr m:val="|"/>
                <m:endChr m:val="|"/>
                <m:ctrlPr>
                  <w:rPr>
                    <w:rFonts w:ascii="Cambria Math" w:eastAsia="Microsoft YaHei UI Light" w:hAnsi="Cambria Math" w:cs="宋体"/>
                    <w:sz w:val="22"/>
                    <w:szCs w:val="22"/>
                    <w:lang w:val=""/>
                  </w:rPr>
                </m:ctrlPr>
              </m:dPr>
              <m:e>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e>
            </m:d>
          </m:den>
        </m:f>
      </m:oMath>
      <w:r w:rsidR="002D3EDA">
        <w:rPr>
          <w:rFonts w:hint="eastAsia"/>
          <w:lang w:eastAsia="zh-CN"/>
        </w:rPr>
        <w:t>,</w:t>
      </w:r>
      <w:r w:rsidR="002D3EDA">
        <w:rPr>
          <w:lang w:eastAsia="zh-CN"/>
        </w:rPr>
        <w:t xml:space="preserve"> but is also </w:t>
      </w:r>
      <m:oMath>
        <m:d>
          <m:dPr>
            <m:begChr m:val="|"/>
            <m:endChr m:val="|"/>
            <m:ctrlPr>
              <w:rPr>
                <w:rFonts w:ascii="Cambria Math" w:eastAsia="Microsoft YaHei UI Light" w:hAnsi="Cambria Math" w:cs="宋体"/>
                <w:sz w:val="22"/>
                <w:szCs w:val="22"/>
                <w:lang w:val=""/>
              </w:rPr>
            </m:ctrlPr>
          </m:dPr>
          <m:e>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e>
        </m:d>
      </m:oMath>
      <w:r w:rsidR="002D3EDA">
        <w:rPr>
          <w:rFonts w:hint="eastAsia"/>
          <w:sz w:val="22"/>
          <w:szCs w:val="22"/>
          <w:lang w:val="" w:eastAsia="zh-CN"/>
        </w:rPr>
        <w:t xml:space="preserve"> </w:t>
      </w:r>
      <w:r w:rsidR="002D3EDA">
        <w:rPr>
          <w:sz w:val="22"/>
          <w:szCs w:val="22"/>
          <w:lang w:val="" w:eastAsia="zh-CN"/>
        </w:rPr>
        <w:t>times more expensive.</w:t>
      </w:r>
    </w:p>
    <w:p w14:paraId="42475D79" w14:textId="42A2D894" w:rsidR="002D3EDA" w:rsidRDefault="002D3EDA" w:rsidP="00F55E25">
      <w:pPr>
        <w:ind w:firstLine="202"/>
        <w:rPr>
          <w:lang w:eastAsia="zh-CN"/>
        </w:rPr>
      </w:pPr>
      <w:r>
        <w:rPr>
          <w:rFonts w:hint="eastAsia"/>
          <w:lang w:eastAsia="zh-CN"/>
        </w:rPr>
        <w:t>S</w:t>
      </w:r>
      <w:r>
        <w:rPr>
          <w:lang w:eastAsia="zh-CN"/>
        </w:rPr>
        <w:t>imple procedure:</w:t>
      </w:r>
    </w:p>
    <w:p w14:paraId="3EBD2212" w14:textId="77777777" w:rsidR="002D3EDA" w:rsidRPr="00F55E25" w:rsidRDefault="002D3EDA" w:rsidP="002D3EDA">
      <w:pPr>
        <w:pStyle w:val="af2"/>
        <w:numPr>
          <w:ilvl w:val="0"/>
          <w:numId w:val="10"/>
        </w:numPr>
        <w:ind w:firstLineChars="0" w:hanging="294"/>
        <w:rPr>
          <w:iCs/>
          <w:lang w:val="" w:eastAsia="zh-CN"/>
        </w:rPr>
      </w:pPr>
      <w:r>
        <w:rPr>
          <w:iCs/>
          <w:lang w:val="" w:eastAsia="zh-CN"/>
        </w:rPr>
        <w:t xml:space="preserve">Initialize parameter </w:t>
      </w:r>
      <m:oMath>
        <m:r>
          <w:rPr>
            <w:rFonts w:ascii="Cambria Math" w:hAnsi="Cambria Math"/>
            <w:lang w:val="" w:eastAsia="zh-CN"/>
          </w:rPr>
          <m:t>w</m:t>
        </m:r>
      </m:oMath>
      <w:r>
        <w:rPr>
          <w:rFonts w:hint="eastAsia"/>
          <w:iCs/>
          <w:lang w:val="" w:eastAsia="zh-CN"/>
        </w:rPr>
        <w:t xml:space="preserve"> </w:t>
      </w:r>
      <w:r>
        <w:rPr>
          <w:iCs/>
          <w:lang w:val="" w:eastAsia="zh-CN"/>
        </w:rPr>
        <w:t xml:space="preserve">and learning rate </w:t>
      </w:r>
      <m:oMath>
        <m:r>
          <w:rPr>
            <w:rFonts w:ascii="Cambria Math" w:hAnsi="Cambria Math"/>
            <w:lang w:val="" w:eastAsia="zh-CN"/>
          </w:rPr>
          <m:t>η</m:t>
        </m:r>
        <m:r>
          <w:rPr>
            <w:rFonts w:ascii="Cambria Math" w:hAnsi="Cambria Math"/>
            <w:lang w:val="" w:eastAsia="zh-CN"/>
          </w:rPr>
          <m:t>.</m:t>
        </m:r>
      </m:oMath>
    </w:p>
    <w:p w14:paraId="78D0E5C7" w14:textId="2A9D0539" w:rsidR="002D3EDA" w:rsidRDefault="002D3EDA" w:rsidP="002D3EDA">
      <w:pPr>
        <w:pStyle w:val="af2"/>
        <w:numPr>
          <w:ilvl w:val="0"/>
          <w:numId w:val="10"/>
        </w:numPr>
        <w:ind w:firstLineChars="0" w:hanging="294"/>
        <w:rPr>
          <w:iCs/>
          <w:lang w:val="" w:eastAsia="zh-CN"/>
        </w:rPr>
      </w:pPr>
      <w:r>
        <w:rPr>
          <w:rFonts w:hint="eastAsia"/>
          <w:iCs/>
          <w:lang w:val="" w:eastAsia="zh-CN"/>
        </w:rPr>
        <w:t>L</w:t>
      </w:r>
      <w:r>
        <w:rPr>
          <w:iCs/>
          <w:lang w:val="" w:eastAsia="zh-CN"/>
        </w:rPr>
        <w:t xml:space="preserve">oop: while an approxiamte minimum is no obtianed do </w:t>
      </w:r>
    </w:p>
    <w:p w14:paraId="64DE3206" w14:textId="128546BB" w:rsidR="002D3EDA" w:rsidRPr="002D3EDA" w:rsidRDefault="002D3EDA" w:rsidP="002D3EDA">
      <w:pPr>
        <w:pStyle w:val="af2"/>
        <w:numPr>
          <w:ilvl w:val="1"/>
          <w:numId w:val="10"/>
        </w:numPr>
        <w:ind w:firstLineChars="0" w:hanging="131"/>
        <w:rPr>
          <w:iCs/>
          <w:lang w:val="" w:eastAsia="zh-CN"/>
        </w:rPr>
      </w:pPr>
      <w:r>
        <w:rPr>
          <w:rFonts w:hint="eastAsia"/>
          <w:iCs/>
          <w:lang w:val="" w:eastAsia="zh-CN"/>
        </w:rPr>
        <w:t>R</w:t>
      </w:r>
      <w:r>
        <w:rPr>
          <w:iCs/>
          <w:lang w:val="" w:eastAsia="zh-CN"/>
        </w:rPr>
        <w:t xml:space="preserve">andomly select </w:t>
      </w:r>
      <m:oMath>
        <m:d>
          <m:dPr>
            <m:begChr m:val="|"/>
            <m:endChr m:val="|"/>
            <m:ctrlPr>
              <w:rPr>
                <w:rFonts w:ascii="Cambria Math" w:eastAsia="Microsoft YaHei UI Light" w:hAnsi="Cambria Math" w:cs="宋体"/>
                <w:sz w:val="22"/>
                <w:szCs w:val="22"/>
                <w:lang w:val=""/>
              </w:rPr>
            </m:ctrlPr>
          </m:dPr>
          <m:e>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e>
        </m:d>
      </m:oMath>
      <w:r>
        <w:rPr>
          <w:rFonts w:hint="eastAsia"/>
          <w:sz w:val="22"/>
          <w:szCs w:val="22"/>
          <w:lang w:val="" w:eastAsia="zh-CN"/>
        </w:rPr>
        <w:t xml:space="preserve"> </w:t>
      </w:r>
      <w:r>
        <w:rPr>
          <w:sz w:val="22"/>
          <w:szCs w:val="22"/>
          <w:lang w:val="" w:eastAsia="zh-CN"/>
        </w:rPr>
        <w:t>examples in the training set</w:t>
      </w:r>
    </w:p>
    <w:p w14:paraId="1DF72C22" w14:textId="3A1DC56D" w:rsidR="002D3EDA" w:rsidRDefault="002D3EDA" w:rsidP="002D3EDA">
      <w:pPr>
        <w:pStyle w:val="af2"/>
        <w:numPr>
          <w:ilvl w:val="1"/>
          <w:numId w:val="10"/>
        </w:numPr>
        <w:ind w:firstLineChars="0" w:hanging="131"/>
        <w:rPr>
          <w:iCs/>
          <w:lang w:val="" w:eastAsia="zh-CN"/>
        </w:rPr>
      </w:pPr>
      <m:oMath>
        <m:r>
          <w:rPr>
            <w:rFonts w:ascii="Cambria Math" w:eastAsia="Microsoft YaHei UI Light" w:hAnsi="Cambria Math"/>
            <w:sz w:val="22"/>
            <w:szCs w:val="22"/>
            <w:lang w:val=""/>
          </w:rPr>
          <m:t>w</m:t>
        </m:r>
        <m:r>
          <m:rPr>
            <m:sty m:val="p"/>
          </m:rPr>
          <w:rPr>
            <w:rFonts w:ascii="Cambria Math" w:eastAsia="Microsoft YaHei UI Light" w:hAnsi="Cambria Math"/>
            <w:sz w:val="22"/>
            <w:szCs w:val="22"/>
            <w:lang w:val=""/>
          </w:rPr>
          <m:t>:=</m:t>
        </m:r>
        <m:r>
          <w:rPr>
            <w:rFonts w:ascii="Cambria Math" w:eastAsia="Microsoft YaHei UI Light" w:hAnsi="Cambria Math"/>
            <w:sz w:val="22"/>
            <w:szCs w:val="22"/>
            <w:lang w:val=""/>
          </w:rPr>
          <m:t>w</m:t>
        </m:r>
        <m:r>
          <m:rPr>
            <m:sty m:val="p"/>
          </m:rPr>
          <w:rPr>
            <w:rFonts w:ascii="Cambria Math" w:eastAsia="Microsoft YaHei UI Light" w:hAnsi="Cambria Math"/>
            <w:sz w:val="22"/>
            <w:szCs w:val="22"/>
            <w:lang w:val=""/>
          </w:rPr>
          <m:t>-</m:t>
        </m:r>
        <m:r>
          <w:rPr>
            <w:rFonts w:ascii="Cambria Math" w:eastAsia="Microsoft YaHei UI Light" w:hAnsi="Cambria Math"/>
            <w:sz w:val="22"/>
            <w:szCs w:val="22"/>
            <w:lang w:val=""/>
          </w:rPr>
          <m:t>η</m:t>
        </m:r>
        <m:f>
          <m:fPr>
            <m:ctrlPr>
              <w:rPr>
                <w:rFonts w:ascii="Cambria Math" w:eastAsia="Microsoft YaHei UI Light" w:hAnsi="Cambria Math" w:cs="宋体"/>
                <w:sz w:val="22"/>
                <w:szCs w:val="22"/>
                <w:lang w:val=""/>
              </w:rPr>
            </m:ctrlPr>
          </m:fPr>
          <m:num>
            <m:r>
              <m:rPr>
                <m:sty m:val="p"/>
              </m:rPr>
              <w:rPr>
                <w:rFonts w:ascii="Cambria Math" w:eastAsia="Microsoft YaHei UI Light" w:hAnsi="Cambria Math"/>
                <w:sz w:val="22"/>
                <w:szCs w:val="22"/>
                <w:lang w:val=""/>
              </w:rPr>
              <m:t>1</m:t>
            </m:r>
          </m:num>
          <m:den>
            <m:d>
              <m:dPr>
                <m:begChr m:val="|"/>
                <m:endChr m:val="|"/>
                <m:ctrlPr>
                  <w:rPr>
                    <w:rFonts w:ascii="Cambria Math" w:eastAsia="Microsoft YaHei UI Light" w:hAnsi="Cambria Math" w:cs="宋体"/>
                    <w:sz w:val="22"/>
                    <w:szCs w:val="22"/>
                    <w:lang w:val=""/>
                  </w:rPr>
                </m:ctrlPr>
              </m:dPr>
              <m:e>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e>
            </m:d>
          </m:den>
        </m:f>
        <m:nary>
          <m:naryPr>
            <m:chr m:val="∑"/>
            <m:limLoc m:val="undOvr"/>
            <m:grow m:val="1"/>
            <m:supHide m:val="1"/>
            <m:ctrlPr>
              <w:rPr>
                <w:rFonts w:ascii="Cambria Math" w:eastAsia="Microsoft YaHei UI Light" w:hAnsi="Cambria Math" w:cs="宋体"/>
                <w:sz w:val="22"/>
                <w:szCs w:val="22"/>
                <w:lang w:val=""/>
              </w:rPr>
            </m:ctrlPr>
          </m:naryPr>
          <m:sub>
            <m:r>
              <w:rPr>
                <w:rFonts w:ascii="Cambria Math" w:eastAsia="Microsoft YaHei UI Light" w:hAnsi="Cambria Math"/>
                <w:sz w:val="22"/>
                <w:szCs w:val="22"/>
                <w:lang w:val=""/>
              </w:rPr>
              <m:t>i</m:t>
            </m:r>
            <m:r>
              <m:rPr>
                <m:sty m:val="p"/>
              </m:rPr>
              <w:rPr>
                <w:rFonts w:ascii="Cambria Math" w:eastAsia="Microsoft YaHei UI Light" w:hAnsi="Cambria Math"/>
                <w:sz w:val="22"/>
                <w:szCs w:val="22"/>
                <w:lang w:val=""/>
              </w:rPr>
              <m:t>∈</m:t>
            </m:r>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sub>
          <m:sup/>
          <m:e>
            <m:r>
              <m:rPr>
                <m:sty m:val="p"/>
              </m:rPr>
              <w:rPr>
                <w:rFonts w:ascii="Cambria Math" w:eastAsia="Microsoft YaHei UI Light" w:hAnsi="Cambria Math"/>
                <w:sz w:val="22"/>
                <w:szCs w:val="22"/>
                <w:lang w:val=""/>
              </w:rPr>
              <m:t>∇</m:t>
            </m:r>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L</m:t>
                </m:r>
              </m:e>
              <m:sub>
                <m:r>
                  <w:rPr>
                    <w:rFonts w:ascii="Cambria Math" w:eastAsia="Microsoft YaHei UI Light" w:hAnsi="Cambria Math"/>
                    <w:sz w:val="22"/>
                    <w:szCs w:val="22"/>
                    <w:lang w:val=""/>
                  </w:rPr>
                  <m:t>i</m:t>
                </m:r>
              </m:sub>
            </m:sSub>
          </m:e>
        </m:nary>
        <m:d>
          <m:dPr>
            <m:ctrlPr>
              <w:rPr>
                <w:rFonts w:ascii="Cambria Math" w:eastAsia="Microsoft YaHei UI Light" w:hAnsi="Cambria Math" w:cs="宋体"/>
                <w:sz w:val="22"/>
                <w:szCs w:val="22"/>
                <w:lang w:val=""/>
              </w:rPr>
            </m:ctrlPr>
          </m:dPr>
          <m:e>
            <m:r>
              <w:rPr>
                <w:rFonts w:ascii="Cambria Math" w:eastAsia="Microsoft YaHei UI Light" w:hAnsi="Cambria Math"/>
                <w:sz w:val="22"/>
                <w:szCs w:val="22"/>
                <w:lang w:val=""/>
              </w:rPr>
              <m:t>w</m:t>
            </m:r>
          </m:e>
        </m:d>
      </m:oMath>
    </w:p>
    <w:p w14:paraId="010BE9F3" w14:textId="77777777" w:rsidR="002D3EDA" w:rsidRPr="00F55E25" w:rsidRDefault="002D3EDA" w:rsidP="002D3EDA">
      <w:pPr>
        <w:pStyle w:val="af2"/>
        <w:numPr>
          <w:ilvl w:val="0"/>
          <w:numId w:val="10"/>
        </w:numPr>
        <w:ind w:firstLineChars="0" w:hanging="294"/>
        <w:rPr>
          <w:rFonts w:hint="eastAsia"/>
          <w:iCs/>
          <w:lang w:val="" w:eastAsia="zh-CN"/>
        </w:rPr>
      </w:pPr>
      <w:r>
        <w:rPr>
          <w:rFonts w:hint="eastAsia"/>
          <w:iCs/>
          <w:lang w:val="" w:eastAsia="zh-CN"/>
        </w:rPr>
        <w:t>e</w:t>
      </w:r>
      <w:r>
        <w:rPr>
          <w:iCs/>
          <w:lang w:val="" w:eastAsia="zh-CN"/>
        </w:rPr>
        <w:t>nd</w:t>
      </w:r>
    </w:p>
    <w:p w14:paraId="7C5B7017" w14:textId="77777777" w:rsidR="002D3EDA" w:rsidRDefault="002D3EDA" w:rsidP="00F55E25">
      <w:pPr>
        <w:ind w:firstLine="202"/>
        <w:rPr>
          <w:rFonts w:hint="eastAsia"/>
          <w:lang w:eastAsia="zh-CN"/>
        </w:rPr>
      </w:pPr>
    </w:p>
    <w:p w14:paraId="2EFEE796" w14:textId="06B9AD41" w:rsidR="00724598" w:rsidRDefault="00C6077C">
      <w:pPr>
        <w:pStyle w:val="1"/>
        <w:rPr>
          <w:lang w:eastAsia="zh-CN"/>
        </w:rPr>
      </w:pPr>
      <w:r w:rsidRPr="006D187C">
        <w:rPr>
          <w:lang w:eastAsia="zh-CN"/>
        </w:rPr>
        <w:t>Experiment</w:t>
      </w:r>
    </w:p>
    <w:p w14:paraId="1C385482" w14:textId="2221D850" w:rsidR="003C77E6" w:rsidRDefault="003C77E6" w:rsidP="003C77E6">
      <w:pPr>
        <w:rPr>
          <w:u w:val="single"/>
          <w:lang w:eastAsia="zh-CN"/>
        </w:rPr>
      </w:pPr>
      <w:r w:rsidRPr="003C77E6">
        <w:rPr>
          <w:rFonts w:hint="eastAsia"/>
          <w:b/>
          <w:lang w:eastAsia="zh-CN"/>
        </w:rPr>
        <w:t>D</w:t>
      </w:r>
      <w:r w:rsidRPr="003C77E6">
        <w:rPr>
          <w:b/>
          <w:lang w:eastAsia="zh-CN"/>
        </w:rPr>
        <w:t>ata Set Source:</w:t>
      </w:r>
      <w:r w:rsidRPr="003C77E6">
        <w:t xml:space="preserve"> </w:t>
      </w:r>
      <w:r w:rsidR="002D3EDA" w:rsidRPr="002D3EDA">
        <w:rPr>
          <w:rStyle w:val="af"/>
          <w:lang w:eastAsia="zh-CN"/>
        </w:rPr>
        <w:t>https://www.csie.ntu.edu.tw/~cjlin/libsvmtools/datasets/binary.html#a9a</w:t>
      </w:r>
    </w:p>
    <w:p w14:paraId="27AEB364" w14:textId="0BDC29FD" w:rsidR="003C77E6" w:rsidRPr="003C77E6" w:rsidRDefault="003C77E6" w:rsidP="003C77E6">
      <w:pPr>
        <w:rPr>
          <w:lang w:eastAsia="zh-CN"/>
        </w:rPr>
      </w:pPr>
      <w:r>
        <w:rPr>
          <w:lang w:eastAsia="zh-CN"/>
        </w:rPr>
        <w:tab/>
        <w:t>The data set</w:t>
      </w:r>
      <w:r w:rsidR="002D3EDA">
        <w:rPr>
          <w:lang w:eastAsia="zh-CN"/>
        </w:rPr>
        <w:t xml:space="preserve">, </w:t>
      </w:r>
      <w:r w:rsidR="002D3EDA">
        <w:rPr>
          <w:lang w:eastAsia="zh-CN"/>
        </w:rPr>
        <w:t>with 123 features</w:t>
      </w:r>
      <w:r w:rsidR="002D3EDA">
        <w:rPr>
          <w:lang w:eastAsia="zh-CN"/>
        </w:rPr>
        <w:t xml:space="preserve">, </w:t>
      </w:r>
      <w:r>
        <w:rPr>
          <w:lang w:eastAsia="zh-CN"/>
        </w:rPr>
        <w:t xml:space="preserve">includes </w:t>
      </w:r>
      <w:r w:rsidR="002D3EDA">
        <w:rPr>
          <w:lang w:eastAsia="zh-CN"/>
        </w:rPr>
        <w:t>32561</w:t>
      </w:r>
      <w:r>
        <w:rPr>
          <w:lang w:eastAsia="zh-CN"/>
        </w:rPr>
        <w:t xml:space="preserve"> samples </w:t>
      </w:r>
      <w:r w:rsidR="002D3EDA">
        <w:rPr>
          <w:lang w:eastAsia="zh-CN"/>
        </w:rPr>
        <w:t xml:space="preserve">for training </w:t>
      </w:r>
      <w:r w:rsidR="002D3EDA">
        <w:rPr>
          <w:lang w:eastAsia="zh-CN"/>
        </w:rPr>
        <w:t xml:space="preserve">and 16281 for testing </w:t>
      </w:r>
    </w:p>
    <w:p w14:paraId="11122338" w14:textId="4090A7BB" w:rsidR="00E440F9" w:rsidRPr="003C77E6" w:rsidRDefault="00E440F9" w:rsidP="00E440F9">
      <w:pPr>
        <w:rPr>
          <w:b/>
          <w:lang w:eastAsia="zh-CN"/>
        </w:rPr>
      </w:pPr>
      <w:r w:rsidRPr="003C77E6">
        <w:rPr>
          <w:b/>
          <w:lang w:eastAsia="zh-CN"/>
        </w:rPr>
        <w:t>Experiment Steps:</w:t>
      </w:r>
    </w:p>
    <w:p w14:paraId="2B4C91B7" w14:textId="77777777" w:rsidR="00435A6F" w:rsidRDefault="00435A6F" w:rsidP="00435A6F">
      <w:pPr>
        <w:pStyle w:val="af2"/>
        <w:numPr>
          <w:ilvl w:val="1"/>
          <w:numId w:val="6"/>
        </w:numPr>
        <w:ind w:firstLineChars="0"/>
        <w:rPr>
          <w:rFonts w:eastAsia="黑体"/>
        </w:rPr>
      </w:pPr>
      <w:r w:rsidRPr="00E440F9">
        <w:rPr>
          <w:rFonts w:eastAsia="黑体"/>
        </w:rPr>
        <w:t xml:space="preserve">Load </w:t>
      </w:r>
      <w:r>
        <w:rPr>
          <w:rFonts w:eastAsia="黑体"/>
        </w:rPr>
        <w:t xml:space="preserve">and preprocess </w:t>
      </w:r>
      <w:r w:rsidRPr="00E440F9">
        <w:rPr>
          <w:rFonts w:eastAsia="黑体"/>
        </w:rPr>
        <w:t>the experiment data.</w:t>
      </w:r>
    </w:p>
    <w:p w14:paraId="337EE3CF" w14:textId="1F592230" w:rsidR="00435A6F" w:rsidRPr="00E440F9" w:rsidRDefault="00435A6F" w:rsidP="00435A6F">
      <w:pPr>
        <w:pStyle w:val="af2"/>
        <w:numPr>
          <w:ilvl w:val="1"/>
          <w:numId w:val="6"/>
        </w:numPr>
        <w:ind w:firstLineChars="0"/>
        <w:rPr>
          <w:rFonts w:eastAsia="黑体"/>
        </w:rPr>
      </w:pPr>
      <w:r>
        <w:rPr>
          <w:rFonts w:eastAsia="黑体"/>
          <w:lang w:eastAsia="zh-CN"/>
        </w:rPr>
        <w:t>Define and initialize hyper-parameters: learning rate</w:t>
      </w:r>
      <w:r>
        <w:rPr>
          <w:rFonts w:eastAsia="黑体"/>
          <w:lang w:eastAsia="zh-CN"/>
        </w:rPr>
        <w:t xml:space="preserve">, </w:t>
      </w:r>
      <w:r>
        <w:rPr>
          <w:rFonts w:eastAsia="黑体"/>
          <w:lang w:eastAsia="zh-CN"/>
        </w:rPr>
        <w:t>the max epochs of training</w:t>
      </w:r>
      <w:r>
        <w:rPr>
          <w:rFonts w:eastAsia="黑体"/>
          <w:lang w:eastAsia="zh-CN"/>
        </w:rPr>
        <w:t>, batch size.</w:t>
      </w:r>
    </w:p>
    <w:p w14:paraId="25F65D3C" w14:textId="77777777" w:rsidR="00435A6F" w:rsidRDefault="00435A6F" w:rsidP="00435A6F">
      <w:pPr>
        <w:pStyle w:val="af2"/>
        <w:numPr>
          <w:ilvl w:val="1"/>
          <w:numId w:val="6"/>
        </w:numPr>
        <w:ind w:firstLineChars="0"/>
        <w:rPr>
          <w:rFonts w:eastAsia="黑体"/>
        </w:rPr>
      </w:pPr>
      <w:r w:rsidRPr="00E440F9">
        <w:rPr>
          <w:rFonts w:eastAsia="黑体"/>
        </w:rPr>
        <w:t>Initialize model parameters 1-diemond matrix as one</w:t>
      </w:r>
      <w:r>
        <w:rPr>
          <w:rFonts w:eastAsia="黑体"/>
        </w:rPr>
        <w:t>s</w:t>
      </w:r>
      <w:r w:rsidRPr="00E440F9">
        <w:rPr>
          <w:rFonts w:eastAsia="黑体"/>
        </w:rPr>
        <w:t>.</w:t>
      </w:r>
    </w:p>
    <w:p w14:paraId="776382E3" w14:textId="4553E512" w:rsidR="00435A6F" w:rsidRDefault="00435A6F" w:rsidP="00435A6F">
      <w:pPr>
        <w:pStyle w:val="af2"/>
        <w:numPr>
          <w:ilvl w:val="1"/>
          <w:numId w:val="6"/>
        </w:numPr>
        <w:ind w:firstLineChars="0"/>
        <w:rPr>
          <w:rFonts w:eastAsia="黑体"/>
        </w:rPr>
      </w:pPr>
      <w:r>
        <w:rPr>
          <w:rFonts w:eastAsia="黑体"/>
        </w:rPr>
        <w:t>Code the</w:t>
      </w:r>
      <w:r>
        <w:rPr>
          <w:rFonts w:eastAsia="黑体"/>
        </w:rPr>
        <w:t xml:space="preserve"> loss </w:t>
      </w:r>
      <w:r>
        <w:rPr>
          <w:rFonts w:eastAsia="黑体"/>
        </w:rPr>
        <w:t xml:space="preserve">function and </w:t>
      </w:r>
      <w:r>
        <w:rPr>
          <w:rFonts w:eastAsia="黑体"/>
        </w:rPr>
        <w:t>optimizer.</w:t>
      </w:r>
    </w:p>
    <w:p w14:paraId="3E87C58C" w14:textId="1DEBC77E" w:rsidR="00435A6F" w:rsidRPr="00E440F9" w:rsidRDefault="00435A6F" w:rsidP="00435A6F">
      <w:pPr>
        <w:pStyle w:val="af2"/>
        <w:numPr>
          <w:ilvl w:val="1"/>
          <w:numId w:val="6"/>
        </w:numPr>
        <w:ind w:firstLineChars="0"/>
        <w:rPr>
          <w:rFonts w:eastAsia="黑体"/>
        </w:rPr>
      </w:pPr>
      <w:r>
        <w:rPr>
          <w:rFonts w:eastAsia="黑体"/>
          <w:lang w:eastAsia="zh-CN"/>
        </w:rPr>
        <w:t xml:space="preserve">Update the model parameters </w:t>
      </w:r>
      <m:oMath>
        <m:r>
          <w:rPr>
            <w:rFonts w:ascii="Cambria Math" w:eastAsia="Microsoft YaHei UI Light" w:hAnsi="Cambria Math"/>
            <w:sz w:val="22"/>
            <w:szCs w:val="22"/>
            <w:lang w:val=""/>
          </w:rPr>
          <m:t>w</m:t>
        </m:r>
      </m:oMath>
      <w:r>
        <w:rPr>
          <w:rFonts w:eastAsia="黑体" w:hint="eastAsia"/>
          <w:iCs/>
          <w:sz w:val="22"/>
          <w:szCs w:val="22"/>
          <w:lang w:val="" w:eastAsia="zh-CN"/>
        </w:rPr>
        <w:t>.</w:t>
      </w:r>
    </w:p>
    <w:p w14:paraId="6DA23627" w14:textId="77777777" w:rsidR="00435A6F" w:rsidRDefault="00435A6F" w:rsidP="00435A6F">
      <w:pPr>
        <w:pStyle w:val="af2"/>
        <w:numPr>
          <w:ilvl w:val="1"/>
          <w:numId w:val="6"/>
        </w:numPr>
        <w:ind w:firstLineChars="0"/>
        <w:rPr>
          <w:rFonts w:eastAsia="黑体"/>
        </w:rPr>
      </w:pPr>
      <w:r>
        <w:rPr>
          <w:rFonts w:eastAsia="黑体"/>
          <w:lang w:eastAsia="zh-CN"/>
        </w:rPr>
        <w:t>Calculate the training loss and testing loss using current model. Record them.</w:t>
      </w:r>
    </w:p>
    <w:p w14:paraId="0304752D" w14:textId="77777777" w:rsidR="00435A6F" w:rsidRPr="00E440F9" w:rsidRDefault="00435A6F" w:rsidP="00435A6F">
      <w:pPr>
        <w:pStyle w:val="af2"/>
        <w:numPr>
          <w:ilvl w:val="1"/>
          <w:numId w:val="6"/>
        </w:numPr>
        <w:ind w:firstLineChars="0"/>
        <w:rPr>
          <w:rFonts w:eastAsia="黑体"/>
        </w:rPr>
      </w:pPr>
      <w:r>
        <w:rPr>
          <w:rFonts w:eastAsia="黑体" w:hint="eastAsia"/>
          <w:lang w:eastAsia="zh-CN"/>
        </w:rPr>
        <w:t>O</w:t>
      </w:r>
      <w:r>
        <w:rPr>
          <w:rFonts w:eastAsia="黑体"/>
          <w:lang w:eastAsia="zh-CN"/>
        </w:rPr>
        <w:t>utput monitor information.</w:t>
      </w:r>
    </w:p>
    <w:p w14:paraId="06444094" w14:textId="5B2561CD" w:rsidR="00435A6F" w:rsidRDefault="00435A6F" w:rsidP="00435A6F">
      <w:pPr>
        <w:pStyle w:val="af2"/>
        <w:numPr>
          <w:ilvl w:val="1"/>
          <w:numId w:val="6"/>
        </w:numPr>
        <w:ind w:firstLineChars="0"/>
        <w:rPr>
          <w:rFonts w:eastAsia="黑体"/>
        </w:rPr>
      </w:pPr>
      <w:r>
        <w:rPr>
          <w:rFonts w:eastAsia="黑体"/>
        </w:rPr>
        <w:t>Based on GD or MSGD r</w:t>
      </w:r>
      <w:r w:rsidRPr="00E440F9">
        <w:rPr>
          <w:rFonts w:eastAsia="黑体"/>
        </w:rPr>
        <w:t xml:space="preserve">epeat </w:t>
      </w:r>
      <w:r>
        <w:rPr>
          <w:rFonts w:eastAsia="黑体"/>
        </w:rPr>
        <w:t>(e) to (</w:t>
      </w:r>
      <w:r>
        <w:rPr>
          <w:rFonts w:eastAsia="黑体"/>
        </w:rPr>
        <w:t>f</w:t>
      </w:r>
      <w:r>
        <w:rPr>
          <w:rFonts w:eastAsia="黑体"/>
        </w:rPr>
        <w:t>)</w:t>
      </w:r>
      <w:r w:rsidRPr="00E440F9">
        <w:rPr>
          <w:rFonts w:eastAsia="黑体"/>
        </w:rPr>
        <w:t xml:space="preserve"> </w:t>
      </w:r>
      <w:r>
        <w:rPr>
          <w:rFonts w:eastAsia="黑体"/>
        </w:rPr>
        <w:t xml:space="preserve">until the </w:t>
      </w:r>
      <w:r>
        <w:rPr>
          <w:rFonts w:eastAsia="黑体"/>
        </w:rPr>
        <w:t>train</w:t>
      </w:r>
      <w:r>
        <w:rPr>
          <w:rFonts w:eastAsia="黑体"/>
        </w:rPr>
        <w:t xml:space="preserve"> end</w:t>
      </w:r>
      <w:r>
        <w:rPr>
          <w:rFonts w:eastAsia="黑体" w:hint="eastAsia"/>
          <w:lang w:eastAsia="zh-CN"/>
        </w:rPr>
        <w:t>.</w:t>
      </w:r>
    </w:p>
    <w:p w14:paraId="74A63C39" w14:textId="1D4CD864" w:rsidR="00435A6F" w:rsidRDefault="00435A6F" w:rsidP="00435A6F">
      <w:pPr>
        <w:pStyle w:val="af2"/>
        <w:numPr>
          <w:ilvl w:val="1"/>
          <w:numId w:val="6"/>
        </w:numPr>
        <w:ind w:firstLineChars="0"/>
        <w:rPr>
          <w:rFonts w:eastAsia="黑体"/>
        </w:rPr>
      </w:pPr>
      <w:r>
        <w:rPr>
          <w:rFonts w:eastAsia="黑体" w:hint="eastAsia"/>
          <w:lang w:eastAsia="zh-CN"/>
        </w:rPr>
        <w:t>O</w:t>
      </w:r>
      <w:r>
        <w:rPr>
          <w:rFonts w:eastAsia="黑体"/>
          <w:lang w:eastAsia="zh-CN"/>
        </w:rPr>
        <w:t>utput the model’s performance information.</w:t>
      </w:r>
    </w:p>
    <w:p w14:paraId="5B538F52" w14:textId="2FAE1D86" w:rsidR="00435A6F" w:rsidRPr="00435A6F" w:rsidRDefault="00435A6F" w:rsidP="00435A6F">
      <w:pPr>
        <w:pStyle w:val="af2"/>
        <w:numPr>
          <w:ilvl w:val="1"/>
          <w:numId w:val="6"/>
        </w:numPr>
        <w:ind w:firstLineChars="0"/>
        <w:rPr>
          <w:rFonts w:eastAsia="黑体" w:hint="eastAsia"/>
        </w:rPr>
      </w:pPr>
      <w:r>
        <w:rPr>
          <w:rFonts w:eastAsia="黑体"/>
        </w:rPr>
        <w:t>D</w:t>
      </w:r>
      <w:r w:rsidRPr="00E440F9">
        <w:rPr>
          <w:rFonts w:eastAsia="黑体"/>
        </w:rPr>
        <w:t xml:space="preserve">rawing graph of </w:t>
      </w:r>
      <w:r>
        <w:rPr>
          <w:rFonts w:eastAsia="黑体"/>
        </w:rPr>
        <w:t xml:space="preserve">training losses and testing losses, </w:t>
      </w:r>
      <w:r w:rsidRPr="00E440F9">
        <w:rPr>
          <w:rFonts w:eastAsia="黑体"/>
        </w:rPr>
        <w:t>as well as with the number of iterations.</w:t>
      </w:r>
    </w:p>
    <w:p w14:paraId="3744E9F6" w14:textId="408400AD" w:rsidR="00E83890" w:rsidRDefault="00E83890" w:rsidP="00E83890">
      <w:pPr>
        <w:rPr>
          <w:b/>
          <w:lang w:eastAsia="zh-CN"/>
        </w:rPr>
      </w:pPr>
      <w:r w:rsidRPr="00E83890">
        <w:rPr>
          <w:b/>
          <w:lang w:eastAsia="zh-CN"/>
        </w:rPr>
        <w:lastRenderedPageBreak/>
        <w:t xml:space="preserve">Experiment </w:t>
      </w:r>
      <w:r>
        <w:rPr>
          <w:b/>
          <w:lang w:eastAsia="zh-CN"/>
        </w:rPr>
        <w:t>Hyper-parameters Selection Schem</w:t>
      </w:r>
      <w:r w:rsidR="00696243">
        <w:rPr>
          <w:b/>
          <w:lang w:eastAsia="zh-CN"/>
        </w:rPr>
        <w:t>e</w:t>
      </w:r>
      <w:r w:rsidRPr="00E83890">
        <w:rPr>
          <w:b/>
          <w:lang w:eastAsia="zh-CN"/>
        </w:rPr>
        <w:t>:</w:t>
      </w:r>
    </w:p>
    <w:p w14:paraId="5DFA0AB5" w14:textId="3F6021BA" w:rsidR="0054103A" w:rsidRPr="002D5E21" w:rsidRDefault="002D5E21" w:rsidP="0054103A">
      <w:pPr>
        <w:pStyle w:val="af2"/>
        <w:numPr>
          <w:ilvl w:val="0"/>
          <w:numId w:val="7"/>
        </w:numPr>
        <w:ind w:firstLineChars="0"/>
        <w:rPr>
          <w:b/>
          <w:lang w:eastAsia="zh-CN"/>
        </w:rPr>
      </w:pPr>
      <w:r w:rsidRPr="002D5E21">
        <w:rPr>
          <w:b/>
          <w:lang w:eastAsia="zh-CN"/>
        </w:rPr>
        <w:t>Logistic Regression</w:t>
      </w:r>
    </w:p>
    <w:p w14:paraId="37B9ECF2" w14:textId="29F481A6" w:rsidR="0054103A" w:rsidRDefault="002D5E21" w:rsidP="002D5E21">
      <w:pPr>
        <w:pStyle w:val="af2"/>
        <w:ind w:left="360" w:firstLineChars="0" w:firstLine="0"/>
        <w:jc w:val="center"/>
        <w:rPr>
          <w:lang w:eastAsia="zh-CN"/>
        </w:rPr>
      </w:pPr>
      <w:r>
        <w:rPr>
          <w:lang w:eastAsia="zh-CN"/>
        </w:rPr>
        <w:t>Hyper-parameters Tables</w:t>
      </w:r>
    </w:p>
    <w:tbl>
      <w:tblPr>
        <w:tblStyle w:val="af5"/>
        <w:tblW w:w="0" w:type="auto"/>
        <w:tblInd w:w="360" w:type="dxa"/>
        <w:tblLook w:val="04A0" w:firstRow="1" w:lastRow="0" w:firstColumn="1" w:lastColumn="0" w:noHBand="0" w:noVBand="1"/>
      </w:tblPr>
      <w:tblGrid>
        <w:gridCol w:w="2344"/>
        <w:gridCol w:w="2326"/>
      </w:tblGrid>
      <w:tr w:rsidR="002D5E21" w14:paraId="30B5D21F" w14:textId="77777777" w:rsidTr="00E64D7C">
        <w:tc>
          <w:tcPr>
            <w:tcW w:w="2344" w:type="dxa"/>
          </w:tcPr>
          <w:p w14:paraId="19D2EC66" w14:textId="498A7B85" w:rsidR="002D5E21" w:rsidRPr="0095769A" w:rsidRDefault="002D5E21" w:rsidP="002D5E21">
            <w:pPr>
              <w:pStyle w:val="af2"/>
              <w:ind w:firstLineChars="0" w:firstLine="0"/>
              <w:jc w:val="center"/>
              <w:rPr>
                <w:rFonts w:hint="eastAsia"/>
                <w:sz w:val="16"/>
                <w:lang w:eastAsia="zh-CN"/>
              </w:rPr>
            </w:pPr>
            <w:r w:rsidRPr="0095769A">
              <w:rPr>
                <w:rFonts w:hint="eastAsia"/>
                <w:sz w:val="16"/>
                <w:lang w:eastAsia="zh-CN"/>
              </w:rPr>
              <w:t>L</w:t>
            </w:r>
            <w:r w:rsidRPr="0095769A">
              <w:rPr>
                <w:sz w:val="16"/>
                <w:lang w:eastAsia="zh-CN"/>
              </w:rPr>
              <w:t>earning Rate</w:t>
            </w:r>
          </w:p>
        </w:tc>
        <w:tc>
          <w:tcPr>
            <w:tcW w:w="2326" w:type="dxa"/>
          </w:tcPr>
          <w:p w14:paraId="4BC3C6FE" w14:textId="3A219C4E" w:rsidR="002D5E21" w:rsidRPr="0095769A" w:rsidRDefault="002D5E21" w:rsidP="002D5E21">
            <w:pPr>
              <w:pStyle w:val="af2"/>
              <w:ind w:firstLineChars="0" w:firstLine="0"/>
              <w:jc w:val="center"/>
              <w:rPr>
                <w:rFonts w:hint="eastAsia"/>
                <w:sz w:val="16"/>
                <w:lang w:eastAsia="zh-CN"/>
              </w:rPr>
            </w:pPr>
            <w:r w:rsidRPr="0095769A">
              <w:rPr>
                <w:rFonts w:hint="eastAsia"/>
                <w:sz w:val="16"/>
                <w:lang w:eastAsia="zh-CN"/>
              </w:rPr>
              <w:t>0</w:t>
            </w:r>
            <w:r w:rsidRPr="0095769A">
              <w:rPr>
                <w:sz w:val="16"/>
                <w:lang w:eastAsia="zh-CN"/>
              </w:rPr>
              <w:t>.01</w:t>
            </w:r>
          </w:p>
        </w:tc>
      </w:tr>
      <w:tr w:rsidR="002D5E21" w14:paraId="4E9F0BF2" w14:textId="77777777" w:rsidTr="00E64D7C">
        <w:tc>
          <w:tcPr>
            <w:tcW w:w="2344" w:type="dxa"/>
          </w:tcPr>
          <w:p w14:paraId="4A4AAC8E" w14:textId="048C1DA7" w:rsidR="002D5E21" w:rsidRPr="0095769A" w:rsidRDefault="00B6701B" w:rsidP="002D5E21">
            <w:pPr>
              <w:pStyle w:val="af2"/>
              <w:ind w:firstLineChars="0" w:firstLine="0"/>
              <w:jc w:val="center"/>
              <w:rPr>
                <w:rFonts w:hint="eastAsia"/>
                <w:sz w:val="16"/>
                <w:lang w:eastAsia="zh-CN"/>
              </w:rPr>
            </w:pPr>
            <w:r>
              <w:rPr>
                <w:sz w:val="16"/>
                <w:lang w:eastAsia="zh-CN"/>
              </w:rPr>
              <w:t>Iteration Time</w:t>
            </w:r>
          </w:p>
        </w:tc>
        <w:tc>
          <w:tcPr>
            <w:tcW w:w="2326" w:type="dxa"/>
          </w:tcPr>
          <w:p w14:paraId="2DCA8D64" w14:textId="05BF4CCA" w:rsidR="002D5E21" w:rsidRPr="0095769A" w:rsidRDefault="008D2475" w:rsidP="002D5E21">
            <w:pPr>
              <w:pStyle w:val="af2"/>
              <w:ind w:firstLineChars="0" w:firstLine="0"/>
              <w:jc w:val="center"/>
              <w:rPr>
                <w:rFonts w:hint="eastAsia"/>
                <w:sz w:val="16"/>
                <w:lang w:eastAsia="zh-CN"/>
              </w:rPr>
            </w:pPr>
            <w:r w:rsidRPr="0095769A">
              <w:rPr>
                <w:rFonts w:hint="eastAsia"/>
                <w:sz w:val="16"/>
                <w:lang w:eastAsia="zh-CN"/>
              </w:rPr>
              <w:t>1</w:t>
            </w:r>
            <w:r w:rsidRPr="0095769A">
              <w:rPr>
                <w:sz w:val="16"/>
                <w:lang w:eastAsia="zh-CN"/>
              </w:rPr>
              <w:t>000</w:t>
            </w:r>
          </w:p>
        </w:tc>
      </w:tr>
      <w:tr w:rsidR="002D5E21" w14:paraId="19C1A6B9" w14:textId="77777777" w:rsidTr="00E64D7C">
        <w:tc>
          <w:tcPr>
            <w:tcW w:w="2344" w:type="dxa"/>
          </w:tcPr>
          <w:p w14:paraId="469A1BDB" w14:textId="647DD991" w:rsidR="002D5E21" w:rsidRPr="0095769A" w:rsidRDefault="002D5E21" w:rsidP="002D5E21">
            <w:pPr>
              <w:pStyle w:val="af2"/>
              <w:ind w:firstLineChars="0" w:firstLine="0"/>
              <w:jc w:val="center"/>
              <w:rPr>
                <w:rFonts w:hint="eastAsia"/>
                <w:sz w:val="16"/>
                <w:lang w:eastAsia="zh-CN"/>
              </w:rPr>
            </w:pPr>
            <w:r w:rsidRPr="0095769A">
              <w:rPr>
                <w:rFonts w:hint="eastAsia"/>
                <w:sz w:val="16"/>
                <w:lang w:eastAsia="zh-CN"/>
              </w:rPr>
              <w:t>B</w:t>
            </w:r>
            <w:r w:rsidRPr="0095769A">
              <w:rPr>
                <w:sz w:val="16"/>
                <w:lang w:eastAsia="zh-CN"/>
              </w:rPr>
              <w:t>atch Size</w:t>
            </w:r>
          </w:p>
        </w:tc>
        <w:tc>
          <w:tcPr>
            <w:tcW w:w="2326" w:type="dxa"/>
          </w:tcPr>
          <w:p w14:paraId="212B6B57" w14:textId="5F9906CB" w:rsidR="002D5E21" w:rsidRPr="0095769A" w:rsidRDefault="002D5E21" w:rsidP="002D5E21">
            <w:pPr>
              <w:pStyle w:val="af2"/>
              <w:ind w:firstLineChars="0" w:firstLine="0"/>
              <w:jc w:val="center"/>
              <w:rPr>
                <w:rFonts w:hint="eastAsia"/>
                <w:sz w:val="16"/>
                <w:lang w:eastAsia="zh-CN"/>
              </w:rPr>
            </w:pPr>
            <w:r w:rsidRPr="0095769A">
              <w:rPr>
                <w:rFonts w:hint="eastAsia"/>
                <w:sz w:val="16"/>
                <w:lang w:eastAsia="zh-CN"/>
              </w:rPr>
              <w:t>1</w:t>
            </w:r>
            <w:r w:rsidRPr="0095769A">
              <w:rPr>
                <w:sz w:val="16"/>
                <w:lang w:eastAsia="zh-CN"/>
              </w:rPr>
              <w:t>00</w:t>
            </w:r>
          </w:p>
        </w:tc>
      </w:tr>
    </w:tbl>
    <w:p w14:paraId="241E8E01" w14:textId="14A8E006" w:rsidR="002D5E21" w:rsidRDefault="002D5E21" w:rsidP="00E64D7C">
      <w:pPr>
        <w:pStyle w:val="af2"/>
        <w:ind w:left="360" w:firstLineChars="0" w:firstLine="0"/>
        <w:rPr>
          <w:lang w:eastAsia="zh-CN"/>
        </w:rPr>
      </w:pPr>
    </w:p>
    <w:p w14:paraId="2DA70160" w14:textId="40E345F7" w:rsidR="00E64D7C" w:rsidRPr="0095769A" w:rsidRDefault="00E64D7C" w:rsidP="00E64D7C">
      <w:pPr>
        <w:pStyle w:val="af2"/>
        <w:ind w:left="360" w:firstLineChars="0" w:firstLine="0"/>
        <w:rPr>
          <w:b/>
          <w:lang w:eastAsia="zh-CN"/>
        </w:rPr>
      </w:pPr>
      <w:r w:rsidRPr="0095769A">
        <w:rPr>
          <w:rFonts w:hint="eastAsia"/>
          <w:b/>
          <w:lang w:eastAsia="zh-CN"/>
        </w:rPr>
        <w:t>R</w:t>
      </w:r>
      <w:r w:rsidRPr="0095769A">
        <w:rPr>
          <w:b/>
          <w:lang w:eastAsia="zh-CN"/>
        </w:rPr>
        <w:t>esult reports:</w:t>
      </w:r>
    </w:p>
    <w:p w14:paraId="69FFE580" w14:textId="3C2598A8" w:rsidR="00E64D7C" w:rsidRDefault="00E64D7C" w:rsidP="00E64D7C">
      <w:pPr>
        <w:pStyle w:val="af2"/>
        <w:numPr>
          <w:ilvl w:val="2"/>
          <w:numId w:val="6"/>
        </w:numPr>
        <w:ind w:firstLineChars="0"/>
        <w:rPr>
          <w:lang w:eastAsia="zh-CN"/>
        </w:rPr>
      </w:pPr>
      <w:r>
        <w:rPr>
          <w:rFonts w:hint="eastAsia"/>
          <w:lang w:eastAsia="zh-CN"/>
        </w:rPr>
        <w:t>M</w:t>
      </w:r>
      <w:r>
        <w:rPr>
          <w:lang w:eastAsia="zh-CN"/>
        </w:rPr>
        <w:t>SGD</w:t>
      </w:r>
    </w:p>
    <w:tbl>
      <w:tblPr>
        <w:tblStyle w:val="af5"/>
        <w:tblW w:w="0" w:type="auto"/>
        <w:tblInd w:w="279" w:type="dxa"/>
        <w:tblLook w:val="04A0" w:firstRow="1" w:lastRow="0" w:firstColumn="1" w:lastColumn="0" w:noHBand="0" w:noVBand="1"/>
      </w:tblPr>
      <w:tblGrid>
        <w:gridCol w:w="992"/>
        <w:gridCol w:w="992"/>
        <w:gridCol w:w="989"/>
        <w:gridCol w:w="928"/>
        <w:gridCol w:w="850"/>
      </w:tblGrid>
      <w:tr w:rsidR="00E64D7C" w14:paraId="5AE641E5" w14:textId="77777777" w:rsidTr="00E64D7C">
        <w:tc>
          <w:tcPr>
            <w:tcW w:w="992" w:type="dxa"/>
          </w:tcPr>
          <w:p w14:paraId="0CA489AA" w14:textId="77777777" w:rsidR="00E64D7C" w:rsidRPr="0095769A" w:rsidRDefault="00E64D7C" w:rsidP="0095769A">
            <w:pPr>
              <w:jc w:val="right"/>
              <w:rPr>
                <w:rFonts w:hint="eastAsia"/>
                <w:sz w:val="16"/>
                <w:lang w:eastAsia="zh-CN"/>
              </w:rPr>
            </w:pPr>
          </w:p>
        </w:tc>
        <w:tc>
          <w:tcPr>
            <w:tcW w:w="992" w:type="dxa"/>
          </w:tcPr>
          <w:p w14:paraId="1F41F2AF" w14:textId="49B3518C" w:rsidR="00E64D7C" w:rsidRPr="0095769A" w:rsidRDefault="00E64D7C" w:rsidP="0095769A">
            <w:pPr>
              <w:jc w:val="right"/>
              <w:rPr>
                <w:rFonts w:hint="eastAsia"/>
                <w:sz w:val="16"/>
                <w:lang w:eastAsia="zh-CN"/>
              </w:rPr>
            </w:pPr>
            <w:r w:rsidRPr="0095769A">
              <w:rPr>
                <w:rFonts w:hint="eastAsia"/>
                <w:sz w:val="16"/>
                <w:lang w:eastAsia="zh-CN"/>
              </w:rPr>
              <w:t>P</w:t>
            </w:r>
            <w:r w:rsidRPr="0095769A">
              <w:rPr>
                <w:sz w:val="16"/>
                <w:lang w:eastAsia="zh-CN"/>
              </w:rPr>
              <w:t>recision</w:t>
            </w:r>
          </w:p>
        </w:tc>
        <w:tc>
          <w:tcPr>
            <w:tcW w:w="989" w:type="dxa"/>
          </w:tcPr>
          <w:p w14:paraId="4007F8B1" w14:textId="10DDA57A" w:rsidR="00E64D7C" w:rsidRPr="0095769A" w:rsidRDefault="00E64D7C" w:rsidP="0095769A">
            <w:pPr>
              <w:jc w:val="right"/>
              <w:rPr>
                <w:rFonts w:hint="eastAsia"/>
                <w:sz w:val="16"/>
                <w:lang w:eastAsia="zh-CN"/>
              </w:rPr>
            </w:pPr>
            <w:r w:rsidRPr="0095769A">
              <w:rPr>
                <w:rFonts w:hint="eastAsia"/>
                <w:sz w:val="16"/>
                <w:lang w:eastAsia="zh-CN"/>
              </w:rPr>
              <w:t>R</w:t>
            </w:r>
            <w:r w:rsidRPr="0095769A">
              <w:rPr>
                <w:sz w:val="16"/>
                <w:lang w:eastAsia="zh-CN"/>
              </w:rPr>
              <w:t>ecall</w:t>
            </w:r>
          </w:p>
        </w:tc>
        <w:tc>
          <w:tcPr>
            <w:tcW w:w="928" w:type="dxa"/>
          </w:tcPr>
          <w:p w14:paraId="0CDC8555" w14:textId="4A054324" w:rsidR="00E64D7C" w:rsidRPr="0095769A" w:rsidRDefault="00E64D7C" w:rsidP="0095769A">
            <w:pPr>
              <w:jc w:val="right"/>
              <w:rPr>
                <w:rFonts w:hint="eastAsia"/>
                <w:sz w:val="16"/>
                <w:lang w:eastAsia="zh-CN"/>
              </w:rPr>
            </w:pPr>
            <w:r w:rsidRPr="0095769A">
              <w:rPr>
                <w:rFonts w:hint="eastAsia"/>
                <w:sz w:val="16"/>
                <w:lang w:eastAsia="zh-CN"/>
              </w:rPr>
              <w:t>F</w:t>
            </w:r>
            <w:r w:rsidRPr="0095769A">
              <w:rPr>
                <w:sz w:val="16"/>
                <w:lang w:eastAsia="zh-CN"/>
              </w:rPr>
              <w:t>1-score</w:t>
            </w:r>
          </w:p>
        </w:tc>
        <w:tc>
          <w:tcPr>
            <w:tcW w:w="850" w:type="dxa"/>
          </w:tcPr>
          <w:p w14:paraId="02F3B7FE" w14:textId="3CAD04D2" w:rsidR="00E64D7C" w:rsidRPr="0095769A" w:rsidRDefault="00E64D7C" w:rsidP="0095769A">
            <w:pPr>
              <w:jc w:val="right"/>
              <w:rPr>
                <w:rFonts w:hint="eastAsia"/>
                <w:sz w:val="16"/>
                <w:lang w:eastAsia="zh-CN"/>
              </w:rPr>
            </w:pPr>
            <w:r w:rsidRPr="0095769A">
              <w:rPr>
                <w:rFonts w:hint="eastAsia"/>
                <w:sz w:val="16"/>
                <w:lang w:eastAsia="zh-CN"/>
              </w:rPr>
              <w:t>S</w:t>
            </w:r>
            <w:r w:rsidRPr="0095769A">
              <w:rPr>
                <w:sz w:val="16"/>
                <w:lang w:eastAsia="zh-CN"/>
              </w:rPr>
              <w:t>upport</w:t>
            </w:r>
          </w:p>
        </w:tc>
      </w:tr>
      <w:tr w:rsidR="00E64D7C" w14:paraId="5D54F5C3" w14:textId="77777777" w:rsidTr="00E64D7C">
        <w:tc>
          <w:tcPr>
            <w:tcW w:w="992" w:type="dxa"/>
          </w:tcPr>
          <w:p w14:paraId="4E7AD7FE" w14:textId="54607867" w:rsidR="00E64D7C" w:rsidRPr="0095769A" w:rsidRDefault="00E64D7C" w:rsidP="0095769A">
            <w:pPr>
              <w:jc w:val="right"/>
              <w:rPr>
                <w:rFonts w:hint="eastAsia"/>
                <w:sz w:val="16"/>
                <w:lang w:eastAsia="zh-CN"/>
              </w:rPr>
            </w:pPr>
            <w:r w:rsidRPr="0095769A">
              <w:rPr>
                <w:rFonts w:hint="eastAsia"/>
                <w:sz w:val="16"/>
                <w:lang w:eastAsia="zh-CN"/>
              </w:rPr>
              <w:t>P</w:t>
            </w:r>
            <w:r w:rsidRPr="0095769A">
              <w:rPr>
                <w:sz w:val="16"/>
                <w:lang w:eastAsia="zh-CN"/>
              </w:rPr>
              <w:t>ositive</w:t>
            </w:r>
          </w:p>
        </w:tc>
        <w:tc>
          <w:tcPr>
            <w:tcW w:w="992" w:type="dxa"/>
          </w:tcPr>
          <w:p w14:paraId="59BD0809" w14:textId="1C0E6432"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.8825</w:t>
            </w:r>
          </w:p>
        </w:tc>
        <w:tc>
          <w:tcPr>
            <w:tcW w:w="989" w:type="dxa"/>
          </w:tcPr>
          <w:p w14:paraId="43EA162A" w14:textId="4A1EEEAA"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.9270</w:t>
            </w:r>
          </w:p>
        </w:tc>
        <w:tc>
          <w:tcPr>
            <w:tcW w:w="928" w:type="dxa"/>
          </w:tcPr>
          <w:p w14:paraId="06611B62" w14:textId="5508DBA3"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.9042</w:t>
            </w:r>
          </w:p>
        </w:tc>
        <w:tc>
          <w:tcPr>
            <w:tcW w:w="850" w:type="dxa"/>
          </w:tcPr>
          <w:p w14:paraId="56643513" w14:textId="3264335E" w:rsidR="00E64D7C" w:rsidRPr="0095769A" w:rsidRDefault="00E64D7C" w:rsidP="0095769A">
            <w:pPr>
              <w:jc w:val="right"/>
              <w:rPr>
                <w:rFonts w:hint="eastAsia"/>
                <w:sz w:val="16"/>
                <w:lang w:eastAsia="zh-CN"/>
              </w:rPr>
            </w:pPr>
            <w:r w:rsidRPr="0095769A">
              <w:rPr>
                <w:rFonts w:hint="eastAsia"/>
                <w:sz w:val="16"/>
                <w:lang w:eastAsia="zh-CN"/>
              </w:rPr>
              <w:t>1</w:t>
            </w:r>
            <w:r w:rsidRPr="0095769A">
              <w:rPr>
                <w:sz w:val="16"/>
                <w:lang w:eastAsia="zh-CN"/>
              </w:rPr>
              <w:t>2435</w:t>
            </w:r>
          </w:p>
        </w:tc>
      </w:tr>
      <w:tr w:rsidR="00E64D7C" w14:paraId="540F79F8" w14:textId="77777777" w:rsidTr="00E64D7C">
        <w:tc>
          <w:tcPr>
            <w:tcW w:w="992" w:type="dxa"/>
          </w:tcPr>
          <w:p w14:paraId="1F652E35" w14:textId="55969660" w:rsidR="00E64D7C" w:rsidRPr="0095769A" w:rsidRDefault="00E64D7C" w:rsidP="0095769A">
            <w:pPr>
              <w:jc w:val="right"/>
              <w:rPr>
                <w:rFonts w:hint="eastAsia"/>
                <w:sz w:val="16"/>
                <w:lang w:eastAsia="zh-CN"/>
              </w:rPr>
            </w:pPr>
            <w:r w:rsidRPr="0095769A">
              <w:rPr>
                <w:sz w:val="16"/>
                <w:lang w:eastAsia="zh-CN"/>
              </w:rPr>
              <w:t>Negative</w:t>
            </w:r>
          </w:p>
        </w:tc>
        <w:tc>
          <w:tcPr>
            <w:tcW w:w="992" w:type="dxa"/>
          </w:tcPr>
          <w:p w14:paraId="07AA5E1B" w14:textId="1AAB957D"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.7179</w:t>
            </w:r>
          </w:p>
        </w:tc>
        <w:tc>
          <w:tcPr>
            <w:tcW w:w="989" w:type="dxa"/>
          </w:tcPr>
          <w:p w14:paraId="2DE8E3CA" w14:textId="39264DC4"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.6009</w:t>
            </w:r>
          </w:p>
        </w:tc>
        <w:tc>
          <w:tcPr>
            <w:tcW w:w="928" w:type="dxa"/>
          </w:tcPr>
          <w:p w14:paraId="5A7775C7" w14:textId="2775AA7D"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.6542</w:t>
            </w:r>
          </w:p>
        </w:tc>
        <w:tc>
          <w:tcPr>
            <w:tcW w:w="850" w:type="dxa"/>
          </w:tcPr>
          <w:p w14:paraId="33EE3261" w14:textId="01B5F5DD" w:rsidR="00E64D7C" w:rsidRPr="0095769A" w:rsidRDefault="00E64D7C" w:rsidP="0095769A">
            <w:pPr>
              <w:jc w:val="right"/>
              <w:rPr>
                <w:rFonts w:hint="eastAsia"/>
                <w:sz w:val="16"/>
                <w:lang w:eastAsia="zh-CN"/>
              </w:rPr>
            </w:pPr>
            <w:r w:rsidRPr="0095769A">
              <w:rPr>
                <w:rFonts w:hint="eastAsia"/>
                <w:sz w:val="16"/>
                <w:lang w:eastAsia="zh-CN"/>
              </w:rPr>
              <w:t>3</w:t>
            </w:r>
            <w:r w:rsidRPr="0095769A">
              <w:rPr>
                <w:sz w:val="16"/>
                <w:lang w:eastAsia="zh-CN"/>
              </w:rPr>
              <w:t>846</w:t>
            </w:r>
          </w:p>
        </w:tc>
      </w:tr>
      <w:tr w:rsidR="00E64D7C" w14:paraId="2C49484B" w14:textId="77777777" w:rsidTr="00E64D7C">
        <w:tc>
          <w:tcPr>
            <w:tcW w:w="992" w:type="dxa"/>
          </w:tcPr>
          <w:p w14:paraId="70C70AEA" w14:textId="27521321" w:rsidR="00E64D7C" w:rsidRPr="0095769A" w:rsidRDefault="00E64D7C" w:rsidP="0095769A">
            <w:pPr>
              <w:jc w:val="right"/>
              <w:rPr>
                <w:rFonts w:hint="eastAsia"/>
                <w:sz w:val="16"/>
                <w:lang w:eastAsia="zh-CN"/>
              </w:rPr>
            </w:pPr>
            <w:r w:rsidRPr="0095769A">
              <w:rPr>
                <w:rFonts w:hint="eastAsia"/>
                <w:sz w:val="16"/>
                <w:lang w:eastAsia="zh-CN"/>
              </w:rPr>
              <w:t>A</w:t>
            </w:r>
            <w:r w:rsidRPr="0095769A">
              <w:rPr>
                <w:sz w:val="16"/>
                <w:lang w:eastAsia="zh-CN"/>
              </w:rPr>
              <w:t>vg/total</w:t>
            </w:r>
          </w:p>
        </w:tc>
        <w:tc>
          <w:tcPr>
            <w:tcW w:w="992" w:type="dxa"/>
          </w:tcPr>
          <w:p w14:paraId="1EFA9B76" w14:textId="2F6B2F6A"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.8436</w:t>
            </w:r>
          </w:p>
        </w:tc>
        <w:tc>
          <w:tcPr>
            <w:tcW w:w="989" w:type="dxa"/>
          </w:tcPr>
          <w:p w14:paraId="0F2AB970" w14:textId="4AAD9ED9"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.8499</w:t>
            </w:r>
          </w:p>
        </w:tc>
        <w:tc>
          <w:tcPr>
            <w:tcW w:w="928" w:type="dxa"/>
          </w:tcPr>
          <w:p w14:paraId="7518C0AC" w14:textId="3D4029EB"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.8451</w:t>
            </w:r>
          </w:p>
        </w:tc>
        <w:tc>
          <w:tcPr>
            <w:tcW w:w="850" w:type="dxa"/>
          </w:tcPr>
          <w:p w14:paraId="51A46F29" w14:textId="0DD380D0" w:rsidR="00E64D7C" w:rsidRPr="0095769A" w:rsidRDefault="00E64D7C" w:rsidP="0095769A">
            <w:pPr>
              <w:jc w:val="right"/>
              <w:rPr>
                <w:rFonts w:hint="eastAsia"/>
                <w:sz w:val="16"/>
                <w:lang w:eastAsia="zh-CN"/>
              </w:rPr>
            </w:pPr>
            <w:r w:rsidRPr="0095769A">
              <w:rPr>
                <w:rFonts w:hint="eastAsia"/>
                <w:sz w:val="16"/>
                <w:lang w:eastAsia="zh-CN"/>
              </w:rPr>
              <w:t>1</w:t>
            </w:r>
            <w:r w:rsidRPr="0095769A">
              <w:rPr>
                <w:sz w:val="16"/>
                <w:lang w:eastAsia="zh-CN"/>
              </w:rPr>
              <w:t>6281</w:t>
            </w:r>
          </w:p>
        </w:tc>
      </w:tr>
    </w:tbl>
    <w:p w14:paraId="3BE53F0C" w14:textId="23CA8AA4" w:rsidR="00E64D7C" w:rsidRDefault="00E64D7C" w:rsidP="00E64D7C">
      <w:pPr>
        <w:pStyle w:val="af2"/>
        <w:numPr>
          <w:ilvl w:val="2"/>
          <w:numId w:val="6"/>
        </w:numPr>
        <w:ind w:firstLineChars="0"/>
        <w:rPr>
          <w:lang w:eastAsia="zh-CN"/>
        </w:rPr>
      </w:pPr>
      <w:r>
        <w:rPr>
          <w:rFonts w:hint="eastAsia"/>
          <w:lang w:eastAsia="zh-CN"/>
        </w:rPr>
        <w:t>F</w:t>
      </w:r>
      <w:r>
        <w:rPr>
          <w:lang w:eastAsia="zh-CN"/>
        </w:rPr>
        <w:t>ull Gradient Descent</w:t>
      </w:r>
    </w:p>
    <w:tbl>
      <w:tblPr>
        <w:tblStyle w:val="af5"/>
        <w:tblW w:w="0" w:type="auto"/>
        <w:tblInd w:w="279" w:type="dxa"/>
        <w:tblLook w:val="04A0" w:firstRow="1" w:lastRow="0" w:firstColumn="1" w:lastColumn="0" w:noHBand="0" w:noVBand="1"/>
      </w:tblPr>
      <w:tblGrid>
        <w:gridCol w:w="992"/>
        <w:gridCol w:w="992"/>
        <w:gridCol w:w="989"/>
        <w:gridCol w:w="928"/>
        <w:gridCol w:w="850"/>
      </w:tblGrid>
      <w:tr w:rsidR="00E64D7C" w14:paraId="3EA6E9E8" w14:textId="77777777" w:rsidTr="00723EF4">
        <w:tc>
          <w:tcPr>
            <w:tcW w:w="992" w:type="dxa"/>
          </w:tcPr>
          <w:p w14:paraId="0176D36B" w14:textId="77777777" w:rsidR="00E64D7C" w:rsidRPr="0095769A" w:rsidRDefault="00E64D7C" w:rsidP="0095769A">
            <w:pPr>
              <w:jc w:val="right"/>
              <w:rPr>
                <w:rFonts w:hint="eastAsia"/>
                <w:sz w:val="16"/>
                <w:lang w:eastAsia="zh-CN"/>
              </w:rPr>
            </w:pPr>
          </w:p>
        </w:tc>
        <w:tc>
          <w:tcPr>
            <w:tcW w:w="992" w:type="dxa"/>
          </w:tcPr>
          <w:p w14:paraId="46995051" w14:textId="77777777" w:rsidR="00E64D7C" w:rsidRPr="0095769A" w:rsidRDefault="00E64D7C" w:rsidP="0095769A">
            <w:pPr>
              <w:jc w:val="right"/>
              <w:rPr>
                <w:rFonts w:hint="eastAsia"/>
                <w:sz w:val="16"/>
                <w:lang w:eastAsia="zh-CN"/>
              </w:rPr>
            </w:pPr>
            <w:r w:rsidRPr="0095769A">
              <w:rPr>
                <w:rFonts w:hint="eastAsia"/>
                <w:sz w:val="16"/>
                <w:lang w:eastAsia="zh-CN"/>
              </w:rPr>
              <w:t>P</w:t>
            </w:r>
            <w:r w:rsidRPr="0095769A">
              <w:rPr>
                <w:sz w:val="16"/>
                <w:lang w:eastAsia="zh-CN"/>
              </w:rPr>
              <w:t>recision</w:t>
            </w:r>
          </w:p>
        </w:tc>
        <w:tc>
          <w:tcPr>
            <w:tcW w:w="989" w:type="dxa"/>
          </w:tcPr>
          <w:p w14:paraId="02AAFFDC" w14:textId="77777777" w:rsidR="00E64D7C" w:rsidRPr="0095769A" w:rsidRDefault="00E64D7C" w:rsidP="0095769A">
            <w:pPr>
              <w:jc w:val="right"/>
              <w:rPr>
                <w:rFonts w:hint="eastAsia"/>
                <w:sz w:val="16"/>
                <w:lang w:eastAsia="zh-CN"/>
              </w:rPr>
            </w:pPr>
            <w:r w:rsidRPr="0095769A">
              <w:rPr>
                <w:rFonts w:hint="eastAsia"/>
                <w:sz w:val="16"/>
                <w:lang w:eastAsia="zh-CN"/>
              </w:rPr>
              <w:t>R</w:t>
            </w:r>
            <w:r w:rsidRPr="0095769A">
              <w:rPr>
                <w:sz w:val="16"/>
                <w:lang w:eastAsia="zh-CN"/>
              </w:rPr>
              <w:t>ecall</w:t>
            </w:r>
          </w:p>
        </w:tc>
        <w:tc>
          <w:tcPr>
            <w:tcW w:w="928" w:type="dxa"/>
          </w:tcPr>
          <w:p w14:paraId="75263DFC" w14:textId="77777777" w:rsidR="00E64D7C" w:rsidRPr="0095769A" w:rsidRDefault="00E64D7C" w:rsidP="0095769A">
            <w:pPr>
              <w:jc w:val="right"/>
              <w:rPr>
                <w:rFonts w:hint="eastAsia"/>
                <w:sz w:val="16"/>
                <w:lang w:eastAsia="zh-CN"/>
              </w:rPr>
            </w:pPr>
            <w:r w:rsidRPr="0095769A">
              <w:rPr>
                <w:rFonts w:hint="eastAsia"/>
                <w:sz w:val="16"/>
                <w:lang w:eastAsia="zh-CN"/>
              </w:rPr>
              <w:t>F</w:t>
            </w:r>
            <w:r w:rsidRPr="0095769A">
              <w:rPr>
                <w:sz w:val="16"/>
                <w:lang w:eastAsia="zh-CN"/>
              </w:rPr>
              <w:t>1-score</w:t>
            </w:r>
          </w:p>
        </w:tc>
        <w:tc>
          <w:tcPr>
            <w:tcW w:w="850" w:type="dxa"/>
          </w:tcPr>
          <w:p w14:paraId="5724ED0D" w14:textId="77777777" w:rsidR="00E64D7C" w:rsidRPr="0095769A" w:rsidRDefault="00E64D7C" w:rsidP="0095769A">
            <w:pPr>
              <w:jc w:val="right"/>
              <w:rPr>
                <w:rFonts w:hint="eastAsia"/>
                <w:sz w:val="16"/>
                <w:lang w:eastAsia="zh-CN"/>
              </w:rPr>
            </w:pPr>
            <w:r w:rsidRPr="0095769A">
              <w:rPr>
                <w:rFonts w:hint="eastAsia"/>
                <w:sz w:val="16"/>
                <w:lang w:eastAsia="zh-CN"/>
              </w:rPr>
              <w:t>S</w:t>
            </w:r>
            <w:r w:rsidRPr="0095769A">
              <w:rPr>
                <w:sz w:val="16"/>
                <w:lang w:eastAsia="zh-CN"/>
              </w:rPr>
              <w:t>upport</w:t>
            </w:r>
          </w:p>
        </w:tc>
      </w:tr>
      <w:tr w:rsidR="00E64D7C" w14:paraId="4B27FC44" w14:textId="77777777" w:rsidTr="00723EF4">
        <w:tc>
          <w:tcPr>
            <w:tcW w:w="992" w:type="dxa"/>
          </w:tcPr>
          <w:p w14:paraId="24684F7C" w14:textId="77777777" w:rsidR="00E64D7C" w:rsidRPr="0095769A" w:rsidRDefault="00E64D7C" w:rsidP="0095769A">
            <w:pPr>
              <w:jc w:val="right"/>
              <w:rPr>
                <w:rFonts w:hint="eastAsia"/>
                <w:sz w:val="16"/>
                <w:lang w:eastAsia="zh-CN"/>
              </w:rPr>
            </w:pPr>
            <w:r w:rsidRPr="0095769A">
              <w:rPr>
                <w:rFonts w:hint="eastAsia"/>
                <w:sz w:val="16"/>
                <w:lang w:eastAsia="zh-CN"/>
              </w:rPr>
              <w:t>P</w:t>
            </w:r>
            <w:r w:rsidRPr="0095769A">
              <w:rPr>
                <w:sz w:val="16"/>
                <w:lang w:eastAsia="zh-CN"/>
              </w:rPr>
              <w:t>ositive</w:t>
            </w:r>
          </w:p>
        </w:tc>
        <w:tc>
          <w:tcPr>
            <w:tcW w:w="992" w:type="dxa"/>
          </w:tcPr>
          <w:p w14:paraId="50BE1898" w14:textId="25C81091" w:rsidR="00E64D7C" w:rsidRPr="0095769A" w:rsidRDefault="0095769A" w:rsidP="0095769A">
            <w:pPr>
              <w:jc w:val="right"/>
              <w:rPr>
                <w:rFonts w:hint="eastAsia"/>
                <w:sz w:val="16"/>
                <w:lang w:eastAsia="zh-CN"/>
              </w:rPr>
            </w:pPr>
            <w:r w:rsidRPr="0095769A">
              <w:rPr>
                <w:rFonts w:hint="eastAsia"/>
                <w:sz w:val="16"/>
                <w:lang w:eastAsia="zh-CN"/>
              </w:rPr>
              <w:t>0</w:t>
            </w:r>
            <w:r w:rsidRPr="0095769A">
              <w:rPr>
                <w:sz w:val="16"/>
                <w:lang w:eastAsia="zh-CN"/>
              </w:rPr>
              <w:t>.8261</w:t>
            </w:r>
          </w:p>
        </w:tc>
        <w:tc>
          <w:tcPr>
            <w:tcW w:w="989" w:type="dxa"/>
          </w:tcPr>
          <w:p w14:paraId="27C2632D" w14:textId="3BBA6583" w:rsidR="00E64D7C" w:rsidRPr="0095769A" w:rsidRDefault="0095769A" w:rsidP="0095769A">
            <w:pPr>
              <w:jc w:val="right"/>
              <w:rPr>
                <w:rFonts w:hint="eastAsia"/>
                <w:sz w:val="16"/>
                <w:lang w:eastAsia="zh-CN"/>
              </w:rPr>
            </w:pPr>
            <w:r w:rsidRPr="0095769A">
              <w:rPr>
                <w:rFonts w:hint="eastAsia"/>
                <w:sz w:val="16"/>
                <w:lang w:eastAsia="zh-CN"/>
              </w:rPr>
              <w:t>0</w:t>
            </w:r>
            <w:r w:rsidRPr="0095769A">
              <w:rPr>
                <w:sz w:val="16"/>
                <w:lang w:eastAsia="zh-CN"/>
              </w:rPr>
              <w:t>.8817</w:t>
            </w:r>
          </w:p>
        </w:tc>
        <w:tc>
          <w:tcPr>
            <w:tcW w:w="928" w:type="dxa"/>
          </w:tcPr>
          <w:p w14:paraId="676374A9" w14:textId="2207C4B7"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8530</w:t>
            </w:r>
          </w:p>
        </w:tc>
        <w:tc>
          <w:tcPr>
            <w:tcW w:w="850" w:type="dxa"/>
          </w:tcPr>
          <w:p w14:paraId="6D7F63E3" w14:textId="77777777" w:rsidR="00E64D7C" w:rsidRPr="0095769A" w:rsidRDefault="00E64D7C" w:rsidP="0095769A">
            <w:pPr>
              <w:jc w:val="right"/>
              <w:rPr>
                <w:rFonts w:hint="eastAsia"/>
                <w:sz w:val="16"/>
                <w:lang w:eastAsia="zh-CN"/>
              </w:rPr>
            </w:pPr>
            <w:r w:rsidRPr="0095769A">
              <w:rPr>
                <w:rFonts w:hint="eastAsia"/>
                <w:sz w:val="16"/>
                <w:lang w:eastAsia="zh-CN"/>
              </w:rPr>
              <w:t>1</w:t>
            </w:r>
            <w:r w:rsidRPr="0095769A">
              <w:rPr>
                <w:sz w:val="16"/>
                <w:lang w:eastAsia="zh-CN"/>
              </w:rPr>
              <w:t>2435</w:t>
            </w:r>
          </w:p>
        </w:tc>
      </w:tr>
      <w:tr w:rsidR="00E64D7C" w14:paraId="125F39FB" w14:textId="77777777" w:rsidTr="00723EF4">
        <w:tc>
          <w:tcPr>
            <w:tcW w:w="992" w:type="dxa"/>
          </w:tcPr>
          <w:p w14:paraId="58059FD5" w14:textId="77777777" w:rsidR="00E64D7C" w:rsidRPr="0095769A" w:rsidRDefault="00E64D7C" w:rsidP="0095769A">
            <w:pPr>
              <w:jc w:val="right"/>
              <w:rPr>
                <w:rFonts w:hint="eastAsia"/>
                <w:sz w:val="16"/>
                <w:lang w:eastAsia="zh-CN"/>
              </w:rPr>
            </w:pPr>
            <w:r w:rsidRPr="0095769A">
              <w:rPr>
                <w:sz w:val="16"/>
                <w:lang w:eastAsia="zh-CN"/>
              </w:rPr>
              <w:t>Negative</w:t>
            </w:r>
          </w:p>
        </w:tc>
        <w:tc>
          <w:tcPr>
            <w:tcW w:w="992" w:type="dxa"/>
          </w:tcPr>
          <w:p w14:paraId="6AD19421" w14:textId="16BD3E61"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5111</w:t>
            </w:r>
          </w:p>
        </w:tc>
        <w:tc>
          <w:tcPr>
            <w:tcW w:w="989" w:type="dxa"/>
          </w:tcPr>
          <w:p w14:paraId="052CA975" w14:textId="36E22F57"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3999</w:t>
            </w:r>
          </w:p>
        </w:tc>
        <w:tc>
          <w:tcPr>
            <w:tcW w:w="928" w:type="dxa"/>
          </w:tcPr>
          <w:p w14:paraId="1D6D9D89" w14:textId="044234BD"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4487</w:t>
            </w:r>
          </w:p>
        </w:tc>
        <w:tc>
          <w:tcPr>
            <w:tcW w:w="850" w:type="dxa"/>
          </w:tcPr>
          <w:p w14:paraId="114154CF" w14:textId="77777777" w:rsidR="00E64D7C" w:rsidRPr="0095769A" w:rsidRDefault="00E64D7C" w:rsidP="0095769A">
            <w:pPr>
              <w:jc w:val="right"/>
              <w:rPr>
                <w:rFonts w:hint="eastAsia"/>
                <w:sz w:val="16"/>
                <w:lang w:eastAsia="zh-CN"/>
              </w:rPr>
            </w:pPr>
            <w:r w:rsidRPr="0095769A">
              <w:rPr>
                <w:rFonts w:hint="eastAsia"/>
                <w:sz w:val="16"/>
                <w:lang w:eastAsia="zh-CN"/>
              </w:rPr>
              <w:t>3</w:t>
            </w:r>
            <w:r w:rsidRPr="0095769A">
              <w:rPr>
                <w:sz w:val="16"/>
                <w:lang w:eastAsia="zh-CN"/>
              </w:rPr>
              <w:t>846</w:t>
            </w:r>
          </w:p>
        </w:tc>
      </w:tr>
      <w:tr w:rsidR="00E64D7C" w14:paraId="6B627F94" w14:textId="77777777" w:rsidTr="00723EF4">
        <w:tc>
          <w:tcPr>
            <w:tcW w:w="992" w:type="dxa"/>
          </w:tcPr>
          <w:p w14:paraId="6A400F2C" w14:textId="77777777" w:rsidR="00E64D7C" w:rsidRPr="0095769A" w:rsidRDefault="00E64D7C" w:rsidP="0095769A">
            <w:pPr>
              <w:jc w:val="right"/>
              <w:rPr>
                <w:rFonts w:hint="eastAsia"/>
                <w:sz w:val="16"/>
                <w:lang w:eastAsia="zh-CN"/>
              </w:rPr>
            </w:pPr>
            <w:r w:rsidRPr="0095769A">
              <w:rPr>
                <w:rFonts w:hint="eastAsia"/>
                <w:sz w:val="16"/>
                <w:lang w:eastAsia="zh-CN"/>
              </w:rPr>
              <w:t>A</w:t>
            </w:r>
            <w:r w:rsidRPr="0095769A">
              <w:rPr>
                <w:sz w:val="16"/>
                <w:lang w:eastAsia="zh-CN"/>
              </w:rPr>
              <w:t>vg/total</w:t>
            </w:r>
          </w:p>
        </w:tc>
        <w:tc>
          <w:tcPr>
            <w:tcW w:w="992" w:type="dxa"/>
          </w:tcPr>
          <w:p w14:paraId="369305A5" w14:textId="4A1BB677"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7517</w:t>
            </w:r>
          </w:p>
        </w:tc>
        <w:tc>
          <w:tcPr>
            <w:tcW w:w="989" w:type="dxa"/>
          </w:tcPr>
          <w:p w14:paraId="414C4BAE" w14:textId="155DA8C5"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7679</w:t>
            </w:r>
          </w:p>
        </w:tc>
        <w:tc>
          <w:tcPr>
            <w:tcW w:w="928" w:type="dxa"/>
          </w:tcPr>
          <w:p w14:paraId="270029A7" w14:textId="6036C18E" w:rsidR="00E64D7C" w:rsidRPr="0095769A" w:rsidRDefault="00E64D7C" w:rsidP="0095769A">
            <w:pPr>
              <w:jc w:val="right"/>
              <w:rPr>
                <w:rFonts w:hint="eastAsia"/>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7575</w:t>
            </w:r>
          </w:p>
        </w:tc>
        <w:tc>
          <w:tcPr>
            <w:tcW w:w="850" w:type="dxa"/>
          </w:tcPr>
          <w:p w14:paraId="4C4AC488" w14:textId="77777777" w:rsidR="00E64D7C" w:rsidRPr="0095769A" w:rsidRDefault="00E64D7C" w:rsidP="0095769A">
            <w:pPr>
              <w:jc w:val="right"/>
              <w:rPr>
                <w:rFonts w:hint="eastAsia"/>
                <w:sz w:val="16"/>
                <w:lang w:eastAsia="zh-CN"/>
              </w:rPr>
            </w:pPr>
            <w:r w:rsidRPr="0095769A">
              <w:rPr>
                <w:rFonts w:hint="eastAsia"/>
                <w:sz w:val="16"/>
                <w:lang w:eastAsia="zh-CN"/>
              </w:rPr>
              <w:t>1</w:t>
            </w:r>
            <w:r w:rsidRPr="0095769A">
              <w:rPr>
                <w:sz w:val="16"/>
                <w:lang w:eastAsia="zh-CN"/>
              </w:rPr>
              <w:t>6281</w:t>
            </w:r>
          </w:p>
        </w:tc>
      </w:tr>
    </w:tbl>
    <w:p w14:paraId="2C356AC7" w14:textId="77777777" w:rsidR="00E64D7C" w:rsidRDefault="00E64D7C" w:rsidP="0095769A">
      <w:pPr>
        <w:rPr>
          <w:rFonts w:hint="eastAsia"/>
          <w:lang w:eastAsia="zh-CN"/>
        </w:rPr>
      </w:pPr>
    </w:p>
    <w:p w14:paraId="6460DBA2" w14:textId="4B1D3653" w:rsidR="00E64D7C" w:rsidRDefault="00E64D7C" w:rsidP="00E63BCD">
      <w:pPr>
        <w:pStyle w:val="af2"/>
        <w:ind w:left="360" w:firstLineChars="0" w:firstLine="0"/>
        <w:jc w:val="center"/>
        <w:rPr>
          <w:rFonts w:hint="eastAsia"/>
          <w:lang w:eastAsia="zh-CN"/>
        </w:rPr>
      </w:pPr>
      <w:r>
        <w:rPr>
          <w:rFonts w:hint="eastAsia"/>
          <w:noProof/>
          <w:lang w:eastAsia="zh-CN"/>
        </w:rPr>
        <w:drawing>
          <wp:inline distT="0" distB="0" distL="0" distR="0" wp14:anchorId="231C788D" wp14:editId="165D8EAE">
            <wp:extent cx="6148771" cy="3071237"/>
            <wp:effectExtent l="0" t="4127" r="317" b="318"/>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sticRegression.png"/>
                    <pic:cNvPicPr/>
                  </pic:nvPicPr>
                  <pic:blipFill rotWithShape="1">
                    <a:blip r:embed="rId13"/>
                    <a:srcRect l="7432" r="8434"/>
                    <a:stretch/>
                  </pic:blipFill>
                  <pic:spPr bwMode="auto">
                    <a:xfrm rot="16200000">
                      <a:off x="0" y="0"/>
                      <a:ext cx="6253753" cy="3123674"/>
                    </a:xfrm>
                    <a:prstGeom prst="rect">
                      <a:avLst/>
                    </a:prstGeom>
                    <a:ln>
                      <a:noFill/>
                    </a:ln>
                    <a:extLst>
                      <a:ext uri="{53640926-AAD7-44D8-BBD7-CCE9431645EC}">
                        <a14:shadowObscured xmlns:a14="http://schemas.microsoft.com/office/drawing/2010/main"/>
                      </a:ext>
                    </a:extLst>
                  </pic:spPr>
                </pic:pic>
              </a:graphicData>
            </a:graphic>
          </wp:inline>
        </w:drawing>
      </w:r>
    </w:p>
    <w:p w14:paraId="551161F0" w14:textId="73A9006D" w:rsidR="00696243" w:rsidRPr="00B6701B" w:rsidRDefault="00696243" w:rsidP="00696243">
      <w:pPr>
        <w:pStyle w:val="af2"/>
        <w:numPr>
          <w:ilvl w:val="0"/>
          <w:numId w:val="6"/>
        </w:numPr>
        <w:ind w:firstLineChars="0"/>
        <w:rPr>
          <w:rFonts w:hint="eastAsia"/>
          <w:b/>
          <w:lang w:eastAsia="zh-CN"/>
        </w:rPr>
      </w:pPr>
      <w:r w:rsidRPr="00B6701B">
        <w:rPr>
          <w:b/>
          <w:lang w:eastAsia="zh-CN"/>
        </w:rPr>
        <w:t>SVM</w:t>
      </w:r>
    </w:p>
    <w:p w14:paraId="782C4D91" w14:textId="77777777" w:rsidR="00696243" w:rsidRDefault="00696243" w:rsidP="00696243">
      <w:pPr>
        <w:pStyle w:val="af2"/>
        <w:ind w:left="360" w:firstLineChars="0" w:firstLine="0"/>
        <w:jc w:val="center"/>
        <w:rPr>
          <w:lang w:eastAsia="zh-CN"/>
        </w:rPr>
      </w:pPr>
      <w:r>
        <w:rPr>
          <w:lang w:eastAsia="zh-CN"/>
        </w:rPr>
        <w:t>Hyper-parameters Tables</w:t>
      </w:r>
    </w:p>
    <w:tbl>
      <w:tblPr>
        <w:tblStyle w:val="af5"/>
        <w:tblW w:w="0" w:type="auto"/>
        <w:tblInd w:w="360" w:type="dxa"/>
        <w:tblLook w:val="04A0" w:firstRow="1" w:lastRow="0" w:firstColumn="1" w:lastColumn="0" w:noHBand="0" w:noVBand="1"/>
      </w:tblPr>
      <w:tblGrid>
        <w:gridCol w:w="2344"/>
        <w:gridCol w:w="2326"/>
      </w:tblGrid>
      <w:tr w:rsidR="00696243" w14:paraId="131CCC6F" w14:textId="77777777" w:rsidTr="00723EF4">
        <w:tc>
          <w:tcPr>
            <w:tcW w:w="2344" w:type="dxa"/>
          </w:tcPr>
          <w:p w14:paraId="56A8A6D7" w14:textId="77777777" w:rsidR="00696243" w:rsidRPr="0095769A" w:rsidRDefault="00696243" w:rsidP="00723EF4">
            <w:pPr>
              <w:pStyle w:val="af2"/>
              <w:ind w:firstLineChars="0" w:firstLine="0"/>
              <w:jc w:val="center"/>
              <w:rPr>
                <w:rFonts w:hint="eastAsia"/>
                <w:sz w:val="16"/>
                <w:lang w:eastAsia="zh-CN"/>
              </w:rPr>
            </w:pPr>
            <w:r w:rsidRPr="0095769A">
              <w:rPr>
                <w:rFonts w:hint="eastAsia"/>
                <w:sz w:val="16"/>
                <w:lang w:eastAsia="zh-CN"/>
              </w:rPr>
              <w:t>L</w:t>
            </w:r>
            <w:r w:rsidRPr="0095769A">
              <w:rPr>
                <w:sz w:val="16"/>
                <w:lang w:eastAsia="zh-CN"/>
              </w:rPr>
              <w:t>earning Rate</w:t>
            </w:r>
          </w:p>
        </w:tc>
        <w:tc>
          <w:tcPr>
            <w:tcW w:w="2326" w:type="dxa"/>
          </w:tcPr>
          <w:p w14:paraId="1F1566FD" w14:textId="3AFB06C9" w:rsidR="00696243" w:rsidRPr="0095769A" w:rsidRDefault="00696243" w:rsidP="00723EF4">
            <w:pPr>
              <w:pStyle w:val="af2"/>
              <w:ind w:firstLineChars="0" w:firstLine="0"/>
              <w:jc w:val="center"/>
              <w:rPr>
                <w:rFonts w:hint="eastAsia"/>
                <w:sz w:val="16"/>
                <w:lang w:eastAsia="zh-CN"/>
              </w:rPr>
            </w:pPr>
            <w:r w:rsidRPr="0095769A">
              <w:rPr>
                <w:rFonts w:hint="eastAsia"/>
                <w:sz w:val="16"/>
                <w:lang w:eastAsia="zh-CN"/>
              </w:rPr>
              <w:t>0</w:t>
            </w:r>
            <w:r w:rsidRPr="0095769A">
              <w:rPr>
                <w:sz w:val="16"/>
                <w:lang w:eastAsia="zh-CN"/>
              </w:rPr>
              <w:t>.0</w:t>
            </w:r>
            <w:r>
              <w:rPr>
                <w:sz w:val="16"/>
                <w:lang w:eastAsia="zh-CN"/>
              </w:rPr>
              <w:t>00</w:t>
            </w:r>
            <w:r w:rsidRPr="0095769A">
              <w:rPr>
                <w:sz w:val="16"/>
                <w:lang w:eastAsia="zh-CN"/>
              </w:rPr>
              <w:t>1</w:t>
            </w:r>
          </w:p>
        </w:tc>
      </w:tr>
      <w:tr w:rsidR="00696243" w14:paraId="30B115F4" w14:textId="77777777" w:rsidTr="00723EF4">
        <w:tc>
          <w:tcPr>
            <w:tcW w:w="2344" w:type="dxa"/>
          </w:tcPr>
          <w:p w14:paraId="52DB6D9A" w14:textId="1EFB2DF5" w:rsidR="00696243" w:rsidRPr="0095769A" w:rsidRDefault="00B6701B" w:rsidP="00723EF4">
            <w:pPr>
              <w:pStyle w:val="af2"/>
              <w:ind w:firstLineChars="0" w:firstLine="0"/>
              <w:jc w:val="center"/>
              <w:rPr>
                <w:rFonts w:hint="eastAsia"/>
                <w:sz w:val="16"/>
                <w:lang w:eastAsia="zh-CN"/>
              </w:rPr>
            </w:pPr>
            <w:r>
              <w:rPr>
                <w:sz w:val="16"/>
                <w:lang w:eastAsia="zh-CN"/>
              </w:rPr>
              <w:t>Iteration Time</w:t>
            </w:r>
          </w:p>
        </w:tc>
        <w:tc>
          <w:tcPr>
            <w:tcW w:w="2326" w:type="dxa"/>
          </w:tcPr>
          <w:p w14:paraId="47089E63" w14:textId="77777777" w:rsidR="00696243" w:rsidRPr="0095769A" w:rsidRDefault="00696243" w:rsidP="00723EF4">
            <w:pPr>
              <w:pStyle w:val="af2"/>
              <w:ind w:firstLineChars="0" w:firstLine="0"/>
              <w:jc w:val="center"/>
              <w:rPr>
                <w:rFonts w:hint="eastAsia"/>
                <w:sz w:val="16"/>
                <w:lang w:eastAsia="zh-CN"/>
              </w:rPr>
            </w:pPr>
            <w:r w:rsidRPr="0095769A">
              <w:rPr>
                <w:rFonts w:hint="eastAsia"/>
                <w:sz w:val="16"/>
                <w:lang w:eastAsia="zh-CN"/>
              </w:rPr>
              <w:t>1</w:t>
            </w:r>
            <w:r w:rsidRPr="0095769A">
              <w:rPr>
                <w:sz w:val="16"/>
                <w:lang w:eastAsia="zh-CN"/>
              </w:rPr>
              <w:t>000</w:t>
            </w:r>
          </w:p>
        </w:tc>
      </w:tr>
      <w:tr w:rsidR="00B6701B" w14:paraId="7B6F62DC" w14:textId="77777777" w:rsidTr="00723EF4">
        <w:tc>
          <w:tcPr>
            <w:tcW w:w="2344" w:type="dxa"/>
          </w:tcPr>
          <w:p w14:paraId="0C49B3E1" w14:textId="7B308C51" w:rsidR="00B6701B" w:rsidRDefault="00B6701B" w:rsidP="00723EF4">
            <w:pPr>
              <w:pStyle w:val="af2"/>
              <w:ind w:firstLineChars="0" w:firstLine="0"/>
              <w:jc w:val="center"/>
              <w:rPr>
                <w:sz w:val="16"/>
                <w:lang w:eastAsia="zh-CN"/>
              </w:rPr>
            </w:pPr>
            <w:r>
              <w:rPr>
                <w:rFonts w:hint="eastAsia"/>
                <w:sz w:val="16"/>
                <w:lang w:eastAsia="zh-CN"/>
              </w:rPr>
              <w:t>C</w:t>
            </w:r>
          </w:p>
        </w:tc>
        <w:tc>
          <w:tcPr>
            <w:tcW w:w="2326" w:type="dxa"/>
          </w:tcPr>
          <w:p w14:paraId="02867627" w14:textId="44EC49A7" w:rsidR="00B6701B" w:rsidRPr="0095769A" w:rsidRDefault="00B6701B" w:rsidP="00723EF4">
            <w:pPr>
              <w:pStyle w:val="af2"/>
              <w:ind w:firstLineChars="0" w:firstLine="0"/>
              <w:jc w:val="center"/>
              <w:rPr>
                <w:rFonts w:hint="eastAsia"/>
                <w:sz w:val="16"/>
                <w:lang w:eastAsia="zh-CN"/>
              </w:rPr>
            </w:pPr>
            <w:r>
              <w:rPr>
                <w:rFonts w:hint="eastAsia"/>
                <w:sz w:val="16"/>
                <w:lang w:eastAsia="zh-CN"/>
              </w:rPr>
              <w:t>0</w:t>
            </w:r>
            <w:r>
              <w:rPr>
                <w:sz w:val="16"/>
                <w:lang w:eastAsia="zh-CN"/>
              </w:rPr>
              <w:t>.7</w:t>
            </w:r>
          </w:p>
        </w:tc>
      </w:tr>
      <w:tr w:rsidR="00696243" w14:paraId="4A0E3907" w14:textId="77777777" w:rsidTr="00723EF4">
        <w:tc>
          <w:tcPr>
            <w:tcW w:w="2344" w:type="dxa"/>
          </w:tcPr>
          <w:p w14:paraId="14A41141" w14:textId="77777777" w:rsidR="00696243" w:rsidRPr="0095769A" w:rsidRDefault="00696243" w:rsidP="00723EF4">
            <w:pPr>
              <w:pStyle w:val="af2"/>
              <w:ind w:firstLineChars="0" w:firstLine="0"/>
              <w:jc w:val="center"/>
              <w:rPr>
                <w:rFonts w:hint="eastAsia"/>
                <w:sz w:val="16"/>
                <w:lang w:eastAsia="zh-CN"/>
              </w:rPr>
            </w:pPr>
            <w:r w:rsidRPr="0095769A">
              <w:rPr>
                <w:rFonts w:hint="eastAsia"/>
                <w:sz w:val="16"/>
                <w:lang w:eastAsia="zh-CN"/>
              </w:rPr>
              <w:t>B</w:t>
            </w:r>
            <w:r w:rsidRPr="0095769A">
              <w:rPr>
                <w:sz w:val="16"/>
                <w:lang w:eastAsia="zh-CN"/>
              </w:rPr>
              <w:t>atch Size</w:t>
            </w:r>
          </w:p>
        </w:tc>
        <w:tc>
          <w:tcPr>
            <w:tcW w:w="2326" w:type="dxa"/>
          </w:tcPr>
          <w:p w14:paraId="75369565" w14:textId="77777777" w:rsidR="00696243" w:rsidRPr="0095769A" w:rsidRDefault="00696243" w:rsidP="00723EF4">
            <w:pPr>
              <w:pStyle w:val="af2"/>
              <w:ind w:firstLineChars="0" w:firstLine="0"/>
              <w:jc w:val="center"/>
              <w:rPr>
                <w:rFonts w:hint="eastAsia"/>
                <w:sz w:val="16"/>
                <w:lang w:eastAsia="zh-CN"/>
              </w:rPr>
            </w:pPr>
            <w:r w:rsidRPr="0095769A">
              <w:rPr>
                <w:rFonts w:hint="eastAsia"/>
                <w:sz w:val="16"/>
                <w:lang w:eastAsia="zh-CN"/>
              </w:rPr>
              <w:t>1</w:t>
            </w:r>
            <w:r w:rsidRPr="0095769A">
              <w:rPr>
                <w:sz w:val="16"/>
                <w:lang w:eastAsia="zh-CN"/>
              </w:rPr>
              <w:t>00</w:t>
            </w:r>
          </w:p>
        </w:tc>
      </w:tr>
    </w:tbl>
    <w:p w14:paraId="1EAEACC5" w14:textId="77777777" w:rsidR="00696243" w:rsidRDefault="00696243" w:rsidP="00696243">
      <w:pPr>
        <w:pStyle w:val="af2"/>
        <w:ind w:left="360" w:firstLineChars="0" w:firstLine="0"/>
        <w:rPr>
          <w:lang w:eastAsia="zh-CN"/>
        </w:rPr>
      </w:pPr>
    </w:p>
    <w:p w14:paraId="2E26B245" w14:textId="77777777" w:rsidR="00696243" w:rsidRPr="0095769A" w:rsidRDefault="00696243" w:rsidP="00696243">
      <w:pPr>
        <w:pStyle w:val="af2"/>
        <w:ind w:left="360" w:firstLineChars="0" w:firstLine="0"/>
        <w:rPr>
          <w:b/>
          <w:lang w:eastAsia="zh-CN"/>
        </w:rPr>
      </w:pPr>
      <w:r w:rsidRPr="0095769A">
        <w:rPr>
          <w:rFonts w:hint="eastAsia"/>
          <w:b/>
          <w:lang w:eastAsia="zh-CN"/>
        </w:rPr>
        <w:t>R</w:t>
      </w:r>
      <w:r w:rsidRPr="0095769A">
        <w:rPr>
          <w:b/>
          <w:lang w:eastAsia="zh-CN"/>
        </w:rPr>
        <w:t>esult reports:</w:t>
      </w:r>
    </w:p>
    <w:p w14:paraId="1D91DD75" w14:textId="77777777" w:rsidR="00696243" w:rsidRDefault="00696243" w:rsidP="00696243">
      <w:pPr>
        <w:pStyle w:val="af2"/>
        <w:numPr>
          <w:ilvl w:val="2"/>
          <w:numId w:val="6"/>
        </w:numPr>
        <w:ind w:firstLineChars="0"/>
        <w:rPr>
          <w:lang w:eastAsia="zh-CN"/>
        </w:rPr>
      </w:pPr>
      <w:r>
        <w:rPr>
          <w:rFonts w:hint="eastAsia"/>
          <w:lang w:eastAsia="zh-CN"/>
        </w:rPr>
        <w:t>M</w:t>
      </w:r>
      <w:r>
        <w:rPr>
          <w:lang w:eastAsia="zh-CN"/>
        </w:rPr>
        <w:t>SGD</w:t>
      </w:r>
    </w:p>
    <w:tbl>
      <w:tblPr>
        <w:tblStyle w:val="af5"/>
        <w:tblW w:w="0" w:type="auto"/>
        <w:tblInd w:w="279" w:type="dxa"/>
        <w:tblLook w:val="04A0" w:firstRow="1" w:lastRow="0" w:firstColumn="1" w:lastColumn="0" w:noHBand="0" w:noVBand="1"/>
      </w:tblPr>
      <w:tblGrid>
        <w:gridCol w:w="992"/>
        <w:gridCol w:w="992"/>
        <w:gridCol w:w="989"/>
        <w:gridCol w:w="928"/>
        <w:gridCol w:w="850"/>
      </w:tblGrid>
      <w:tr w:rsidR="00696243" w14:paraId="0783BE5C" w14:textId="77777777" w:rsidTr="00723EF4">
        <w:tc>
          <w:tcPr>
            <w:tcW w:w="992" w:type="dxa"/>
          </w:tcPr>
          <w:p w14:paraId="7FE9838D" w14:textId="77777777" w:rsidR="00696243" w:rsidRPr="0095769A" w:rsidRDefault="00696243" w:rsidP="00723EF4">
            <w:pPr>
              <w:jc w:val="right"/>
              <w:rPr>
                <w:rFonts w:hint="eastAsia"/>
                <w:sz w:val="16"/>
                <w:lang w:eastAsia="zh-CN"/>
              </w:rPr>
            </w:pPr>
          </w:p>
        </w:tc>
        <w:tc>
          <w:tcPr>
            <w:tcW w:w="992" w:type="dxa"/>
          </w:tcPr>
          <w:p w14:paraId="3C68C550" w14:textId="77777777" w:rsidR="00696243" w:rsidRPr="0095769A" w:rsidRDefault="00696243" w:rsidP="00723EF4">
            <w:pPr>
              <w:jc w:val="right"/>
              <w:rPr>
                <w:rFonts w:hint="eastAsia"/>
                <w:sz w:val="16"/>
                <w:lang w:eastAsia="zh-CN"/>
              </w:rPr>
            </w:pPr>
            <w:r w:rsidRPr="0095769A">
              <w:rPr>
                <w:rFonts w:hint="eastAsia"/>
                <w:sz w:val="16"/>
                <w:lang w:eastAsia="zh-CN"/>
              </w:rPr>
              <w:t>P</w:t>
            </w:r>
            <w:r w:rsidRPr="0095769A">
              <w:rPr>
                <w:sz w:val="16"/>
                <w:lang w:eastAsia="zh-CN"/>
              </w:rPr>
              <w:t>recision</w:t>
            </w:r>
          </w:p>
        </w:tc>
        <w:tc>
          <w:tcPr>
            <w:tcW w:w="989" w:type="dxa"/>
          </w:tcPr>
          <w:p w14:paraId="1A66691A" w14:textId="77777777" w:rsidR="00696243" w:rsidRPr="0095769A" w:rsidRDefault="00696243" w:rsidP="00723EF4">
            <w:pPr>
              <w:jc w:val="right"/>
              <w:rPr>
                <w:rFonts w:hint="eastAsia"/>
                <w:sz w:val="16"/>
                <w:lang w:eastAsia="zh-CN"/>
              </w:rPr>
            </w:pPr>
            <w:r w:rsidRPr="0095769A">
              <w:rPr>
                <w:rFonts w:hint="eastAsia"/>
                <w:sz w:val="16"/>
                <w:lang w:eastAsia="zh-CN"/>
              </w:rPr>
              <w:t>R</w:t>
            </w:r>
            <w:r w:rsidRPr="0095769A">
              <w:rPr>
                <w:sz w:val="16"/>
                <w:lang w:eastAsia="zh-CN"/>
              </w:rPr>
              <w:t>ecall</w:t>
            </w:r>
          </w:p>
        </w:tc>
        <w:tc>
          <w:tcPr>
            <w:tcW w:w="928" w:type="dxa"/>
          </w:tcPr>
          <w:p w14:paraId="65DAD885" w14:textId="77777777" w:rsidR="00696243" w:rsidRPr="0095769A" w:rsidRDefault="00696243" w:rsidP="00723EF4">
            <w:pPr>
              <w:jc w:val="right"/>
              <w:rPr>
                <w:rFonts w:hint="eastAsia"/>
                <w:sz w:val="16"/>
                <w:lang w:eastAsia="zh-CN"/>
              </w:rPr>
            </w:pPr>
            <w:r w:rsidRPr="0095769A">
              <w:rPr>
                <w:rFonts w:hint="eastAsia"/>
                <w:sz w:val="16"/>
                <w:lang w:eastAsia="zh-CN"/>
              </w:rPr>
              <w:t>F</w:t>
            </w:r>
            <w:r w:rsidRPr="0095769A">
              <w:rPr>
                <w:sz w:val="16"/>
                <w:lang w:eastAsia="zh-CN"/>
              </w:rPr>
              <w:t>1-score</w:t>
            </w:r>
          </w:p>
        </w:tc>
        <w:tc>
          <w:tcPr>
            <w:tcW w:w="850" w:type="dxa"/>
          </w:tcPr>
          <w:p w14:paraId="17B14A80" w14:textId="77777777" w:rsidR="00696243" w:rsidRPr="0095769A" w:rsidRDefault="00696243" w:rsidP="00723EF4">
            <w:pPr>
              <w:jc w:val="right"/>
              <w:rPr>
                <w:rFonts w:hint="eastAsia"/>
                <w:sz w:val="16"/>
                <w:lang w:eastAsia="zh-CN"/>
              </w:rPr>
            </w:pPr>
            <w:r w:rsidRPr="0095769A">
              <w:rPr>
                <w:rFonts w:hint="eastAsia"/>
                <w:sz w:val="16"/>
                <w:lang w:eastAsia="zh-CN"/>
              </w:rPr>
              <w:t>S</w:t>
            </w:r>
            <w:r w:rsidRPr="0095769A">
              <w:rPr>
                <w:sz w:val="16"/>
                <w:lang w:eastAsia="zh-CN"/>
              </w:rPr>
              <w:t>upport</w:t>
            </w:r>
          </w:p>
        </w:tc>
      </w:tr>
      <w:tr w:rsidR="00696243" w14:paraId="70BA0013" w14:textId="77777777" w:rsidTr="00723EF4">
        <w:tc>
          <w:tcPr>
            <w:tcW w:w="992" w:type="dxa"/>
          </w:tcPr>
          <w:p w14:paraId="642A8931" w14:textId="77777777" w:rsidR="00696243" w:rsidRPr="0095769A" w:rsidRDefault="00696243" w:rsidP="00723EF4">
            <w:pPr>
              <w:jc w:val="right"/>
              <w:rPr>
                <w:rFonts w:hint="eastAsia"/>
                <w:sz w:val="16"/>
                <w:lang w:eastAsia="zh-CN"/>
              </w:rPr>
            </w:pPr>
            <w:r w:rsidRPr="0095769A">
              <w:rPr>
                <w:rFonts w:hint="eastAsia"/>
                <w:sz w:val="16"/>
                <w:lang w:eastAsia="zh-CN"/>
              </w:rPr>
              <w:t>P</w:t>
            </w:r>
            <w:r w:rsidRPr="0095769A">
              <w:rPr>
                <w:sz w:val="16"/>
                <w:lang w:eastAsia="zh-CN"/>
              </w:rPr>
              <w:t>ositive</w:t>
            </w:r>
          </w:p>
        </w:tc>
        <w:tc>
          <w:tcPr>
            <w:tcW w:w="992" w:type="dxa"/>
          </w:tcPr>
          <w:p w14:paraId="4EDDF85D" w14:textId="150DEEEB" w:rsidR="00696243" w:rsidRPr="0095769A" w:rsidRDefault="00696243" w:rsidP="00723EF4">
            <w:pPr>
              <w:jc w:val="right"/>
              <w:rPr>
                <w:rFonts w:hint="eastAsia"/>
                <w:sz w:val="16"/>
                <w:lang w:eastAsia="zh-CN"/>
              </w:rPr>
            </w:pPr>
            <w:r>
              <w:rPr>
                <w:sz w:val="16"/>
                <w:lang w:eastAsia="zh-CN"/>
              </w:rPr>
              <w:t>0.8618</w:t>
            </w:r>
          </w:p>
        </w:tc>
        <w:tc>
          <w:tcPr>
            <w:tcW w:w="989" w:type="dxa"/>
          </w:tcPr>
          <w:p w14:paraId="348DE047" w14:textId="37EBD2D7" w:rsidR="00696243" w:rsidRPr="0095769A" w:rsidRDefault="00696243" w:rsidP="00723EF4">
            <w:pPr>
              <w:jc w:val="right"/>
              <w:rPr>
                <w:rFonts w:hint="eastAsia"/>
                <w:sz w:val="16"/>
                <w:lang w:eastAsia="zh-CN"/>
              </w:rPr>
            </w:pPr>
            <w:r>
              <w:rPr>
                <w:sz w:val="16"/>
                <w:lang w:eastAsia="zh-CN"/>
              </w:rPr>
              <w:t>0.9464</w:t>
            </w:r>
          </w:p>
        </w:tc>
        <w:tc>
          <w:tcPr>
            <w:tcW w:w="928" w:type="dxa"/>
          </w:tcPr>
          <w:p w14:paraId="41E1CB20" w14:textId="51DE6F55" w:rsidR="00696243" w:rsidRPr="0095769A" w:rsidRDefault="00696243" w:rsidP="00723EF4">
            <w:pPr>
              <w:jc w:val="right"/>
              <w:rPr>
                <w:rFonts w:hint="eastAsia"/>
                <w:sz w:val="16"/>
                <w:lang w:eastAsia="zh-CN"/>
              </w:rPr>
            </w:pPr>
            <w:r>
              <w:rPr>
                <w:sz w:val="16"/>
                <w:lang w:eastAsia="zh-CN"/>
              </w:rPr>
              <w:t>0.9021</w:t>
            </w:r>
          </w:p>
        </w:tc>
        <w:tc>
          <w:tcPr>
            <w:tcW w:w="850" w:type="dxa"/>
          </w:tcPr>
          <w:p w14:paraId="0E3A6178" w14:textId="77777777" w:rsidR="00696243" w:rsidRPr="0095769A" w:rsidRDefault="00696243" w:rsidP="00723EF4">
            <w:pPr>
              <w:jc w:val="right"/>
              <w:rPr>
                <w:rFonts w:hint="eastAsia"/>
                <w:sz w:val="16"/>
                <w:lang w:eastAsia="zh-CN"/>
              </w:rPr>
            </w:pPr>
            <w:r w:rsidRPr="0095769A">
              <w:rPr>
                <w:rFonts w:hint="eastAsia"/>
                <w:sz w:val="16"/>
                <w:lang w:eastAsia="zh-CN"/>
              </w:rPr>
              <w:t>1</w:t>
            </w:r>
            <w:r w:rsidRPr="0095769A">
              <w:rPr>
                <w:sz w:val="16"/>
                <w:lang w:eastAsia="zh-CN"/>
              </w:rPr>
              <w:t>2435</w:t>
            </w:r>
          </w:p>
        </w:tc>
      </w:tr>
      <w:tr w:rsidR="00696243" w14:paraId="2068F69D" w14:textId="77777777" w:rsidTr="00723EF4">
        <w:tc>
          <w:tcPr>
            <w:tcW w:w="992" w:type="dxa"/>
          </w:tcPr>
          <w:p w14:paraId="2AA1BDAF" w14:textId="77777777" w:rsidR="00696243" w:rsidRPr="0095769A" w:rsidRDefault="00696243" w:rsidP="00723EF4">
            <w:pPr>
              <w:jc w:val="right"/>
              <w:rPr>
                <w:rFonts w:hint="eastAsia"/>
                <w:sz w:val="16"/>
                <w:lang w:eastAsia="zh-CN"/>
              </w:rPr>
            </w:pPr>
            <w:r w:rsidRPr="0095769A">
              <w:rPr>
                <w:sz w:val="16"/>
                <w:lang w:eastAsia="zh-CN"/>
              </w:rPr>
              <w:t>Negative</w:t>
            </w:r>
          </w:p>
        </w:tc>
        <w:tc>
          <w:tcPr>
            <w:tcW w:w="992" w:type="dxa"/>
          </w:tcPr>
          <w:p w14:paraId="19F6A1E4" w14:textId="152A11BC" w:rsidR="00696243" w:rsidRPr="0095769A" w:rsidRDefault="00696243" w:rsidP="00723EF4">
            <w:pPr>
              <w:jc w:val="right"/>
              <w:rPr>
                <w:rFonts w:hint="eastAsia"/>
                <w:sz w:val="16"/>
                <w:lang w:eastAsia="zh-CN"/>
              </w:rPr>
            </w:pPr>
            <w:r>
              <w:rPr>
                <w:rFonts w:hint="eastAsia"/>
                <w:sz w:val="16"/>
                <w:lang w:eastAsia="zh-CN"/>
              </w:rPr>
              <w:t>0</w:t>
            </w:r>
            <w:r>
              <w:rPr>
                <w:sz w:val="16"/>
                <w:lang w:eastAsia="zh-CN"/>
              </w:rPr>
              <w:t>.7460</w:t>
            </w:r>
          </w:p>
        </w:tc>
        <w:tc>
          <w:tcPr>
            <w:tcW w:w="989" w:type="dxa"/>
          </w:tcPr>
          <w:p w14:paraId="25AD6DF7" w14:textId="5E6B9AFD" w:rsidR="00696243" w:rsidRPr="0095769A" w:rsidRDefault="00696243" w:rsidP="00723EF4">
            <w:pPr>
              <w:jc w:val="right"/>
              <w:rPr>
                <w:rFonts w:hint="eastAsia"/>
                <w:sz w:val="16"/>
                <w:lang w:eastAsia="zh-CN"/>
              </w:rPr>
            </w:pPr>
            <w:r>
              <w:rPr>
                <w:sz w:val="16"/>
                <w:lang w:eastAsia="zh-CN"/>
              </w:rPr>
              <w:t>0.5094</w:t>
            </w:r>
          </w:p>
        </w:tc>
        <w:tc>
          <w:tcPr>
            <w:tcW w:w="928" w:type="dxa"/>
          </w:tcPr>
          <w:p w14:paraId="096050CF" w14:textId="63E42B45" w:rsidR="00696243" w:rsidRPr="0095769A" w:rsidRDefault="00696243" w:rsidP="00723EF4">
            <w:pPr>
              <w:jc w:val="right"/>
              <w:rPr>
                <w:rFonts w:hint="eastAsia"/>
                <w:sz w:val="16"/>
                <w:lang w:eastAsia="zh-CN"/>
              </w:rPr>
            </w:pPr>
            <w:r>
              <w:rPr>
                <w:sz w:val="16"/>
                <w:lang w:eastAsia="zh-CN"/>
              </w:rPr>
              <w:t>0.6054</w:t>
            </w:r>
          </w:p>
        </w:tc>
        <w:tc>
          <w:tcPr>
            <w:tcW w:w="850" w:type="dxa"/>
          </w:tcPr>
          <w:p w14:paraId="4F08D1E4" w14:textId="77777777" w:rsidR="00696243" w:rsidRPr="0095769A" w:rsidRDefault="00696243" w:rsidP="00723EF4">
            <w:pPr>
              <w:jc w:val="right"/>
              <w:rPr>
                <w:rFonts w:hint="eastAsia"/>
                <w:sz w:val="16"/>
                <w:lang w:eastAsia="zh-CN"/>
              </w:rPr>
            </w:pPr>
            <w:r w:rsidRPr="0095769A">
              <w:rPr>
                <w:rFonts w:hint="eastAsia"/>
                <w:sz w:val="16"/>
                <w:lang w:eastAsia="zh-CN"/>
              </w:rPr>
              <w:t>3</w:t>
            </w:r>
            <w:r w:rsidRPr="0095769A">
              <w:rPr>
                <w:sz w:val="16"/>
                <w:lang w:eastAsia="zh-CN"/>
              </w:rPr>
              <w:t>846</w:t>
            </w:r>
          </w:p>
        </w:tc>
      </w:tr>
      <w:tr w:rsidR="00696243" w14:paraId="2AEA8359" w14:textId="77777777" w:rsidTr="00723EF4">
        <w:tc>
          <w:tcPr>
            <w:tcW w:w="992" w:type="dxa"/>
          </w:tcPr>
          <w:p w14:paraId="75C9B641" w14:textId="77777777" w:rsidR="00696243" w:rsidRPr="0095769A" w:rsidRDefault="00696243" w:rsidP="00723EF4">
            <w:pPr>
              <w:jc w:val="right"/>
              <w:rPr>
                <w:rFonts w:hint="eastAsia"/>
                <w:sz w:val="16"/>
                <w:lang w:eastAsia="zh-CN"/>
              </w:rPr>
            </w:pPr>
            <w:r w:rsidRPr="0095769A">
              <w:rPr>
                <w:rFonts w:hint="eastAsia"/>
                <w:sz w:val="16"/>
                <w:lang w:eastAsia="zh-CN"/>
              </w:rPr>
              <w:t>A</w:t>
            </w:r>
            <w:r w:rsidRPr="0095769A">
              <w:rPr>
                <w:sz w:val="16"/>
                <w:lang w:eastAsia="zh-CN"/>
              </w:rPr>
              <w:t>vg/total</w:t>
            </w:r>
          </w:p>
        </w:tc>
        <w:tc>
          <w:tcPr>
            <w:tcW w:w="992" w:type="dxa"/>
          </w:tcPr>
          <w:p w14:paraId="5661D7EB" w14:textId="43B115CE" w:rsidR="00696243" w:rsidRPr="0095769A" w:rsidRDefault="00696243" w:rsidP="00723EF4">
            <w:pPr>
              <w:jc w:val="right"/>
              <w:rPr>
                <w:rFonts w:hint="eastAsia"/>
                <w:sz w:val="16"/>
                <w:lang w:eastAsia="zh-CN"/>
              </w:rPr>
            </w:pPr>
            <w:r>
              <w:rPr>
                <w:rFonts w:hint="eastAsia"/>
                <w:sz w:val="16"/>
                <w:lang w:eastAsia="zh-CN"/>
              </w:rPr>
              <w:t>0</w:t>
            </w:r>
            <w:r>
              <w:rPr>
                <w:sz w:val="16"/>
                <w:lang w:eastAsia="zh-CN"/>
              </w:rPr>
              <w:t>.8345</w:t>
            </w:r>
          </w:p>
        </w:tc>
        <w:tc>
          <w:tcPr>
            <w:tcW w:w="989" w:type="dxa"/>
          </w:tcPr>
          <w:p w14:paraId="02A53967" w14:textId="65134187" w:rsidR="00696243" w:rsidRPr="0095769A" w:rsidRDefault="00696243" w:rsidP="00723EF4">
            <w:pPr>
              <w:jc w:val="right"/>
              <w:rPr>
                <w:rFonts w:hint="eastAsia"/>
                <w:sz w:val="16"/>
                <w:lang w:eastAsia="zh-CN"/>
              </w:rPr>
            </w:pPr>
            <w:r w:rsidRPr="0095769A">
              <w:rPr>
                <w:rFonts w:hint="eastAsia"/>
                <w:sz w:val="16"/>
                <w:lang w:eastAsia="zh-CN"/>
              </w:rPr>
              <w:t>0</w:t>
            </w:r>
            <w:r w:rsidRPr="0095769A">
              <w:rPr>
                <w:sz w:val="16"/>
                <w:lang w:eastAsia="zh-CN"/>
              </w:rPr>
              <w:t>.84</w:t>
            </w:r>
            <w:r>
              <w:rPr>
                <w:sz w:val="16"/>
                <w:lang w:eastAsia="zh-CN"/>
              </w:rPr>
              <w:t>31</w:t>
            </w:r>
          </w:p>
        </w:tc>
        <w:tc>
          <w:tcPr>
            <w:tcW w:w="928" w:type="dxa"/>
          </w:tcPr>
          <w:p w14:paraId="1797CE88" w14:textId="0B115B45" w:rsidR="00696243" w:rsidRPr="0095769A" w:rsidRDefault="00696243" w:rsidP="00723EF4">
            <w:pPr>
              <w:jc w:val="right"/>
              <w:rPr>
                <w:rFonts w:hint="eastAsia"/>
                <w:sz w:val="16"/>
                <w:lang w:eastAsia="zh-CN"/>
              </w:rPr>
            </w:pPr>
            <w:r w:rsidRPr="0095769A">
              <w:rPr>
                <w:rFonts w:hint="eastAsia"/>
                <w:sz w:val="16"/>
                <w:lang w:eastAsia="zh-CN"/>
              </w:rPr>
              <w:t>0</w:t>
            </w:r>
            <w:r w:rsidRPr="0095769A">
              <w:rPr>
                <w:sz w:val="16"/>
                <w:lang w:eastAsia="zh-CN"/>
              </w:rPr>
              <w:t>.8</w:t>
            </w:r>
            <w:r>
              <w:rPr>
                <w:sz w:val="16"/>
                <w:lang w:eastAsia="zh-CN"/>
              </w:rPr>
              <w:t>320</w:t>
            </w:r>
          </w:p>
        </w:tc>
        <w:tc>
          <w:tcPr>
            <w:tcW w:w="850" w:type="dxa"/>
          </w:tcPr>
          <w:p w14:paraId="35DAEE08" w14:textId="77777777" w:rsidR="00696243" w:rsidRPr="0095769A" w:rsidRDefault="00696243" w:rsidP="00723EF4">
            <w:pPr>
              <w:jc w:val="right"/>
              <w:rPr>
                <w:rFonts w:hint="eastAsia"/>
                <w:sz w:val="16"/>
                <w:lang w:eastAsia="zh-CN"/>
              </w:rPr>
            </w:pPr>
            <w:r w:rsidRPr="0095769A">
              <w:rPr>
                <w:rFonts w:hint="eastAsia"/>
                <w:sz w:val="16"/>
                <w:lang w:eastAsia="zh-CN"/>
              </w:rPr>
              <w:t>1</w:t>
            </w:r>
            <w:r w:rsidRPr="0095769A">
              <w:rPr>
                <w:sz w:val="16"/>
                <w:lang w:eastAsia="zh-CN"/>
              </w:rPr>
              <w:t>6281</w:t>
            </w:r>
          </w:p>
        </w:tc>
      </w:tr>
    </w:tbl>
    <w:p w14:paraId="01BDAA07" w14:textId="77777777" w:rsidR="00696243" w:rsidRDefault="00696243" w:rsidP="00696243">
      <w:pPr>
        <w:pStyle w:val="af2"/>
        <w:numPr>
          <w:ilvl w:val="2"/>
          <w:numId w:val="6"/>
        </w:numPr>
        <w:ind w:firstLineChars="0"/>
        <w:rPr>
          <w:lang w:eastAsia="zh-CN"/>
        </w:rPr>
      </w:pPr>
      <w:r>
        <w:rPr>
          <w:rFonts w:hint="eastAsia"/>
          <w:lang w:eastAsia="zh-CN"/>
        </w:rPr>
        <w:t>F</w:t>
      </w:r>
      <w:r>
        <w:rPr>
          <w:lang w:eastAsia="zh-CN"/>
        </w:rPr>
        <w:t>ull Gradient Descent</w:t>
      </w:r>
    </w:p>
    <w:tbl>
      <w:tblPr>
        <w:tblStyle w:val="af5"/>
        <w:tblW w:w="0" w:type="auto"/>
        <w:tblInd w:w="279" w:type="dxa"/>
        <w:tblLook w:val="04A0" w:firstRow="1" w:lastRow="0" w:firstColumn="1" w:lastColumn="0" w:noHBand="0" w:noVBand="1"/>
      </w:tblPr>
      <w:tblGrid>
        <w:gridCol w:w="992"/>
        <w:gridCol w:w="992"/>
        <w:gridCol w:w="989"/>
        <w:gridCol w:w="928"/>
        <w:gridCol w:w="850"/>
      </w:tblGrid>
      <w:tr w:rsidR="00696243" w14:paraId="01076DB6" w14:textId="77777777" w:rsidTr="00723EF4">
        <w:tc>
          <w:tcPr>
            <w:tcW w:w="992" w:type="dxa"/>
          </w:tcPr>
          <w:p w14:paraId="643086F6" w14:textId="77777777" w:rsidR="00696243" w:rsidRPr="0095769A" w:rsidRDefault="00696243" w:rsidP="00723EF4">
            <w:pPr>
              <w:jc w:val="right"/>
              <w:rPr>
                <w:rFonts w:hint="eastAsia"/>
                <w:sz w:val="16"/>
                <w:lang w:eastAsia="zh-CN"/>
              </w:rPr>
            </w:pPr>
          </w:p>
        </w:tc>
        <w:tc>
          <w:tcPr>
            <w:tcW w:w="992" w:type="dxa"/>
          </w:tcPr>
          <w:p w14:paraId="34B682F5" w14:textId="77777777" w:rsidR="00696243" w:rsidRPr="0095769A" w:rsidRDefault="00696243" w:rsidP="00723EF4">
            <w:pPr>
              <w:jc w:val="right"/>
              <w:rPr>
                <w:rFonts w:hint="eastAsia"/>
                <w:sz w:val="16"/>
                <w:lang w:eastAsia="zh-CN"/>
              </w:rPr>
            </w:pPr>
            <w:r w:rsidRPr="0095769A">
              <w:rPr>
                <w:rFonts w:hint="eastAsia"/>
                <w:sz w:val="16"/>
                <w:lang w:eastAsia="zh-CN"/>
              </w:rPr>
              <w:t>P</w:t>
            </w:r>
            <w:r w:rsidRPr="0095769A">
              <w:rPr>
                <w:sz w:val="16"/>
                <w:lang w:eastAsia="zh-CN"/>
              </w:rPr>
              <w:t>recision</w:t>
            </w:r>
          </w:p>
        </w:tc>
        <w:tc>
          <w:tcPr>
            <w:tcW w:w="989" w:type="dxa"/>
          </w:tcPr>
          <w:p w14:paraId="58CAB796" w14:textId="77777777" w:rsidR="00696243" w:rsidRPr="0095769A" w:rsidRDefault="00696243" w:rsidP="00723EF4">
            <w:pPr>
              <w:jc w:val="right"/>
              <w:rPr>
                <w:rFonts w:hint="eastAsia"/>
                <w:sz w:val="16"/>
                <w:lang w:eastAsia="zh-CN"/>
              </w:rPr>
            </w:pPr>
            <w:r w:rsidRPr="0095769A">
              <w:rPr>
                <w:rFonts w:hint="eastAsia"/>
                <w:sz w:val="16"/>
                <w:lang w:eastAsia="zh-CN"/>
              </w:rPr>
              <w:t>R</w:t>
            </w:r>
            <w:r w:rsidRPr="0095769A">
              <w:rPr>
                <w:sz w:val="16"/>
                <w:lang w:eastAsia="zh-CN"/>
              </w:rPr>
              <w:t>ecall</w:t>
            </w:r>
          </w:p>
        </w:tc>
        <w:tc>
          <w:tcPr>
            <w:tcW w:w="928" w:type="dxa"/>
          </w:tcPr>
          <w:p w14:paraId="73F1D360" w14:textId="77777777" w:rsidR="00696243" w:rsidRPr="0095769A" w:rsidRDefault="00696243" w:rsidP="00723EF4">
            <w:pPr>
              <w:jc w:val="right"/>
              <w:rPr>
                <w:rFonts w:hint="eastAsia"/>
                <w:sz w:val="16"/>
                <w:lang w:eastAsia="zh-CN"/>
              </w:rPr>
            </w:pPr>
            <w:r w:rsidRPr="0095769A">
              <w:rPr>
                <w:rFonts w:hint="eastAsia"/>
                <w:sz w:val="16"/>
                <w:lang w:eastAsia="zh-CN"/>
              </w:rPr>
              <w:t>F</w:t>
            </w:r>
            <w:r w:rsidRPr="0095769A">
              <w:rPr>
                <w:sz w:val="16"/>
                <w:lang w:eastAsia="zh-CN"/>
              </w:rPr>
              <w:t>1-score</w:t>
            </w:r>
          </w:p>
        </w:tc>
        <w:tc>
          <w:tcPr>
            <w:tcW w:w="850" w:type="dxa"/>
          </w:tcPr>
          <w:p w14:paraId="1F46FA92" w14:textId="77777777" w:rsidR="00696243" w:rsidRPr="0095769A" w:rsidRDefault="00696243" w:rsidP="00723EF4">
            <w:pPr>
              <w:jc w:val="right"/>
              <w:rPr>
                <w:rFonts w:hint="eastAsia"/>
                <w:sz w:val="16"/>
                <w:lang w:eastAsia="zh-CN"/>
              </w:rPr>
            </w:pPr>
            <w:r w:rsidRPr="0095769A">
              <w:rPr>
                <w:rFonts w:hint="eastAsia"/>
                <w:sz w:val="16"/>
                <w:lang w:eastAsia="zh-CN"/>
              </w:rPr>
              <w:t>S</w:t>
            </w:r>
            <w:r w:rsidRPr="0095769A">
              <w:rPr>
                <w:sz w:val="16"/>
                <w:lang w:eastAsia="zh-CN"/>
              </w:rPr>
              <w:t>upport</w:t>
            </w:r>
          </w:p>
        </w:tc>
      </w:tr>
      <w:tr w:rsidR="00696243" w14:paraId="1D75710E" w14:textId="77777777" w:rsidTr="00723EF4">
        <w:tc>
          <w:tcPr>
            <w:tcW w:w="992" w:type="dxa"/>
          </w:tcPr>
          <w:p w14:paraId="15089B36" w14:textId="77777777" w:rsidR="00696243" w:rsidRPr="0095769A" w:rsidRDefault="00696243" w:rsidP="00723EF4">
            <w:pPr>
              <w:jc w:val="right"/>
              <w:rPr>
                <w:rFonts w:hint="eastAsia"/>
                <w:sz w:val="16"/>
                <w:lang w:eastAsia="zh-CN"/>
              </w:rPr>
            </w:pPr>
            <w:r w:rsidRPr="0095769A">
              <w:rPr>
                <w:rFonts w:hint="eastAsia"/>
                <w:sz w:val="16"/>
                <w:lang w:eastAsia="zh-CN"/>
              </w:rPr>
              <w:t>P</w:t>
            </w:r>
            <w:r w:rsidRPr="0095769A">
              <w:rPr>
                <w:sz w:val="16"/>
                <w:lang w:eastAsia="zh-CN"/>
              </w:rPr>
              <w:t>ositive</w:t>
            </w:r>
          </w:p>
        </w:tc>
        <w:tc>
          <w:tcPr>
            <w:tcW w:w="992" w:type="dxa"/>
          </w:tcPr>
          <w:p w14:paraId="06373406" w14:textId="14182431" w:rsidR="00696243" w:rsidRPr="0095769A" w:rsidRDefault="00696243" w:rsidP="00723EF4">
            <w:pPr>
              <w:jc w:val="right"/>
              <w:rPr>
                <w:rFonts w:hint="eastAsia"/>
                <w:sz w:val="16"/>
                <w:lang w:eastAsia="zh-CN"/>
              </w:rPr>
            </w:pPr>
            <w:r w:rsidRPr="0095769A">
              <w:rPr>
                <w:rFonts w:hint="eastAsia"/>
                <w:sz w:val="16"/>
                <w:lang w:eastAsia="zh-CN"/>
              </w:rPr>
              <w:t>0</w:t>
            </w:r>
            <w:r w:rsidRPr="0095769A">
              <w:rPr>
                <w:sz w:val="16"/>
                <w:lang w:eastAsia="zh-CN"/>
              </w:rPr>
              <w:t>.</w:t>
            </w:r>
            <w:r>
              <w:rPr>
                <w:sz w:val="16"/>
                <w:lang w:eastAsia="zh-CN"/>
              </w:rPr>
              <w:t>9360</w:t>
            </w:r>
          </w:p>
        </w:tc>
        <w:tc>
          <w:tcPr>
            <w:tcW w:w="989" w:type="dxa"/>
          </w:tcPr>
          <w:p w14:paraId="0ED37B26" w14:textId="701B4209" w:rsidR="00696243" w:rsidRPr="0095769A" w:rsidRDefault="00696243" w:rsidP="00723EF4">
            <w:pPr>
              <w:jc w:val="right"/>
              <w:rPr>
                <w:rFonts w:hint="eastAsia"/>
                <w:sz w:val="16"/>
                <w:lang w:eastAsia="zh-CN"/>
              </w:rPr>
            </w:pPr>
            <w:r w:rsidRPr="0095769A">
              <w:rPr>
                <w:rFonts w:hint="eastAsia"/>
                <w:sz w:val="16"/>
                <w:lang w:eastAsia="zh-CN"/>
              </w:rPr>
              <w:t>0</w:t>
            </w:r>
            <w:r w:rsidRPr="0095769A">
              <w:rPr>
                <w:sz w:val="16"/>
                <w:lang w:eastAsia="zh-CN"/>
              </w:rPr>
              <w:t>.8</w:t>
            </w:r>
            <w:r>
              <w:rPr>
                <w:sz w:val="16"/>
                <w:lang w:eastAsia="zh-CN"/>
              </w:rPr>
              <w:t>096</w:t>
            </w:r>
          </w:p>
        </w:tc>
        <w:tc>
          <w:tcPr>
            <w:tcW w:w="928" w:type="dxa"/>
          </w:tcPr>
          <w:p w14:paraId="62281C09" w14:textId="7C4054C7" w:rsidR="00696243" w:rsidRPr="0095769A" w:rsidRDefault="00696243" w:rsidP="00723EF4">
            <w:pPr>
              <w:jc w:val="right"/>
              <w:rPr>
                <w:rFonts w:hint="eastAsia"/>
                <w:sz w:val="16"/>
                <w:lang w:eastAsia="zh-CN"/>
              </w:rPr>
            </w:pPr>
            <w:r>
              <w:rPr>
                <w:sz w:val="16"/>
                <w:lang w:eastAsia="zh-CN"/>
              </w:rPr>
              <w:t>0.8682</w:t>
            </w:r>
          </w:p>
        </w:tc>
        <w:tc>
          <w:tcPr>
            <w:tcW w:w="850" w:type="dxa"/>
          </w:tcPr>
          <w:p w14:paraId="37C86272" w14:textId="77777777" w:rsidR="00696243" w:rsidRPr="0095769A" w:rsidRDefault="00696243" w:rsidP="00723EF4">
            <w:pPr>
              <w:jc w:val="right"/>
              <w:rPr>
                <w:rFonts w:hint="eastAsia"/>
                <w:sz w:val="16"/>
                <w:lang w:eastAsia="zh-CN"/>
              </w:rPr>
            </w:pPr>
            <w:r w:rsidRPr="0095769A">
              <w:rPr>
                <w:rFonts w:hint="eastAsia"/>
                <w:sz w:val="16"/>
                <w:lang w:eastAsia="zh-CN"/>
              </w:rPr>
              <w:t>1</w:t>
            </w:r>
            <w:r w:rsidRPr="0095769A">
              <w:rPr>
                <w:sz w:val="16"/>
                <w:lang w:eastAsia="zh-CN"/>
              </w:rPr>
              <w:t>2435</w:t>
            </w:r>
          </w:p>
        </w:tc>
      </w:tr>
      <w:tr w:rsidR="00696243" w14:paraId="5B68CDC7" w14:textId="77777777" w:rsidTr="00723EF4">
        <w:tc>
          <w:tcPr>
            <w:tcW w:w="992" w:type="dxa"/>
          </w:tcPr>
          <w:p w14:paraId="3D7EDE0F" w14:textId="77777777" w:rsidR="00696243" w:rsidRPr="0095769A" w:rsidRDefault="00696243" w:rsidP="00723EF4">
            <w:pPr>
              <w:jc w:val="right"/>
              <w:rPr>
                <w:rFonts w:hint="eastAsia"/>
                <w:sz w:val="16"/>
                <w:lang w:eastAsia="zh-CN"/>
              </w:rPr>
            </w:pPr>
            <w:r w:rsidRPr="0095769A">
              <w:rPr>
                <w:sz w:val="16"/>
                <w:lang w:eastAsia="zh-CN"/>
              </w:rPr>
              <w:t>Negative</w:t>
            </w:r>
          </w:p>
        </w:tc>
        <w:tc>
          <w:tcPr>
            <w:tcW w:w="992" w:type="dxa"/>
          </w:tcPr>
          <w:p w14:paraId="4719B33A" w14:textId="5A79F6E5" w:rsidR="00696243" w:rsidRPr="0095769A" w:rsidRDefault="00696243" w:rsidP="00723EF4">
            <w:pPr>
              <w:jc w:val="right"/>
              <w:rPr>
                <w:rFonts w:hint="eastAsia"/>
                <w:sz w:val="16"/>
                <w:lang w:eastAsia="zh-CN"/>
              </w:rPr>
            </w:pPr>
            <w:r>
              <w:rPr>
                <w:sz w:val="16"/>
                <w:lang w:eastAsia="zh-CN"/>
              </w:rPr>
              <w:t>0.5715</w:t>
            </w:r>
          </w:p>
        </w:tc>
        <w:tc>
          <w:tcPr>
            <w:tcW w:w="989" w:type="dxa"/>
          </w:tcPr>
          <w:p w14:paraId="3FFD8060" w14:textId="08612BCE" w:rsidR="00696243" w:rsidRPr="0095769A" w:rsidRDefault="00696243" w:rsidP="00723EF4">
            <w:pPr>
              <w:jc w:val="right"/>
              <w:rPr>
                <w:rFonts w:hint="eastAsia"/>
                <w:sz w:val="16"/>
                <w:lang w:eastAsia="zh-CN"/>
              </w:rPr>
            </w:pPr>
            <w:r>
              <w:rPr>
                <w:sz w:val="16"/>
                <w:lang w:eastAsia="zh-CN"/>
              </w:rPr>
              <w:t>0.8211</w:t>
            </w:r>
          </w:p>
        </w:tc>
        <w:tc>
          <w:tcPr>
            <w:tcW w:w="928" w:type="dxa"/>
          </w:tcPr>
          <w:p w14:paraId="7B32C793" w14:textId="6C473838" w:rsidR="00696243" w:rsidRPr="0095769A" w:rsidRDefault="00696243" w:rsidP="00723EF4">
            <w:pPr>
              <w:jc w:val="right"/>
              <w:rPr>
                <w:rFonts w:hint="eastAsia"/>
                <w:sz w:val="16"/>
                <w:lang w:eastAsia="zh-CN"/>
              </w:rPr>
            </w:pPr>
            <w:r>
              <w:rPr>
                <w:sz w:val="16"/>
                <w:lang w:eastAsia="zh-CN"/>
              </w:rPr>
              <w:t>0.6739</w:t>
            </w:r>
          </w:p>
        </w:tc>
        <w:tc>
          <w:tcPr>
            <w:tcW w:w="850" w:type="dxa"/>
          </w:tcPr>
          <w:p w14:paraId="661F5766" w14:textId="77777777" w:rsidR="00696243" w:rsidRPr="0095769A" w:rsidRDefault="00696243" w:rsidP="00723EF4">
            <w:pPr>
              <w:jc w:val="right"/>
              <w:rPr>
                <w:rFonts w:hint="eastAsia"/>
                <w:sz w:val="16"/>
                <w:lang w:eastAsia="zh-CN"/>
              </w:rPr>
            </w:pPr>
            <w:r w:rsidRPr="0095769A">
              <w:rPr>
                <w:rFonts w:hint="eastAsia"/>
                <w:sz w:val="16"/>
                <w:lang w:eastAsia="zh-CN"/>
              </w:rPr>
              <w:t>3</w:t>
            </w:r>
            <w:r w:rsidRPr="0095769A">
              <w:rPr>
                <w:sz w:val="16"/>
                <w:lang w:eastAsia="zh-CN"/>
              </w:rPr>
              <w:t>846</w:t>
            </w:r>
          </w:p>
        </w:tc>
      </w:tr>
      <w:tr w:rsidR="00696243" w14:paraId="4482A439" w14:textId="77777777" w:rsidTr="00723EF4">
        <w:tc>
          <w:tcPr>
            <w:tcW w:w="992" w:type="dxa"/>
          </w:tcPr>
          <w:p w14:paraId="5EAB3072" w14:textId="77777777" w:rsidR="00696243" w:rsidRPr="0095769A" w:rsidRDefault="00696243" w:rsidP="00723EF4">
            <w:pPr>
              <w:jc w:val="right"/>
              <w:rPr>
                <w:rFonts w:hint="eastAsia"/>
                <w:sz w:val="16"/>
                <w:lang w:eastAsia="zh-CN"/>
              </w:rPr>
            </w:pPr>
            <w:r w:rsidRPr="0095769A">
              <w:rPr>
                <w:rFonts w:hint="eastAsia"/>
                <w:sz w:val="16"/>
                <w:lang w:eastAsia="zh-CN"/>
              </w:rPr>
              <w:t>A</w:t>
            </w:r>
            <w:r w:rsidRPr="0095769A">
              <w:rPr>
                <w:sz w:val="16"/>
                <w:lang w:eastAsia="zh-CN"/>
              </w:rPr>
              <w:t>vg/total</w:t>
            </w:r>
          </w:p>
        </w:tc>
        <w:tc>
          <w:tcPr>
            <w:tcW w:w="992" w:type="dxa"/>
          </w:tcPr>
          <w:p w14:paraId="686E677E" w14:textId="32B759E7" w:rsidR="00696243" w:rsidRPr="0095769A" w:rsidRDefault="00696243" w:rsidP="00723EF4">
            <w:pPr>
              <w:jc w:val="right"/>
              <w:rPr>
                <w:rFonts w:hint="eastAsia"/>
                <w:sz w:val="16"/>
                <w:lang w:eastAsia="zh-CN"/>
              </w:rPr>
            </w:pPr>
            <w:r>
              <w:rPr>
                <w:rFonts w:hint="eastAsia"/>
                <w:sz w:val="16"/>
                <w:lang w:eastAsia="zh-CN"/>
              </w:rPr>
              <w:t>0</w:t>
            </w:r>
            <w:r>
              <w:rPr>
                <w:sz w:val="16"/>
                <w:lang w:eastAsia="zh-CN"/>
              </w:rPr>
              <w:t>.8499</w:t>
            </w:r>
          </w:p>
        </w:tc>
        <w:tc>
          <w:tcPr>
            <w:tcW w:w="989" w:type="dxa"/>
          </w:tcPr>
          <w:p w14:paraId="6E85440F" w14:textId="44B6406C" w:rsidR="00696243" w:rsidRPr="0095769A" w:rsidRDefault="00696243" w:rsidP="00723EF4">
            <w:pPr>
              <w:jc w:val="right"/>
              <w:rPr>
                <w:rFonts w:hint="eastAsia"/>
                <w:sz w:val="16"/>
                <w:lang w:eastAsia="zh-CN"/>
              </w:rPr>
            </w:pPr>
            <w:r>
              <w:rPr>
                <w:sz w:val="16"/>
                <w:lang w:eastAsia="zh-CN"/>
              </w:rPr>
              <w:t>0.8123</w:t>
            </w:r>
          </w:p>
        </w:tc>
        <w:tc>
          <w:tcPr>
            <w:tcW w:w="928" w:type="dxa"/>
          </w:tcPr>
          <w:p w14:paraId="0990D3E3" w14:textId="7D5C2059" w:rsidR="00696243" w:rsidRPr="0095769A" w:rsidRDefault="00696243" w:rsidP="00723EF4">
            <w:pPr>
              <w:jc w:val="right"/>
              <w:rPr>
                <w:rFonts w:hint="eastAsia"/>
                <w:sz w:val="16"/>
                <w:lang w:eastAsia="zh-CN"/>
              </w:rPr>
            </w:pPr>
            <w:r>
              <w:rPr>
                <w:sz w:val="16"/>
                <w:lang w:eastAsia="zh-CN"/>
              </w:rPr>
              <w:t>0.8223</w:t>
            </w:r>
          </w:p>
        </w:tc>
        <w:tc>
          <w:tcPr>
            <w:tcW w:w="850" w:type="dxa"/>
          </w:tcPr>
          <w:p w14:paraId="141D5640" w14:textId="77777777" w:rsidR="00696243" w:rsidRPr="0095769A" w:rsidRDefault="00696243" w:rsidP="00723EF4">
            <w:pPr>
              <w:jc w:val="right"/>
              <w:rPr>
                <w:rFonts w:hint="eastAsia"/>
                <w:sz w:val="16"/>
                <w:lang w:eastAsia="zh-CN"/>
              </w:rPr>
            </w:pPr>
            <w:r w:rsidRPr="0095769A">
              <w:rPr>
                <w:rFonts w:hint="eastAsia"/>
                <w:sz w:val="16"/>
                <w:lang w:eastAsia="zh-CN"/>
              </w:rPr>
              <w:t>1</w:t>
            </w:r>
            <w:r w:rsidRPr="0095769A">
              <w:rPr>
                <w:sz w:val="16"/>
                <w:lang w:eastAsia="zh-CN"/>
              </w:rPr>
              <w:t>6281</w:t>
            </w:r>
          </w:p>
        </w:tc>
      </w:tr>
    </w:tbl>
    <w:p w14:paraId="30E6EEA9" w14:textId="77777777" w:rsidR="00B6701B" w:rsidRDefault="00B6701B" w:rsidP="00E63BCD">
      <w:pPr>
        <w:rPr>
          <w:rFonts w:hint="eastAsia"/>
          <w:noProof/>
          <w:lang w:eastAsia="zh-CN"/>
        </w:rPr>
      </w:pPr>
    </w:p>
    <w:p w14:paraId="3DE6EF87" w14:textId="75722F53" w:rsidR="00696243" w:rsidRDefault="00B6701B" w:rsidP="00E63BCD">
      <w:pPr>
        <w:jc w:val="center"/>
        <w:rPr>
          <w:rFonts w:hint="eastAsia"/>
          <w:lang w:eastAsia="zh-CN"/>
        </w:rPr>
      </w:pPr>
      <w:r>
        <w:rPr>
          <w:noProof/>
          <w:lang w:eastAsia="zh-CN"/>
        </w:rPr>
        <w:drawing>
          <wp:inline distT="0" distB="0" distL="0" distR="0" wp14:anchorId="5D60E887" wp14:editId="7500E1E3">
            <wp:extent cx="6119025" cy="3146306"/>
            <wp:effectExtent l="635"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png"/>
                    <pic:cNvPicPr/>
                  </pic:nvPicPr>
                  <pic:blipFill rotWithShape="1">
                    <a:blip r:embed="rId14"/>
                    <a:srcRect l="8695" r="8257"/>
                    <a:stretch/>
                  </pic:blipFill>
                  <pic:spPr bwMode="auto">
                    <a:xfrm rot="16200000">
                      <a:off x="0" y="0"/>
                      <a:ext cx="6220319" cy="3198390"/>
                    </a:xfrm>
                    <a:prstGeom prst="rect">
                      <a:avLst/>
                    </a:prstGeom>
                    <a:ln>
                      <a:noFill/>
                    </a:ln>
                    <a:extLst>
                      <a:ext uri="{53640926-AAD7-44D8-BBD7-CCE9431645EC}">
                        <a14:shadowObscured xmlns:a14="http://schemas.microsoft.com/office/drawing/2010/main"/>
                      </a:ext>
                    </a:extLst>
                  </pic:spPr>
                </pic:pic>
              </a:graphicData>
            </a:graphic>
          </wp:inline>
        </w:drawing>
      </w:r>
    </w:p>
    <w:p w14:paraId="2FA302C2" w14:textId="31F1B3E6" w:rsidR="00724598" w:rsidRDefault="00C6077C">
      <w:pPr>
        <w:pStyle w:val="1"/>
        <w:rPr>
          <w:lang w:eastAsia="zh-CN"/>
        </w:rPr>
      </w:pPr>
      <w:r w:rsidRPr="006D187C">
        <w:rPr>
          <w:lang w:eastAsia="zh-CN"/>
        </w:rPr>
        <w:lastRenderedPageBreak/>
        <w:t>conclusion</w:t>
      </w:r>
    </w:p>
    <w:p w14:paraId="208F5E8A" w14:textId="0B1BDEF6" w:rsidR="00830B53" w:rsidRPr="00830B53" w:rsidRDefault="00830B53" w:rsidP="00830B53">
      <w:pPr>
        <w:ind w:firstLine="202"/>
        <w:rPr>
          <w:rFonts w:hint="eastAsia"/>
          <w:lang w:eastAsia="zh-CN"/>
        </w:rPr>
      </w:pPr>
      <w:r>
        <w:rPr>
          <w:rFonts w:hint="eastAsia"/>
          <w:lang w:eastAsia="zh-CN"/>
        </w:rPr>
        <w:t>O</w:t>
      </w:r>
      <w:r>
        <w:rPr>
          <w:lang w:eastAsia="zh-CN"/>
        </w:rPr>
        <w:t xml:space="preserve">bviously, the model with SVM is better than logistic regression. And in both methods, using MSGD can converge the loss curve </w:t>
      </w:r>
      <w:proofErr w:type="gramStart"/>
      <w:r>
        <w:rPr>
          <w:lang w:eastAsia="zh-CN"/>
        </w:rPr>
        <w:t>more fast</w:t>
      </w:r>
      <w:proofErr w:type="gramEnd"/>
      <w:r>
        <w:rPr>
          <w:lang w:eastAsia="zh-CN"/>
        </w:rPr>
        <w:t>.</w:t>
      </w:r>
      <w:bookmarkStart w:id="1" w:name="_GoBack"/>
      <w:bookmarkEnd w:id="1"/>
    </w:p>
    <w:p w14:paraId="70567D25" w14:textId="39BD65A8" w:rsidR="00724598" w:rsidRPr="006D187C" w:rsidRDefault="00E63BCD" w:rsidP="00830B53">
      <w:pPr>
        <w:ind w:firstLine="202"/>
        <w:rPr>
          <w:lang w:eastAsia="zh-CN"/>
        </w:rPr>
      </w:pPr>
      <w:r w:rsidRPr="00E63BCD">
        <w:rPr>
          <w:lang w:eastAsia="zh-CN"/>
        </w:rPr>
        <w:t>Logistic Regression and Support Vector Machine are two of</w:t>
      </w:r>
      <w:r w:rsidR="00830B53">
        <w:rPr>
          <w:rFonts w:hint="eastAsia"/>
          <w:lang w:eastAsia="zh-CN"/>
        </w:rPr>
        <w:t xml:space="preserve"> </w:t>
      </w:r>
      <w:r w:rsidR="00830B53">
        <w:rPr>
          <w:lang w:eastAsia="zh-CN"/>
        </w:rPr>
        <w:t>t</w:t>
      </w:r>
      <w:r w:rsidRPr="00E63BCD">
        <w:rPr>
          <w:lang w:eastAsia="zh-CN"/>
        </w:rPr>
        <w:t>he</w:t>
      </w:r>
      <w:r w:rsidR="00830B53">
        <w:rPr>
          <w:lang w:eastAsia="zh-CN"/>
        </w:rPr>
        <w:t xml:space="preserve"> </w:t>
      </w:r>
      <w:r w:rsidR="00830B53" w:rsidRPr="00830B53">
        <w:rPr>
          <w:lang w:eastAsia="zh-CN"/>
        </w:rPr>
        <w:t>foundational</w:t>
      </w:r>
      <w:r w:rsidRPr="00E63BCD">
        <w:rPr>
          <w:lang w:eastAsia="zh-CN"/>
        </w:rPr>
        <w:t xml:space="preserve"> methods in machine learning area</w:t>
      </w:r>
      <w:r w:rsidR="00830B53">
        <w:rPr>
          <w:lang w:eastAsia="zh-CN"/>
        </w:rPr>
        <w:t xml:space="preserve"> and</w:t>
      </w:r>
      <w:r>
        <w:rPr>
          <w:lang w:eastAsia="zh-CN"/>
        </w:rPr>
        <w:t xml:space="preserve"> </w:t>
      </w:r>
      <w:r w:rsidRPr="00E63BCD">
        <w:rPr>
          <w:lang w:eastAsia="zh-CN"/>
        </w:rPr>
        <w:t>both of them make</w:t>
      </w:r>
      <w:r>
        <w:rPr>
          <w:rFonts w:hint="eastAsia"/>
          <w:lang w:eastAsia="zh-CN"/>
        </w:rPr>
        <w:t xml:space="preserve"> </w:t>
      </w:r>
      <w:r w:rsidRPr="00E63BCD">
        <w:rPr>
          <w:lang w:eastAsia="zh-CN"/>
        </w:rPr>
        <w:t>a huge contribution to the development of machine learning</w:t>
      </w:r>
      <w:r w:rsidR="00830B53">
        <w:rPr>
          <w:rFonts w:hint="eastAsia"/>
          <w:lang w:eastAsia="zh-CN"/>
        </w:rPr>
        <w:t xml:space="preserve"> </w:t>
      </w:r>
      <w:r w:rsidRPr="00E63BCD">
        <w:rPr>
          <w:lang w:eastAsia="zh-CN"/>
        </w:rPr>
        <w:t>algorithm</w:t>
      </w:r>
      <w:r w:rsidR="00830B53">
        <w:rPr>
          <w:lang w:eastAsia="zh-CN"/>
        </w:rPr>
        <w:t>.</w:t>
      </w:r>
      <w:r>
        <w:rPr>
          <w:lang w:eastAsia="zh-CN"/>
        </w:rPr>
        <w:t xml:space="preserve"> </w:t>
      </w:r>
      <w:r w:rsidRPr="00E63BCD">
        <w:rPr>
          <w:lang w:eastAsia="zh-CN"/>
        </w:rPr>
        <w:t>It is believed that many improved methods could be used</w:t>
      </w:r>
      <w:r w:rsidR="00830B53">
        <w:rPr>
          <w:rFonts w:hint="eastAsia"/>
          <w:lang w:eastAsia="zh-CN"/>
        </w:rPr>
        <w:t xml:space="preserve"> </w:t>
      </w:r>
      <w:r w:rsidRPr="00E63BCD">
        <w:rPr>
          <w:lang w:eastAsia="zh-CN"/>
        </w:rPr>
        <w:t xml:space="preserve">to both of the algorithm and address a </w:t>
      </w:r>
      <w:proofErr w:type="gramStart"/>
      <w:r w:rsidRPr="00E63BCD">
        <w:rPr>
          <w:lang w:eastAsia="zh-CN"/>
        </w:rPr>
        <w:t>better results</w:t>
      </w:r>
      <w:proofErr w:type="gramEnd"/>
      <w:r w:rsidRPr="00E63BCD">
        <w:rPr>
          <w:lang w:eastAsia="zh-CN"/>
        </w:rPr>
        <w:t>.</w:t>
      </w:r>
      <w:r w:rsidR="00830B53">
        <w:rPr>
          <w:lang w:eastAsia="zh-CN"/>
        </w:rPr>
        <w:t xml:space="preserve"> </w:t>
      </w:r>
      <w:r w:rsidRPr="00E63BCD">
        <w:rPr>
          <w:lang w:eastAsia="zh-CN"/>
        </w:rPr>
        <w:t>Also,</w:t>
      </w:r>
      <w:r w:rsidR="00830B53">
        <w:rPr>
          <w:rFonts w:hint="eastAsia"/>
          <w:lang w:eastAsia="zh-CN"/>
        </w:rPr>
        <w:t xml:space="preserve"> </w:t>
      </w:r>
      <w:r w:rsidRPr="00E63BCD">
        <w:rPr>
          <w:lang w:eastAsia="zh-CN"/>
        </w:rPr>
        <w:t>different parameters of different optimization function can lead</w:t>
      </w:r>
      <w:r>
        <w:rPr>
          <w:rFonts w:hint="eastAsia"/>
          <w:lang w:eastAsia="zh-CN"/>
        </w:rPr>
        <w:t xml:space="preserve"> </w:t>
      </w:r>
      <w:r w:rsidRPr="00E63BCD">
        <w:rPr>
          <w:lang w:eastAsia="zh-CN"/>
        </w:rPr>
        <w:t>to various results.</w:t>
      </w:r>
      <w:r>
        <w:rPr>
          <w:lang w:eastAsia="zh-CN"/>
        </w:rPr>
        <w:t xml:space="preserve"> </w:t>
      </w:r>
      <w:proofErr w:type="gramStart"/>
      <w:r w:rsidRPr="00E63BCD">
        <w:rPr>
          <w:lang w:eastAsia="zh-CN"/>
        </w:rPr>
        <w:t>So</w:t>
      </w:r>
      <w:proofErr w:type="gramEnd"/>
      <w:r w:rsidRPr="00E63BCD">
        <w:rPr>
          <w:lang w:eastAsia="zh-CN"/>
        </w:rPr>
        <w:t xml:space="preserve"> the future work may aim at adjusting the</w:t>
      </w:r>
      <w:r>
        <w:rPr>
          <w:lang w:eastAsia="zh-CN"/>
        </w:rPr>
        <w:t xml:space="preserve"> </w:t>
      </w:r>
      <w:r w:rsidRPr="00E63BCD">
        <w:rPr>
          <w:lang w:eastAsia="zh-CN"/>
        </w:rPr>
        <w:t>different parameters to get the better results and explore the</w:t>
      </w:r>
      <w:r>
        <w:rPr>
          <w:rFonts w:hint="eastAsia"/>
          <w:lang w:eastAsia="zh-CN"/>
        </w:rPr>
        <w:t xml:space="preserve"> </w:t>
      </w:r>
      <w:r w:rsidRPr="00E63BCD">
        <w:rPr>
          <w:lang w:eastAsia="zh-CN"/>
        </w:rPr>
        <w:t>optimization functions.</w:t>
      </w:r>
    </w:p>
    <w:sectPr w:rsidR="00724598" w:rsidRPr="006D187C">
      <w:headerReference w:type="default" r:id="rId15"/>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34BE1" w14:textId="77777777" w:rsidR="00D84321" w:rsidRDefault="00D84321">
      <w:r>
        <w:separator/>
      </w:r>
    </w:p>
  </w:endnote>
  <w:endnote w:type="continuationSeparator" w:id="0">
    <w:p w14:paraId="57595E95" w14:textId="77777777" w:rsidR="00D84321" w:rsidRDefault="00D84321">
      <w:r>
        <w:continuationSeparator/>
      </w:r>
    </w:p>
  </w:endnote>
  <w:endnote w:type="continuationNotice" w:id="1">
    <w:p w14:paraId="656B3265" w14:textId="77777777" w:rsidR="00D84321" w:rsidRDefault="00D84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80"/>
    <w:family w:val="swiss"/>
    <w:pitch w:val="variable"/>
    <w:sig w:usb0="E0002AFF" w:usb1="4807ACFF" w:usb2="00000011" w:usb3="00000000" w:csb0="000201FF" w:csb1="00000000"/>
  </w:font>
  <w:font w:name="Cambria Math">
    <w:panose1 w:val="02040503050406030204"/>
    <w:charset w:val="00"/>
    <w:family w:val="roman"/>
    <w:pitch w:val="variable"/>
    <w:sig w:usb0="20000287" w:usb1="00000000"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93C40" w14:textId="77777777" w:rsidR="00D84321" w:rsidRDefault="00D84321">
      <w:r>
        <w:separator/>
      </w:r>
    </w:p>
  </w:footnote>
  <w:footnote w:type="continuationSeparator" w:id="0">
    <w:p w14:paraId="28983222" w14:textId="77777777" w:rsidR="00D84321" w:rsidRDefault="00D84321">
      <w:r>
        <w:continuationSeparator/>
      </w:r>
    </w:p>
  </w:footnote>
  <w:footnote w:type="continuationNotice" w:id="1">
    <w:p w14:paraId="203FAB67" w14:textId="77777777" w:rsidR="00D84321" w:rsidRDefault="00D843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8BBB" w14:textId="77777777" w:rsidR="00D84321" w:rsidRDefault="00D84321">
    <w:pPr>
      <w:framePr w:wrap="around" w:vAnchor="text" w:hAnchor="margin" w:xAlign="right" w:y="1"/>
    </w:pPr>
    <w:r>
      <w:fldChar w:fldCharType="begin"/>
    </w:r>
    <w:r>
      <w:instrText xml:space="preserve">PAGE  </w:instrText>
    </w:r>
    <w:r>
      <w:fldChar w:fldCharType="separate"/>
    </w:r>
    <w:r>
      <w:t>2</w:t>
    </w:r>
    <w:r>
      <w:fldChar w:fldCharType="end"/>
    </w:r>
  </w:p>
  <w:p w14:paraId="4DF742AD" w14:textId="77777777" w:rsidR="00D84321" w:rsidRDefault="00D8432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F80CE02"/>
    <w:lvl w:ilvl="0">
      <w:start w:val="1"/>
      <w:numFmt w:val="upperRoman"/>
      <w:pStyle w:val="1"/>
      <w:lvlText w:val="%1."/>
      <w:legacy w:legacy="1" w:legacySpace="144" w:legacyIndent="144"/>
      <w:lvlJc w:val="left"/>
    </w:lvl>
    <w:lvl w:ilvl="1">
      <w:start w:val="1"/>
      <w:numFmt w:val="decimal"/>
      <w:pStyle w:val="2"/>
      <w:lvlText w:val="%2)"/>
      <w:lvlJc w:val="left"/>
      <w:pPr>
        <w:ind w:left="360" w:hanging="360"/>
      </w:pPr>
      <w:rPr>
        <w:rFonts w:hint="default"/>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AAE5B45"/>
    <w:multiLevelType w:val="hybridMultilevel"/>
    <w:tmpl w:val="59A0DEC2"/>
    <w:lvl w:ilvl="0" w:tplc="04090001">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1042" w:hanging="420"/>
      </w:pPr>
      <w:rPr>
        <w:rFonts w:ascii="Wingdings" w:hAnsi="Wingdings" w:hint="default"/>
      </w:rPr>
    </w:lvl>
    <w:lvl w:ilvl="2" w:tplc="04090005" w:tentative="1">
      <w:start w:val="1"/>
      <w:numFmt w:val="bullet"/>
      <w:lvlText w:val=""/>
      <w:lvlJc w:val="left"/>
      <w:pPr>
        <w:ind w:left="1462" w:hanging="420"/>
      </w:pPr>
      <w:rPr>
        <w:rFonts w:ascii="Wingdings" w:hAnsi="Wingdings" w:hint="default"/>
      </w:rPr>
    </w:lvl>
    <w:lvl w:ilvl="3" w:tplc="04090001" w:tentative="1">
      <w:start w:val="1"/>
      <w:numFmt w:val="bullet"/>
      <w:lvlText w:val=""/>
      <w:lvlJc w:val="left"/>
      <w:pPr>
        <w:ind w:left="1882" w:hanging="420"/>
      </w:pPr>
      <w:rPr>
        <w:rFonts w:ascii="Wingdings" w:hAnsi="Wingdings" w:hint="default"/>
      </w:rPr>
    </w:lvl>
    <w:lvl w:ilvl="4" w:tplc="04090003" w:tentative="1">
      <w:start w:val="1"/>
      <w:numFmt w:val="bullet"/>
      <w:lvlText w:val=""/>
      <w:lvlJc w:val="left"/>
      <w:pPr>
        <w:ind w:left="2302" w:hanging="420"/>
      </w:pPr>
      <w:rPr>
        <w:rFonts w:ascii="Wingdings" w:hAnsi="Wingdings" w:hint="default"/>
      </w:rPr>
    </w:lvl>
    <w:lvl w:ilvl="5" w:tplc="04090005" w:tentative="1">
      <w:start w:val="1"/>
      <w:numFmt w:val="bullet"/>
      <w:lvlText w:val=""/>
      <w:lvlJc w:val="left"/>
      <w:pPr>
        <w:ind w:left="2722" w:hanging="420"/>
      </w:pPr>
      <w:rPr>
        <w:rFonts w:ascii="Wingdings" w:hAnsi="Wingdings" w:hint="default"/>
      </w:rPr>
    </w:lvl>
    <w:lvl w:ilvl="6" w:tplc="04090001" w:tentative="1">
      <w:start w:val="1"/>
      <w:numFmt w:val="bullet"/>
      <w:lvlText w:val=""/>
      <w:lvlJc w:val="left"/>
      <w:pPr>
        <w:ind w:left="3142" w:hanging="420"/>
      </w:pPr>
      <w:rPr>
        <w:rFonts w:ascii="Wingdings" w:hAnsi="Wingdings" w:hint="default"/>
      </w:rPr>
    </w:lvl>
    <w:lvl w:ilvl="7" w:tplc="04090003" w:tentative="1">
      <w:start w:val="1"/>
      <w:numFmt w:val="bullet"/>
      <w:lvlText w:val=""/>
      <w:lvlJc w:val="left"/>
      <w:pPr>
        <w:ind w:left="3562" w:hanging="420"/>
      </w:pPr>
      <w:rPr>
        <w:rFonts w:ascii="Wingdings" w:hAnsi="Wingdings" w:hint="default"/>
      </w:rPr>
    </w:lvl>
    <w:lvl w:ilvl="8" w:tplc="04090005" w:tentative="1">
      <w:start w:val="1"/>
      <w:numFmt w:val="bullet"/>
      <w:lvlText w:val=""/>
      <w:lvlJc w:val="left"/>
      <w:pPr>
        <w:ind w:left="3982" w:hanging="420"/>
      </w:pPr>
      <w:rPr>
        <w:rFonts w:ascii="Wingdings" w:hAnsi="Wingdings" w:hint="default"/>
      </w:rPr>
    </w:lvl>
  </w:abstractNum>
  <w:abstractNum w:abstractNumId="2" w15:restartNumberingAfterBreak="0">
    <w:nsid w:val="19EF14C6"/>
    <w:multiLevelType w:val="hybridMultilevel"/>
    <w:tmpl w:val="F8D4931C"/>
    <w:lvl w:ilvl="0" w:tplc="0409000B">
      <w:start w:val="1"/>
      <w:numFmt w:val="bullet"/>
      <w:lvlText w:val=""/>
      <w:lvlJc w:val="left"/>
      <w:pPr>
        <w:ind w:left="824" w:hanging="420"/>
      </w:pPr>
      <w:rPr>
        <w:rFonts w:ascii="Wingdings" w:hAnsi="Wingdings" w:hint="default"/>
      </w:rPr>
    </w:lvl>
    <w:lvl w:ilvl="1" w:tplc="04090003" w:tentative="1">
      <w:start w:val="1"/>
      <w:numFmt w:val="bullet"/>
      <w:lvlText w:val=""/>
      <w:lvlJc w:val="left"/>
      <w:pPr>
        <w:ind w:left="1244" w:hanging="420"/>
      </w:pPr>
      <w:rPr>
        <w:rFonts w:ascii="Wingdings" w:hAnsi="Wingdings" w:hint="default"/>
      </w:rPr>
    </w:lvl>
    <w:lvl w:ilvl="2" w:tplc="04090005" w:tentative="1">
      <w:start w:val="1"/>
      <w:numFmt w:val="bullet"/>
      <w:lvlText w:val=""/>
      <w:lvlJc w:val="left"/>
      <w:pPr>
        <w:ind w:left="1664" w:hanging="420"/>
      </w:pPr>
      <w:rPr>
        <w:rFonts w:ascii="Wingdings" w:hAnsi="Wingdings" w:hint="default"/>
      </w:rPr>
    </w:lvl>
    <w:lvl w:ilvl="3" w:tplc="04090001" w:tentative="1">
      <w:start w:val="1"/>
      <w:numFmt w:val="bullet"/>
      <w:lvlText w:val=""/>
      <w:lvlJc w:val="left"/>
      <w:pPr>
        <w:ind w:left="2084" w:hanging="420"/>
      </w:pPr>
      <w:rPr>
        <w:rFonts w:ascii="Wingdings" w:hAnsi="Wingdings" w:hint="default"/>
      </w:rPr>
    </w:lvl>
    <w:lvl w:ilvl="4" w:tplc="04090003" w:tentative="1">
      <w:start w:val="1"/>
      <w:numFmt w:val="bullet"/>
      <w:lvlText w:val=""/>
      <w:lvlJc w:val="left"/>
      <w:pPr>
        <w:ind w:left="2504" w:hanging="420"/>
      </w:pPr>
      <w:rPr>
        <w:rFonts w:ascii="Wingdings" w:hAnsi="Wingdings" w:hint="default"/>
      </w:rPr>
    </w:lvl>
    <w:lvl w:ilvl="5" w:tplc="04090005" w:tentative="1">
      <w:start w:val="1"/>
      <w:numFmt w:val="bullet"/>
      <w:lvlText w:val=""/>
      <w:lvlJc w:val="left"/>
      <w:pPr>
        <w:ind w:left="2924" w:hanging="420"/>
      </w:pPr>
      <w:rPr>
        <w:rFonts w:ascii="Wingdings" w:hAnsi="Wingdings" w:hint="default"/>
      </w:rPr>
    </w:lvl>
    <w:lvl w:ilvl="6" w:tplc="04090001" w:tentative="1">
      <w:start w:val="1"/>
      <w:numFmt w:val="bullet"/>
      <w:lvlText w:val=""/>
      <w:lvlJc w:val="left"/>
      <w:pPr>
        <w:ind w:left="3344" w:hanging="420"/>
      </w:pPr>
      <w:rPr>
        <w:rFonts w:ascii="Wingdings" w:hAnsi="Wingdings" w:hint="default"/>
      </w:rPr>
    </w:lvl>
    <w:lvl w:ilvl="7" w:tplc="04090003" w:tentative="1">
      <w:start w:val="1"/>
      <w:numFmt w:val="bullet"/>
      <w:lvlText w:val=""/>
      <w:lvlJc w:val="left"/>
      <w:pPr>
        <w:ind w:left="3764" w:hanging="420"/>
      </w:pPr>
      <w:rPr>
        <w:rFonts w:ascii="Wingdings" w:hAnsi="Wingdings" w:hint="default"/>
      </w:rPr>
    </w:lvl>
    <w:lvl w:ilvl="8" w:tplc="04090005" w:tentative="1">
      <w:start w:val="1"/>
      <w:numFmt w:val="bullet"/>
      <w:lvlText w:val=""/>
      <w:lvlJc w:val="left"/>
      <w:pPr>
        <w:ind w:left="4184" w:hanging="420"/>
      </w:pPr>
      <w:rPr>
        <w:rFonts w:ascii="Wingdings" w:hAnsi="Wingdings" w:hint="default"/>
      </w:rPr>
    </w:lvl>
  </w:abstractNum>
  <w:abstractNum w:abstractNumId="3" w15:restartNumberingAfterBreak="0">
    <w:nsid w:val="1C7C782F"/>
    <w:multiLevelType w:val="hybridMultilevel"/>
    <w:tmpl w:val="87427086"/>
    <w:lvl w:ilvl="0" w:tplc="826E19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570E54"/>
    <w:multiLevelType w:val="hybridMultilevel"/>
    <w:tmpl w:val="D3E0AEC8"/>
    <w:lvl w:ilvl="0" w:tplc="8FECE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6E1EBC"/>
    <w:multiLevelType w:val="hybridMultilevel"/>
    <w:tmpl w:val="72D6114C"/>
    <w:lvl w:ilvl="0" w:tplc="738068C0">
      <w:start w:val="1"/>
      <w:numFmt w:val="lowerRoman"/>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6F0FC7"/>
    <w:multiLevelType w:val="hybridMultilevel"/>
    <w:tmpl w:val="B8F28A40"/>
    <w:lvl w:ilvl="0" w:tplc="0409000F">
      <w:start w:val="1"/>
      <w:numFmt w:val="decimal"/>
      <w:lvlText w:val="%1."/>
      <w:lvlJc w:val="left"/>
      <w:pPr>
        <w:ind w:left="622" w:hanging="420"/>
      </w:pPr>
    </w:lvl>
    <w:lvl w:ilvl="1" w:tplc="04090019">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7"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8" w15:restartNumberingAfterBreak="0">
    <w:nsid w:val="411A39D3"/>
    <w:multiLevelType w:val="hybridMultilevel"/>
    <w:tmpl w:val="72D6114C"/>
    <w:lvl w:ilvl="0" w:tplc="738068C0">
      <w:start w:val="1"/>
      <w:numFmt w:val="lowerRoman"/>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542447"/>
    <w:multiLevelType w:val="hybridMultilevel"/>
    <w:tmpl w:val="F41A25C2"/>
    <w:lvl w:ilvl="0" w:tplc="826E19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10E09D74">
      <w:start w:val="1"/>
      <w:numFmt w:val="lowerRoman"/>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
  </w:num>
  <w:num w:numId="4">
    <w:abstractNumId w:val="2"/>
  </w:num>
  <w:num w:numId="5">
    <w:abstractNumId w:val="6"/>
  </w:num>
  <w:num w:numId="6">
    <w:abstractNumId w:val="9"/>
  </w:num>
  <w:num w:numId="7">
    <w:abstractNumId w:val="3"/>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50E7"/>
    <w:rsid w:val="00010B3D"/>
    <w:rsid w:val="000373A2"/>
    <w:rsid w:val="00042E13"/>
    <w:rsid w:val="0005618D"/>
    <w:rsid w:val="000565B3"/>
    <w:rsid w:val="00071E97"/>
    <w:rsid w:val="000A0BD2"/>
    <w:rsid w:val="000A168B"/>
    <w:rsid w:val="000D2BDE"/>
    <w:rsid w:val="000D52D8"/>
    <w:rsid w:val="000E1141"/>
    <w:rsid w:val="00104BB0"/>
    <w:rsid w:val="00106268"/>
    <w:rsid w:val="0010794E"/>
    <w:rsid w:val="0013354F"/>
    <w:rsid w:val="00143F2E"/>
    <w:rsid w:val="00144E72"/>
    <w:rsid w:val="0015166B"/>
    <w:rsid w:val="001768FF"/>
    <w:rsid w:val="0019107A"/>
    <w:rsid w:val="001A53BD"/>
    <w:rsid w:val="001A60B1"/>
    <w:rsid w:val="001B36B1"/>
    <w:rsid w:val="001E7B7A"/>
    <w:rsid w:val="001F4C5C"/>
    <w:rsid w:val="00204478"/>
    <w:rsid w:val="00213A3C"/>
    <w:rsid w:val="00214E2E"/>
    <w:rsid w:val="00216141"/>
    <w:rsid w:val="00217186"/>
    <w:rsid w:val="00235EC9"/>
    <w:rsid w:val="002434A1"/>
    <w:rsid w:val="00263943"/>
    <w:rsid w:val="00265560"/>
    <w:rsid w:val="00267B35"/>
    <w:rsid w:val="002B2DA3"/>
    <w:rsid w:val="002C14C1"/>
    <w:rsid w:val="002D118E"/>
    <w:rsid w:val="002D2E5B"/>
    <w:rsid w:val="002D3EDA"/>
    <w:rsid w:val="002D5E21"/>
    <w:rsid w:val="002D7DD0"/>
    <w:rsid w:val="002E0586"/>
    <w:rsid w:val="002F597B"/>
    <w:rsid w:val="002F7910"/>
    <w:rsid w:val="00326077"/>
    <w:rsid w:val="003427CE"/>
    <w:rsid w:val="00344D55"/>
    <w:rsid w:val="00360038"/>
    <w:rsid w:val="00360269"/>
    <w:rsid w:val="0037551B"/>
    <w:rsid w:val="0039178B"/>
    <w:rsid w:val="00392DBA"/>
    <w:rsid w:val="003C3322"/>
    <w:rsid w:val="003C555A"/>
    <w:rsid w:val="003C68C2"/>
    <w:rsid w:val="003C77E6"/>
    <w:rsid w:val="003D4CAE"/>
    <w:rsid w:val="003D646A"/>
    <w:rsid w:val="003D703D"/>
    <w:rsid w:val="003F26BD"/>
    <w:rsid w:val="003F52AD"/>
    <w:rsid w:val="0043144F"/>
    <w:rsid w:val="00431BFA"/>
    <w:rsid w:val="004353CF"/>
    <w:rsid w:val="00435A6F"/>
    <w:rsid w:val="00447AAB"/>
    <w:rsid w:val="004525C2"/>
    <w:rsid w:val="00462825"/>
    <w:rsid w:val="004631BC"/>
    <w:rsid w:val="00481D19"/>
    <w:rsid w:val="00484761"/>
    <w:rsid w:val="00484DD5"/>
    <w:rsid w:val="004871A6"/>
    <w:rsid w:val="004A0F9E"/>
    <w:rsid w:val="004B709D"/>
    <w:rsid w:val="004C1E16"/>
    <w:rsid w:val="004C2543"/>
    <w:rsid w:val="004D15CA"/>
    <w:rsid w:val="004E3E4C"/>
    <w:rsid w:val="004F23A0"/>
    <w:rsid w:val="004F54BC"/>
    <w:rsid w:val="005003E3"/>
    <w:rsid w:val="00503721"/>
    <w:rsid w:val="005052CD"/>
    <w:rsid w:val="0054103A"/>
    <w:rsid w:val="0054653D"/>
    <w:rsid w:val="00550A26"/>
    <w:rsid w:val="00550BF5"/>
    <w:rsid w:val="0056138D"/>
    <w:rsid w:val="00567A70"/>
    <w:rsid w:val="0059368B"/>
    <w:rsid w:val="005A2A15"/>
    <w:rsid w:val="005D1B15"/>
    <w:rsid w:val="005D2824"/>
    <w:rsid w:val="005D4F1A"/>
    <w:rsid w:val="005D72BB"/>
    <w:rsid w:val="005E692F"/>
    <w:rsid w:val="00600BA2"/>
    <w:rsid w:val="0062114B"/>
    <w:rsid w:val="00623698"/>
    <w:rsid w:val="00625E96"/>
    <w:rsid w:val="00633DC3"/>
    <w:rsid w:val="00637477"/>
    <w:rsid w:val="006414DB"/>
    <w:rsid w:val="00647C09"/>
    <w:rsid w:val="00651F2C"/>
    <w:rsid w:val="0067100C"/>
    <w:rsid w:val="006766F7"/>
    <w:rsid w:val="0068797E"/>
    <w:rsid w:val="00692DE9"/>
    <w:rsid w:val="00693D5D"/>
    <w:rsid w:val="00696243"/>
    <w:rsid w:val="006A4933"/>
    <w:rsid w:val="006B2E17"/>
    <w:rsid w:val="006B7F03"/>
    <w:rsid w:val="006C56FA"/>
    <w:rsid w:val="006D187C"/>
    <w:rsid w:val="006E62F2"/>
    <w:rsid w:val="00724598"/>
    <w:rsid w:val="00725B45"/>
    <w:rsid w:val="00737C49"/>
    <w:rsid w:val="00742EAE"/>
    <w:rsid w:val="00752B28"/>
    <w:rsid w:val="00765C43"/>
    <w:rsid w:val="007C4336"/>
    <w:rsid w:val="007F618D"/>
    <w:rsid w:val="007F7AA6"/>
    <w:rsid w:val="008145FC"/>
    <w:rsid w:val="00823624"/>
    <w:rsid w:val="00830B53"/>
    <w:rsid w:val="00834770"/>
    <w:rsid w:val="00837E47"/>
    <w:rsid w:val="008518FE"/>
    <w:rsid w:val="0085659C"/>
    <w:rsid w:val="00871BAA"/>
    <w:rsid w:val="00872026"/>
    <w:rsid w:val="00872814"/>
    <w:rsid w:val="0087792E"/>
    <w:rsid w:val="008834D2"/>
    <w:rsid w:val="00883EAF"/>
    <w:rsid w:val="00885258"/>
    <w:rsid w:val="008A30C3"/>
    <w:rsid w:val="008A3C23"/>
    <w:rsid w:val="008B49CC"/>
    <w:rsid w:val="008C49CC"/>
    <w:rsid w:val="008D2475"/>
    <w:rsid w:val="008D69E9"/>
    <w:rsid w:val="008E0116"/>
    <w:rsid w:val="008E0645"/>
    <w:rsid w:val="008E0F34"/>
    <w:rsid w:val="008E1D9C"/>
    <w:rsid w:val="008F594A"/>
    <w:rsid w:val="00904C7E"/>
    <w:rsid w:val="0091035B"/>
    <w:rsid w:val="009142BB"/>
    <w:rsid w:val="00931C5F"/>
    <w:rsid w:val="0095769A"/>
    <w:rsid w:val="00961C32"/>
    <w:rsid w:val="00986D77"/>
    <w:rsid w:val="009A1F6E"/>
    <w:rsid w:val="009C6314"/>
    <w:rsid w:val="009C7D17"/>
    <w:rsid w:val="009D5FBF"/>
    <w:rsid w:val="009E484E"/>
    <w:rsid w:val="009F40FB"/>
    <w:rsid w:val="009F7540"/>
    <w:rsid w:val="00A22FCB"/>
    <w:rsid w:val="00A41C4B"/>
    <w:rsid w:val="00A472F1"/>
    <w:rsid w:val="00A5237D"/>
    <w:rsid w:val="00A533BD"/>
    <w:rsid w:val="00A554A3"/>
    <w:rsid w:val="00A55B59"/>
    <w:rsid w:val="00A758EA"/>
    <w:rsid w:val="00A86296"/>
    <w:rsid w:val="00A867A5"/>
    <w:rsid w:val="00A95C50"/>
    <w:rsid w:val="00AB0987"/>
    <w:rsid w:val="00AB79A6"/>
    <w:rsid w:val="00AB7CFA"/>
    <w:rsid w:val="00AC4850"/>
    <w:rsid w:val="00AD4393"/>
    <w:rsid w:val="00AF46B1"/>
    <w:rsid w:val="00B009D5"/>
    <w:rsid w:val="00B3741D"/>
    <w:rsid w:val="00B47B59"/>
    <w:rsid w:val="00B53F81"/>
    <w:rsid w:val="00B56C2B"/>
    <w:rsid w:val="00B61AFA"/>
    <w:rsid w:val="00B63961"/>
    <w:rsid w:val="00B65BD3"/>
    <w:rsid w:val="00B6701B"/>
    <w:rsid w:val="00B70469"/>
    <w:rsid w:val="00B72DD8"/>
    <w:rsid w:val="00B72E09"/>
    <w:rsid w:val="00BC2CA3"/>
    <w:rsid w:val="00BF0C69"/>
    <w:rsid w:val="00BF12EE"/>
    <w:rsid w:val="00BF629B"/>
    <w:rsid w:val="00BF655C"/>
    <w:rsid w:val="00BF7A1D"/>
    <w:rsid w:val="00C075EF"/>
    <w:rsid w:val="00C11E83"/>
    <w:rsid w:val="00C13630"/>
    <w:rsid w:val="00C2378A"/>
    <w:rsid w:val="00C23DEB"/>
    <w:rsid w:val="00C308ED"/>
    <w:rsid w:val="00C378A1"/>
    <w:rsid w:val="00C52C3A"/>
    <w:rsid w:val="00C5639D"/>
    <w:rsid w:val="00C6077C"/>
    <w:rsid w:val="00C621D6"/>
    <w:rsid w:val="00C665EF"/>
    <w:rsid w:val="00C82D86"/>
    <w:rsid w:val="00C91C2C"/>
    <w:rsid w:val="00CA1881"/>
    <w:rsid w:val="00CB4B8D"/>
    <w:rsid w:val="00CC0DDA"/>
    <w:rsid w:val="00CC4B30"/>
    <w:rsid w:val="00CD376A"/>
    <w:rsid w:val="00CD684F"/>
    <w:rsid w:val="00CE1B51"/>
    <w:rsid w:val="00CE2D4D"/>
    <w:rsid w:val="00D06623"/>
    <w:rsid w:val="00D11655"/>
    <w:rsid w:val="00D11D3C"/>
    <w:rsid w:val="00D12909"/>
    <w:rsid w:val="00D14C6B"/>
    <w:rsid w:val="00D2622E"/>
    <w:rsid w:val="00D345EE"/>
    <w:rsid w:val="00D47C08"/>
    <w:rsid w:val="00D5536F"/>
    <w:rsid w:val="00D56935"/>
    <w:rsid w:val="00D758C6"/>
    <w:rsid w:val="00D84321"/>
    <w:rsid w:val="00D90C10"/>
    <w:rsid w:val="00D92E96"/>
    <w:rsid w:val="00DA0448"/>
    <w:rsid w:val="00DA258C"/>
    <w:rsid w:val="00DB1CBF"/>
    <w:rsid w:val="00DC2160"/>
    <w:rsid w:val="00DD1E88"/>
    <w:rsid w:val="00DE07FA"/>
    <w:rsid w:val="00DF2DDE"/>
    <w:rsid w:val="00E01667"/>
    <w:rsid w:val="00E32484"/>
    <w:rsid w:val="00E36209"/>
    <w:rsid w:val="00E420BB"/>
    <w:rsid w:val="00E440F9"/>
    <w:rsid w:val="00E50DF6"/>
    <w:rsid w:val="00E54EF2"/>
    <w:rsid w:val="00E63BCD"/>
    <w:rsid w:val="00E64D7C"/>
    <w:rsid w:val="00E83890"/>
    <w:rsid w:val="00E93679"/>
    <w:rsid w:val="00E965C5"/>
    <w:rsid w:val="00E96A3A"/>
    <w:rsid w:val="00E9714F"/>
    <w:rsid w:val="00E97402"/>
    <w:rsid w:val="00E97B99"/>
    <w:rsid w:val="00EA631A"/>
    <w:rsid w:val="00EB2E9D"/>
    <w:rsid w:val="00EB4A8E"/>
    <w:rsid w:val="00EB71BA"/>
    <w:rsid w:val="00ED06DB"/>
    <w:rsid w:val="00EE3B3E"/>
    <w:rsid w:val="00EE6FFC"/>
    <w:rsid w:val="00EF10AC"/>
    <w:rsid w:val="00EF18BC"/>
    <w:rsid w:val="00EF4701"/>
    <w:rsid w:val="00EF564E"/>
    <w:rsid w:val="00F22198"/>
    <w:rsid w:val="00F33D49"/>
    <w:rsid w:val="00F3481E"/>
    <w:rsid w:val="00F400C3"/>
    <w:rsid w:val="00F55E25"/>
    <w:rsid w:val="00F577F6"/>
    <w:rsid w:val="00F62F9B"/>
    <w:rsid w:val="00F65266"/>
    <w:rsid w:val="00F751E1"/>
    <w:rsid w:val="00F858F8"/>
    <w:rsid w:val="00FA1037"/>
    <w:rsid w:val="00FA19C1"/>
    <w:rsid w:val="00FB6627"/>
    <w:rsid w:val="00FC2E94"/>
    <w:rsid w:val="00FC5974"/>
    <w:rsid w:val="00FC6B4D"/>
    <w:rsid w:val="00FD2DA2"/>
    <w:rsid w:val="00FD347F"/>
    <w:rsid w:val="00FE635E"/>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14:docId w14:val="0761BC93"/>
  <w15:docId w15:val="{3A8429E7-870E-4ACD-ADE9-099F9A99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ind w:left="0" w:firstLine="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Placeholder Text"/>
    <w:basedOn w:val="a0"/>
    <w:uiPriority w:val="99"/>
    <w:semiHidden/>
    <w:rsid w:val="0056138D"/>
    <w:rPr>
      <w:color w:val="808080"/>
    </w:rPr>
  </w:style>
  <w:style w:type="paragraph" w:styleId="af2">
    <w:name w:val="List Paragraph"/>
    <w:basedOn w:val="a"/>
    <w:uiPriority w:val="99"/>
    <w:rsid w:val="00E9714F"/>
    <w:pPr>
      <w:ind w:firstLineChars="200" w:firstLine="420"/>
    </w:pPr>
  </w:style>
  <w:style w:type="paragraph" w:styleId="af3">
    <w:name w:val="Normal (Web)"/>
    <w:basedOn w:val="a"/>
    <w:uiPriority w:val="99"/>
    <w:rsid w:val="00D47C08"/>
    <w:rPr>
      <w:sz w:val="24"/>
      <w:szCs w:val="24"/>
    </w:rPr>
  </w:style>
  <w:style w:type="character" w:styleId="af4">
    <w:name w:val="Unresolved Mention"/>
    <w:basedOn w:val="a0"/>
    <w:uiPriority w:val="99"/>
    <w:semiHidden/>
    <w:unhideWhenUsed/>
    <w:rsid w:val="003C77E6"/>
    <w:rPr>
      <w:color w:val="605E5C"/>
      <w:shd w:val="clear" w:color="auto" w:fill="E1DFDD"/>
    </w:rPr>
  </w:style>
  <w:style w:type="table" w:styleId="af5">
    <w:name w:val="Table Grid"/>
    <w:basedOn w:val="a1"/>
    <w:rsid w:val="00ED0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4919">
      <w:bodyDiv w:val="1"/>
      <w:marLeft w:val="0"/>
      <w:marRight w:val="0"/>
      <w:marTop w:val="0"/>
      <w:marBottom w:val="0"/>
      <w:divBdr>
        <w:top w:val="none" w:sz="0" w:space="0" w:color="auto"/>
        <w:left w:val="none" w:sz="0" w:space="0" w:color="auto"/>
        <w:bottom w:val="none" w:sz="0" w:space="0" w:color="auto"/>
        <w:right w:val="none" w:sz="0" w:space="0" w:color="auto"/>
      </w:divBdr>
    </w:div>
    <w:div w:id="293562587">
      <w:bodyDiv w:val="1"/>
      <w:marLeft w:val="0"/>
      <w:marRight w:val="0"/>
      <w:marTop w:val="0"/>
      <w:marBottom w:val="0"/>
      <w:divBdr>
        <w:top w:val="none" w:sz="0" w:space="0" w:color="auto"/>
        <w:left w:val="none" w:sz="0" w:space="0" w:color="auto"/>
        <w:bottom w:val="none" w:sz="0" w:space="0" w:color="auto"/>
        <w:right w:val="none" w:sz="0" w:space="0" w:color="auto"/>
      </w:divBdr>
      <w:divsChild>
        <w:div w:id="736316518">
          <w:marLeft w:val="0"/>
          <w:marRight w:val="0"/>
          <w:marTop w:val="0"/>
          <w:marBottom w:val="0"/>
          <w:divBdr>
            <w:top w:val="none" w:sz="0" w:space="0" w:color="auto"/>
            <w:left w:val="none" w:sz="0" w:space="0" w:color="auto"/>
            <w:bottom w:val="none" w:sz="0" w:space="0" w:color="auto"/>
            <w:right w:val="none" w:sz="0" w:space="0" w:color="auto"/>
          </w:divBdr>
          <w:divsChild>
            <w:div w:id="828060773">
              <w:marLeft w:val="0"/>
              <w:marRight w:val="0"/>
              <w:marTop w:val="0"/>
              <w:marBottom w:val="0"/>
              <w:divBdr>
                <w:top w:val="none" w:sz="0" w:space="0" w:color="auto"/>
                <w:left w:val="none" w:sz="0" w:space="0" w:color="auto"/>
                <w:bottom w:val="none" w:sz="0" w:space="0" w:color="auto"/>
                <w:right w:val="none" w:sz="0" w:space="0" w:color="auto"/>
              </w:divBdr>
              <w:divsChild>
                <w:div w:id="1234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7051">
      <w:bodyDiv w:val="1"/>
      <w:marLeft w:val="0"/>
      <w:marRight w:val="0"/>
      <w:marTop w:val="0"/>
      <w:marBottom w:val="0"/>
      <w:divBdr>
        <w:top w:val="none" w:sz="0" w:space="0" w:color="auto"/>
        <w:left w:val="none" w:sz="0" w:space="0" w:color="auto"/>
        <w:bottom w:val="none" w:sz="0" w:space="0" w:color="auto"/>
        <w:right w:val="none" w:sz="0" w:space="0" w:color="auto"/>
      </w:divBdr>
    </w:div>
    <w:div w:id="794256420">
      <w:bodyDiv w:val="1"/>
      <w:marLeft w:val="0"/>
      <w:marRight w:val="0"/>
      <w:marTop w:val="0"/>
      <w:marBottom w:val="0"/>
      <w:divBdr>
        <w:top w:val="none" w:sz="0" w:space="0" w:color="auto"/>
        <w:left w:val="none" w:sz="0" w:space="0" w:color="auto"/>
        <w:bottom w:val="none" w:sz="0" w:space="0" w:color="auto"/>
        <w:right w:val="none" w:sz="0" w:space="0" w:color="auto"/>
      </w:divBdr>
      <w:divsChild>
        <w:div w:id="2016421425">
          <w:marLeft w:val="0"/>
          <w:marRight w:val="0"/>
          <w:marTop w:val="0"/>
          <w:marBottom w:val="0"/>
          <w:divBdr>
            <w:top w:val="none" w:sz="0" w:space="0" w:color="auto"/>
            <w:left w:val="none" w:sz="0" w:space="0" w:color="auto"/>
            <w:bottom w:val="none" w:sz="0" w:space="0" w:color="auto"/>
            <w:right w:val="none" w:sz="0" w:space="0" w:color="auto"/>
          </w:divBdr>
          <w:divsChild>
            <w:div w:id="2094038331">
              <w:marLeft w:val="0"/>
              <w:marRight w:val="0"/>
              <w:marTop w:val="0"/>
              <w:marBottom w:val="0"/>
              <w:divBdr>
                <w:top w:val="none" w:sz="0" w:space="0" w:color="auto"/>
                <w:left w:val="none" w:sz="0" w:space="0" w:color="auto"/>
                <w:bottom w:val="none" w:sz="0" w:space="0" w:color="auto"/>
                <w:right w:val="none" w:sz="0" w:space="0" w:color="auto"/>
              </w:divBdr>
              <w:divsChild>
                <w:div w:id="2087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34702">
      <w:bodyDiv w:val="1"/>
      <w:marLeft w:val="0"/>
      <w:marRight w:val="0"/>
      <w:marTop w:val="0"/>
      <w:marBottom w:val="0"/>
      <w:divBdr>
        <w:top w:val="none" w:sz="0" w:space="0" w:color="auto"/>
        <w:left w:val="none" w:sz="0" w:space="0" w:color="auto"/>
        <w:bottom w:val="none" w:sz="0" w:space="0" w:color="auto"/>
        <w:right w:val="none" w:sz="0" w:space="0" w:color="auto"/>
      </w:divBdr>
      <w:divsChild>
        <w:div w:id="1013259788">
          <w:marLeft w:val="0"/>
          <w:marRight w:val="0"/>
          <w:marTop w:val="0"/>
          <w:marBottom w:val="0"/>
          <w:divBdr>
            <w:top w:val="none" w:sz="0" w:space="0" w:color="auto"/>
            <w:left w:val="none" w:sz="0" w:space="0" w:color="auto"/>
            <w:bottom w:val="none" w:sz="0" w:space="0" w:color="auto"/>
            <w:right w:val="none" w:sz="0" w:space="0" w:color="auto"/>
          </w:divBdr>
          <w:divsChild>
            <w:div w:id="199711311">
              <w:marLeft w:val="0"/>
              <w:marRight w:val="0"/>
              <w:marTop w:val="0"/>
              <w:marBottom w:val="0"/>
              <w:divBdr>
                <w:top w:val="none" w:sz="0" w:space="0" w:color="auto"/>
                <w:left w:val="none" w:sz="0" w:space="0" w:color="auto"/>
                <w:bottom w:val="none" w:sz="0" w:space="0" w:color="auto"/>
                <w:right w:val="none" w:sz="0" w:space="0" w:color="auto"/>
              </w:divBdr>
              <w:divsChild>
                <w:div w:id="12933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0547">
      <w:bodyDiv w:val="1"/>
      <w:marLeft w:val="0"/>
      <w:marRight w:val="0"/>
      <w:marTop w:val="0"/>
      <w:marBottom w:val="0"/>
      <w:divBdr>
        <w:top w:val="none" w:sz="0" w:space="0" w:color="auto"/>
        <w:left w:val="none" w:sz="0" w:space="0" w:color="auto"/>
        <w:bottom w:val="none" w:sz="0" w:space="0" w:color="auto"/>
        <w:right w:val="none" w:sz="0" w:space="0" w:color="auto"/>
      </w:divBdr>
      <w:divsChild>
        <w:div w:id="985280006">
          <w:marLeft w:val="0"/>
          <w:marRight w:val="0"/>
          <w:marTop w:val="0"/>
          <w:marBottom w:val="0"/>
          <w:divBdr>
            <w:top w:val="none" w:sz="0" w:space="0" w:color="auto"/>
            <w:left w:val="none" w:sz="0" w:space="0" w:color="auto"/>
            <w:bottom w:val="none" w:sz="0" w:space="0" w:color="auto"/>
            <w:right w:val="none" w:sz="0" w:space="0" w:color="auto"/>
          </w:divBdr>
          <w:divsChild>
            <w:div w:id="1623147970">
              <w:marLeft w:val="0"/>
              <w:marRight w:val="0"/>
              <w:marTop w:val="0"/>
              <w:marBottom w:val="0"/>
              <w:divBdr>
                <w:top w:val="none" w:sz="0" w:space="0" w:color="auto"/>
                <w:left w:val="none" w:sz="0" w:space="0" w:color="auto"/>
                <w:bottom w:val="none" w:sz="0" w:space="0" w:color="auto"/>
                <w:right w:val="none" w:sz="0" w:space="0" w:color="auto"/>
              </w:divBdr>
              <w:divsChild>
                <w:div w:id="21189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4689">
      <w:bodyDiv w:val="1"/>
      <w:marLeft w:val="0"/>
      <w:marRight w:val="0"/>
      <w:marTop w:val="0"/>
      <w:marBottom w:val="0"/>
      <w:divBdr>
        <w:top w:val="none" w:sz="0" w:space="0" w:color="auto"/>
        <w:left w:val="none" w:sz="0" w:space="0" w:color="auto"/>
        <w:bottom w:val="none" w:sz="0" w:space="0" w:color="auto"/>
        <w:right w:val="none" w:sz="0" w:space="0" w:color="auto"/>
      </w:divBdr>
    </w:div>
    <w:div w:id="1037200187">
      <w:bodyDiv w:val="1"/>
      <w:marLeft w:val="0"/>
      <w:marRight w:val="0"/>
      <w:marTop w:val="0"/>
      <w:marBottom w:val="0"/>
      <w:divBdr>
        <w:top w:val="none" w:sz="0" w:space="0" w:color="auto"/>
        <w:left w:val="none" w:sz="0" w:space="0" w:color="auto"/>
        <w:bottom w:val="none" w:sz="0" w:space="0" w:color="auto"/>
        <w:right w:val="none" w:sz="0" w:space="0" w:color="auto"/>
      </w:divBdr>
      <w:divsChild>
        <w:div w:id="373433428">
          <w:marLeft w:val="0"/>
          <w:marRight w:val="0"/>
          <w:marTop w:val="0"/>
          <w:marBottom w:val="0"/>
          <w:divBdr>
            <w:top w:val="none" w:sz="0" w:space="0" w:color="auto"/>
            <w:left w:val="none" w:sz="0" w:space="0" w:color="auto"/>
            <w:bottom w:val="none" w:sz="0" w:space="0" w:color="auto"/>
            <w:right w:val="none" w:sz="0" w:space="0" w:color="auto"/>
          </w:divBdr>
          <w:divsChild>
            <w:div w:id="1581018100">
              <w:marLeft w:val="0"/>
              <w:marRight w:val="0"/>
              <w:marTop w:val="0"/>
              <w:marBottom w:val="0"/>
              <w:divBdr>
                <w:top w:val="none" w:sz="0" w:space="0" w:color="auto"/>
                <w:left w:val="none" w:sz="0" w:space="0" w:color="auto"/>
                <w:bottom w:val="none" w:sz="0" w:space="0" w:color="auto"/>
                <w:right w:val="none" w:sz="0" w:space="0" w:color="auto"/>
              </w:divBdr>
              <w:divsChild>
                <w:div w:id="7498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2120">
      <w:bodyDiv w:val="1"/>
      <w:marLeft w:val="0"/>
      <w:marRight w:val="0"/>
      <w:marTop w:val="0"/>
      <w:marBottom w:val="0"/>
      <w:divBdr>
        <w:top w:val="none" w:sz="0" w:space="0" w:color="auto"/>
        <w:left w:val="none" w:sz="0" w:space="0" w:color="auto"/>
        <w:bottom w:val="none" w:sz="0" w:space="0" w:color="auto"/>
        <w:right w:val="none" w:sz="0" w:space="0" w:color="auto"/>
      </w:divBdr>
      <w:divsChild>
        <w:div w:id="1140883240">
          <w:marLeft w:val="0"/>
          <w:marRight w:val="0"/>
          <w:marTop w:val="0"/>
          <w:marBottom w:val="0"/>
          <w:divBdr>
            <w:top w:val="none" w:sz="0" w:space="0" w:color="auto"/>
            <w:left w:val="none" w:sz="0" w:space="0" w:color="auto"/>
            <w:bottom w:val="none" w:sz="0" w:space="0" w:color="auto"/>
            <w:right w:val="none" w:sz="0" w:space="0" w:color="auto"/>
          </w:divBdr>
          <w:divsChild>
            <w:div w:id="86847903">
              <w:marLeft w:val="0"/>
              <w:marRight w:val="0"/>
              <w:marTop w:val="0"/>
              <w:marBottom w:val="0"/>
              <w:divBdr>
                <w:top w:val="none" w:sz="0" w:space="0" w:color="auto"/>
                <w:left w:val="none" w:sz="0" w:space="0" w:color="auto"/>
                <w:bottom w:val="none" w:sz="0" w:space="0" w:color="auto"/>
                <w:right w:val="none" w:sz="0" w:space="0" w:color="auto"/>
              </w:divBdr>
              <w:divsChild>
                <w:div w:id="17184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62169">
      <w:bodyDiv w:val="1"/>
      <w:marLeft w:val="0"/>
      <w:marRight w:val="0"/>
      <w:marTop w:val="0"/>
      <w:marBottom w:val="0"/>
      <w:divBdr>
        <w:top w:val="none" w:sz="0" w:space="0" w:color="auto"/>
        <w:left w:val="none" w:sz="0" w:space="0" w:color="auto"/>
        <w:bottom w:val="none" w:sz="0" w:space="0" w:color="auto"/>
        <w:right w:val="none" w:sz="0" w:space="0" w:color="auto"/>
      </w:divBdr>
    </w:div>
    <w:div w:id="1316105779">
      <w:bodyDiv w:val="1"/>
      <w:marLeft w:val="0"/>
      <w:marRight w:val="0"/>
      <w:marTop w:val="0"/>
      <w:marBottom w:val="0"/>
      <w:divBdr>
        <w:top w:val="none" w:sz="0" w:space="0" w:color="auto"/>
        <w:left w:val="none" w:sz="0" w:space="0" w:color="auto"/>
        <w:bottom w:val="none" w:sz="0" w:space="0" w:color="auto"/>
        <w:right w:val="none" w:sz="0" w:space="0" w:color="auto"/>
      </w:divBdr>
      <w:divsChild>
        <w:div w:id="2072460418">
          <w:marLeft w:val="0"/>
          <w:marRight w:val="0"/>
          <w:marTop w:val="0"/>
          <w:marBottom w:val="0"/>
          <w:divBdr>
            <w:top w:val="none" w:sz="0" w:space="0" w:color="auto"/>
            <w:left w:val="none" w:sz="0" w:space="0" w:color="auto"/>
            <w:bottom w:val="none" w:sz="0" w:space="0" w:color="auto"/>
            <w:right w:val="none" w:sz="0" w:space="0" w:color="auto"/>
          </w:divBdr>
          <w:divsChild>
            <w:div w:id="518469862">
              <w:marLeft w:val="0"/>
              <w:marRight w:val="0"/>
              <w:marTop w:val="0"/>
              <w:marBottom w:val="0"/>
              <w:divBdr>
                <w:top w:val="none" w:sz="0" w:space="0" w:color="auto"/>
                <w:left w:val="none" w:sz="0" w:space="0" w:color="auto"/>
                <w:bottom w:val="none" w:sz="0" w:space="0" w:color="auto"/>
                <w:right w:val="none" w:sz="0" w:space="0" w:color="auto"/>
              </w:divBdr>
              <w:divsChild>
                <w:div w:id="13178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48338">
      <w:bodyDiv w:val="1"/>
      <w:marLeft w:val="0"/>
      <w:marRight w:val="0"/>
      <w:marTop w:val="0"/>
      <w:marBottom w:val="0"/>
      <w:divBdr>
        <w:top w:val="none" w:sz="0" w:space="0" w:color="auto"/>
        <w:left w:val="none" w:sz="0" w:space="0" w:color="auto"/>
        <w:bottom w:val="none" w:sz="0" w:space="0" w:color="auto"/>
        <w:right w:val="none" w:sz="0" w:space="0" w:color="auto"/>
      </w:divBdr>
    </w:div>
    <w:div w:id="1340624372">
      <w:bodyDiv w:val="1"/>
      <w:marLeft w:val="0"/>
      <w:marRight w:val="0"/>
      <w:marTop w:val="0"/>
      <w:marBottom w:val="0"/>
      <w:divBdr>
        <w:top w:val="none" w:sz="0" w:space="0" w:color="auto"/>
        <w:left w:val="none" w:sz="0" w:space="0" w:color="auto"/>
        <w:bottom w:val="none" w:sz="0" w:space="0" w:color="auto"/>
        <w:right w:val="none" w:sz="0" w:space="0" w:color="auto"/>
      </w:divBdr>
    </w:div>
    <w:div w:id="1618172589">
      <w:bodyDiv w:val="1"/>
      <w:marLeft w:val="0"/>
      <w:marRight w:val="0"/>
      <w:marTop w:val="0"/>
      <w:marBottom w:val="0"/>
      <w:divBdr>
        <w:top w:val="none" w:sz="0" w:space="0" w:color="auto"/>
        <w:left w:val="none" w:sz="0" w:space="0" w:color="auto"/>
        <w:bottom w:val="none" w:sz="0" w:space="0" w:color="auto"/>
        <w:right w:val="none" w:sz="0" w:space="0" w:color="auto"/>
      </w:divBdr>
    </w:div>
    <w:div w:id="1703747795">
      <w:bodyDiv w:val="1"/>
      <w:marLeft w:val="0"/>
      <w:marRight w:val="0"/>
      <w:marTop w:val="0"/>
      <w:marBottom w:val="0"/>
      <w:divBdr>
        <w:top w:val="none" w:sz="0" w:space="0" w:color="auto"/>
        <w:left w:val="none" w:sz="0" w:space="0" w:color="auto"/>
        <w:bottom w:val="none" w:sz="0" w:space="0" w:color="auto"/>
        <w:right w:val="none" w:sz="0" w:space="0" w:color="auto"/>
      </w:divBdr>
    </w:div>
    <w:div w:id="1965965487">
      <w:bodyDiv w:val="1"/>
      <w:marLeft w:val="0"/>
      <w:marRight w:val="0"/>
      <w:marTop w:val="0"/>
      <w:marBottom w:val="0"/>
      <w:divBdr>
        <w:top w:val="none" w:sz="0" w:space="0" w:color="auto"/>
        <w:left w:val="none" w:sz="0" w:space="0" w:color="auto"/>
        <w:bottom w:val="none" w:sz="0" w:space="0" w:color="auto"/>
        <w:right w:val="none" w:sz="0" w:space="0" w:color="auto"/>
      </w:divBdr>
      <w:divsChild>
        <w:div w:id="1611158664">
          <w:marLeft w:val="0"/>
          <w:marRight w:val="0"/>
          <w:marTop w:val="0"/>
          <w:marBottom w:val="0"/>
          <w:divBdr>
            <w:top w:val="none" w:sz="0" w:space="0" w:color="auto"/>
            <w:left w:val="none" w:sz="0" w:space="0" w:color="auto"/>
            <w:bottom w:val="none" w:sz="0" w:space="0" w:color="auto"/>
            <w:right w:val="none" w:sz="0" w:space="0" w:color="auto"/>
          </w:divBdr>
          <w:divsChild>
            <w:div w:id="883181485">
              <w:marLeft w:val="0"/>
              <w:marRight w:val="0"/>
              <w:marTop w:val="0"/>
              <w:marBottom w:val="0"/>
              <w:divBdr>
                <w:top w:val="none" w:sz="0" w:space="0" w:color="auto"/>
                <w:left w:val="none" w:sz="0" w:space="0" w:color="auto"/>
                <w:bottom w:val="none" w:sz="0" w:space="0" w:color="auto"/>
                <w:right w:val="none" w:sz="0" w:space="0" w:color="auto"/>
              </w:divBdr>
              <w:divsChild>
                <w:div w:id="12832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4689">
      <w:bodyDiv w:val="1"/>
      <w:marLeft w:val="0"/>
      <w:marRight w:val="0"/>
      <w:marTop w:val="0"/>
      <w:marBottom w:val="0"/>
      <w:divBdr>
        <w:top w:val="none" w:sz="0" w:space="0" w:color="auto"/>
        <w:left w:val="none" w:sz="0" w:space="0" w:color="auto"/>
        <w:bottom w:val="none" w:sz="0" w:space="0" w:color="auto"/>
        <w:right w:val="none" w:sz="0" w:space="0" w:color="auto"/>
      </w:divBdr>
      <w:divsChild>
        <w:div w:id="202716096">
          <w:marLeft w:val="0"/>
          <w:marRight w:val="0"/>
          <w:marTop w:val="0"/>
          <w:marBottom w:val="0"/>
          <w:divBdr>
            <w:top w:val="none" w:sz="0" w:space="0" w:color="auto"/>
            <w:left w:val="none" w:sz="0" w:space="0" w:color="auto"/>
            <w:bottom w:val="none" w:sz="0" w:space="0" w:color="auto"/>
            <w:right w:val="none" w:sz="0" w:space="0" w:color="auto"/>
          </w:divBdr>
          <w:divsChild>
            <w:div w:id="4408602">
              <w:marLeft w:val="0"/>
              <w:marRight w:val="0"/>
              <w:marTop w:val="0"/>
              <w:marBottom w:val="0"/>
              <w:divBdr>
                <w:top w:val="none" w:sz="0" w:space="0" w:color="auto"/>
                <w:left w:val="none" w:sz="0" w:space="0" w:color="auto"/>
                <w:bottom w:val="none" w:sz="0" w:space="0" w:color="auto"/>
                <w:right w:val="none" w:sz="0" w:space="0" w:color="auto"/>
              </w:divBdr>
              <w:divsChild>
                <w:div w:id="19267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8697">
      <w:bodyDiv w:val="1"/>
      <w:marLeft w:val="0"/>
      <w:marRight w:val="0"/>
      <w:marTop w:val="0"/>
      <w:marBottom w:val="0"/>
      <w:divBdr>
        <w:top w:val="none" w:sz="0" w:space="0" w:color="auto"/>
        <w:left w:val="none" w:sz="0" w:space="0" w:color="auto"/>
        <w:bottom w:val="none" w:sz="0" w:space="0" w:color="auto"/>
        <w:right w:val="none" w:sz="0" w:space="0" w:color="auto"/>
      </w:divBdr>
    </w:div>
    <w:div w:id="2001079164">
      <w:bodyDiv w:val="1"/>
      <w:marLeft w:val="0"/>
      <w:marRight w:val="0"/>
      <w:marTop w:val="0"/>
      <w:marBottom w:val="0"/>
      <w:divBdr>
        <w:top w:val="none" w:sz="0" w:space="0" w:color="auto"/>
        <w:left w:val="none" w:sz="0" w:space="0" w:color="auto"/>
        <w:bottom w:val="none" w:sz="0" w:space="0" w:color="auto"/>
        <w:right w:val="none" w:sz="0" w:space="0" w:color="auto"/>
      </w:divBdr>
      <w:divsChild>
        <w:div w:id="660425102">
          <w:marLeft w:val="0"/>
          <w:marRight w:val="0"/>
          <w:marTop w:val="0"/>
          <w:marBottom w:val="0"/>
          <w:divBdr>
            <w:top w:val="none" w:sz="0" w:space="0" w:color="auto"/>
            <w:left w:val="none" w:sz="0" w:space="0" w:color="auto"/>
            <w:bottom w:val="none" w:sz="0" w:space="0" w:color="auto"/>
            <w:right w:val="none" w:sz="0" w:space="0" w:color="auto"/>
          </w:divBdr>
          <w:divsChild>
            <w:div w:id="452477671">
              <w:marLeft w:val="0"/>
              <w:marRight w:val="0"/>
              <w:marTop w:val="0"/>
              <w:marBottom w:val="0"/>
              <w:divBdr>
                <w:top w:val="none" w:sz="0" w:space="0" w:color="auto"/>
                <w:left w:val="none" w:sz="0" w:space="0" w:color="auto"/>
                <w:bottom w:val="none" w:sz="0" w:space="0" w:color="auto"/>
                <w:right w:val="none" w:sz="0" w:space="0" w:color="auto"/>
              </w:divBdr>
              <w:divsChild>
                <w:div w:id="18061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6370">
      <w:bodyDiv w:val="1"/>
      <w:marLeft w:val="0"/>
      <w:marRight w:val="0"/>
      <w:marTop w:val="0"/>
      <w:marBottom w:val="0"/>
      <w:divBdr>
        <w:top w:val="none" w:sz="0" w:space="0" w:color="auto"/>
        <w:left w:val="none" w:sz="0" w:space="0" w:color="auto"/>
        <w:bottom w:val="none" w:sz="0" w:space="0" w:color="auto"/>
        <w:right w:val="none" w:sz="0" w:space="0" w:color="auto"/>
      </w:divBdr>
      <w:divsChild>
        <w:div w:id="985553813">
          <w:marLeft w:val="0"/>
          <w:marRight w:val="0"/>
          <w:marTop w:val="0"/>
          <w:marBottom w:val="0"/>
          <w:divBdr>
            <w:top w:val="none" w:sz="0" w:space="0" w:color="auto"/>
            <w:left w:val="none" w:sz="0" w:space="0" w:color="auto"/>
            <w:bottom w:val="none" w:sz="0" w:space="0" w:color="auto"/>
            <w:right w:val="none" w:sz="0" w:space="0" w:color="auto"/>
          </w:divBdr>
          <w:divsChild>
            <w:div w:id="1725253869">
              <w:marLeft w:val="0"/>
              <w:marRight w:val="0"/>
              <w:marTop w:val="0"/>
              <w:marBottom w:val="0"/>
              <w:divBdr>
                <w:top w:val="none" w:sz="0" w:space="0" w:color="auto"/>
                <w:left w:val="none" w:sz="0" w:space="0" w:color="auto"/>
                <w:bottom w:val="none" w:sz="0" w:space="0" w:color="auto"/>
                <w:right w:val="none" w:sz="0" w:space="0" w:color="auto"/>
              </w:divBdr>
              <w:divsChild>
                <w:div w:id="1880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1038</Words>
  <Characters>6584</Characters>
  <Application>Microsoft Office Word</Application>
  <DocSecurity>0</DocSecurity>
  <Lines>54</Lines>
  <Paragraphs>15</Paragraphs>
  <ScaleCrop>false</ScaleCrop>
  <Company>IEEE</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My Dearest</cp:lastModifiedBy>
  <cp:revision>5</cp:revision>
  <cp:lastPrinted>2012-08-03T02:53:00Z</cp:lastPrinted>
  <dcterms:created xsi:type="dcterms:W3CDTF">2018-10-27T12:35:00Z</dcterms:created>
  <dcterms:modified xsi:type="dcterms:W3CDTF">2018-10-27T15:19:00Z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