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egoe UI" w:hAnsi="Segoe UI"/>
          <w:b/>
          <w:color w:val="6D28D9"/>
          <w:sz w:val="128"/>
        </w:rPr>
        <w:t>APEX</w:t>
      </w:r>
    </w:p>
    <w:p>
      <w:pPr>
        <w:jc w:val="center"/>
      </w:pPr>
      <w:r>
        <w:rPr>
          <w:rFonts w:ascii="Segoe UI" w:hAnsi="Segoe UI"/>
          <w:b w:val="0"/>
          <w:color w:val="1F2937"/>
          <w:sz w:val="40"/>
        </w:rPr>
        <w:t>памятки по сайту</w:t>
      </w:r>
    </w:p>
    <w:p>
      <w:pPr>
        <w:jc w:val="center"/>
      </w:pPr>
      <w:r>
        <w:rPr>
          <w:rFonts w:ascii="Segoe UI" w:hAnsi="Segoe UI"/>
          <w:b w:val="0"/>
          <w:color w:val="6D28D9"/>
          <w:sz w:val="24"/>
        </w:rPr>
        <w:t>──────────────────────</w:t>
      </w:r>
    </w:p>
    <w:p>
      <w:pPr>
        <w:jc w:val="center"/>
      </w:pPr>
      <w:r>
        <w:rPr>
          <w:rFonts w:ascii="Segoe UI" w:hAnsi="Segoe UI"/>
          <w:b/>
          <w:color w:val="4C1D95"/>
          <w:sz w:val="28"/>
        </w:rPr>
        <w:t>mc-apex.ru</w:t>
      </w:r>
    </w:p>
    <w:p/>
    <w:p/>
    <w:p/>
    <w:p/>
    <w:p/>
    <w:p/>
    <w:p/>
    <w:p/>
    <w:p/>
    <w:p>
      <w:pPr>
        <w:jc w:val="center"/>
      </w:pPr>
      <w:r>
        <w:rPr>
          <w:rFonts w:ascii="Segoe UI" w:hAnsi="Segoe UI"/>
          <w:b w:val="0"/>
          <w:color w:val="6B7280"/>
          <w:sz w:val="20"/>
        </w:rPr>
        <w:t>механики · архитектура · код</w:t>
        <w:br/>
        <w:t>31.10.2026</w:t>
      </w:r>
    </w:p>
    <w:p>
      <w:r>
        <w:br w:type="page"/>
      </w:r>
    </w:p>
    <w:p>
      <w:pPr>
        <w:spacing w:after="280"/>
      </w:pPr>
      <w:r>
        <w:rPr>
          <w:rFonts w:ascii="Segoe UI" w:hAnsi="Segoe UI"/>
          <w:b/>
          <w:color w:val="6D28D9"/>
          <w:sz w:val="48"/>
        </w:rPr>
        <w:t>Оглавление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1. Карта сайта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2. Первые шаги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3. Тир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4. Рейтинг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5. Тир-тест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6. Клан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7. Войны кланов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8. Экономика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9. Магазин, кейсы, аукцион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10. Питомцы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11. Арена питомцев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12. Экспедиции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13. Шахтёр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14. Общение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15. Турниры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16. Памятка администратору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17. Подземелья</w:t>
      </w:r>
    </w:p>
    <w:p>
      <w:r>
        <w:br w:type="page"/>
      </w:r>
    </w:p>
    <w:p>
      <w:pPr>
        <w:pStyle w:val="Heading2"/>
        <w:pageBreakBefore/>
      </w:pPr>
      <w:r>
        <w:t>1. Карта сайта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куда идти за чем.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Раздел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там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Кому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Главная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топ игроков и кланов, новости, статистика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Игроки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общий рейтинг, фильтры по тиру и клану, сравнение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тир, рейтинг, клан, достижения, питомцы, сезоны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Тир-тесты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заявка на тест, история, апелляции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игрокам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 кланов, создание, вступление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Мой клан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участники, казна, форум клана, войны, отметка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участникам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Турниры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сетки, регистрация, результаты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Сообщения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личные и групповые беседы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авторизованным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Форум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разделы, темы, ответы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Друзья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заявки, список, онлайн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авторизованным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Уведомления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что произошло без тебя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авторизованным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Ачивки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коллекция достижений и прогресс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авторизованным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Мои питомцы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сводка, арена, экспедиции, питомцедекс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авторизованным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Шахтёр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мини-игра на монеты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авторизованным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Кошелёк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баланс, история, бонус, рефералка, промокод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авторизованным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Магазин / Инвентарь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косметика, кейсы, аукцион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 / авторизованным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Техподдержка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обращения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авторизованным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Правила, О проекте, Статистика, Статус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информация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всё, что меняет данные, требует входа. Читать рейтинг, новости и форум можно гостем.</w:t>
      </w:r>
    </w:p>
    <w:p>
      <w:pPr>
        <w:pStyle w:val="Heading2"/>
        <w:pageBreakBefore/>
      </w:pPr>
      <w:r>
        <w:t>2. Первые шаги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что сделать в первый час, чтобы не потеряться.</w:t>
      </w:r>
    </w:p>
    <w:p>
      <w:r>
        <w:rPr>
          <w:rFonts w:ascii="Segoe UI" w:hAnsi="Segoe UI"/>
          <w:b/>
          <w:color w:val="1F2937"/>
          <w:sz w:val="21"/>
        </w:rPr>
        <w:t>Регистрация — три шага:</w:t>
      </w:r>
      <w:r>
        <w:rPr>
          <w:rFonts w:ascii="Segoe UI" w:hAnsi="Segoe UI"/>
          <w:b w:val="0"/>
          <w:color w:val="1F2937"/>
          <w:sz w:val="21"/>
        </w:rPr>
        <w:t xml:space="preserve"> почта → код из письма → ник и пароль.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Правило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Ник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3–32 символа: латиница, цифры,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_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Пароль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8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Код из письма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живёт 15 минут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Вход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 почте </w:t>
            </w:r>
            <w:r>
              <w:rPr>
                <w:rFonts w:ascii="Segoe UI" w:hAnsi="Segoe UI"/>
                <w:b/>
                <w:color w:val="1F2937"/>
                <w:sz w:val="18"/>
              </w:rPr>
              <w:t>или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нику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Дальше по порядку: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Заполнить профиль — аватар, «о себе», соцсети. Это влияет на достижение «профиль заполнен».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 xml:space="preserve">Забрать ежедневный бонус в кошельке — </w:t>
      </w:r>
      <w:r>
        <w:rPr>
          <w:rFonts w:ascii="Segoe UI" w:hAnsi="Segoe UI"/>
          <w:b/>
          <w:color w:val="1F2937"/>
          <w:sz w:val="21"/>
        </w:rPr>
        <w:t>40 ApexCoin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>Подать заявку на тир-тест: без тира в профиле пусто, а турниры ограничены по тирам.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Segoe UI" w:hAnsi="Segoe UI"/>
          <w:b w:val="0"/>
          <w:color w:val="1F2937"/>
          <w:sz w:val="21"/>
        </w:rPr>
        <w:t>Найти друзей — в групповую беседу можно звать только их, и монеты дарятся только им.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5.  </w:t>
      </w:r>
      <w:r>
        <w:rPr>
          <w:rFonts w:ascii="Segoe UI" w:hAnsi="Segoe UI"/>
          <w:b w:val="0"/>
          <w:color w:val="1F2937"/>
          <w:sz w:val="21"/>
        </w:rPr>
        <w:t>Вступить в клан — в клановых турнирах без клана не участвуют.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первые </w:t>
      </w:r>
      <w:r>
        <w:rPr>
          <w:rFonts w:ascii="Segoe UI" w:hAnsi="Segoe UI"/>
          <w:b/>
          <w:color w:val="1F2937"/>
          <w:sz w:val="21"/>
        </w:rPr>
        <w:t>7 дней</w:t>
      </w:r>
      <w:r>
        <w:rPr>
          <w:rFonts w:ascii="Segoe UI" w:hAnsi="Segoe UI"/>
          <w:b w:val="0"/>
          <w:color w:val="1F2937"/>
          <w:sz w:val="21"/>
        </w:rPr>
        <w:t xml:space="preserve"> переводы монет заблокированы — защита от накрутки. Всё остальное доступно сразу.</w:t>
      </w:r>
    </w:p>
    <w:p>
      <w:pPr>
        <w:pStyle w:val="Heading2"/>
        <w:pageBreakBefore/>
      </w:pPr>
      <w:r>
        <w:t>3. Тир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тир — оценка навыка, от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</w:t>
      </w:r>
      <w:r>
        <w:rPr>
          <w:rFonts w:ascii="Segoe UI" w:hAnsi="Segoe UI"/>
          <w:b w:val="0"/>
          <w:color w:val="1F2937"/>
          <w:sz w:val="21"/>
        </w:rPr>
        <w:t xml:space="preserve"> до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>. Ставится за тест, а не за активность.</w:t>
      </w:r>
    </w:p>
    <w:p>
      <w:r>
        <w:rPr>
          <w:rFonts w:ascii="Segoe UI" w:hAnsi="Segoe UI"/>
          <w:b w:val="0"/>
          <w:color w:val="1F2937"/>
          <w:sz w:val="21"/>
        </w:rPr>
        <w:t xml:space="preserve">Тир складывается из </w:t>
      </w:r>
      <w:r>
        <w:rPr>
          <w:rFonts w:ascii="Segoe UI" w:hAnsi="Segoe UI"/>
          <w:b/>
          <w:color w:val="1F2937"/>
          <w:sz w:val="21"/>
        </w:rPr>
        <w:t>пяти аспектов</w:t>
      </w:r>
      <w:r>
        <w:rPr>
          <w:rFonts w:ascii="Segoe UI" w:hAnsi="Segoe UI"/>
          <w:b w:val="0"/>
          <w:color w:val="1F2937"/>
          <w:sz w:val="21"/>
        </w:rPr>
        <w:t xml:space="preserve"> по </w:t>
      </w:r>
      <w:r>
        <w:rPr>
          <w:rFonts w:ascii="Segoe UI" w:hAnsi="Segoe UI"/>
          <w:b/>
          <w:color w:val="1F2937"/>
          <w:sz w:val="21"/>
        </w:rPr>
        <w:t>0–20</w:t>
      </w:r>
      <w:r>
        <w:rPr>
          <w:rFonts w:ascii="Segoe UI" w:hAnsi="Segoe UI"/>
          <w:b w:val="0"/>
          <w:color w:val="1F2937"/>
          <w:sz w:val="21"/>
        </w:rPr>
        <w:t xml:space="preserve">, сумма даёт процент </w:t>
      </w:r>
      <w:r>
        <w:rPr>
          <w:rFonts w:ascii="Segoe UI" w:hAnsi="Segoe UI"/>
          <w:b/>
          <w:color w:val="1F2937"/>
          <w:sz w:val="21"/>
        </w:rPr>
        <w:t>0–100</w:t>
      </w:r>
      <w:r>
        <w:rPr>
          <w:rFonts w:ascii="Segoe UI" w:hAnsi="Segoe UI"/>
          <w:b w:val="0"/>
          <w:color w:val="1F2937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Процент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0–20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21–40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41–55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56–70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71–100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вручную или турнир уровня A при 71%+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S+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вручную или 5 побед в турнирах уровня S при 71%+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Два режима — два процента:</w:t>
      </w:r>
      <w:r>
        <w:rPr>
          <w:rFonts w:ascii="Segoe UI" w:hAnsi="Segoe UI"/>
          <w:b w:val="0"/>
          <w:color w:val="1F2937"/>
          <w:sz w:val="21"/>
        </w:rPr>
        <w:t xml:space="preserve"> PvP и BedWars считаются отдельно. </w:t>
      </w:r>
      <w:r>
        <w:rPr>
          <w:rFonts w:ascii="Segoe UI" w:hAnsi="Segoe UI"/>
          <w:b/>
          <w:color w:val="1F2937"/>
          <w:sz w:val="21"/>
        </w:rPr>
        <w:t>Тир берётся по лучшему режиму.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 xml:space="preserve"> тестом не выдаются — только вручную или за турниры;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тир </w:t>
      </w:r>
      <w:r>
        <w:rPr>
          <w:rFonts w:ascii="Segoe UI" w:hAnsi="Segoe UI"/>
          <w:b/>
          <w:color w:val="1F2937"/>
          <w:sz w:val="21"/>
        </w:rPr>
        <w:t>не понижается</w:t>
      </w:r>
      <w:r>
        <w:rPr>
          <w:rFonts w:ascii="Segoe UI" w:hAnsi="Segoe UI"/>
          <w:b w:val="0"/>
          <w:color w:val="1F2937"/>
          <w:sz w:val="21"/>
        </w:rPr>
        <w:t xml:space="preserve"> автоматически, если он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 или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пока теста не было — в профиле «Без тира», а 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2"/>
        <w:pageBreakBefore/>
      </w:pPr>
      <w:r>
        <w:t>4. Рейтинг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рейтинг — общий вес игрока. Тир и рейтинг считаются по-разному, не путать.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Часть рейтинга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считается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Навыки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ceil((PvP + BedWars + бридж) / 3)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делим </w:t>
            </w:r>
            <w:r>
              <w:rPr>
                <w:rFonts w:ascii="Segoe UI" w:hAnsi="Segoe UI"/>
                <w:b/>
                <w:color w:val="1F2937"/>
                <w:sz w:val="18"/>
              </w:rPr>
              <w:t>всегда на 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Матчи турниров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каждая победа в матче — </w:t>
            </w:r>
            <w:r>
              <w:rPr>
                <w:rFonts w:ascii="Segoe UI" w:hAnsi="Segoe UI"/>
                <w:b/>
                <w:color w:val="1F2937"/>
                <w:sz w:val="18"/>
              </w:rPr>
              <w:t>+5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очков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Победы в турнирах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 значению турнира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Участие в войнах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+3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завершённую войну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Победы в войнах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+7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победу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Главное следствие:</w:t>
      </w:r>
      <w:r>
        <w:rPr>
          <w:rFonts w:ascii="Segoe UI" w:hAnsi="Segoe UI"/>
          <w:b w:val="0"/>
          <w:color w:val="1F2937"/>
          <w:sz w:val="21"/>
        </w:rPr>
        <w:t xml:space="preserve"> несданный режим даёт ноль и тянет среднее вниз. Игрок с одним сильным режимом проигрывает разностороннему.</w:t>
      </w:r>
    </w:p>
    <w:p>
      <w:r>
        <w:rPr>
          <w:rFonts w:ascii="Segoe UI" w:hAnsi="Segoe UI"/>
          <w:b/>
          <w:color w:val="1F2937"/>
          <w:sz w:val="21"/>
        </w:rPr>
        <w:t>Кто не в рейтинге:</w:t>
      </w:r>
      <w:r>
        <w:rPr>
          <w:rFonts w:ascii="Segoe UI" w:hAnsi="Segoe UI"/>
          <w:b w:val="0"/>
          <w:color w:val="1F2937"/>
          <w:sz w:val="21"/>
        </w:rPr>
        <w:t xml:space="preserve"> администраторы и модераторы. Тестеры и кураторы бриджа — участвуют.</w:t>
      </w:r>
    </w:p>
    <w:p>
      <w:r>
        <w:rPr>
          <w:rFonts w:ascii="Segoe UI" w:hAnsi="Segoe UI"/>
          <w:b/>
          <w:color w:val="1F2937"/>
          <w:sz w:val="21"/>
        </w:rPr>
        <w:t>Сила клана</w:t>
      </w:r>
      <w:r>
        <w:rPr>
          <w:rFonts w:ascii="Segoe UI" w:hAnsi="Segoe UI"/>
          <w:b w:val="0"/>
          <w:color w:val="1F2937"/>
          <w:sz w:val="21"/>
        </w:rPr>
        <w:t xml:space="preserve"> = половина суммы рейтингов участников.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место в топе — производное значение. Поменяли веса в админке — пересчёт запускается сам.</w:t>
      </w:r>
    </w:p>
    <w:p>
      <w:pPr>
        <w:pStyle w:val="Heading2"/>
        <w:pageBreakBefore/>
      </w:pPr>
      <w:r>
        <w:t>5. Тир-тест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заявка → тестер → бой → оценка → тир.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Шаг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происходит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1. Заявка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режим (PvP/BedWars), контакт (Discord/Telegram), удобное время, ожидаемый тир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2. Очередь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приоритетные заявки вперёд, дальше по времени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3. Взятие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тестер берёт заявку и связывается по контакту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4. Бой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 игре, тестер смотрит навыки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5. Оценка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пять аспектов по 0–20, система считает процент и тир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6. Результат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 в профиле, монеты на кошелёк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Монеты за тест:</w:t>
      </w:r>
      <w:r>
        <w:rPr>
          <w:rFonts w:ascii="Segoe UI" w:hAnsi="Segoe UI"/>
          <w:b w:val="0"/>
          <w:color w:val="1F2937"/>
          <w:sz w:val="21"/>
        </w:rPr>
        <w:t xml:space="preserve"> E 60 · D 90 · C 140 · B 220 · A 350 · S 600 · S+ 1000.</w:t>
      </w:r>
    </w:p>
    <w:p>
      <w:r>
        <w:rPr>
          <w:rFonts w:ascii="Segoe UI" w:hAnsi="Segoe UI"/>
          <w:b/>
          <w:color w:val="1F2937"/>
          <w:sz w:val="21"/>
        </w:rPr>
        <w:t>Ограничения: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одна активная заявка</w:t>
      </w:r>
      <w:r>
        <w:rPr>
          <w:rFonts w:ascii="Segoe UI" w:hAnsi="Segoe UI"/>
          <w:b w:val="0"/>
          <w:color w:val="1F2937"/>
          <w:sz w:val="21"/>
        </w:rPr>
        <w:t xml:space="preserve"> на игрока;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отменить можно, только пока не взяли в работу;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апелляция</w:t>
      </w:r>
      <w:r>
        <w:rPr>
          <w:rFonts w:ascii="Segoe UI" w:hAnsi="Segoe UI"/>
          <w:b w:val="0"/>
          <w:color w:val="1F2937"/>
          <w:sz w:val="21"/>
        </w:rPr>
        <w:t xml:space="preserve"> — в течение </w:t>
      </w:r>
      <w:r>
        <w:rPr>
          <w:rFonts w:ascii="Segoe UI" w:hAnsi="Segoe UI"/>
          <w:b/>
          <w:color w:val="1F2937"/>
          <w:sz w:val="21"/>
        </w:rPr>
        <w:t>14 дней</w:t>
      </w:r>
      <w:r>
        <w:rPr>
          <w:rFonts w:ascii="Segoe UI" w:hAnsi="Segoe UI"/>
          <w:b w:val="0"/>
          <w:color w:val="1F2937"/>
          <w:sz w:val="21"/>
        </w:rPr>
        <w:t>, один раз на тест, только на последний тест в режиме;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апелляцию рассматривает </w:t>
      </w:r>
      <w:r>
        <w:rPr>
          <w:rFonts w:ascii="Segoe UI" w:hAnsi="Segoe UI"/>
          <w:b/>
          <w:color w:val="1F2937"/>
          <w:sz w:val="21"/>
        </w:rPr>
        <w:t>не тот тестер</w:t>
      </w:r>
      <w:r>
        <w:rPr>
          <w:rFonts w:ascii="Segoe UI" w:hAnsi="Segoe UI"/>
          <w:b w:val="0"/>
          <w:color w:val="1F2937"/>
          <w:sz w:val="21"/>
        </w:rPr>
        <w:t>, кто проводил.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без указанного контакта тестер не сможет с вами связаться — заявка простоит.</w:t>
      </w:r>
    </w:p>
    <w:p>
      <w:pPr>
        <w:pStyle w:val="Heading2"/>
        <w:pageBreakBefore/>
      </w:pPr>
      <w:r>
        <w:t>6. Клан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клан — тег, сила, казна, свой форум и войны. Один игрок — один клан.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Название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3–32 символа, уникальное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Тег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2–8 символов, уникальный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Описание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1000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Мест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Segoe UI" w:hAnsi="Segoe UI"/>
                <w:b/>
                <w:color w:val="1F2937"/>
                <w:sz w:val="18"/>
              </w:rPr>
              <w:t>2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каждый уровень сверх первого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Взнос в казну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1–100 000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Объявление (MOTD)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500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Призыв бойцов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50 за раз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Роли: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Роль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может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всё, включая кик, роли, трату казны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Офицер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заявки, новости, войны, форум клана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читать, отвечать, воевать, отмечаться, вносить в казну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Уровень клана:</w:t>
      </w:r>
      <w:r>
        <w:rPr>
          <w:rFonts w:ascii="Segoe UI" w:hAnsi="Segoe UI"/>
          <w:b w:val="0"/>
          <w:color w:val="1F2937"/>
          <w:sz w:val="21"/>
        </w:rPr>
        <w:t xml:space="preserve"> отметка участника </w:t>
      </w:r>
      <w:r>
        <w:rPr>
          <w:rFonts w:ascii="Segoe UI" w:hAnsi="Segoe UI"/>
          <w:b/>
          <w:color w:val="1F2937"/>
          <w:sz w:val="21"/>
        </w:rPr>
        <w:t>+10</w:t>
      </w:r>
      <w:r>
        <w:rPr>
          <w:rFonts w:ascii="Segoe UI" w:hAnsi="Segoe UI"/>
          <w:b w:val="0"/>
          <w:color w:val="1F2937"/>
          <w:sz w:val="21"/>
        </w:rPr>
        <w:t xml:space="preserve"> опыта, победа в войне </w:t>
      </w:r>
      <w:r>
        <w:rPr>
          <w:rFonts w:ascii="Segoe UI" w:hAnsi="Segoe UI"/>
          <w:b/>
          <w:color w:val="1F2937"/>
          <w:sz w:val="21"/>
        </w:rPr>
        <w:t>+100</w:t>
      </w:r>
      <w:r>
        <w:rPr>
          <w:rFonts w:ascii="Segoe UI" w:hAnsi="Segoe UI"/>
          <w:b w:val="0"/>
          <w:color w:val="1F2937"/>
          <w:sz w:val="21"/>
        </w:rPr>
        <w:t xml:space="preserve">. Порог следующего уровня =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100 × уровень × (уровень − 1)</w:t>
      </w:r>
      <w:r>
        <w:rPr>
          <w:rFonts w:ascii="Segoe UI" w:hAnsi="Segoe UI"/>
          <w:b w:val="0"/>
          <w:color w:val="1F2937"/>
          <w:sz w:val="21"/>
        </w:rPr>
        <w:t>. За уровень — места и скидка в казне (5% / 10% / 15% / 20%).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приглашений нет</w:t>
      </w:r>
      <w:r>
        <w:rPr>
          <w:rFonts w:ascii="Segoe UI" w:hAnsi="Segoe UI"/>
          <w:b w:val="0"/>
          <w:color w:val="1F2937"/>
          <w:sz w:val="21"/>
        </w:rPr>
        <w:t xml:space="preserve"> — только заявка; в закрытый клан попасть нельзя;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отметка </w:t>
      </w:r>
      <w:r>
        <w:rPr>
          <w:rFonts w:ascii="Segoe UI" w:hAnsi="Segoe UI"/>
          <w:b/>
          <w:color w:val="1F2937"/>
          <w:sz w:val="21"/>
        </w:rPr>
        <w:t>одна в день на игрока</w:t>
      </w:r>
      <w:r>
        <w:rPr>
          <w:rFonts w:ascii="Segoe UI" w:hAnsi="Segoe UI"/>
          <w:b w:val="0"/>
          <w:color w:val="1F2937"/>
          <w:sz w:val="21"/>
        </w:rPr>
        <w:t>, а не на клан;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из казны </w:t>
      </w:r>
      <w:r>
        <w:rPr>
          <w:rFonts w:ascii="Segoe UI" w:hAnsi="Segoe UI"/>
          <w:b/>
          <w:color w:val="1F2937"/>
          <w:sz w:val="21"/>
        </w:rPr>
        <w:t>нельзя вывести</w:t>
      </w:r>
      <w:r>
        <w:rPr>
          <w:rFonts w:ascii="Segoe UI" w:hAnsi="Segoe UI"/>
          <w:b w:val="0"/>
          <w:color w:val="1F2937"/>
          <w:sz w:val="21"/>
        </w:rPr>
        <w:t xml:space="preserve"> — только тратить на клановые покупки.</w:t>
      </w:r>
    </w:p>
    <w:p>
      <w:pPr>
        <w:pStyle w:val="Heading2"/>
        <w:pageBreakBefore/>
      </w:pPr>
      <w:r>
        <w:t>7. Войны кланов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вызов → принятие → состав → бой → счёт.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Шаг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Кто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1. Вызов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«Вызвать на войну», можно указать время и заметку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2. Ответ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 соперника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принять или отклонить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3. Состав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любой участник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записаться сам; командир может созвать до 50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4. Бой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играется в игре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5. Счёт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0 до 100 каждой стороне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Результат:</w:t>
      </w:r>
      <w:r>
        <w:rPr>
          <w:rFonts w:ascii="Segoe UI" w:hAnsi="Segoe UI"/>
          <w:b w:val="0"/>
          <w:color w:val="1F2937"/>
          <w:sz w:val="21"/>
        </w:rPr>
        <w:t xml:space="preserve"> больше очков — победа, равный счёт — </w:t>
      </w:r>
      <w:r>
        <w:rPr>
          <w:rFonts w:ascii="Segoe UI" w:hAnsi="Segoe UI"/>
          <w:b/>
          <w:color w:val="1F2937"/>
          <w:sz w:val="21"/>
        </w:rPr>
        <w:t>ничья</w:t>
      </w:r>
      <w:r>
        <w:rPr>
          <w:rFonts w:ascii="Segoe UI" w:hAnsi="Segoe UI"/>
          <w:b w:val="0"/>
          <w:color w:val="1F2937"/>
          <w:sz w:val="21"/>
        </w:rPr>
        <w:t xml:space="preserve"> (победителя нет).</w:t>
      </w:r>
    </w:p>
    <w:p>
      <w:r>
        <w:rPr>
          <w:rFonts w:ascii="Segoe UI" w:hAnsi="Segoe UI"/>
          <w:b/>
          <w:color w:val="1F2937"/>
          <w:sz w:val="21"/>
        </w:rPr>
        <w:t>Что даёт:</w:t>
      </w:r>
      <w:r>
        <w:rPr>
          <w:rFonts w:ascii="Segoe UI" w:hAnsi="Segoe UI"/>
          <w:b w:val="0"/>
          <w:color w:val="1F2937"/>
          <w:sz w:val="21"/>
        </w:rPr>
        <w:t xml:space="preserve"> победы и поражения в статистику, опыт и уровень клана, очки рейтинга участникам состава, достижения лидерам.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монет и предметов за войну </w:t>
      </w:r>
      <w:r>
        <w:rPr>
          <w:rFonts w:ascii="Segoe UI" w:hAnsi="Segoe UI"/>
          <w:b/>
          <w:color w:val="1F2937"/>
          <w:sz w:val="21"/>
        </w:rPr>
        <w:t>не начисляют</w:t>
      </w:r>
      <w:r>
        <w:rPr>
          <w:rFonts w:ascii="Segoe UI" w:hAnsi="Segoe UI"/>
          <w:b w:val="0"/>
          <w:color w:val="1F2937"/>
          <w:sz w:val="21"/>
        </w:rPr>
        <w:t>. Отменить объявленную войну нельзя — можно только отклонить.</w:t>
      </w:r>
    </w:p>
    <w:p>
      <w:pPr>
        <w:pStyle w:val="Heading2"/>
        <w:pageBreakBefore/>
      </w:pPr>
      <w:r>
        <w:t>8. Экономика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ApexCoin не покупается и не выводится — только зарабатывается внутри.</w:t>
      </w:r>
    </w:p>
    <w:p>
      <w:r>
        <w:rPr>
          <w:rFonts w:ascii="Segoe UI" w:hAnsi="Segoe UI"/>
          <w:b/>
          <w:color w:val="1F2937"/>
          <w:sz w:val="21"/>
        </w:rPr>
        <w:t>Откуда: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Сколько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Ежедневный вход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Тир-тест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60–1000 по тиру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Достижение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 + очки × 2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Приглашённый друг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 вам, 50 ему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Топ недели «Шахтёра»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 / 4000 / 6000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Задания «Шахтёра»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200–400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Забеги «Шахтёра»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 добыче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Куда:</w:t>
      </w:r>
      <w:r>
        <w:rPr>
          <w:rFonts w:ascii="Segoe UI" w:hAnsi="Segoe UI"/>
          <w:b w:val="0"/>
          <w:color w:val="1F2937"/>
          <w:sz w:val="21"/>
        </w:rPr>
        <w:t xml:space="preserve"> косметика, кейсы, улучшения «Шахтёра», приоритет тир-теста, аукцион питомцев, клановая казна.</w:t>
      </w:r>
    </w:p>
    <w:p>
      <w:r>
        <w:rPr>
          <w:rFonts w:ascii="Segoe UI" w:hAnsi="Segoe UI"/>
          <w:b/>
          <w:color w:val="1F2937"/>
          <w:sz w:val="21"/>
        </w:rPr>
        <w:t>Подарки: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друзьям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Минимум / максимум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/ 100 000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День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5000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Комиссия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 с отправителя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событие «×N ApexCoin» умножает только заработок — тесты, достижения, бонус, рефералов. Покупки и подарки не умножаются.</w:t>
      </w:r>
    </w:p>
    <w:p>
      <w:pPr>
        <w:pStyle w:val="Heading2"/>
        <w:pageBreakBefore/>
      </w:pPr>
      <w:r>
        <w:t>9. Магазин, кейсы, аукцион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косметика за монеты, кейсы на удачу, аукцион для питомцев.</w:t>
      </w:r>
    </w:p>
    <w:p>
      <w:r>
        <w:rPr>
          <w:rFonts w:ascii="Segoe UI" w:hAnsi="Segoe UI"/>
          <w:b/>
          <w:color w:val="1F2937"/>
          <w:sz w:val="21"/>
        </w:rPr>
        <w:t>Магазин: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Купить и надеть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разные действия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покупка кладёт в инвентарь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Один слот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один предмет — надел новую рамку, старая снялась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Бейджи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Питомцы на профиле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Продать обратно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50% цены, если покупал сам; </w:t>
            </w:r>
            <w:r>
              <w:rPr>
                <w:rFonts w:ascii="Segoe UI" w:hAnsi="Segoe UI"/>
                <w:b/>
                <w:color w:val="1F2937"/>
                <w:sz w:val="18"/>
              </w:rPr>
              <w:t>15%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если из кейса или подарок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Набор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платишь только за недостающее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Кейсы: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Кейс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Цена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Ежедневный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 в день, может быть пусто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Искателя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750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гарантия эпика каждые 10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Королевский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пустых и обычных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Питомцев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питомцы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Повтор предмета превращается в монеты — </w:t>
      </w:r>
      <w:r>
        <w:rPr>
          <w:rFonts w:ascii="Segoe UI" w:hAnsi="Segoe UI"/>
          <w:b/>
          <w:color w:val="1F2937"/>
          <w:sz w:val="21"/>
        </w:rPr>
        <w:t>15%</w:t>
      </w:r>
      <w:r>
        <w:rPr>
          <w:rFonts w:ascii="Segoe UI" w:hAnsi="Segoe UI"/>
          <w:b w:val="0"/>
          <w:color w:val="1F2937"/>
          <w:sz w:val="21"/>
        </w:rPr>
        <w:t xml:space="preserve"> цены.</w:t>
      </w:r>
    </w:p>
    <w:p>
      <w:r>
        <w:rPr>
          <w:rFonts w:ascii="Segoe UI" w:hAnsi="Segoe UI"/>
          <w:b/>
          <w:color w:val="1F2937"/>
          <w:sz w:val="21"/>
        </w:rPr>
        <w:t>Аукцион:</w:t>
      </w:r>
      <w:r>
        <w:rPr>
          <w:rFonts w:ascii="Segoe UI" w:hAnsi="Segoe UI"/>
          <w:b w:val="0"/>
          <w:color w:val="1F2937"/>
          <w:sz w:val="21"/>
        </w:rPr>
        <w:t xml:space="preserve"> лот 12/24/48 часов, старт от 10, шаг </w:t>
      </w:r>
      <w:r>
        <w:rPr>
          <w:rFonts w:ascii="Segoe UI" w:hAnsi="Segoe UI"/>
          <w:b/>
          <w:color w:val="1F2937"/>
          <w:sz w:val="21"/>
        </w:rPr>
        <w:t>5%</w:t>
      </w:r>
      <w:r>
        <w:rPr>
          <w:rFonts w:ascii="Segoe UI" w:hAnsi="Segoe UI"/>
          <w:b w:val="0"/>
          <w:color w:val="1F2937"/>
          <w:sz w:val="21"/>
        </w:rPr>
        <w:t xml:space="preserve"> (мин 10), до 3 лотов, неустойка за снятие </w:t>
      </w:r>
      <w:r>
        <w:rPr>
          <w:rFonts w:ascii="Segoe UI" w:hAnsi="Segoe UI"/>
          <w:b/>
          <w:color w:val="1F2937"/>
          <w:sz w:val="21"/>
        </w:rPr>
        <w:t>10%</w:t>
      </w:r>
      <w:r>
        <w:rPr>
          <w:rFonts w:ascii="Segoe UI" w:hAnsi="Segoe UI"/>
          <w:b w:val="0"/>
          <w:color w:val="1F2937"/>
          <w:sz w:val="21"/>
        </w:rPr>
        <w:t>, ставка в последние 2 минуты продлевает торги.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питомцев </w:t>
      </w:r>
      <w:r>
        <w:rPr>
          <w:rFonts w:ascii="Segoe UI" w:hAnsi="Segoe UI"/>
          <w:b/>
          <w:color w:val="1F2937"/>
          <w:sz w:val="21"/>
        </w:rPr>
        <w:t>нельзя купить</w:t>
      </w:r>
      <w:r>
        <w:rPr>
          <w:rFonts w:ascii="Segoe UI" w:hAnsi="Segoe UI"/>
          <w:b w:val="0"/>
          <w:color w:val="1F2937"/>
          <w:sz w:val="21"/>
        </w:rPr>
        <w:t xml:space="preserve"> в магазине — только кейс, аукцион или подарок.</w:t>
      </w:r>
    </w:p>
    <w:p>
      <w:pPr>
        <w:pStyle w:val="Heading2"/>
        <w:pageBreakBefore/>
      </w:pPr>
      <w:r>
        <w:t>10. Питомцы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до трёх на профиле, растут от ухода, дают перки.</w:t>
      </w:r>
    </w:p>
    <w:p>
      <w:r>
        <w:rPr>
          <w:rFonts w:ascii="Segoe UI" w:hAnsi="Segoe UI"/>
          <w:b/>
          <w:color w:val="1F2937"/>
          <w:sz w:val="21"/>
        </w:rPr>
        <w:t>Уровни:</w:t>
      </w:r>
      <w:r>
        <w:rPr>
          <w:rFonts w:ascii="Segoe UI" w:hAnsi="Segoe UI"/>
          <w:b w:val="0"/>
          <w:color w:val="1F2937"/>
          <w:sz w:val="21"/>
        </w:rPr>
        <w:t xml:space="preserve"> максимум </w:t>
      </w:r>
      <w:r>
        <w:rPr>
          <w:rFonts w:ascii="Segoe UI" w:hAnsi="Segoe UI"/>
          <w:b/>
          <w:color w:val="1F2937"/>
          <w:sz w:val="21"/>
        </w:rPr>
        <w:t>30</w:t>
      </w:r>
      <w:r>
        <w:rPr>
          <w:rFonts w:ascii="Segoe UI" w:hAnsi="Segoe UI"/>
          <w:b w:val="0"/>
          <w:color w:val="1F2937"/>
          <w:sz w:val="21"/>
        </w:rPr>
        <w:t>. Опыт: погладить +1, покормить +2, поиграть +2, победа на арене +4.</w:t>
      </w:r>
    </w:p>
    <w:p>
      <w:r>
        <w:rPr>
          <w:rFonts w:ascii="Segoe UI" w:hAnsi="Segoe UI"/>
          <w:b w:val="0"/>
          <w:color w:val="1F2937"/>
          <w:sz w:val="21"/>
        </w:rPr>
        <w:t xml:space="preserve">Уход — </w:t>
      </w:r>
      <w:r>
        <w:rPr>
          <w:rFonts w:ascii="Segoe UI" w:hAnsi="Segoe UI"/>
          <w:b/>
          <w:color w:val="1F2937"/>
          <w:sz w:val="21"/>
        </w:rPr>
        <w:t>раз в день от каждого игрока</w:t>
      </w:r>
      <w:r>
        <w:rPr>
          <w:rFonts w:ascii="Segoe UI" w:hAnsi="Segoe UI"/>
          <w:b w:val="0"/>
          <w:color w:val="1F2937"/>
          <w:sz w:val="21"/>
        </w:rPr>
        <w:t>, не только от хозяина. Голодный — 24 часа без еды, радостный — если трогали за 6 часов.</w:t>
      </w:r>
    </w:p>
    <w:p>
      <w:r>
        <w:rPr>
          <w:rFonts w:ascii="Segoe UI" w:hAnsi="Segoe UI"/>
          <w:b/>
          <w:color w:val="1F2937"/>
          <w:sz w:val="21"/>
        </w:rPr>
        <w:t>Перки: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Уровень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даёт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+10% монет из экспедиций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+10% монет в «Шахтёре»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+5% к шансу ключа, открыт Незер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 бой на арене и +25% монет за победу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+25% монет из экспедиций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+20% в «Шахтёре» и 10% двойной добычи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Трюки:</w:t>
      </w:r>
      <w:r>
        <w:rPr>
          <w:rFonts w:ascii="Segoe UI" w:hAnsi="Segoe UI"/>
          <w:b w:val="0"/>
          <w:color w:val="1F2937"/>
          <w:sz w:val="21"/>
        </w:rPr>
        <w:t xml:space="preserve"> 8 штук, от «Волчка» (3 ур.) до «Фейерверка» (30).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занятого питомца (в походе или на арене) нельзя продать, подарить или отправить в бой.</w:t>
      </w:r>
    </w:p>
    <w:p>
      <w:pPr>
        <w:pStyle w:val="Heading2"/>
        <w:pageBreakBefore/>
      </w:pPr>
      <w:r>
        <w:t>11. Арена питомцев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пошаговый бой против компьютера. Приём выбираете вы, соперник — тоже.</w:t>
      </w:r>
    </w:p>
    <w:p>
      <w:r>
        <w:rPr>
          <w:rFonts w:ascii="Segoe UI" w:hAnsi="Segoe UI"/>
          <w:b/>
          <w:color w:val="1F2937"/>
          <w:sz w:val="21"/>
        </w:rPr>
        <w:t>Боёв в день:</w:t>
      </w:r>
      <w:r>
        <w:rPr>
          <w:rFonts w:ascii="Segoe UI" w:hAnsi="Segoe UI"/>
          <w:b w:val="0"/>
          <w:color w:val="1F2937"/>
          <w:sz w:val="21"/>
        </w:rPr>
        <w:t xml:space="preserve"> 5 бесплатных, +1 за питомца 20 уровня, дальше покупка — 300, 400, 500… Раундов до </w:t>
      </w:r>
      <w:r>
        <w:rPr>
          <w:rFonts w:ascii="Segoe UI" w:hAnsi="Segoe UI"/>
          <w:b/>
          <w:color w:val="1F2937"/>
          <w:sz w:val="21"/>
        </w:rPr>
        <w:t>30</w:t>
      </w:r>
      <w:r>
        <w:rPr>
          <w:rFonts w:ascii="Segoe UI" w:hAnsi="Segoe UI"/>
          <w:b w:val="0"/>
          <w:color w:val="1F2937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Приём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Готовность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Атака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третья подряд — серия, бьёт сильнее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Защита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лечит и режет входящий урон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Умение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сильный приём стихии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перезарядка 3 раунда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Контратака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ловит удар и возвращает часть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перезарядка 2 раунда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Ультимейт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самый мощный приём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нужна ярость 100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Стихии:</w:t>
      </w:r>
      <w:r>
        <w:rPr>
          <w:rFonts w:ascii="Segoe UI" w:hAnsi="Segoe UI"/>
          <w:b w:val="0"/>
          <w:color w:val="1F2937"/>
          <w:sz w:val="21"/>
        </w:rPr>
        <w:t xml:space="preserve"> огонь → природа → вода → огонь; тень → зверь. Своя стихия на своей арене бьёт на </w:t>
      </w:r>
      <w:r>
        <w:rPr>
          <w:rFonts w:ascii="Segoe UI" w:hAnsi="Segoe UI"/>
          <w:b/>
          <w:color w:val="1F2937"/>
          <w:sz w:val="21"/>
        </w:rPr>
        <w:t>20% сильнее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Арены:</w:t>
      </w:r>
      <w:r>
        <w:rPr>
          <w:rFonts w:ascii="Segoe UI" w:hAnsi="Segoe UI"/>
          <w:b w:val="0"/>
          <w:color w:val="1F2937"/>
          <w:sz w:val="21"/>
        </w:rPr>
        <w:t xml:space="preserve"> Колизей (ярость ×1.5), Вулкан (извержение каждый 4-й раунд), Океан (защита лечит вдвое), Древний лес (шипы острее), Склеп (криты чаще), Саванна (серия сильнее).</w:t>
      </w:r>
    </w:p>
    <w:p>
      <w:r>
        <w:rPr>
          <w:rFonts w:ascii="Segoe UI" w:hAnsi="Segoe UI"/>
          <w:b/>
          <w:color w:val="1F2937"/>
          <w:sz w:val="21"/>
        </w:rPr>
        <w:t>Награда за победу: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(40 + уровень × 3) × 3</w:t>
      </w:r>
      <w:r>
        <w:rPr>
          <w:rFonts w:ascii="Segoe UI" w:hAnsi="Segoe UI"/>
          <w:b w:val="0"/>
          <w:color w:val="1F2937"/>
          <w:sz w:val="21"/>
        </w:rPr>
        <w:t xml:space="preserve"> — 1 уровень даёт 129, 20-й — 300, 30-й — 390.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компьютер читает ваши привычки — если жать атаку подряд, он чаще контратакует. Мощные приёмы видны заранее.</w:t>
      </w:r>
    </w:p>
    <w:p>
      <w:pPr>
        <w:pStyle w:val="Heading2"/>
        <w:pageBreakBefore/>
      </w:pPr>
      <w:r>
        <w:t>12. Экспедиции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питомец уходит в поход и приносит монеты, опыт и иногда ключи.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Зона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Часов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Нужен уровень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Монеты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 «Искателя»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Цветочный луг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120–200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Тёмный лес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550–800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Кристальные пещеры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1200–1700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Огненные земли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2000–2800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40%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Монеты растут на </w:t>
      </w:r>
      <w:r>
        <w:rPr>
          <w:rFonts w:ascii="Segoe UI" w:hAnsi="Segoe UI"/>
          <w:b/>
          <w:color w:val="1F2937"/>
          <w:sz w:val="21"/>
        </w:rPr>
        <w:t>2% за каждый уровень</w:t>
      </w:r>
      <w:r>
        <w:rPr>
          <w:rFonts w:ascii="Segoe UI" w:hAnsi="Segoe UI"/>
          <w:b w:val="0"/>
          <w:color w:val="1F2937"/>
          <w:sz w:val="21"/>
        </w:rPr>
        <w:t xml:space="preserve"> питомца. Перки добавляют ещё 10% или 25%, а с 30 уровня — 10% шанс двойной добычи.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добыча определяется </w:t>
      </w:r>
      <w:r>
        <w:rPr>
          <w:rFonts w:ascii="Segoe UI" w:hAnsi="Segoe UI"/>
          <w:b/>
          <w:color w:val="1F2937"/>
          <w:sz w:val="21"/>
        </w:rPr>
        <w:t>при отправке</w:t>
      </w:r>
      <w:r>
        <w:rPr>
          <w:rFonts w:ascii="Segoe UI" w:hAnsi="Segoe UI"/>
          <w:b w:val="0"/>
          <w:color w:val="1F2937"/>
          <w:sz w:val="21"/>
        </w:rPr>
        <w:t xml:space="preserve"> — обновлением страницы её не перебросить. Забрать нужно вручную, сама она не начислится.</w:t>
      </w:r>
    </w:p>
    <w:p>
      <w:pPr>
        <w:pStyle w:val="Heading2"/>
        <w:pageBreakBefore/>
      </w:pPr>
      <w:r>
        <w:t>13. Шахтёр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копаете поле 8 × 7 за </w:t>
      </w:r>
      <w:r>
        <w:rPr>
          <w:rFonts w:ascii="Segoe UI" w:hAnsi="Segoe UI"/>
          <w:b/>
          <w:color w:val="1F2937"/>
          <w:sz w:val="21"/>
        </w:rPr>
        <w:t>24</w:t>
      </w:r>
      <w:r>
        <w:rPr>
          <w:rFonts w:ascii="Segoe UI" w:hAnsi="Segoe UI"/>
          <w:b w:val="0"/>
          <w:color w:val="1F2937"/>
          <w:sz w:val="21"/>
        </w:rPr>
        <w:t xml:space="preserve"> удара, монеты по цене блока.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Правило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Число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Перерыв между забегами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минут (вагонетка −15 сек за уровень)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Комбо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×1.5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руды подряд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Лава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−2 удара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Гравий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−1 удар и сброс комбо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Спуск на ярус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 удара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Порода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 копается без кирки 5 уровня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Цена блоков:</w:t>
      </w:r>
      <w:r>
        <w:rPr>
          <w:rFonts w:ascii="Segoe UI" w:hAnsi="Segoe UI"/>
          <w:b w:val="0"/>
          <w:color w:val="1F2937"/>
          <w:sz w:val="21"/>
        </w:rPr>
        <w:t xml:space="preserve"> грязь 1, камень 2, уголь 9, медь 14, железо 22, редстоун 27, лазурит 36, светокамень 40, золото 54, аметист 65, хорус 70, пурпур 100, алмаз 160, изумруд 250, шалкер 270, </w:t>
      </w:r>
      <w:r>
        <w:rPr>
          <w:rFonts w:ascii="Segoe UI" w:hAnsi="Segoe UI"/>
          <w:b/>
          <w:color w:val="1F2937"/>
          <w:sz w:val="21"/>
        </w:rPr>
        <w:t>древние обломки 400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Улучшения:</w:t>
      </w:r>
      <w:r>
        <w:rPr>
          <w:rFonts w:ascii="Segoe UI" w:hAnsi="Segoe UI"/>
          <w:b w:val="0"/>
          <w:color w:val="1F2937"/>
          <w:sz w:val="21"/>
        </w:rPr>
        <w:t xml:space="preserve"> кирка (800 / 2000 / 4500 / 9000 / 16 000), удача (1000 / 2500 / 5000 / 10 000 / 18 000), фонарь (600 / 1500 / 3500 / 7000 / 12 000), вагонетка (1000 / 2500 / 5000 / 9000 / 15 000), динамит (6000).</w:t>
      </w:r>
    </w:p>
    <w:p>
      <w:r>
        <w:rPr>
          <w:rFonts w:ascii="Segoe UI" w:hAnsi="Segoe UI"/>
          <w:b/>
          <w:color w:val="1F2937"/>
          <w:sz w:val="21"/>
        </w:rPr>
        <w:t>Восемь артефактов:</w:t>
      </w:r>
      <w:r>
        <w:rPr>
          <w:rFonts w:ascii="Segoe UI" w:hAnsi="Segoe UI"/>
          <w:b w:val="0"/>
          <w:color w:val="1F2937"/>
          <w:sz w:val="21"/>
        </w:rPr>
        <w:t xml:space="preserve"> монета, окаменелость, компас (1 ярус), карта, сердце моря (2), тотем, звезда (3), яйцо дракона (4). Каждый разный — </w:t>
      </w:r>
      <w:r>
        <w:rPr>
          <w:rFonts w:ascii="Segoe UI" w:hAnsi="Segoe UI"/>
          <w:b/>
          <w:color w:val="1F2937"/>
          <w:sz w:val="21"/>
        </w:rPr>
        <w:t>+1%</w:t>
      </w:r>
      <w:r>
        <w:rPr>
          <w:rFonts w:ascii="Segoe UI" w:hAnsi="Segoe UI"/>
          <w:b w:val="0"/>
          <w:color w:val="1F2937"/>
          <w:sz w:val="21"/>
        </w:rPr>
        <w:t xml:space="preserve"> к добыче, полная коллекция — ещё </w:t>
      </w:r>
      <w:r>
        <w:rPr>
          <w:rFonts w:ascii="Segoe UI" w:hAnsi="Segoe UI"/>
          <w:b/>
          <w:color w:val="1F2937"/>
          <w:sz w:val="21"/>
        </w:rPr>
        <w:t>+2%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забрать добычу можно досрочно; если энергия кончилась сама — монеты начислятся автоматически.</w:t>
      </w:r>
    </w:p>
    <w:p>
      <w:pPr>
        <w:pStyle w:val="Heading2"/>
        <w:pageBreakBefore/>
      </w:pPr>
      <w:r>
        <w:t>14. Общение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чат для своих, форум для всех.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Лимит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Сообщение в чате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5000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Вложение в чате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файлов по 12 МБ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Голосовое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120 секунд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Участников беседы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20, </w:t>
            </w:r>
            <w:r>
              <w:rPr>
                <w:rFonts w:ascii="Segoe UI" w:hAnsi="Segoe UI"/>
                <w:b/>
                <w:color w:val="1F2937"/>
                <w:sz w:val="18"/>
              </w:rPr>
              <w:t>только друзья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 сообщения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24 часа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Реакций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8: ❤️ 👍 😂 😮 😢 🔥 💀 👑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Форум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Лимит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Заголовок темы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4–200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Тело темы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30 000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20 000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файлов по 10 МБ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Вложенность ответов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 уровней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24 часа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Друзья:</w:t>
      </w:r>
      <w:r>
        <w:rPr>
          <w:rFonts w:ascii="Segoe UI" w:hAnsi="Segoe UI"/>
          <w:b w:val="0"/>
          <w:color w:val="1F2937"/>
          <w:sz w:val="21"/>
        </w:rPr>
        <w:t xml:space="preserve"> лимита нет. Заявку принимает </w:t>
      </w:r>
      <w:r>
        <w:rPr>
          <w:rFonts w:ascii="Segoe UI" w:hAnsi="Segoe UI"/>
          <w:b/>
          <w:color w:val="1F2937"/>
          <w:sz w:val="21"/>
        </w:rPr>
        <w:t>только получатель</w:t>
      </w:r>
      <w:r>
        <w:rPr>
          <w:rFonts w:ascii="Segoe UI" w:hAnsi="Segoe UI"/>
          <w:b w:val="0"/>
          <w:color w:val="1F2937"/>
          <w:sz w:val="21"/>
        </w:rPr>
        <w:t>. Удаление, отклонение и отмена — одна кнопка.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закрепить и закрыть тему может только модератор — автор своей темы этого не может. Закрытую тему читать можно, отвечать нельзя.</w:t>
      </w:r>
    </w:p>
    <w:p>
      <w:pPr>
        <w:pStyle w:val="Heading2"/>
        <w:pageBreakBefore/>
      </w:pPr>
      <w:r>
        <w:t>15. Турниры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регистрация → одобрение → сетка → матчи → чемпион.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Шаг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нужно знать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Регистрация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открыта по статусу и датам; тир должен попадать в диапазон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Клановый турнир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обязательно состоять в клане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Одобрение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заявку подтверждает администрация; места считаются по одобренным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Сетка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 выбывание; при нечётном числе участников часть проходит без соперника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Матчи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результат вносит администрация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Финал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победа делает чемпионом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Что даёт победа:</w:t>
      </w:r>
      <w:r>
        <w:rPr>
          <w:rFonts w:ascii="Segoe UI" w:hAnsi="Segoe UI"/>
          <w:b w:val="0"/>
          <w:color w:val="1F2937"/>
          <w:sz w:val="21"/>
        </w:rPr>
        <w:t xml:space="preserve"> очки рейтинга, повышение тира (турнир уровня A при 71%+ 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, пять турниров уровня S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>), достижения, запись в историю.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отозвать заявку можно только </w:t>
      </w:r>
      <w:r>
        <w:rPr>
          <w:rFonts w:ascii="Segoe UI" w:hAnsi="Segoe UI"/>
          <w:b/>
          <w:color w:val="1F2937"/>
          <w:sz w:val="21"/>
        </w:rPr>
        <w:t>до одобрения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матч «пропуск» не считается победой и очков не даёт;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призовой фонд в карточке указан, но </w:t>
      </w:r>
      <w:r>
        <w:rPr>
          <w:rFonts w:ascii="Segoe UI" w:hAnsi="Segoe UI"/>
          <w:b/>
          <w:color w:val="1F2937"/>
          <w:sz w:val="21"/>
        </w:rPr>
        <w:t>автоматической выплаты нет</w:t>
      </w:r>
      <w:r>
        <w:rPr>
          <w:rFonts w:ascii="Segoe UI" w:hAnsi="Segoe UI"/>
          <w:b w:val="0"/>
          <w:color w:val="1F2937"/>
          <w:sz w:val="21"/>
        </w:rPr>
        <w:t xml:space="preserve"> — всё, что начисляется само, это рейтинг, тир и достижения.</w:t>
      </w:r>
    </w:p>
    <w:p>
      <w:pPr>
        <w:pStyle w:val="Heading2"/>
        <w:pageBreakBefore/>
      </w:pPr>
      <w:r>
        <w:t>16. Памятка администратору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где что настраивается.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менять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Награды за тиры и достижения, бонус, реферал, лимиты подарков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Магазин → Награды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Включение источников начисления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Магазин → Награды → источники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Веса рейтинга (5 / 3 / 7)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Настройки сайта → Очки рейтинга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Объявление, выключение функций, множитель «×N», раздача, промокоды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Пульт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Главная страница, соцсети, подвал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Настройки сайта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Жалобы, журнал, баны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Модерация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Турниры: сетка, результаты, сиды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Турниры в админке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Настройка арен в игре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/tieradmin arena …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(в игре)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Права: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Роль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Доступ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обычный игрок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пульт тестера, выставление тиров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bridge_curator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проверка и каталог бриджа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жалобы, журнал, досье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всё, включая Пульт и настройки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Запомнить: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</w:t>
      </w:r>
      <w:r>
        <w:rPr>
          <w:rFonts w:ascii="Segoe UI" w:hAnsi="Segoe UI"/>
          <w:b w:val="0"/>
          <w:color w:val="1F2937"/>
          <w:sz w:val="21"/>
        </w:rPr>
        <w:t xml:space="preserve"> не наследует права модератора автоматически — в маршрутах он перечисляется отдельно;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флаги функций и веса рейтинга применяются сразу, кеши сбрасываются;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всё, что вне админки — константы в коде, для изменения нужна выкладка.</w:t>
      </w:r>
    </w:p>
    <w:p>
      <w:pPr>
        <w:pStyle w:val="Heading2"/>
        <w:pageBreakBefore/>
      </w:pPr>
      <w:r>
        <w:t>17. Подземелья</w:t>
      </w:r>
    </w:p>
    <w:p>
      <w:r>
        <w:rPr>
          <w:rFonts w:ascii="Segoe UI" w:hAnsi="Segoe UI"/>
          <w:b/>
          <w:color w:val="1F2937"/>
          <w:sz w:val="21"/>
        </w:rPr>
        <w:t>В двух словах:</w:t>
      </w:r>
      <w:r>
        <w:rPr>
          <w:rFonts w:ascii="Segoe UI" w:hAnsi="Segoe UI"/>
          <w:b w:val="0"/>
          <w:color w:val="1F2937"/>
          <w:sz w:val="21"/>
        </w:rPr>
        <w:t xml:space="preserve"> пошаговый бой отрядом 2–3 питомцев по залам, добыча монет и экипировки.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Питомцев в отряде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2–3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Походов в день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один одновременно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Докупка похода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800, 1200, 1600… ₳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Зал этажа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 моба, третий — босс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Мощь мобов за этаж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+18%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Привал после босса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+15% здоровья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Крит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10%, урон ×1.5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Умение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перезарядка 3 раунда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Ультимейт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ярость 100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Мобов в наборе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 на подземелье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Штраф за поражение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80 / 200 / 450 / 800 / 1400 ₳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Отступление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бесплатно, теряется только поход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Подземелье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Этажей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Зал босса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Крысиные катакомбы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 ур.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Затонувшая шахта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 ур.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3, 6, 9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Огненная кузня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 ур.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3, 6, 9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Мёрзлый склеп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24 ур.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3, 6, 9, 12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Пустотный разлом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28 ур.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3, 6, 9, 12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Приём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Атака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обычный удар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Умение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приём стихии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Защита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урон ×0.5, +6% здоровья, +15 ярости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Ультимейт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командный приём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Стихии:</w:t>
      </w:r>
      <w:r>
        <w:rPr>
          <w:rFonts w:ascii="Segoe UI" w:hAnsi="Segoe UI"/>
          <w:b w:val="0"/>
          <w:color w:val="1F2937"/>
          <w:sz w:val="21"/>
        </w:rPr>
        <w:t xml:space="preserve"> огонь — урон и поджог; вода — лечит отряд (Цунами); природа — оглушает (Корни); тень — крадёт здоровье (Пожиратель душ); зверь — +25% атаки отряду (Ярость стаи).</w:t>
      </w:r>
    </w:p>
    <w:p>
      <w:r>
        <w:rPr>
          <w:rFonts w:ascii="Segoe UI" w:hAnsi="Segoe UI"/>
          <w:b/>
          <w:color w:val="1F2937"/>
          <w:sz w:val="21"/>
        </w:rPr>
        <w:t>Связки</w:t>
      </w:r>
      <w:r>
        <w:rPr>
          <w:rFonts w:ascii="Segoe UI" w:hAnsi="Segoe UI"/>
          <w:b w:val="0"/>
          <w:color w:val="1F2937"/>
          <w:sz w:val="21"/>
        </w:rPr>
        <w:t xml:space="preserve"> (пара в отряде бьёт третью стихию на +35%, всего десять): Пар = вода + огонь → природа · Гарь = огонь + тень → природа · Роса = вода + природа → огонь · Прилив = зверь + вода → огонь · Пепел = огонь + природа → тень · Глубина = вода + тень → тень · Тлен = природа + тень → зверь · Чаща = природа + зверь → зверь · Стая = тень + зверь → вода · Охота = огонь + зверь → вода.</w:t>
      </w:r>
    </w:p>
    <w:p>
      <w:r>
        <w:rPr>
          <w:rFonts w:ascii="Segoe UI" w:hAnsi="Segoe UI"/>
          <w:b w:val="0"/>
          <w:color w:val="1F2937"/>
          <w:sz w:val="21"/>
        </w:rPr>
        <w:t>Из трёх пар в отряде срабатывает та, что контрит текущего врага.</w:t>
      </w:r>
    </w:p>
    <w:p>
      <w:r>
        <w:rPr>
          <w:rFonts w:ascii="Segoe UI" w:hAnsi="Segoe UI"/>
          <w:b/>
          <w:color w:val="1F2937"/>
          <w:sz w:val="21"/>
        </w:rPr>
        <w:t>Итог</w:t>
      </w:r>
      <w:r>
        <w:rPr>
          <w:rFonts w:ascii="Segoe UI" w:hAnsi="Segoe UI"/>
          <w:b w:val="0"/>
          <w:color w:val="1F2937"/>
          <w:sz w:val="21"/>
        </w:rPr>
        <w:t xml:space="preserve"> показывается окном: чем закончилось, сколько монет и что выпало. Монеты начисляются сразу, даже при гибели отряда.</w:t>
      </w:r>
    </w:p>
    <w:p>
      <w:r>
        <w:rPr>
          <w:rFonts w:ascii="Segoe UI" w:hAnsi="Segoe UI"/>
          <w:b/>
          <w:color w:val="1F2937"/>
          <w:sz w:val="21"/>
        </w:rPr>
        <w:t>Добыча:</w:t>
      </w:r>
      <w:r>
        <w:rPr>
          <w:rFonts w:ascii="Segoe UI" w:hAnsi="Segoe UI"/>
          <w:b w:val="0"/>
          <w:color w:val="1F2937"/>
          <w:sz w:val="21"/>
        </w:rPr>
        <w:t xml:space="preserve"> 60 / 140 / 260 за моба × этаж, 400 / 900 / 1600 за босса × этаж. Экипировка с моба — 14 / 22 / 30%, с босса — всегда.</w:t>
      </w:r>
    </w:p>
    <w:p>
      <w:r>
        <w:rPr>
          <w:rFonts w:ascii="Segoe UI" w:hAnsi="Segoe UI"/>
          <w:b/>
          <w:color w:val="1F2937"/>
          <w:sz w:val="21"/>
        </w:rPr>
        <w:t>Подбор:</w:t>
      </w:r>
      <w:r>
        <w:rPr>
          <w:rFonts w:ascii="Segoe UI" w:hAnsi="Segoe UI"/>
          <w:b w:val="0"/>
          <w:color w:val="1F2937"/>
          <w:sz w:val="21"/>
        </w:rPr>
        <w:t xml:space="preserve"> кнопка «Подобрать отряд» берёт сильнейших с учётом связки против стихий подземелья; состав запоминается.</w:t>
      </w:r>
    </w:p>
    <w:p>
      <w:r>
        <w:rPr>
          <w:rFonts w:ascii="Segoe UI" w:hAnsi="Segoe UI"/>
          <w:b/>
          <w:color w:val="1F2937"/>
          <w:sz w:val="21"/>
        </w:rPr>
        <w:t>Экипировка</w:t>
      </w:r>
      <w:r>
        <w:rPr>
          <w:rFonts w:ascii="Segoe UI" w:hAnsi="Segoe UI"/>
          <w:b w:val="0"/>
          <w:color w:val="1F2937"/>
          <w:sz w:val="21"/>
        </w:rPr>
        <w:t xml:space="preserve"> надевается в «Мои питомцы» → «Экипировка»: три слота, работает на арене и в подземельях. Редкость выпадает случайно: обычный ×1, редкий ×1.35, эпический ×1.8, легендарный ×2.4 к статам; у босса бросок дважды.</w:t>
      </w:r>
    </w:p>
    <w:p>
      <w:r>
        <w:rPr>
          <w:rFonts w:ascii="Segoe UI" w:hAnsi="Segoe UI"/>
          <w:b/>
          <w:color w:val="1F2937"/>
          <w:sz w:val="21"/>
        </w:rPr>
        <w:t>Запомнить:</w:t>
      </w:r>
      <w:r>
        <w:rPr>
          <w:rFonts w:ascii="Segoe UI" w:hAnsi="Segoe UI"/>
          <w:b w:val="0"/>
          <w:color w:val="1F2937"/>
          <w:sz w:val="21"/>
        </w:rPr>
        <w:t xml:space="preserve"> здоровье каждого питомца переходит из зала в зал. Отряд собирают под стихию врага, а не по редкости.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color w:val="6B7280"/>
        <w:sz w:val="16"/>
      </w:rPr>
      <w:t xml:space="preserve">APEX · памятки ·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0" w:after="3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6D28D9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4C1D9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