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E3EB" w14:textId="77777777" w:rsidR="0034635C" w:rsidRPr="007F3EBF" w:rsidRDefault="003463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000000"/>
          <w:sz w:val="18"/>
          <w:szCs w:val="18"/>
        </w:rPr>
      </w:pPr>
    </w:p>
    <w:tbl>
      <w:tblPr>
        <w:tblStyle w:val="Standard"/>
        <w:tblW w:w="3953" w:type="dxa"/>
        <w:tblInd w:w="5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988"/>
        <w:gridCol w:w="988"/>
        <w:gridCol w:w="988"/>
      </w:tblGrid>
      <w:tr w:rsidR="0034635C" w:rsidRPr="007F3EBF" w14:paraId="40B5E45C" w14:textId="77777777">
        <w:trPr>
          <w:trHeight w:val="315"/>
        </w:trPr>
        <w:tc>
          <w:tcPr>
            <w:tcW w:w="989" w:type="dxa"/>
            <w:shd w:val="clear" w:color="000000" w:fill="auto"/>
          </w:tcPr>
          <w:p w14:paraId="5644995E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담임</w:t>
            </w:r>
          </w:p>
        </w:tc>
        <w:tc>
          <w:tcPr>
            <w:tcW w:w="988" w:type="dxa"/>
            <w:shd w:val="clear" w:color="000000" w:fill="auto"/>
          </w:tcPr>
          <w:p w14:paraId="20BC93AD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84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팀장</w:t>
            </w:r>
          </w:p>
        </w:tc>
        <w:tc>
          <w:tcPr>
            <w:tcW w:w="988" w:type="dxa"/>
            <w:shd w:val="clear" w:color="000000" w:fill="auto"/>
          </w:tcPr>
          <w:p w14:paraId="7D7A163B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84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 xml:space="preserve"> 부장</w:t>
            </w:r>
          </w:p>
        </w:tc>
        <w:tc>
          <w:tcPr>
            <w:tcW w:w="988" w:type="dxa"/>
            <w:shd w:val="clear" w:color="000000" w:fill="auto"/>
          </w:tcPr>
          <w:p w14:paraId="4FB3D316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84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원장</w:t>
            </w:r>
          </w:p>
        </w:tc>
      </w:tr>
      <w:tr w:rsidR="0034635C" w:rsidRPr="007F3EBF" w14:paraId="634B12E4" w14:textId="77777777" w:rsidTr="007F3EBF">
        <w:trPr>
          <w:trHeight w:val="20"/>
        </w:trPr>
        <w:tc>
          <w:tcPr>
            <w:tcW w:w="989" w:type="dxa"/>
            <w:shd w:val="clear" w:color="000000" w:fill="auto"/>
          </w:tcPr>
          <w:p w14:paraId="1D067072" w14:textId="77777777" w:rsidR="0034635C" w:rsidRPr="007F3EBF" w:rsidRDefault="0034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shd w:val="clear" w:color="000000" w:fill="auto"/>
          </w:tcPr>
          <w:p w14:paraId="1B1482C8" w14:textId="77777777" w:rsidR="0034635C" w:rsidRPr="007F3EBF" w:rsidRDefault="0034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shd w:val="clear" w:color="000000" w:fill="auto"/>
          </w:tcPr>
          <w:p w14:paraId="7CEA036D" w14:textId="77777777" w:rsidR="0034635C" w:rsidRPr="007F3EBF" w:rsidRDefault="0034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shd w:val="clear" w:color="000000" w:fill="auto"/>
          </w:tcPr>
          <w:p w14:paraId="38926575" w14:textId="77777777" w:rsidR="0034635C" w:rsidRPr="007F3EBF" w:rsidRDefault="003463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14:paraId="5220A96A" w14:textId="77777777" w:rsidR="0034635C" w:rsidRPr="007F3EBF" w:rsidRDefault="003463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color w:val="000000"/>
          <w:sz w:val="18"/>
          <w:szCs w:val="18"/>
        </w:rPr>
      </w:pPr>
    </w:p>
    <w:tbl>
      <w:tblPr>
        <w:tblStyle w:val="Standard"/>
        <w:tblW w:w="9585" w:type="dxa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175"/>
        <w:gridCol w:w="5010"/>
      </w:tblGrid>
      <w:tr w:rsidR="0034635C" w:rsidRPr="007F3EBF" w14:paraId="14A27555" w14:textId="77777777">
        <w:trPr>
          <w:trHeight w:val="750"/>
        </w:trPr>
        <w:tc>
          <w:tcPr>
            <w:tcW w:w="9585" w:type="dxa"/>
            <w:gridSpan w:val="3"/>
            <w:shd w:val="clear" w:color="000000" w:fill="auto"/>
          </w:tcPr>
          <w:p w14:paraId="4A1039A0" w14:textId="77777777" w:rsidR="0034635C" w:rsidRPr="007F3EBF" w:rsidRDefault="00DE7ABF">
            <w:pPr>
              <w:widowControl w:val="0"/>
              <w:ind w:left="6391" w:right="98" w:hanging="5158"/>
              <w:jc w:val="center"/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대덕인재개발원 전자정부 표준 프레임워크 기반 풀</w:t>
            </w:r>
            <w:r w:rsidRPr="007F3EBF">
              <w:rPr>
                <w:rFonts w:asciiTheme="minorEastAsia" w:hAnsiTheme="minorEastAsia"/>
                <w:color w:val="000000"/>
                <w:sz w:val="18"/>
                <w:szCs w:val="18"/>
              </w:rPr>
              <w:t>-</w:t>
            </w: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 xml:space="preserve">스택 개발자 양성과정 </w:t>
            </w:r>
          </w:p>
          <w:p w14:paraId="6B7F7B1A" w14:textId="77777777" w:rsidR="0034635C" w:rsidRPr="007F3EBF" w:rsidRDefault="00DE7ABF">
            <w:pPr>
              <w:widowControl w:val="0"/>
              <w:ind w:left="6391" w:right="98" w:hanging="5158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 xml:space="preserve">연수기간 : </w:t>
            </w:r>
            <w:r w:rsidRPr="007F3EBF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220502~221216</w:t>
            </w:r>
          </w:p>
        </w:tc>
      </w:tr>
      <w:tr w:rsidR="0034635C" w:rsidRPr="007F3EBF" w14:paraId="19F947FB" w14:textId="77777777" w:rsidTr="00C36A77">
        <w:trPr>
          <w:trHeight w:val="196"/>
        </w:trPr>
        <w:tc>
          <w:tcPr>
            <w:tcW w:w="2400" w:type="dxa"/>
            <w:shd w:val="clear" w:color="000000" w:fill="auto"/>
          </w:tcPr>
          <w:p w14:paraId="377BEC1C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/>
                <w:color w:val="000000"/>
                <w:sz w:val="18"/>
                <w:szCs w:val="18"/>
              </w:rPr>
              <w:t>팀  명</w:t>
            </w:r>
          </w:p>
        </w:tc>
        <w:tc>
          <w:tcPr>
            <w:tcW w:w="7185" w:type="dxa"/>
            <w:gridSpan w:val="2"/>
            <w:shd w:val="clear" w:color="000000" w:fill="auto"/>
          </w:tcPr>
          <w:p w14:paraId="281DCAC9" w14:textId="77777777" w:rsidR="0034635C" w:rsidRPr="007F3EBF" w:rsidRDefault="00A85A38" w:rsidP="00A85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/>
                <w:color w:val="000000"/>
                <w:sz w:val="18"/>
                <w:szCs w:val="18"/>
              </w:rPr>
              <w:tab/>
            </w: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LUCKY</w:t>
            </w:r>
          </w:p>
        </w:tc>
      </w:tr>
      <w:tr w:rsidR="0034635C" w:rsidRPr="007F3EBF" w14:paraId="0BA1FF53" w14:textId="77777777" w:rsidTr="00C36A77">
        <w:trPr>
          <w:trHeight w:val="190"/>
        </w:trPr>
        <w:tc>
          <w:tcPr>
            <w:tcW w:w="2400" w:type="dxa"/>
            <w:vMerge w:val="restart"/>
            <w:shd w:val="clear" w:color="000000" w:fill="auto"/>
          </w:tcPr>
          <w:p w14:paraId="0B4B1C30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조  원</w:t>
            </w:r>
          </w:p>
        </w:tc>
        <w:tc>
          <w:tcPr>
            <w:tcW w:w="2175" w:type="dxa"/>
            <w:shd w:val="clear" w:color="000000" w:fill="CCCCCC"/>
          </w:tcPr>
          <w:p w14:paraId="5B851329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9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성   명</w:t>
            </w:r>
          </w:p>
        </w:tc>
        <w:tc>
          <w:tcPr>
            <w:tcW w:w="5010" w:type="dxa"/>
            <w:shd w:val="clear" w:color="000000" w:fill="CCCCCC"/>
          </w:tcPr>
          <w:p w14:paraId="1B3CEECD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업무 분담 (역할)</w:t>
            </w:r>
          </w:p>
        </w:tc>
      </w:tr>
      <w:tr w:rsidR="0034635C" w:rsidRPr="007F3EBF" w14:paraId="679053BB" w14:textId="77777777" w:rsidTr="00C36A77">
        <w:trPr>
          <w:trHeight w:val="20"/>
        </w:trPr>
        <w:tc>
          <w:tcPr>
            <w:tcW w:w="2400" w:type="dxa"/>
            <w:vMerge/>
            <w:shd w:val="clear" w:color="000000" w:fill="auto"/>
          </w:tcPr>
          <w:p w14:paraId="60CCC640" w14:textId="77777777" w:rsidR="0034635C" w:rsidRPr="007F3EBF" w:rsidRDefault="0034635C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auto"/>
          </w:tcPr>
          <w:p w14:paraId="2ADE80CF" w14:textId="77777777" w:rsidR="00A85A38" w:rsidRPr="007F3EBF" w:rsidRDefault="00A85A38" w:rsidP="00A85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조수빈</w:t>
            </w:r>
          </w:p>
        </w:tc>
        <w:tc>
          <w:tcPr>
            <w:tcW w:w="5010" w:type="dxa"/>
            <w:shd w:val="clear" w:color="000000" w:fill="auto"/>
          </w:tcPr>
          <w:p w14:paraId="35004CD5" w14:textId="77777777" w:rsidR="0034635C" w:rsidRPr="007F3EBF" w:rsidRDefault="00A85A38" w:rsidP="00A85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(조장)</w:t>
            </w:r>
          </w:p>
        </w:tc>
      </w:tr>
      <w:tr w:rsidR="0034635C" w:rsidRPr="007F3EBF" w14:paraId="1E39C700" w14:textId="77777777" w:rsidTr="00C36A77">
        <w:trPr>
          <w:trHeight w:val="148"/>
        </w:trPr>
        <w:tc>
          <w:tcPr>
            <w:tcW w:w="2400" w:type="dxa"/>
            <w:vMerge/>
            <w:shd w:val="clear" w:color="000000" w:fill="auto"/>
          </w:tcPr>
          <w:p w14:paraId="26E90A4C" w14:textId="77777777" w:rsidR="0034635C" w:rsidRPr="007F3EBF" w:rsidRDefault="0034635C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auto"/>
          </w:tcPr>
          <w:p w14:paraId="553CC586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A85A38"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최현우</w:t>
            </w:r>
          </w:p>
        </w:tc>
        <w:tc>
          <w:tcPr>
            <w:tcW w:w="5010" w:type="dxa"/>
            <w:shd w:val="clear" w:color="000000" w:fill="auto"/>
          </w:tcPr>
          <w:p w14:paraId="17727D33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635C" w:rsidRPr="007F3EBF" w14:paraId="55059508" w14:textId="77777777" w:rsidTr="00C36A77">
        <w:trPr>
          <w:trHeight w:val="184"/>
        </w:trPr>
        <w:tc>
          <w:tcPr>
            <w:tcW w:w="2400" w:type="dxa"/>
            <w:vMerge/>
            <w:shd w:val="clear" w:color="000000" w:fill="auto"/>
          </w:tcPr>
          <w:p w14:paraId="29940AB1" w14:textId="77777777" w:rsidR="0034635C" w:rsidRPr="007F3EBF" w:rsidRDefault="0034635C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auto"/>
          </w:tcPr>
          <w:p w14:paraId="2F6AEAEA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A85A38"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홍무곤</w:t>
            </w:r>
            <w:proofErr w:type="spellEnd"/>
          </w:p>
        </w:tc>
        <w:tc>
          <w:tcPr>
            <w:tcW w:w="5010" w:type="dxa"/>
            <w:shd w:val="clear" w:color="000000" w:fill="auto"/>
          </w:tcPr>
          <w:p w14:paraId="33C2D8D8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635C" w:rsidRPr="007F3EBF" w14:paraId="0096CDE2" w14:textId="77777777" w:rsidTr="00C36A77">
        <w:trPr>
          <w:trHeight w:val="348"/>
        </w:trPr>
        <w:tc>
          <w:tcPr>
            <w:tcW w:w="2400" w:type="dxa"/>
            <w:vMerge/>
            <w:shd w:val="clear" w:color="000000" w:fill="auto"/>
          </w:tcPr>
          <w:p w14:paraId="52334772" w14:textId="77777777" w:rsidR="0034635C" w:rsidRPr="007F3EBF" w:rsidRDefault="0034635C">
            <w:pPr>
              <w:rPr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auto"/>
          </w:tcPr>
          <w:p w14:paraId="1448BDB4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A85A38"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정요한</w:t>
            </w:r>
          </w:p>
        </w:tc>
        <w:tc>
          <w:tcPr>
            <w:tcW w:w="5010" w:type="dxa"/>
            <w:shd w:val="clear" w:color="000000" w:fill="auto"/>
          </w:tcPr>
          <w:p w14:paraId="45A25B56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635C" w:rsidRPr="007F3EBF" w14:paraId="477B212A" w14:textId="77777777" w:rsidTr="00C36A77">
        <w:trPr>
          <w:trHeight w:val="795"/>
        </w:trPr>
        <w:tc>
          <w:tcPr>
            <w:tcW w:w="2400" w:type="dxa"/>
            <w:shd w:val="clear" w:color="000000" w:fill="auto"/>
          </w:tcPr>
          <w:p w14:paraId="34651033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목적 및 개발 대상</w:t>
            </w:r>
          </w:p>
          <w:p w14:paraId="242B37BE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(분야, 목적, 대상 등)</w:t>
            </w:r>
          </w:p>
        </w:tc>
        <w:tc>
          <w:tcPr>
            <w:tcW w:w="7185" w:type="dxa"/>
            <w:gridSpan w:val="2"/>
            <w:shd w:val="clear" w:color="000000" w:fill="auto"/>
          </w:tcPr>
          <w:p w14:paraId="29063061" w14:textId="77777777" w:rsidR="0034635C" w:rsidRPr="007F3EBF" w:rsidRDefault="007F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분야: 항공권 예매 </w:t>
            </w:r>
          </w:p>
          <w:p w14:paraId="6D7ACBD8" w14:textId="77777777" w:rsidR="007F3EBF" w:rsidRPr="007F3EBF" w:rsidRDefault="007F3EBF" w:rsidP="007F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목적: 항공권 예매 시스템을 이용하여 소비자에게 예약서비스를 제공</w:t>
            </w:r>
          </w:p>
          <w:p w14:paraId="1AEB146C" w14:textId="77777777" w:rsidR="007F3EBF" w:rsidRPr="007F3EBF" w:rsidRDefault="007F3EBF" w:rsidP="004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대상: </w:t>
            </w:r>
            <w:r w:rsidR="004A4893">
              <w:rPr>
                <w:rFonts w:asciiTheme="minorEastAsia" w:hAnsiTheme="minorEastAsia" w:cs="Arial Unicode MS" w:hint="eastAsia"/>
                <w:sz w:val="18"/>
                <w:szCs w:val="18"/>
              </w:rPr>
              <w:t>여행객</w:t>
            </w:r>
          </w:p>
        </w:tc>
      </w:tr>
      <w:tr w:rsidR="0034635C" w:rsidRPr="007F3EBF" w14:paraId="6DC5FE26" w14:textId="77777777" w:rsidTr="00C36A77">
        <w:trPr>
          <w:trHeight w:val="202"/>
        </w:trPr>
        <w:tc>
          <w:tcPr>
            <w:tcW w:w="2400" w:type="dxa"/>
            <w:shd w:val="clear" w:color="000000" w:fill="auto"/>
          </w:tcPr>
          <w:p w14:paraId="59B42F5C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프로젝트 명</w:t>
            </w:r>
          </w:p>
        </w:tc>
        <w:tc>
          <w:tcPr>
            <w:tcW w:w="7185" w:type="dxa"/>
            <w:gridSpan w:val="2"/>
            <w:shd w:val="clear" w:color="000000" w:fill="auto"/>
          </w:tcPr>
          <w:p w14:paraId="7089B3DC" w14:textId="77777777" w:rsidR="0034635C" w:rsidRPr="007F3EBF" w:rsidRDefault="007F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항공 티켓 사전예약 시스템</w:t>
            </w:r>
            <w:r w:rsidR="00DE7ABF" w:rsidRPr="007F3EBF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635C" w:rsidRPr="007F3EBF" w14:paraId="12F6DC3D" w14:textId="77777777" w:rsidTr="00C36A77">
        <w:trPr>
          <w:trHeight w:val="366"/>
        </w:trPr>
        <w:tc>
          <w:tcPr>
            <w:tcW w:w="9585" w:type="dxa"/>
            <w:gridSpan w:val="3"/>
            <w:shd w:val="clear" w:color="000000" w:fill="CCCCCC"/>
          </w:tcPr>
          <w:p w14:paraId="5FB3E220" w14:textId="77777777" w:rsidR="0034635C" w:rsidRPr="007F3EBF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color w:val="000000"/>
                <w:sz w:val="18"/>
                <w:szCs w:val="18"/>
              </w:rPr>
              <w:t>프로젝트 개요</w:t>
            </w:r>
          </w:p>
        </w:tc>
      </w:tr>
      <w:tr w:rsidR="0034635C" w:rsidRPr="007F3EBF" w14:paraId="30EC5C42" w14:textId="77777777">
        <w:trPr>
          <w:trHeight w:val="1015"/>
        </w:trPr>
        <w:tc>
          <w:tcPr>
            <w:tcW w:w="9585" w:type="dxa"/>
            <w:gridSpan w:val="3"/>
            <w:shd w:val="clear" w:color="000000" w:fill="auto"/>
          </w:tcPr>
          <w:p w14:paraId="236BD83E" w14:textId="77777777" w:rsidR="007F3EBF" w:rsidRPr="007F3EBF" w:rsidRDefault="00DE7ABF" w:rsidP="007F3EBF">
            <w:pPr>
              <w:pStyle w:val="a5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sz w:val="18"/>
                <w:szCs w:val="18"/>
              </w:rPr>
              <w:t>주</w:t>
            </w: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제</w:t>
            </w:r>
            <w:r w:rsidRPr="007F3EBF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</w:p>
          <w:p w14:paraId="7B539252" w14:textId="77777777" w:rsidR="0034635C" w:rsidRPr="007F3EBF" w:rsidRDefault="007F3EBF" w:rsidP="007F3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540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-항공 티켓 사전 예매 및 조회를 위한 시스템을 구축한다</w:t>
            </w:r>
          </w:p>
          <w:p w14:paraId="50213EC9" w14:textId="77777777" w:rsidR="00C36A77" w:rsidRPr="00C36A77" w:rsidRDefault="00DE7ABF">
            <w:pPr>
              <w:pStyle w:val="a5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Chars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sz w:val="18"/>
                <w:szCs w:val="18"/>
              </w:rPr>
              <w:t>주요기능</w:t>
            </w:r>
          </w:p>
          <w:p w14:paraId="26728D8C" w14:textId="77777777" w:rsidR="0034635C" w:rsidRPr="00C36A77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="40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 - 티켓</w:t>
            </w:r>
            <w:r w:rsidR="00D467BB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예약,조회 서비스를 제공하는 기능</w:t>
            </w:r>
          </w:p>
          <w:p w14:paraId="13ACF640" w14:textId="77777777" w:rsidR="0034635C" w:rsidRDefault="00DE7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="40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/>
                <w:sz w:val="18"/>
                <w:szCs w:val="18"/>
              </w:rPr>
              <w:t xml:space="preserve">3.  </w:t>
            </w: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적용 기술</w:t>
            </w:r>
          </w:p>
          <w:p w14:paraId="6D6FA62D" w14:textId="77777777" w:rsidR="00C36A77" w:rsidRPr="007F3EBF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Chars="182" w:left="400" w:firstLineChars="100" w:firstLine="18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1)로그인</w:t>
            </w:r>
          </w:p>
          <w:p w14:paraId="6F46FDA3" w14:textId="77777777" w:rsidR="00C36A77" w:rsidRPr="007F3EBF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Chars="182" w:left="400" w:firstLineChars="300" w:firstLine="540"/>
              <w:jc w:val="both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7F3EBF">
              <w:rPr>
                <w:rFonts w:asciiTheme="minorEastAsia" w:hAnsiTheme="minorEastAsia" w:cs="Arial Unicode MS" w:hint="eastAsia"/>
                <w:sz w:val="18"/>
                <w:szCs w:val="18"/>
              </w:rPr>
              <w:t>-로그인</w:t>
            </w:r>
          </w:p>
          <w:p w14:paraId="117D48A2" w14:textId="77777777" w:rsidR="00C36A77" w:rsidRPr="007F3EBF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Chars="182" w:left="400" w:firstLineChars="300" w:firstLine="5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sz w:val="18"/>
                <w:szCs w:val="18"/>
              </w:rPr>
              <w:t>-회원가입</w:t>
            </w:r>
          </w:p>
          <w:p w14:paraId="0E58306B" w14:textId="77777777" w:rsidR="00C36A77" w:rsidRPr="007F3EBF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sz w:val="18"/>
                <w:szCs w:val="18"/>
              </w:rPr>
              <w:t xml:space="preserve">        2)항공노선 조회</w:t>
            </w:r>
          </w:p>
          <w:p w14:paraId="684629DF" w14:textId="77777777" w:rsidR="00C36A77" w:rsidRPr="007F3EBF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sz w:val="18"/>
                <w:szCs w:val="18"/>
              </w:rPr>
              <w:t xml:space="preserve">             -출발지</w:t>
            </w:r>
          </w:p>
          <w:p w14:paraId="66C14845" w14:textId="77777777" w:rsidR="00C36A77" w:rsidRPr="007F3EBF" w:rsidRDefault="004A4893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</w:t>
            </w:r>
            <w:r w:rsidR="00C36A77" w:rsidRPr="007F3EBF">
              <w:rPr>
                <w:rFonts w:asciiTheme="minorEastAsia" w:hAnsiTheme="minorEastAsia" w:hint="eastAsia"/>
                <w:sz w:val="18"/>
                <w:szCs w:val="18"/>
              </w:rPr>
              <w:t xml:space="preserve"> -도착지 선택</w:t>
            </w:r>
          </w:p>
          <w:p w14:paraId="1FFE6D5D" w14:textId="77777777" w:rsidR="00C36A77" w:rsidRPr="007F3EBF" w:rsidRDefault="004A4893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</w:t>
            </w:r>
            <w:r w:rsidR="00C36A77" w:rsidRPr="007F3EBF">
              <w:rPr>
                <w:rFonts w:asciiTheme="minorEastAsia" w:hAnsiTheme="minorEastAsia" w:hint="eastAsia"/>
                <w:sz w:val="18"/>
                <w:szCs w:val="18"/>
              </w:rPr>
              <w:t xml:space="preserve">  -날짜 선택</w:t>
            </w:r>
          </w:p>
          <w:p w14:paraId="7EB64AA5" w14:textId="77777777" w:rsidR="00C36A77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firstLineChars="300" w:firstLine="5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sz w:val="18"/>
                <w:szCs w:val="18"/>
              </w:rPr>
              <w:t>3)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티켓 예매</w:t>
            </w:r>
          </w:p>
          <w:p w14:paraId="325A8F2F" w14:textId="77777777" w:rsidR="004A4893" w:rsidRDefault="004A4893" w:rsidP="004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firstLineChars="300" w:firstLine="54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</w:t>
            </w:r>
            <w:r w:rsidR="00C36A77">
              <w:rPr>
                <w:rFonts w:asciiTheme="minorEastAsia" w:hAnsiTheme="minorEastAsia" w:hint="eastAsia"/>
                <w:sz w:val="18"/>
                <w:szCs w:val="18"/>
              </w:rPr>
              <w:t xml:space="preserve">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선택</w:t>
            </w:r>
            <w:r w:rsidR="00C36A77">
              <w:rPr>
                <w:rFonts w:asciiTheme="minorEastAsia" w:hAnsiTheme="minorEastAsia" w:hint="eastAsia"/>
                <w:sz w:val="18"/>
                <w:szCs w:val="18"/>
              </w:rPr>
              <w:t>된 출발지,도착지, 날짜 출력</w:t>
            </w:r>
          </w:p>
          <w:p w14:paraId="5733BFA3" w14:textId="77777777" w:rsidR="00511D77" w:rsidRDefault="00511D77" w:rsidP="004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firstLineChars="400" w:firstLine="72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 여권번호 입력</w:t>
            </w:r>
          </w:p>
          <w:p w14:paraId="2C68D107" w14:textId="77777777" w:rsidR="004A4893" w:rsidRPr="007F3EBF" w:rsidRDefault="004A4893" w:rsidP="004A4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firstLineChars="400" w:firstLine="72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-구매 (</w:t>
            </w:r>
            <w:r w:rsidR="00111018">
              <w:rPr>
                <w:rFonts w:asciiTheme="minorEastAsia" w:hAnsiTheme="minorEastAsia" w:hint="eastAsia"/>
                <w:sz w:val="18"/>
                <w:szCs w:val="18"/>
              </w:rPr>
              <w:t xml:space="preserve">회원이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보유한 금액 내에서 결제)</w:t>
            </w:r>
          </w:p>
          <w:p w14:paraId="4C27C18C" w14:textId="77777777" w:rsidR="00C36A77" w:rsidRDefault="00C36A77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7F3EBF">
              <w:rPr>
                <w:rFonts w:asciiTheme="minorEastAsia" w:hAnsiTheme="minorEastAsia" w:hint="eastAsia"/>
                <w:sz w:val="18"/>
                <w:szCs w:val="18"/>
              </w:rPr>
              <w:t xml:space="preserve">        4)</w:t>
            </w:r>
            <w:r w:rsidR="004A4893">
              <w:rPr>
                <w:rFonts w:asciiTheme="minorEastAsia" w:hAnsiTheme="minorEastAsia" w:hint="eastAsia"/>
                <w:sz w:val="18"/>
                <w:szCs w:val="18"/>
              </w:rPr>
              <w:t>예매 티켓 조회</w:t>
            </w:r>
          </w:p>
          <w:p w14:paraId="2C39070E" w14:textId="77777777" w:rsidR="004A4893" w:rsidRPr="007F3EBF" w:rsidRDefault="004A4893" w:rsidP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-총 입력된 결과 출력</w:t>
            </w:r>
          </w:p>
          <w:p w14:paraId="22D06CD8" w14:textId="77777777" w:rsidR="00C36A77" w:rsidRPr="007F3EBF" w:rsidRDefault="00C3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ind w:left="400"/>
              <w:jc w:val="both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</w:tbl>
    <w:p w14:paraId="769C15E2" w14:textId="77777777" w:rsidR="0034635C" w:rsidRPr="007F3EBF" w:rsidRDefault="00DE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/>
        <w:ind w:right="685"/>
        <w:jc w:val="center"/>
        <w:rPr>
          <w:rFonts w:asciiTheme="minorEastAsia" w:hAnsiTheme="minorEastAsia"/>
          <w:b/>
          <w:color w:val="000000"/>
          <w:sz w:val="18"/>
          <w:szCs w:val="18"/>
        </w:rPr>
      </w:pP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lastRenderedPageBreak/>
        <w:t xml:space="preserve">팀 프로젝트 계획서 </w:t>
      </w:r>
    </w:p>
    <w:p w14:paraId="5D006AFF" w14:textId="77777777" w:rsidR="0034635C" w:rsidRPr="007F3EBF" w:rsidRDefault="00DE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358"/>
        <w:rPr>
          <w:rFonts w:asciiTheme="minorEastAsia" w:hAnsiTheme="minorEastAsia"/>
          <w:b/>
          <w:color w:val="000000"/>
          <w:sz w:val="18"/>
          <w:szCs w:val="18"/>
        </w:rPr>
      </w:pP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위와 같이 </w:t>
      </w:r>
      <w:r w:rsidRPr="007F3EBF">
        <w:rPr>
          <w:rFonts w:asciiTheme="minorEastAsia" w:hAnsiTheme="minorEastAsia"/>
          <w:b/>
          <w:color w:val="000000"/>
          <w:sz w:val="18"/>
          <w:szCs w:val="18"/>
        </w:rPr>
        <w:t>2022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년도 </w:t>
      </w:r>
      <w:r w:rsidRPr="007F3EBF">
        <w:rPr>
          <w:rFonts w:asciiTheme="minorEastAsia" w:hAnsiTheme="minorEastAsia" w:cs="맑은 고딕"/>
          <w:b/>
          <w:color w:val="000000"/>
          <w:sz w:val="18"/>
          <w:szCs w:val="18"/>
        </w:rPr>
        <w:t xml:space="preserve">21기 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>팀 프로젝트 계획서를 제출합니다</w:t>
      </w:r>
      <w:r w:rsidRPr="007F3EBF">
        <w:rPr>
          <w:rFonts w:asciiTheme="minorEastAsia" w:hAnsiTheme="minorEastAsia"/>
          <w:b/>
          <w:color w:val="000000"/>
          <w:sz w:val="18"/>
          <w:szCs w:val="18"/>
        </w:rPr>
        <w:t xml:space="preserve">. </w:t>
      </w:r>
    </w:p>
    <w:p w14:paraId="7415A80D" w14:textId="4CC33918" w:rsidR="0034635C" w:rsidRPr="007F3EBF" w:rsidRDefault="00DE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ind w:right="2578"/>
        <w:jc w:val="right"/>
        <w:rPr>
          <w:rFonts w:asciiTheme="minorEastAsia" w:hAnsiTheme="minorEastAsia"/>
          <w:b/>
          <w:color w:val="000000"/>
          <w:sz w:val="18"/>
          <w:szCs w:val="18"/>
        </w:rPr>
      </w:pPr>
      <w:r w:rsidRPr="007F3EBF">
        <w:rPr>
          <w:rFonts w:asciiTheme="minorEastAsia" w:hAnsiTheme="minorEastAsia"/>
          <w:b/>
          <w:color w:val="000000"/>
          <w:sz w:val="18"/>
          <w:szCs w:val="18"/>
        </w:rPr>
        <w:t>20</w:t>
      </w:r>
      <w:r w:rsidRPr="007F3EBF">
        <w:rPr>
          <w:rFonts w:asciiTheme="minorEastAsia" w:hAnsiTheme="minorEastAsia" w:cs="맑은 고딕"/>
          <w:b/>
          <w:color w:val="000000"/>
          <w:sz w:val="18"/>
          <w:szCs w:val="18"/>
        </w:rPr>
        <w:t>22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년 </w:t>
      </w:r>
      <w:r w:rsidR="004E2B5F">
        <w:rPr>
          <w:rFonts w:asciiTheme="minorEastAsia" w:hAnsiTheme="minorEastAsia" w:cs="Arial Unicode MS" w:hint="eastAsia"/>
          <w:b/>
          <w:color w:val="000000"/>
          <w:sz w:val="18"/>
          <w:szCs w:val="18"/>
        </w:rPr>
        <w:t>06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월 </w:t>
      </w:r>
      <w:r w:rsidR="004E2B5F">
        <w:rPr>
          <w:rFonts w:asciiTheme="minorEastAsia" w:hAnsiTheme="minorEastAsia" w:cs="Arial Unicode MS" w:hint="eastAsia"/>
          <w:b/>
          <w:color w:val="000000"/>
          <w:sz w:val="18"/>
          <w:szCs w:val="18"/>
        </w:rPr>
        <w:t>0</w:t>
      </w:r>
      <w:r w:rsidR="008744C9">
        <w:rPr>
          <w:rFonts w:asciiTheme="minorEastAsia" w:hAnsiTheme="minorEastAsia" w:cs="Arial Unicode MS"/>
          <w:b/>
          <w:color w:val="000000"/>
          <w:sz w:val="18"/>
          <w:szCs w:val="18"/>
        </w:rPr>
        <w:t>9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일 </w:t>
      </w:r>
    </w:p>
    <w:p w14:paraId="7DDCFEBE" w14:textId="77777777" w:rsidR="0034635C" w:rsidRPr="007F3EBF" w:rsidRDefault="00DE7ABF" w:rsidP="008744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/>
        <w:ind w:right="720"/>
        <w:jc w:val="right"/>
        <w:rPr>
          <w:rFonts w:asciiTheme="minorEastAsia" w:hAnsiTheme="minorEastAsia"/>
          <w:b/>
          <w:color w:val="000000"/>
          <w:sz w:val="18"/>
          <w:szCs w:val="18"/>
        </w:rPr>
      </w:pP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 xml:space="preserve">제출자 </w:t>
      </w:r>
      <w:r w:rsidRPr="007F3EBF">
        <w:rPr>
          <w:rFonts w:asciiTheme="minorEastAsia" w:hAnsiTheme="minorEastAsia"/>
          <w:b/>
          <w:color w:val="000000"/>
          <w:sz w:val="18"/>
          <w:szCs w:val="18"/>
        </w:rPr>
        <w:t>:</w:t>
      </w:r>
      <w:r w:rsidR="004E2B5F">
        <w:rPr>
          <w:rFonts w:asciiTheme="minorEastAsia" w:hAnsiTheme="minorEastAsia" w:hint="eastAsia"/>
          <w:b/>
          <w:color w:val="000000"/>
          <w:sz w:val="18"/>
          <w:szCs w:val="18"/>
        </w:rPr>
        <w:t>조수빈</w:t>
      </w:r>
      <w:r w:rsidRPr="007F3EBF">
        <w:rPr>
          <w:rFonts w:asciiTheme="minorEastAsia" w:hAnsiTheme="minorEastAsia"/>
          <w:b/>
          <w:color w:val="000000"/>
          <w:sz w:val="18"/>
          <w:szCs w:val="18"/>
        </w:rPr>
        <w:t xml:space="preserve"> (</w:t>
      </w: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>인</w:t>
      </w:r>
      <w:r w:rsidRPr="007F3EBF">
        <w:rPr>
          <w:rFonts w:asciiTheme="minorEastAsia" w:hAnsiTheme="minorEastAsia"/>
          <w:b/>
          <w:color w:val="000000"/>
          <w:sz w:val="18"/>
          <w:szCs w:val="18"/>
        </w:rPr>
        <w:t xml:space="preserve">) </w:t>
      </w:r>
    </w:p>
    <w:p w14:paraId="2225C153" w14:textId="77777777" w:rsidR="0034635C" w:rsidRPr="007F3EBF" w:rsidRDefault="00DE7A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Theme="minorEastAsia" w:hAnsiTheme="minorEastAsia"/>
          <w:b/>
          <w:color w:val="000000"/>
          <w:sz w:val="18"/>
          <w:szCs w:val="18"/>
        </w:rPr>
      </w:pPr>
      <w:r w:rsidRPr="007F3EBF">
        <w:rPr>
          <w:rFonts w:asciiTheme="minorEastAsia" w:hAnsiTheme="minorEastAsia" w:cs="Arial Unicode MS"/>
          <w:b/>
          <w:color w:val="000000"/>
          <w:sz w:val="18"/>
          <w:szCs w:val="18"/>
        </w:rPr>
        <w:t>대 덕 인 재 개 발 원 장 귀 하</w:t>
      </w:r>
    </w:p>
    <w:sectPr w:rsidR="0034635C" w:rsidRPr="007F3EBF">
      <w:pgSz w:w="11900" w:h="16820"/>
      <w:pgMar w:top="1181" w:right="597" w:bottom="1074" w:left="1149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A5AB4" w14:textId="77777777" w:rsidR="001709DE" w:rsidRDefault="001709DE" w:rsidP="00A85A38">
      <w:pPr>
        <w:spacing w:line="240" w:lineRule="auto"/>
      </w:pPr>
      <w:r>
        <w:separator/>
      </w:r>
    </w:p>
  </w:endnote>
  <w:endnote w:type="continuationSeparator" w:id="0">
    <w:p w14:paraId="10CC3EB2" w14:textId="77777777" w:rsidR="001709DE" w:rsidRDefault="001709DE" w:rsidP="00A85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C951" w14:textId="77777777" w:rsidR="001709DE" w:rsidRDefault="001709DE" w:rsidP="00A85A38">
      <w:pPr>
        <w:spacing w:line="240" w:lineRule="auto"/>
      </w:pPr>
      <w:r>
        <w:separator/>
      </w:r>
    </w:p>
  </w:footnote>
  <w:footnote w:type="continuationSeparator" w:id="0">
    <w:p w14:paraId="1FAB02C9" w14:textId="77777777" w:rsidR="001709DE" w:rsidRDefault="001709DE" w:rsidP="00A85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6F545B4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940C0FF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39402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C6CE0E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536FE5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A4C543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B0C127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1D8A95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3CC11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3F18FC46">
      <w:start w:val="1"/>
      <w:numFmt w:val="decimal"/>
      <w:lvlText w:val="%1."/>
      <w:lvlJc w:val="left"/>
      <w:pPr>
        <w:ind w:left="560" w:hanging="360"/>
      </w:pPr>
      <w:rPr>
        <w:rFonts w:hint="default"/>
        <w:shd w:val="clear" w:color="auto" w:fill="auto"/>
      </w:rPr>
    </w:lvl>
    <w:lvl w:ilvl="1" w:tplc="C1100C6C">
      <w:start w:val="1"/>
      <w:numFmt w:val="upperLetter"/>
      <w:lvlText w:val="%2."/>
      <w:lvlJc w:val="left"/>
      <w:pPr>
        <w:ind w:left="1000" w:hanging="400"/>
      </w:pPr>
      <w:rPr>
        <w:shd w:val="clear" w:color="auto" w:fill="auto"/>
      </w:rPr>
    </w:lvl>
    <w:lvl w:ilvl="2" w:tplc="0CB018B0">
      <w:start w:val="1"/>
      <w:numFmt w:val="lowerRoman"/>
      <w:lvlText w:val="%3."/>
      <w:lvlJc w:val="right"/>
      <w:pPr>
        <w:ind w:left="1400" w:hanging="400"/>
      </w:pPr>
      <w:rPr>
        <w:shd w:val="clear" w:color="auto" w:fill="auto"/>
      </w:rPr>
    </w:lvl>
    <w:lvl w:ilvl="3" w:tplc="92960CD4">
      <w:start w:val="1"/>
      <w:numFmt w:val="decimal"/>
      <w:lvlText w:val="%4."/>
      <w:lvlJc w:val="left"/>
      <w:pPr>
        <w:ind w:left="1800" w:hanging="400"/>
      </w:pPr>
      <w:rPr>
        <w:shd w:val="clear" w:color="auto" w:fill="auto"/>
      </w:rPr>
    </w:lvl>
    <w:lvl w:ilvl="4" w:tplc="A4364596">
      <w:start w:val="1"/>
      <w:numFmt w:val="upperLetter"/>
      <w:lvlText w:val="%5."/>
      <w:lvlJc w:val="left"/>
      <w:pPr>
        <w:ind w:left="2200" w:hanging="400"/>
      </w:pPr>
      <w:rPr>
        <w:shd w:val="clear" w:color="auto" w:fill="auto"/>
      </w:rPr>
    </w:lvl>
    <w:lvl w:ilvl="5" w:tplc="177AEF1A">
      <w:start w:val="1"/>
      <w:numFmt w:val="lowerRoman"/>
      <w:lvlText w:val="%6."/>
      <w:lvlJc w:val="right"/>
      <w:pPr>
        <w:ind w:left="2600" w:hanging="400"/>
      </w:pPr>
      <w:rPr>
        <w:shd w:val="clear" w:color="auto" w:fill="auto"/>
      </w:rPr>
    </w:lvl>
    <w:lvl w:ilvl="6" w:tplc="7F0A49EA">
      <w:start w:val="1"/>
      <w:numFmt w:val="decimal"/>
      <w:lvlText w:val="%7."/>
      <w:lvlJc w:val="left"/>
      <w:pPr>
        <w:ind w:left="3000" w:hanging="400"/>
      </w:pPr>
      <w:rPr>
        <w:shd w:val="clear" w:color="auto" w:fill="auto"/>
      </w:rPr>
    </w:lvl>
    <w:lvl w:ilvl="7" w:tplc="24FAF072">
      <w:start w:val="1"/>
      <w:numFmt w:val="upperLetter"/>
      <w:lvlText w:val="%8."/>
      <w:lvlJc w:val="left"/>
      <w:pPr>
        <w:ind w:left="3400" w:hanging="400"/>
      </w:pPr>
      <w:rPr>
        <w:shd w:val="clear" w:color="auto" w:fill="auto"/>
      </w:rPr>
    </w:lvl>
    <w:lvl w:ilvl="8" w:tplc="EC700EA6">
      <w:start w:val="1"/>
      <w:numFmt w:val="lowerRoman"/>
      <w:lvlText w:val="%9."/>
      <w:lvlJc w:val="right"/>
      <w:pPr>
        <w:ind w:left="3800" w:hanging="40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40380CB8">
      <w:start w:val="1"/>
      <w:numFmt w:val="decimal"/>
      <w:lvlText w:val="%1."/>
      <w:lvlJc w:val="left"/>
      <w:pPr>
        <w:ind w:left="660" w:hanging="360"/>
      </w:pPr>
      <w:rPr>
        <w:rFonts w:hint="default"/>
        <w:shd w:val="clear" w:color="auto" w:fill="auto"/>
      </w:rPr>
    </w:lvl>
    <w:lvl w:ilvl="1" w:tplc="55E809EA">
      <w:start w:val="1"/>
      <w:numFmt w:val="upperLetter"/>
      <w:lvlText w:val="%2."/>
      <w:lvlJc w:val="left"/>
      <w:pPr>
        <w:ind w:left="1100" w:hanging="400"/>
      </w:pPr>
      <w:rPr>
        <w:shd w:val="clear" w:color="auto" w:fill="auto"/>
      </w:rPr>
    </w:lvl>
    <w:lvl w:ilvl="2" w:tplc="C5E8D128">
      <w:start w:val="1"/>
      <w:numFmt w:val="lowerRoman"/>
      <w:lvlText w:val="%3."/>
      <w:lvlJc w:val="right"/>
      <w:pPr>
        <w:ind w:left="1500" w:hanging="400"/>
      </w:pPr>
      <w:rPr>
        <w:shd w:val="clear" w:color="auto" w:fill="auto"/>
      </w:rPr>
    </w:lvl>
    <w:lvl w:ilvl="3" w:tplc="65222DE2">
      <w:start w:val="1"/>
      <w:numFmt w:val="decimal"/>
      <w:lvlText w:val="%4."/>
      <w:lvlJc w:val="left"/>
      <w:pPr>
        <w:ind w:left="1900" w:hanging="400"/>
      </w:pPr>
      <w:rPr>
        <w:shd w:val="clear" w:color="auto" w:fill="auto"/>
      </w:rPr>
    </w:lvl>
    <w:lvl w:ilvl="4" w:tplc="912A950E">
      <w:start w:val="1"/>
      <w:numFmt w:val="upperLetter"/>
      <w:lvlText w:val="%5."/>
      <w:lvlJc w:val="left"/>
      <w:pPr>
        <w:ind w:left="2300" w:hanging="400"/>
      </w:pPr>
      <w:rPr>
        <w:shd w:val="clear" w:color="auto" w:fill="auto"/>
      </w:rPr>
    </w:lvl>
    <w:lvl w:ilvl="5" w:tplc="AD448542">
      <w:start w:val="1"/>
      <w:numFmt w:val="lowerRoman"/>
      <w:lvlText w:val="%6."/>
      <w:lvlJc w:val="right"/>
      <w:pPr>
        <w:ind w:left="2700" w:hanging="400"/>
      </w:pPr>
      <w:rPr>
        <w:shd w:val="clear" w:color="auto" w:fill="auto"/>
      </w:rPr>
    </w:lvl>
    <w:lvl w:ilvl="6" w:tplc="C898F4C6">
      <w:start w:val="1"/>
      <w:numFmt w:val="decimal"/>
      <w:lvlText w:val="%7."/>
      <w:lvlJc w:val="left"/>
      <w:pPr>
        <w:ind w:left="3100" w:hanging="400"/>
      </w:pPr>
      <w:rPr>
        <w:shd w:val="clear" w:color="auto" w:fill="auto"/>
      </w:rPr>
    </w:lvl>
    <w:lvl w:ilvl="7" w:tplc="F25077A8">
      <w:start w:val="1"/>
      <w:numFmt w:val="upperLetter"/>
      <w:lvlText w:val="%8."/>
      <w:lvlJc w:val="left"/>
      <w:pPr>
        <w:ind w:left="3500" w:hanging="400"/>
      </w:pPr>
      <w:rPr>
        <w:shd w:val="clear" w:color="auto" w:fill="auto"/>
      </w:rPr>
    </w:lvl>
    <w:lvl w:ilvl="8" w:tplc="DA266B2A">
      <w:start w:val="1"/>
      <w:numFmt w:val="lowerRoman"/>
      <w:lvlText w:val="%9."/>
      <w:lvlJc w:val="right"/>
      <w:pPr>
        <w:ind w:left="390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2C76130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F69FC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EC2CFD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1844B3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D04ED8E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456FF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40031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B6135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B824EBE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51166FFA"/>
    <w:multiLevelType w:val="hybridMultilevel"/>
    <w:tmpl w:val="6420AC58"/>
    <w:lvl w:ilvl="0" w:tplc="57CA7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819080693">
    <w:abstractNumId w:val="1"/>
  </w:num>
  <w:num w:numId="2" w16cid:durableId="1329479144">
    <w:abstractNumId w:val="2"/>
  </w:num>
  <w:num w:numId="3" w16cid:durableId="1149857295">
    <w:abstractNumId w:val="3"/>
  </w:num>
  <w:num w:numId="4" w16cid:durableId="1687704926">
    <w:abstractNumId w:val="0"/>
  </w:num>
  <w:num w:numId="5" w16cid:durableId="2103140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35C"/>
    <w:rsid w:val="00111018"/>
    <w:rsid w:val="001709DE"/>
    <w:rsid w:val="0034635C"/>
    <w:rsid w:val="004A4893"/>
    <w:rsid w:val="004E2B5F"/>
    <w:rsid w:val="00511D77"/>
    <w:rsid w:val="007F3EBF"/>
    <w:rsid w:val="008744C9"/>
    <w:rsid w:val="008E16E2"/>
    <w:rsid w:val="00A85A38"/>
    <w:rsid w:val="00C36A77"/>
    <w:rsid w:val="00D467BB"/>
    <w:rsid w:val="00DE7ABF"/>
    <w:rsid w:val="00E43B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3CB2D3"/>
  <w15:docId w15:val="{FB1D3E39-635A-4CFF-80E2-F270C3B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pPr>
      <w:ind w:leftChars="800" w:left="800"/>
    </w:pPr>
  </w:style>
  <w:style w:type="table" w:styleId="a6">
    <w:name w:val="Table Grid"/>
    <w:basedOn w:val="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pPr>
      <w:spacing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눈금 표 2 - 강조색 2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눈금 표 2 - 강조색 3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">
    <w:name w:val="눈금 표 2 - 강조색 4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">
    <w:name w:val="눈금 표 2 - 강조색 5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눈금 표 2 - 강조색 61"/>
    <w:basedOn w:val="a1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눈금 표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눈금 표 4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눈금 표 4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눈금 표 4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눈금 표 4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눈금 표 4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눈금 표 5 어둡게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눈금 표 5 어둡게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눈금 표 5 어둡게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눈금 표 5 어둡게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눈금 표 5 어둡게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눈금 표 5 어둡게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">
    <w:name w:val="눈금 표 6 색상형1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눈금 표 6 색상형 - 강조색 21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눈금 표 6 색상형 - 강조색 31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눈금 표 6 색상형 - 강조색 41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눈금 표 6 색상형 - 강조색 51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눈금 표 6 색상형 - 강조색 61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">
    <w:name w:val="눈금 표 7 색상형1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목록 표 1 밝게 - 강조색 2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목록 표 1 밝게 - 강조색 3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0">
    <w:name w:val="목록 표 1 밝게 - 강조색 4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0">
    <w:name w:val="목록 표 1 밝게 - 강조색 5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목록 표 1 밝게 - 강조색 61"/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목록 표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목록 표 2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목록 표 2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목록 표 2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목록 표 2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목록 표 2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목록 표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목록 표 4 - 강조색 2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목록 표 4 - 강조색 3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목록 표 4 - 강조색 4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목록 표 4 - 강조색 5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목록 표 4 - 강조색 61"/>
    <w:basedOn w:val="a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목록 표 6 색상형 - 강조색 21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목록 표 6 색상형 - 강조색 31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목록 표 6 색상형 - 강조색 41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목록 표 6 색상형 - 강조색 51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목록 표 6 색상형 - 강조색 61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목록 표 7 색상형1"/>
    <w:basedOn w:val="a1"/>
    <w:pPr>
      <w:spacing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pPr>
      <w:spacing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pPr>
      <w:spacing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pPr>
      <w:spacing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pPr>
      <w:spacing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pPr>
      <w:spacing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pPr>
      <w:spacing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andard">
    <w:name w:val="Standard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A85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85A38"/>
  </w:style>
  <w:style w:type="paragraph" w:styleId="a8">
    <w:name w:val="footer"/>
    <w:basedOn w:val="a"/>
    <w:link w:val="Char0"/>
    <w:uiPriority w:val="99"/>
    <w:unhideWhenUsed/>
    <w:rsid w:val="00A85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8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3814</cp:lastModifiedBy>
  <cp:revision>11</cp:revision>
  <dcterms:created xsi:type="dcterms:W3CDTF">2022-06-04T17:09:00Z</dcterms:created>
  <dcterms:modified xsi:type="dcterms:W3CDTF">2022-06-08T06:49:00Z</dcterms:modified>
  <cp:version>9.104.131.47063</cp:version>
</cp:coreProperties>
</file>