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**Privacy Policy**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TS built the MyFolio app as a Free app. This SERVICE is provided by TS at no cost and is intended for use as is.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page is used to inform visitors regarding my policies with the collection, use, and disclosure of Personal Information if anyone decided to use my Service.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terms used in this Privacy Policy have the same meanings as in our Terms and Conditions, which is accessible at MyFolio unless otherwise defined in this Privacy Policy.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**Information Collection and Use**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For a better experience, while using our Service, I may require you to provide us with certain personally identifiable information. The information that I request will be retained on your device and is not collected by me in any way.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app does use third party services that may collect information used to identify you.</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Link to privacy policy of third party service providers used by the app</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[AdMob](https://support.google.com/admob/answer/6128543?hl=en)</w:t>
      </w:r>
    </w:p>
    <w:p w:rsidR="00000000" w:rsidDel="00000000" w:rsidP="00000000" w:rsidRDefault="00000000" w:rsidRPr="00000000" w14:paraId="00000014">
      <w:pPr>
        <w:rPr/>
      </w:pPr>
      <w:r w:rsidDel="00000000" w:rsidR="00000000" w:rsidRPr="00000000">
        <w:rPr>
          <w:rtl w:val="0"/>
        </w:rPr>
        <w:t xml:space="preserve">*   [Google Analytics for Firebase](https://firebase.google.com/policies/analytics)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**Log Data**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**Cookies**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Cookies are files with a small amount of data that are commonly used as anonymous unique identifiers. These are sent to your browser from the websites that you visit and are stored on your device's internal memory.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This Service does not use these “cookies” explicitly. However, the app may use third 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**Service Providers**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 may employ third-party companies and individuals due to the following reasons: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To facilitate our Service;</w:t>
      </w:r>
    </w:p>
    <w:p w:rsidR="00000000" w:rsidDel="00000000" w:rsidP="00000000" w:rsidRDefault="00000000" w:rsidRPr="00000000" w14:paraId="00000025">
      <w:pPr>
        <w:rPr/>
      </w:pPr>
      <w:r w:rsidDel="00000000" w:rsidR="00000000" w:rsidRPr="00000000">
        <w:rPr>
          <w:rtl w:val="0"/>
        </w:rPr>
        <w:t xml:space="preserve">*   To provide the Service on our behalf;</w:t>
      </w:r>
    </w:p>
    <w:p w:rsidR="00000000" w:rsidDel="00000000" w:rsidP="00000000" w:rsidRDefault="00000000" w:rsidRPr="00000000" w14:paraId="00000026">
      <w:pPr>
        <w:rPr/>
      </w:pPr>
      <w:r w:rsidDel="00000000" w:rsidR="00000000" w:rsidRPr="00000000">
        <w:rPr>
          <w:rtl w:val="0"/>
        </w:rPr>
        <w:t xml:space="preserve">*   To perform Service-related services; or</w:t>
      </w:r>
    </w:p>
    <w:p w:rsidR="00000000" w:rsidDel="00000000" w:rsidP="00000000" w:rsidRDefault="00000000" w:rsidRPr="00000000" w14:paraId="00000027">
      <w:pPr>
        <w:rPr/>
      </w:pPr>
      <w:r w:rsidDel="00000000" w:rsidR="00000000" w:rsidRPr="00000000">
        <w:rPr>
          <w:rtl w:val="0"/>
        </w:rPr>
        <w:t xml:space="preserve">*   To assist us in analyzing how our Service is used.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 want to inform users of this Service that these third parties have access to your Personal Information. The reason is to perform the tasks assigned to them on our behalf. However, they are obligated not to disclose or use the information for any other purpose.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**Security**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**Links to Other Sites**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**Children’s Privacy**</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**Changes to This Privacy Policy**</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 may update our Privacy Policy from time to time. Thus, you are advised to review this page periodically for any changes. I will notify you of any changes by posting the new Privacy Policy on this page.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This policy is effective as of 2020-05-28</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**Contact Us**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If you have any questions or suggestions about my Privacy Policy, do not hesitate to contact me at fire.application.to@gamil.com.</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This privacy policy page was created at [privacypolicytemplate.net](https://privacypolicytemplate.net) and modified/generated by [App Privacy Policy Generator](https://app-privacy-policy-generator.firebaseapp.com/)</w:t>
      </w:r>
    </w:p>
    <w:p w:rsidR="00000000" w:rsidDel="00000000" w:rsidP="00000000" w:rsidRDefault="00000000" w:rsidRPr="00000000" w14:paraId="00000042">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