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D53C3" w14:textId="182B3C27" w:rsidR="00A90877" w:rsidRPr="00A90877" w:rsidRDefault="00A90877" w:rsidP="00A90877">
      <w:pPr>
        <w:pStyle w:val="Title"/>
        <w:jc w:val="center"/>
        <w:rPr>
          <w:sz w:val="44"/>
          <w:szCs w:val="44"/>
        </w:rPr>
      </w:pPr>
      <w:r w:rsidRPr="00A90877">
        <w:rPr>
          <w:sz w:val="44"/>
          <w:szCs w:val="44"/>
        </w:rPr>
        <w:t>University of Lodz</w:t>
      </w:r>
    </w:p>
    <w:p w14:paraId="06D08EE8" w14:textId="763E9305" w:rsidR="00A90877" w:rsidRPr="00A90877" w:rsidRDefault="00A90877" w:rsidP="00A90877">
      <w:pPr>
        <w:pStyle w:val="Title"/>
        <w:jc w:val="center"/>
        <w:rPr>
          <w:sz w:val="44"/>
          <w:szCs w:val="44"/>
        </w:rPr>
      </w:pPr>
      <w:r w:rsidRPr="00A90877">
        <w:rPr>
          <w:sz w:val="44"/>
          <w:szCs w:val="44"/>
        </w:rPr>
        <w:t>Faculty of Mathematics and Informatics</w:t>
      </w:r>
    </w:p>
    <w:p w14:paraId="1E89F793" w14:textId="44324CED" w:rsidR="00A90877" w:rsidRPr="00A90877" w:rsidRDefault="00A90877" w:rsidP="00A90877">
      <w:pPr>
        <w:jc w:val="center"/>
        <w:rPr>
          <w:sz w:val="44"/>
          <w:szCs w:val="44"/>
        </w:rPr>
      </w:pPr>
      <w:r w:rsidRPr="00A90877">
        <w:rPr>
          <w:sz w:val="44"/>
          <w:szCs w:val="44"/>
        </w:rPr>
        <w:t>Full-time first-cycle studies</w:t>
      </w:r>
      <w:r w:rsidRPr="00A90877">
        <w:rPr>
          <w:sz w:val="44"/>
          <w:szCs w:val="44"/>
        </w:rPr>
        <w:br/>
        <w:t>Field of studies: Computer Science in English</w:t>
      </w:r>
      <w:r w:rsidRPr="00A90877">
        <w:rPr>
          <w:sz w:val="44"/>
          <w:szCs w:val="44"/>
        </w:rPr>
        <w:br/>
      </w:r>
      <w:r w:rsidRPr="00A90877">
        <w:rPr>
          <w:sz w:val="44"/>
          <w:szCs w:val="44"/>
        </w:rPr>
        <w:br/>
        <w:t>Mykola Horbenko</w:t>
      </w:r>
      <w:r w:rsidRPr="00A90877">
        <w:rPr>
          <w:sz w:val="44"/>
          <w:szCs w:val="44"/>
        </w:rPr>
        <w:br/>
        <w:t>Student ID number: 411869</w:t>
      </w:r>
    </w:p>
    <w:p w14:paraId="38473E8F" w14:textId="77777777" w:rsidR="00A90877" w:rsidRPr="00A90877" w:rsidRDefault="00A90877" w:rsidP="00A90877">
      <w:pPr>
        <w:jc w:val="center"/>
        <w:rPr>
          <w:sz w:val="44"/>
          <w:szCs w:val="44"/>
        </w:rPr>
      </w:pPr>
    </w:p>
    <w:p w14:paraId="026F6F43" w14:textId="725334CE" w:rsidR="00A45433" w:rsidRPr="00A90877" w:rsidRDefault="000B4040" w:rsidP="000B4040">
      <w:pPr>
        <w:pStyle w:val="Title"/>
        <w:jc w:val="center"/>
        <w:rPr>
          <w:rFonts w:asciiTheme="minorHAnsi" w:hAnsiTheme="minorHAnsi"/>
          <w:sz w:val="44"/>
          <w:szCs w:val="44"/>
        </w:rPr>
      </w:pPr>
      <w:r w:rsidRPr="00A90877">
        <w:rPr>
          <w:rFonts w:asciiTheme="minorHAnsi" w:hAnsiTheme="minorHAnsi"/>
          <w:sz w:val="44"/>
          <w:szCs w:val="44"/>
        </w:rPr>
        <w:t>Research into capabilities of modern web-development tools</w:t>
      </w:r>
    </w:p>
    <w:p w14:paraId="2331B40C" w14:textId="77777777" w:rsidR="00A90877" w:rsidRDefault="00A90877" w:rsidP="00A90877"/>
    <w:p w14:paraId="37A269FE" w14:textId="77777777" w:rsidR="00A90877" w:rsidRDefault="00A90877" w:rsidP="00A90877"/>
    <w:p w14:paraId="7492A887" w14:textId="77777777" w:rsidR="00A90877" w:rsidRDefault="00A90877" w:rsidP="00A90877"/>
    <w:p w14:paraId="09F61B30" w14:textId="77777777" w:rsidR="00A90877" w:rsidRDefault="00A90877" w:rsidP="00A90877"/>
    <w:p w14:paraId="110F6B4B" w14:textId="77777777" w:rsidR="00A90877" w:rsidRDefault="00A90877" w:rsidP="00A90877"/>
    <w:p w14:paraId="1B1C2ED3" w14:textId="77777777" w:rsidR="00A90877" w:rsidRDefault="00A90877" w:rsidP="00A90877"/>
    <w:p w14:paraId="6773B86B" w14:textId="190378AC" w:rsidR="000B4040" w:rsidRDefault="00A90877" w:rsidP="00A90877">
      <w:pPr>
        <w:pStyle w:val="Title"/>
        <w:jc w:val="right"/>
        <w:rPr>
          <w:sz w:val="44"/>
          <w:szCs w:val="44"/>
        </w:rPr>
      </w:pPr>
      <w:r w:rsidRPr="00A90877">
        <w:rPr>
          <w:sz w:val="44"/>
          <w:szCs w:val="44"/>
        </w:rPr>
        <w:t xml:space="preserve">Master Thesis is written under the </w:t>
      </w:r>
      <w:r>
        <w:rPr>
          <w:sz w:val="44"/>
          <w:szCs w:val="44"/>
        </w:rPr>
        <w:br/>
      </w:r>
      <w:r w:rsidRPr="00A90877">
        <w:rPr>
          <w:sz w:val="44"/>
          <w:szCs w:val="44"/>
        </w:rPr>
        <w:t>su</w:t>
      </w:r>
      <w:r>
        <w:rPr>
          <w:sz w:val="44"/>
          <w:szCs w:val="44"/>
        </w:rPr>
        <w:t xml:space="preserve">pervision of </w:t>
      </w:r>
      <w:r w:rsidRPr="00A90877">
        <w:rPr>
          <w:sz w:val="44"/>
          <w:szCs w:val="44"/>
        </w:rPr>
        <w:t>Dr</w:t>
      </w:r>
      <w:r>
        <w:rPr>
          <w:sz w:val="44"/>
          <w:szCs w:val="44"/>
        </w:rPr>
        <w:t>.</w:t>
      </w:r>
      <w:r w:rsidRPr="00A90877">
        <w:rPr>
          <w:rFonts w:eastAsiaTheme="minorHAnsi" w:cstheme="minorBidi"/>
          <w:sz w:val="44"/>
          <w:szCs w:val="44"/>
        </w:rPr>
        <w:t xml:space="preserve"> Wojciech Horzelski</w:t>
      </w:r>
      <w:r>
        <w:rPr>
          <w:sz w:val="44"/>
          <w:szCs w:val="44"/>
        </w:rPr>
        <w:br/>
        <w:t xml:space="preserve">Department: </w:t>
      </w:r>
      <w:r w:rsidRPr="00A90877">
        <w:rPr>
          <w:sz w:val="44"/>
          <w:szCs w:val="44"/>
        </w:rPr>
        <w:t>Faculty of Mathematics and Informatics</w:t>
      </w:r>
    </w:p>
    <w:p w14:paraId="68D7A305" w14:textId="77777777" w:rsidR="001B6170" w:rsidRDefault="001B6170" w:rsidP="001B6170"/>
    <w:p w14:paraId="19FBDA75" w14:textId="77777777" w:rsidR="001B6170" w:rsidRDefault="001B6170" w:rsidP="001B6170"/>
    <w:p w14:paraId="6FA17202" w14:textId="0DB95FDA" w:rsidR="001B6170" w:rsidRPr="001B6170" w:rsidRDefault="001B6170" w:rsidP="001B6170">
      <w:pPr>
        <w:jc w:val="center"/>
        <w:rPr>
          <w:sz w:val="44"/>
          <w:szCs w:val="44"/>
        </w:rPr>
      </w:pPr>
      <w:r>
        <w:br/>
      </w:r>
      <w:r w:rsidRPr="001B6170">
        <w:rPr>
          <w:sz w:val="44"/>
          <w:szCs w:val="44"/>
        </w:rPr>
        <w:t>Lodz 2025</w:t>
      </w:r>
    </w:p>
    <w:p w14:paraId="30C89410" w14:textId="47492BD8" w:rsidR="000B4040" w:rsidRPr="00050636" w:rsidRDefault="000B4040" w:rsidP="000B4040">
      <w:pPr>
        <w:pStyle w:val="Heading1"/>
      </w:pPr>
      <w:r w:rsidRPr="00050636">
        <w:lastRenderedPageBreak/>
        <w:t>Table of contents</w:t>
      </w:r>
    </w:p>
    <w:p w14:paraId="151A1492" w14:textId="5A8C1F06" w:rsidR="000B4040" w:rsidRPr="00A90877" w:rsidRDefault="000B4040" w:rsidP="000B4040">
      <w:pPr>
        <w:pStyle w:val="Heading2"/>
        <w:rPr>
          <w:sz w:val="24"/>
          <w:szCs w:val="24"/>
        </w:rPr>
      </w:pPr>
      <w:r w:rsidRPr="00564589">
        <w:rPr>
          <w:sz w:val="28"/>
          <w:szCs w:val="28"/>
        </w:rPr>
        <w:tab/>
      </w:r>
      <w:r w:rsidRPr="00A90877">
        <w:rPr>
          <w:sz w:val="24"/>
          <w:szCs w:val="24"/>
        </w:rPr>
        <w:t>Introduction</w:t>
      </w:r>
    </w:p>
    <w:p w14:paraId="4790FD6C" w14:textId="283B9409" w:rsidR="000B4040" w:rsidRPr="00A90877" w:rsidRDefault="000B4040" w:rsidP="000B4040">
      <w:pPr>
        <w:pStyle w:val="Heading3"/>
        <w:rPr>
          <w:sz w:val="24"/>
          <w:szCs w:val="24"/>
        </w:rPr>
      </w:pPr>
      <w:r w:rsidRPr="00A90877">
        <w:rPr>
          <w:sz w:val="24"/>
          <w:szCs w:val="24"/>
        </w:rPr>
        <w:tab/>
      </w:r>
      <w:r w:rsidRPr="00A90877">
        <w:rPr>
          <w:sz w:val="24"/>
          <w:szCs w:val="24"/>
        </w:rPr>
        <w:tab/>
        <w:t>History of web-development</w:t>
      </w:r>
    </w:p>
    <w:p w14:paraId="29230E8F" w14:textId="77777777" w:rsidR="00D012AE" w:rsidRPr="00A90877" w:rsidRDefault="000B4040" w:rsidP="00D012AE">
      <w:pPr>
        <w:pStyle w:val="Heading3"/>
        <w:rPr>
          <w:sz w:val="24"/>
          <w:szCs w:val="24"/>
        </w:rPr>
      </w:pPr>
      <w:r w:rsidRPr="00A90877">
        <w:rPr>
          <w:sz w:val="24"/>
          <w:szCs w:val="24"/>
        </w:rPr>
        <w:tab/>
      </w:r>
      <w:r w:rsidRPr="00A90877">
        <w:rPr>
          <w:sz w:val="24"/>
          <w:szCs w:val="24"/>
        </w:rPr>
        <w:tab/>
        <w:t>Description of the problem</w:t>
      </w:r>
      <w:r w:rsidR="00D012AE" w:rsidRPr="00A90877">
        <w:rPr>
          <w:sz w:val="24"/>
          <w:szCs w:val="24"/>
        </w:rPr>
        <w:t xml:space="preserve"> </w:t>
      </w:r>
    </w:p>
    <w:p w14:paraId="71AB4670" w14:textId="7EC40A4E" w:rsidR="00D012AE" w:rsidRPr="00A90877" w:rsidRDefault="00D012AE" w:rsidP="00D012AE">
      <w:pPr>
        <w:pStyle w:val="Heading3"/>
        <w:ind w:left="720" w:firstLine="720"/>
        <w:rPr>
          <w:sz w:val="24"/>
          <w:szCs w:val="24"/>
        </w:rPr>
      </w:pPr>
      <w:r w:rsidRPr="00A90877">
        <w:rPr>
          <w:sz w:val="24"/>
          <w:szCs w:val="24"/>
        </w:rPr>
        <w:t>Application architecture</w:t>
      </w:r>
    </w:p>
    <w:p w14:paraId="5ADC65C9" w14:textId="2B3461B1" w:rsidR="000B4040" w:rsidRPr="00A90877" w:rsidRDefault="000B4040" w:rsidP="000B4040">
      <w:pPr>
        <w:pStyle w:val="Heading3"/>
        <w:rPr>
          <w:sz w:val="24"/>
          <w:szCs w:val="24"/>
        </w:rPr>
      </w:pPr>
      <w:r w:rsidRPr="00A90877">
        <w:rPr>
          <w:sz w:val="24"/>
          <w:szCs w:val="24"/>
        </w:rPr>
        <w:tab/>
      </w:r>
      <w:r w:rsidRPr="00A90877">
        <w:rPr>
          <w:sz w:val="24"/>
          <w:szCs w:val="24"/>
        </w:rPr>
        <w:tab/>
        <w:t xml:space="preserve">Technology stack </w:t>
      </w:r>
    </w:p>
    <w:p w14:paraId="07A35832" w14:textId="38214FFC" w:rsidR="000B4040" w:rsidRPr="00A90877" w:rsidRDefault="000B4040" w:rsidP="00ED4F8A">
      <w:pPr>
        <w:pStyle w:val="Heading2"/>
        <w:rPr>
          <w:sz w:val="24"/>
          <w:szCs w:val="24"/>
        </w:rPr>
      </w:pPr>
      <w:r w:rsidRPr="00A90877">
        <w:rPr>
          <w:sz w:val="24"/>
          <w:szCs w:val="24"/>
        </w:rPr>
        <w:tab/>
      </w:r>
      <w:r w:rsidR="00ED4F8A" w:rsidRPr="00A90877">
        <w:rPr>
          <w:sz w:val="24"/>
          <w:szCs w:val="24"/>
        </w:rPr>
        <w:t>General Development Tools</w:t>
      </w:r>
    </w:p>
    <w:p w14:paraId="180D913F" w14:textId="5E8D52D8" w:rsidR="00ED4F8A" w:rsidRPr="00A90877" w:rsidRDefault="00ED4F8A" w:rsidP="00ED4F8A">
      <w:pPr>
        <w:pStyle w:val="Heading3"/>
        <w:rPr>
          <w:sz w:val="24"/>
          <w:szCs w:val="24"/>
        </w:rPr>
      </w:pPr>
      <w:r w:rsidRPr="00A90877">
        <w:rPr>
          <w:sz w:val="24"/>
          <w:szCs w:val="24"/>
        </w:rPr>
        <w:tab/>
      </w:r>
      <w:r w:rsidRPr="00A90877">
        <w:rPr>
          <w:sz w:val="24"/>
          <w:szCs w:val="24"/>
        </w:rPr>
        <w:tab/>
        <w:t>Version Control</w:t>
      </w:r>
    </w:p>
    <w:p w14:paraId="76462977" w14:textId="4706878C" w:rsidR="00ED4F8A" w:rsidRPr="00A90877" w:rsidRDefault="00ED4F8A" w:rsidP="00ED4F8A">
      <w:pPr>
        <w:pStyle w:val="Heading3"/>
        <w:rPr>
          <w:sz w:val="24"/>
          <w:szCs w:val="24"/>
        </w:rPr>
      </w:pPr>
      <w:r w:rsidRPr="00A90877">
        <w:rPr>
          <w:sz w:val="24"/>
          <w:szCs w:val="24"/>
        </w:rPr>
        <w:tab/>
      </w:r>
      <w:r w:rsidRPr="00A90877">
        <w:rPr>
          <w:sz w:val="24"/>
          <w:szCs w:val="24"/>
        </w:rPr>
        <w:tab/>
        <w:t>Virtualization</w:t>
      </w:r>
    </w:p>
    <w:p w14:paraId="22FDF6D6" w14:textId="4675AA3A" w:rsidR="00C64DF6" w:rsidRPr="00A90877" w:rsidRDefault="00C64DF6" w:rsidP="00C64DF6">
      <w:pPr>
        <w:pStyle w:val="Heading3"/>
        <w:rPr>
          <w:sz w:val="24"/>
          <w:szCs w:val="24"/>
        </w:rPr>
      </w:pPr>
      <w:r w:rsidRPr="00A90877">
        <w:rPr>
          <w:sz w:val="24"/>
          <w:szCs w:val="24"/>
        </w:rPr>
        <w:tab/>
      </w:r>
      <w:r w:rsidRPr="00A90877">
        <w:rPr>
          <w:sz w:val="24"/>
          <w:szCs w:val="24"/>
        </w:rPr>
        <w:tab/>
        <w:t>Database</w:t>
      </w:r>
    </w:p>
    <w:p w14:paraId="413F450E" w14:textId="11E00156" w:rsidR="00ED4F8A" w:rsidRPr="00A90877" w:rsidRDefault="00ED4F8A" w:rsidP="00ED4F8A">
      <w:pPr>
        <w:pStyle w:val="Heading2"/>
        <w:rPr>
          <w:sz w:val="24"/>
          <w:szCs w:val="24"/>
        </w:rPr>
      </w:pPr>
      <w:r w:rsidRPr="00A90877">
        <w:rPr>
          <w:sz w:val="24"/>
          <w:szCs w:val="24"/>
        </w:rPr>
        <w:tab/>
        <w:t>Back-end</w:t>
      </w:r>
    </w:p>
    <w:p w14:paraId="7F2BCBDC" w14:textId="77777777" w:rsidR="00AA4D58" w:rsidRPr="00A90877" w:rsidRDefault="00ED4F8A" w:rsidP="00AA4D58">
      <w:pPr>
        <w:pStyle w:val="Heading3"/>
        <w:rPr>
          <w:sz w:val="24"/>
          <w:szCs w:val="24"/>
        </w:rPr>
      </w:pPr>
      <w:r w:rsidRPr="00A90877">
        <w:rPr>
          <w:sz w:val="24"/>
          <w:szCs w:val="24"/>
        </w:rPr>
        <w:tab/>
      </w:r>
      <w:r w:rsidRPr="00A90877">
        <w:rPr>
          <w:sz w:val="24"/>
          <w:szCs w:val="24"/>
        </w:rPr>
        <w:tab/>
      </w:r>
      <w:r w:rsidR="00C64DF6" w:rsidRPr="00A90877">
        <w:rPr>
          <w:sz w:val="24"/>
          <w:szCs w:val="24"/>
        </w:rPr>
        <w:t>Language and Framework</w:t>
      </w:r>
    </w:p>
    <w:p w14:paraId="41715AB7" w14:textId="2ED6BD60" w:rsidR="00AA4D58" w:rsidRPr="00A90877" w:rsidRDefault="00AA4D58" w:rsidP="00AA4D58">
      <w:pPr>
        <w:pStyle w:val="Heading3"/>
        <w:ind w:left="720" w:firstLine="720"/>
        <w:rPr>
          <w:sz w:val="24"/>
          <w:szCs w:val="24"/>
        </w:rPr>
      </w:pPr>
      <w:r w:rsidRPr="00A90877">
        <w:rPr>
          <w:sz w:val="24"/>
          <w:szCs w:val="24"/>
        </w:rPr>
        <w:t>J</w:t>
      </w:r>
      <w:r w:rsidRPr="00A90877">
        <w:rPr>
          <w:rStyle w:val="Heading3Char"/>
          <w:sz w:val="24"/>
          <w:szCs w:val="24"/>
        </w:rPr>
        <w:t>WT Tokens</w:t>
      </w:r>
    </w:p>
    <w:p w14:paraId="0262884D" w14:textId="45F906D8" w:rsidR="00D961EC" w:rsidRPr="00A90877" w:rsidRDefault="00064437" w:rsidP="00D961EC">
      <w:pPr>
        <w:pStyle w:val="Heading3"/>
        <w:rPr>
          <w:sz w:val="24"/>
          <w:szCs w:val="24"/>
        </w:rPr>
      </w:pPr>
      <w:r w:rsidRPr="00A90877">
        <w:rPr>
          <w:sz w:val="24"/>
          <w:szCs w:val="24"/>
        </w:rPr>
        <w:tab/>
      </w:r>
      <w:r w:rsidRPr="00A90877">
        <w:rPr>
          <w:sz w:val="24"/>
          <w:szCs w:val="24"/>
        </w:rPr>
        <w:tab/>
        <w:t>Packet manager and build tool</w:t>
      </w:r>
    </w:p>
    <w:p w14:paraId="2008CB46" w14:textId="759042EB" w:rsidR="00C64DF6" w:rsidRPr="00A90877" w:rsidRDefault="00C64DF6" w:rsidP="00C64DF6">
      <w:pPr>
        <w:pStyle w:val="Heading3"/>
        <w:rPr>
          <w:sz w:val="24"/>
          <w:szCs w:val="24"/>
        </w:rPr>
      </w:pPr>
      <w:r w:rsidRPr="00A90877">
        <w:rPr>
          <w:sz w:val="24"/>
          <w:szCs w:val="24"/>
        </w:rPr>
        <w:tab/>
      </w:r>
      <w:r w:rsidRPr="00A90877">
        <w:rPr>
          <w:sz w:val="24"/>
          <w:szCs w:val="24"/>
        </w:rPr>
        <w:tab/>
        <w:t>Connection with the database</w:t>
      </w:r>
    </w:p>
    <w:p w14:paraId="30613273" w14:textId="32266ED1" w:rsidR="00C64DF6" w:rsidRPr="00A90877" w:rsidRDefault="00C64DF6" w:rsidP="00C64DF6">
      <w:pPr>
        <w:pStyle w:val="Heading3"/>
        <w:rPr>
          <w:sz w:val="24"/>
          <w:szCs w:val="24"/>
        </w:rPr>
      </w:pPr>
      <w:r w:rsidRPr="00A90877">
        <w:rPr>
          <w:sz w:val="24"/>
          <w:szCs w:val="24"/>
        </w:rPr>
        <w:tab/>
      </w:r>
      <w:r w:rsidRPr="00A90877">
        <w:rPr>
          <w:sz w:val="24"/>
          <w:szCs w:val="24"/>
        </w:rPr>
        <w:tab/>
        <w:t>Accepting connections from the frontend</w:t>
      </w:r>
    </w:p>
    <w:p w14:paraId="537659D8" w14:textId="77777777" w:rsidR="00564589" w:rsidRPr="00A90877" w:rsidRDefault="00C64DF6" w:rsidP="00564589">
      <w:pPr>
        <w:pStyle w:val="Heading3"/>
        <w:rPr>
          <w:sz w:val="24"/>
          <w:szCs w:val="24"/>
        </w:rPr>
      </w:pPr>
      <w:r w:rsidRPr="00A90877">
        <w:rPr>
          <w:sz w:val="24"/>
          <w:szCs w:val="24"/>
        </w:rPr>
        <w:tab/>
      </w:r>
      <w:r w:rsidRPr="00A90877">
        <w:rPr>
          <w:sz w:val="24"/>
          <w:szCs w:val="24"/>
        </w:rPr>
        <w:tab/>
        <w:t>Authentication and Authorization</w:t>
      </w:r>
    </w:p>
    <w:p w14:paraId="097BF247" w14:textId="3D4D244C" w:rsidR="00C64DF6" w:rsidRPr="00A90877" w:rsidRDefault="00C64DF6" w:rsidP="00564589">
      <w:pPr>
        <w:pStyle w:val="Heading2"/>
        <w:ind w:firstLine="720"/>
        <w:rPr>
          <w:sz w:val="24"/>
          <w:szCs w:val="24"/>
        </w:rPr>
      </w:pPr>
      <w:r w:rsidRPr="00A90877">
        <w:rPr>
          <w:sz w:val="24"/>
          <w:szCs w:val="24"/>
        </w:rPr>
        <w:t>Front-end</w:t>
      </w:r>
    </w:p>
    <w:p w14:paraId="584E0106" w14:textId="63242F77" w:rsidR="00C64DF6" w:rsidRPr="00A90877" w:rsidRDefault="00C64DF6" w:rsidP="00C64DF6">
      <w:pPr>
        <w:pStyle w:val="Heading3"/>
        <w:rPr>
          <w:sz w:val="24"/>
          <w:szCs w:val="24"/>
        </w:rPr>
      </w:pPr>
      <w:r w:rsidRPr="00A90877">
        <w:rPr>
          <w:sz w:val="24"/>
          <w:szCs w:val="24"/>
        </w:rPr>
        <w:tab/>
      </w:r>
      <w:r w:rsidRPr="00A90877">
        <w:rPr>
          <w:sz w:val="24"/>
          <w:szCs w:val="24"/>
        </w:rPr>
        <w:tab/>
        <w:t xml:space="preserve">Language and </w:t>
      </w:r>
      <w:r w:rsidR="003D561A" w:rsidRPr="00A90877">
        <w:rPr>
          <w:sz w:val="24"/>
          <w:szCs w:val="24"/>
        </w:rPr>
        <w:t>Library</w:t>
      </w:r>
    </w:p>
    <w:p w14:paraId="599F5E31" w14:textId="7C3979EC" w:rsidR="00064437" w:rsidRPr="00A90877" w:rsidRDefault="00064437" w:rsidP="00064437">
      <w:pPr>
        <w:pStyle w:val="Heading3"/>
        <w:rPr>
          <w:sz w:val="24"/>
          <w:szCs w:val="24"/>
        </w:rPr>
      </w:pPr>
      <w:r w:rsidRPr="00A90877">
        <w:rPr>
          <w:sz w:val="24"/>
          <w:szCs w:val="24"/>
        </w:rPr>
        <w:tab/>
      </w:r>
      <w:r w:rsidRPr="00A90877">
        <w:rPr>
          <w:sz w:val="24"/>
          <w:szCs w:val="24"/>
        </w:rPr>
        <w:tab/>
        <w:t>Packet manager and build tool</w:t>
      </w:r>
    </w:p>
    <w:p w14:paraId="212866AE" w14:textId="25F7E04D" w:rsidR="00064437" w:rsidRPr="00A90877" w:rsidRDefault="00064437" w:rsidP="00064437">
      <w:pPr>
        <w:pStyle w:val="Heading3"/>
        <w:ind w:left="720" w:firstLine="720"/>
        <w:rPr>
          <w:sz w:val="24"/>
          <w:szCs w:val="24"/>
        </w:rPr>
      </w:pPr>
      <w:r w:rsidRPr="00A90877">
        <w:rPr>
          <w:sz w:val="24"/>
          <w:szCs w:val="24"/>
        </w:rPr>
        <w:t>Creating styles</w:t>
      </w:r>
    </w:p>
    <w:p w14:paraId="0901F550" w14:textId="2C8BB6EE" w:rsidR="00064437" w:rsidRPr="00A90877" w:rsidRDefault="00C64DF6" w:rsidP="00064437">
      <w:pPr>
        <w:pStyle w:val="Heading3"/>
        <w:rPr>
          <w:sz w:val="24"/>
          <w:szCs w:val="24"/>
        </w:rPr>
      </w:pPr>
      <w:r w:rsidRPr="00A90877">
        <w:rPr>
          <w:sz w:val="24"/>
          <w:szCs w:val="24"/>
        </w:rPr>
        <w:tab/>
      </w:r>
      <w:r w:rsidRPr="00A90877">
        <w:rPr>
          <w:sz w:val="24"/>
          <w:szCs w:val="24"/>
        </w:rPr>
        <w:tab/>
      </w:r>
      <w:r w:rsidR="00064437" w:rsidRPr="00A90877">
        <w:rPr>
          <w:sz w:val="24"/>
          <w:szCs w:val="24"/>
        </w:rPr>
        <w:t>Getting data from the backend</w:t>
      </w:r>
    </w:p>
    <w:p w14:paraId="4601DC6E" w14:textId="0162981E" w:rsidR="00064437" w:rsidRPr="00A90877" w:rsidRDefault="00064437" w:rsidP="00064437">
      <w:pPr>
        <w:pStyle w:val="Heading3"/>
        <w:rPr>
          <w:sz w:val="24"/>
          <w:szCs w:val="24"/>
        </w:rPr>
      </w:pPr>
      <w:r w:rsidRPr="00A90877">
        <w:rPr>
          <w:sz w:val="24"/>
          <w:szCs w:val="24"/>
        </w:rPr>
        <w:tab/>
      </w:r>
      <w:r w:rsidRPr="00A90877">
        <w:rPr>
          <w:sz w:val="24"/>
          <w:szCs w:val="24"/>
        </w:rPr>
        <w:tab/>
        <w:t>Routing between pages</w:t>
      </w:r>
    </w:p>
    <w:p w14:paraId="22CFAA4F" w14:textId="05A6243E" w:rsidR="00564589" w:rsidRPr="00A90877" w:rsidRDefault="00064437" w:rsidP="00564589">
      <w:pPr>
        <w:pStyle w:val="Heading3"/>
        <w:rPr>
          <w:sz w:val="24"/>
          <w:szCs w:val="24"/>
        </w:rPr>
      </w:pPr>
      <w:r w:rsidRPr="00A90877">
        <w:rPr>
          <w:sz w:val="24"/>
          <w:szCs w:val="24"/>
        </w:rPr>
        <w:tab/>
      </w:r>
      <w:r w:rsidRPr="00A90877">
        <w:rPr>
          <w:sz w:val="24"/>
          <w:szCs w:val="24"/>
        </w:rPr>
        <w:tab/>
        <w:t>Managing global variables</w:t>
      </w:r>
    </w:p>
    <w:p w14:paraId="577F28D0" w14:textId="546D5891" w:rsidR="00450DC8" w:rsidRPr="00CD253A" w:rsidRDefault="00564589" w:rsidP="00CD253A">
      <w:pPr>
        <w:pStyle w:val="Heading2"/>
        <w:rPr>
          <w:sz w:val="24"/>
          <w:szCs w:val="24"/>
        </w:rPr>
      </w:pPr>
      <w:r w:rsidRPr="00A90877">
        <w:rPr>
          <w:sz w:val="24"/>
          <w:szCs w:val="24"/>
        </w:rPr>
        <w:tab/>
        <w:t>Conclusion</w:t>
      </w:r>
      <w:r w:rsidR="00A90877" w:rsidRPr="00A90877">
        <w:rPr>
          <w:sz w:val="24"/>
          <w:szCs w:val="24"/>
        </w:rPr>
        <w:br/>
      </w:r>
      <w:r w:rsidR="00A90877" w:rsidRPr="00A90877">
        <w:rPr>
          <w:sz w:val="24"/>
          <w:szCs w:val="24"/>
        </w:rPr>
        <w:tab/>
        <w:t>Sources</w:t>
      </w:r>
    </w:p>
    <w:p w14:paraId="4D1D4FE7" w14:textId="01EB9A4E" w:rsidR="00450DC8" w:rsidRPr="00050636" w:rsidRDefault="00450DC8" w:rsidP="00450DC8"/>
    <w:p w14:paraId="11ABE974" w14:textId="0439E8E3" w:rsidR="00064437" w:rsidRPr="00050636" w:rsidRDefault="00064437" w:rsidP="00064437">
      <w:pPr>
        <w:pStyle w:val="Heading1"/>
      </w:pPr>
      <w:r w:rsidRPr="00050636">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w:t>
      </w:r>
      <w:r w:rsidR="00410E95" w:rsidRPr="00050636">
        <w:lastRenderedPageBreak/>
        <w:t xml:space="preserve">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is a scripting language. It was initially created for web pages. Its main task was to make them more “alive”. It allowed us to manipulate pages 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w:t>
      </w:r>
      <w:r w:rsidR="00BF544C" w:rsidRPr="00050636">
        <w:lastRenderedPageBreak/>
        <w:t>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w:t>
      </w:r>
      <w:r w:rsidR="00473E64" w:rsidRPr="00050636">
        <w:lastRenderedPageBreak/>
        <w:t xml:space="preserve">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JavaScriptCore by Apple and Chakra by Microsoft. All of those were first created to be used in browsers and it was the main aim of the young language. To run small scripts in a browser and make html 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lastRenderedPageBreak/>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w:t>
      </w:r>
      <w:r w:rsidR="009369DA" w:rsidRPr="00050636">
        <w:lastRenderedPageBreak/>
        <w:t xml:space="preserve">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w:t>
      </w:r>
      <w:r w:rsidR="00CE6BC8" w:rsidRPr="00050636">
        <w:lastRenderedPageBreak/>
        <w:t xml:space="preserve">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w:t>
      </w:r>
      <w:r w:rsidRPr="00050636">
        <w:lastRenderedPageBreak/>
        <w:t>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0" w:author="Mykola Horbenko" w:date="2025-07-15T10:35:00Z" w16du:dateUtc="2025-07-15T08:35:00Z"/>
        </w:rPr>
      </w:pPr>
      <w:r w:rsidRPr="00050636">
        <w:t xml:space="preserve">Docker is software which allows us to pack applications into so-called containers, but what is a container?  </w:t>
      </w:r>
      <w:r w:rsidR="00AC71A6" w:rsidRPr="00050636">
        <w:br/>
      </w:r>
      <w:r w:rsidR="00AC71A6" w:rsidRPr="00050636">
        <w:lastRenderedPageBreak/>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1"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2A16223" w14:textId="77777777" w:rsidR="00723503"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7F7BFCE2" w:rsidR="002F2874" w:rsidRPr="00050636" w:rsidRDefault="00723503" w:rsidP="00FC01E7">
      <w:r>
        <w:lastRenderedPageBreak/>
        <w:t>Figure 1, Example Dockerfile</w:t>
      </w:r>
      <w:r>
        <w:br/>
      </w:r>
      <w:r w:rsidR="008A3A2B"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8"/>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2"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295F7272" w14:textId="77777777" w:rsidR="00723503"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 xml:space="preserve">helps </w:t>
      </w:r>
      <w:r w:rsidR="00A14348" w:rsidRPr="00050636">
        <w:lastRenderedPageBreak/>
        <w:t>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It is a YAML file, while dockerfile has no extension. Below is a part of our compose file, defining backend service.</w:t>
      </w:r>
    </w:p>
    <w:p w14:paraId="07F10830" w14:textId="347937D3" w:rsidR="00CB2B70" w:rsidRPr="00050636" w:rsidRDefault="00723503" w:rsidP="00FC01E7">
      <w:r>
        <w:t>Figure 2, Docker-compose file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9"/>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4"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lastRenderedPageBreak/>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5" w:author="Mykola Horbenko" w:date="2025-07-15T10:37:00Z" w16du:dateUtc="2025-07-15T08:37:00Z">
        <w:r>
          <w:t xml:space="preserve">Another way </w:t>
        </w:r>
      </w:ins>
      <w:ins w:id="6" w:author="Mykola Horbenko" w:date="2025-07-15T10:40:00Z" w16du:dateUtc="2025-07-15T08:40:00Z">
        <w:r w:rsidR="00825DA1">
          <w:t>of</w:t>
        </w:r>
      </w:ins>
      <w:ins w:id="7" w:author="Mykola Horbenko" w:date="2025-07-15T10:37:00Z" w16du:dateUtc="2025-07-15T08:37:00Z">
        <w:r>
          <w:t xml:space="preserve"> using </w:t>
        </w:r>
        <w:r w:rsidR="00825DA1">
          <w:t>several containers is parallel computing. The</w:t>
        </w:r>
      </w:ins>
      <w:ins w:id="8" w:author="Mykola Horbenko" w:date="2025-07-15T10:40:00Z" w16du:dateUtc="2025-07-15T08:40:00Z">
        <w:r w:rsidR="00825DA1">
          <w:t xml:space="preserve"> container swarm could be used to</w:t>
        </w:r>
      </w:ins>
      <w:ins w:id="9" w:author="Mykola Horbenko" w:date="2025-07-15T10:42:00Z" w16du:dateUtc="2025-07-15T08:42:00Z">
        <w:r w:rsidR="00825DA1">
          <w:t xml:space="preserve"> set different tasks for each one. </w:t>
        </w:r>
      </w:ins>
      <w:ins w:id="10" w:author="Mykola Horbenko" w:date="2025-07-15T10:43:00Z" w16du:dateUtc="2025-07-15T08:43:00Z">
        <w:r w:rsidR="00825DA1">
          <w:t xml:space="preserve">One of the </w:t>
        </w:r>
      </w:ins>
      <w:ins w:id="11" w:author="Mykola Horbenko" w:date="2025-07-15T10:44:00Z" w16du:dateUtc="2025-07-15T08:44:00Z">
        <w:r w:rsidR="00825DA1">
          <w:t>use cases</w:t>
        </w:r>
      </w:ins>
      <w:ins w:id="12" w:author="Mykola Horbenko" w:date="2025-07-15T10:50:00Z" w16du:dateUtc="2025-07-15T08:50:00Z">
        <w:r w:rsidR="002F396A">
          <w:t xml:space="preserve"> is matrix multiplication</w:t>
        </w:r>
      </w:ins>
      <w:ins w:id="13" w:author="Mykola Horbenko" w:date="2025-07-15T10:44:00Z" w16du:dateUtc="2025-07-15T08:44:00Z">
        <w:r w:rsidR="00825DA1">
          <w:t>.</w:t>
        </w:r>
      </w:ins>
      <w:ins w:id="14" w:author="Mykola Horbenko" w:date="2025-07-15T10:50:00Z" w16du:dateUtc="2025-07-15T08:50:00Z">
        <w:r w:rsidR="002F396A">
          <w:t xml:space="preserve"> </w:t>
        </w:r>
      </w:ins>
      <w:ins w:id="15" w:author="Mykola Horbenko" w:date="2025-07-15T10:51:00Z" w16du:dateUtc="2025-07-15T08:51:00Z">
        <w:r w:rsidR="002F396A">
          <w:t>Since</w:t>
        </w:r>
      </w:ins>
      <w:ins w:id="16" w:author="Mykola Horbenko" w:date="2025-07-15T10:52:00Z" w16du:dateUtc="2025-07-15T08:52:00Z">
        <w:r w:rsidR="002F396A">
          <w:t xml:space="preserve"> this operation can be easily</w:t>
        </w:r>
      </w:ins>
      <w:ins w:id="17" w:author="Mykola Horbenko" w:date="2025-07-15T10:53:00Z" w16du:dateUtc="2025-07-15T08:53:00Z">
        <w:r w:rsidR="002F396A">
          <w:t xml:space="preserve"> split up into several smaller operations.</w:t>
        </w:r>
      </w:ins>
      <w:ins w:id="18" w:author="Mykola Horbenko" w:date="2025-07-15T10:57:00Z" w16du:dateUtc="2025-07-15T08:57:00Z">
        <w:r w:rsidR="002F396A">
          <w:t xml:space="preserve"> </w:t>
        </w:r>
      </w:ins>
      <w:ins w:id="19" w:author="Mykola Horbenko" w:date="2025-07-15T10:58:00Z" w16du:dateUtc="2025-07-15T08:58:00Z">
        <w:r w:rsidR="002F396A">
          <w:t>Let us say, we need to multiply matrices A and B.</w:t>
        </w:r>
      </w:ins>
      <w:ins w:id="20" w:author="Mykola Horbenko" w:date="2025-07-15T11:09:00Z" w16du:dateUtc="2025-07-15T09:09:00Z">
        <w:r w:rsidR="00A00B44">
          <w:t xml:space="preserve"> Here is a formula for it.</w:t>
        </w:r>
        <w:r w:rsidR="00A00B44">
          <w:br/>
        </w:r>
      </w:ins>
      <m:oMathPara>
        <m:oMath>
          <m:r>
            <w:ins w:id="21" w:author="Mykola Horbenko" w:date="2025-07-15T11:09:00Z">
              <w:rPr>
                <w:rFonts w:ascii="Cambria Math" w:hAnsi="Cambria Math"/>
              </w:rPr>
              <m:t>Ci,j​=Ai</m:t>
            </w:ins>
          </m:r>
          <m:r>
            <w:ins w:id="22" w:author="Mykola Horbenko" w:date="2025-07-15T11:10:00Z" w16du:dateUtc="2025-07-15T09:10:00Z">
              <w:rPr>
                <w:rFonts w:ascii="Cambria Math" w:hAnsi="Cambria Math"/>
              </w:rPr>
              <m:t>,</m:t>
            </w:ins>
          </m:r>
          <m:r>
            <w:ins w:id="23" w:author="Mykola Horbenko" w:date="2025-07-15T11:09:00Z">
              <w:rPr>
                <w:rFonts w:ascii="Cambria Math" w:hAnsi="Cambria Math"/>
              </w:rPr>
              <m:t>1​B1,j​+Ai,2​B2,j​+⋯+Ai,n​Bn,j​</m:t>
            </w:ins>
          </m:r>
          <m:r>
            <w:ins w:id="24" w:author="Mykola Horbenko" w:date="2025-07-15T11:09:00Z" w16du:dateUtc="2025-07-15T09:09:00Z">
              <m:rPr>
                <m:sty m:val="p"/>
              </m:rPr>
              <w:br/>
            </w:ins>
          </m:r>
        </m:oMath>
      </m:oMathPara>
      <w:ins w:id="25" w:author="Mykola Horbenko" w:date="2025-07-15T10:58:00Z" w16du:dateUtc="2025-07-15T08:58:00Z">
        <w:r w:rsidR="002F396A">
          <w:t xml:space="preserve"> </w:t>
        </w:r>
      </w:ins>
      <w:ins w:id="26" w:author="Mykola Horbenko" w:date="2025-07-15T10:57:00Z" w16du:dateUtc="2025-07-15T08:57:00Z">
        <w:r w:rsidR="002F396A">
          <w:t>Each container can run a script</w:t>
        </w:r>
      </w:ins>
      <w:ins w:id="27" w:author="Mykola Horbenko" w:date="2025-07-15T10:58:00Z" w16du:dateUtc="2025-07-15T08:58:00Z">
        <w:r w:rsidR="002F396A">
          <w:t xml:space="preserve"> that receives a portion of rows of A and </w:t>
        </w:r>
      </w:ins>
      <w:ins w:id="28" w:author="Mykola Horbenko" w:date="2025-07-15T10:59:00Z" w16du:dateUtc="2025-07-15T08:59:00Z">
        <w:r w:rsidR="002F396A">
          <w:t>the whole B.</w:t>
        </w:r>
      </w:ins>
      <w:ins w:id="29"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30" w:author="Mykola Horbenko" w:date="2025-07-15T10:59:00Z" w16du:dateUtc="2025-07-15T08:59:00Z">
        <w:r w:rsidR="002F396A">
          <w:t xml:space="preserve"> Then it computes its own respectful portion of result C a</w:t>
        </w:r>
        <w:r w:rsidR="00A00B44">
          <w:t>nd returns it. Then, a special script can be created.</w:t>
        </w:r>
      </w:ins>
      <w:ins w:id="31" w:author="Mykola Horbenko" w:date="2025-07-15T11:00:00Z" w16du:dateUtc="2025-07-15T09:00:00Z">
        <w:r w:rsidR="00A00B44">
          <w:t xml:space="preserve"> For example, bash</w:t>
        </w:r>
      </w:ins>
      <w:ins w:id="32" w:author="Mykola Horbenko" w:date="2025-07-15T11:01:00Z" w16du:dateUtc="2025-07-15T09:01:00Z">
        <w:r w:rsidR="00A00B44">
          <w:t xml:space="preserve"> or python</w:t>
        </w:r>
      </w:ins>
      <w:ins w:id="33" w:author="Mykola Horbenko" w:date="2025-07-15T11:00:00Z" w16du:dateUtc="2025-07-15T09:00:00Z">
        <w:r w:rsidR="00A00B44">
          <w:t xml:space="preserve"> script.</w:t>
        </w:r>
      </w:ins>
      <w:ins w:id="34" w:author="Mykola Horbenko" w:date="2025-07-15T11:01:00Z" w16du:dateUtc="2025-07-15T09:01:00Z">
        <w:r w:rsidR="00A00B44">
          <w:t xml:space="preserve"> It wo</w:t>
        </w:r>
      </w:ins>
      <w:ins w:id="35" w:author="Mykola Horbenko" w:date="2025-07-15T11:02:00Z" w16du:dateUtc="2025-07-15T09:02:00Z">
        <w:r w:rsidR="00A00B44">
          <w:t xml:space="preserve">uld receive a matrix, split it into parts, run them </w:t>
        </w:r>
      </w:ins>
      <w:ins w:id="36" w:author="Mykola Horbenko" w:date="2025-07-15T11:10:00Z" w16du:dateUtc="2025-07-15T09:10:00Z">
        <w:r w:rsidR="001605B0">
          <w:t>into</w:t>
        </w:r>
      </w:ins>
      <w:ins w:id="37" w:author="Mykola Horbenko" w:date="2025-07-15T11:02:00Z" w16du:dateUtc="2025-07-15T09:02:00Z">
        <w:r w:rsidR="00A00B44">
          <w:t xml:space="preserve"> different containers and then assemble the whole thing together.</w:t>
        </w:r>
      </w:ins>
      <w:ins w:id="38"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 xml:space="preserve">Many contemporary DBMSs are relational, and they organize data into tables with rows and columns. The most popular relational DBMSs are Oracle Database, Microsoft SQL Server, </w:t>
      </w:r>
      <w:r>
        <w:lastRenderedPageBreak/>
        <w:t>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Each of these DBMSs has both strengths and weaknesses. Oracle and SQL Server are typically used within corporations for their extensive tool sets and broad support, while MySQL is famous for its speed and elegance, especially for web development purposes. PostgreSQL is 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w:t>
      </w:r>
      <w:r w:rsidR="00DA56C9">
        <w:lastRenderedPageBreak/>
        <w:t>and user experience of the entire application</w:t>
      </w:r>
      <w:del w:id="39"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w:r w:rsidR="00D26BD1">
        <w:rPr>
          <w:rFonts w:eastAsiaTheme="minorEastAsia"/>
        </w:rPr>
        <w:lastRenderedPageBreak/>
        <w:t>(</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40"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41" w:author="Mykola Horbenko" w:date="2025-07-12T18:48:00Z" w16du:dateUtc="2025-07-12T15:48:00Z">
        <w:r w:rsidR="00A93652" w:rsidDel="005E45FE">
          <w:rPr>
            <w:sz w:val="26"/>
            <w:szCs w:val="26"/>
          </w:rPr>
          <w:delText>engine</w:delText>
        </w:r>
      </w:del>
      <w:ins w:id="42"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lastRenderedPageBreak/>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43" w:author="Mykola Horbenko" w:date="2025-07-12T18:47:00Z" w16du:dateUtc="2025-07-12T15:47:00Z">
        <w:r w:rsidR="00DA1E23">
          <w:rPr>
            <w:sz w:val="26"/>
            <w:szCs w:val="26"/>
          </w:rPr>
          <w:t>ion</w:t>
        </w:r>
      </w:ins>
      <w:ins w:id="44"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45" w:author="Mykola Horbenko" w:date="2025-07-12T18:49:00Z" w16du:dateUtc="2025-07-12T15:49:00Z">
        <w:r w:rsidR="005E45FE">
          <w:rPr>
            <w:sz w:val="26"/>
            <w:szCs w:val="26"/>
          </w:rPr>
          <w:t>their work.</w:t>
        </w:r>
        <w:r w:rsidR="00DC57E6">
          <w:rPr>
            <w:sz w:val="26"/>
            <w:szCs w:val="26"/>
          </w:rPr>
          <w:t xml:space="preserve"> </w:t>
        </w:r>
      </w:ins>
      <w:ins w:id="46"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47" w:author="Mykola Horbenko" w:date="2025-07-12T18:52:00Z" w16du:dateUtc="2025-07-12T15:52:00Z">
        <w:r w:rsidR="0017693E">
          <w:rPr>
            <w:sz w:val="26"/>
            <w:szCs w:val="26"/>
          </w:rPr>
          <w:t>the query</w:t>
        </w:r>
      </w:ins>
      <w:ins w:id="48" w:author="Mykola Horbenko" w:date="2025-07-12T18:51:00Z" w16du:dateUtc="2025-07-12T15:51:00Z">
        <w:r w:rsidR="004C52E4">
          <w:rPr>
            <w:sz w:val="26"/>
            <w:szCs w:val="26"/>
          </w:rPr>
          <w:t>.</w:t>
        </w:r>
      </w:ins>
      <w:ins w:id="49"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50" w:author="Mykola Horbenko" w:date="2025-07-12T19:03:00Z" w16du:dateUtc="2025-07-12T16:03:00Z">
        <w:r w:rsidR="00FA7343">
          <w:rPr>
            <w:sz w:val="26"/>
            <w:szCs w:val="26"/>
          </w:rPr>
          <w:t>the leader</w:t>
        </w:r>
      </w:ins>
      <w:ins w:id="51" w:author="Mykola Horbenko" w:date="2025-07-12T18:52:00Z" w16du:dateUtc="2025-07-12T15:52:00Z">
        <w:r w:rsidR="00447384">
          <w:rPr>
            <w:sz w:val="26"/>
            <w:szCs w:val="26"/>
          </w:rPr>
          <w:t xml:space="preserve"> revises their output and combines them into </w:t>
        </w:r>
      </w:ins>
      <w:ins w:id="52" w:author="Mykola Horbenko" w:date="2025-07-12T18:53:00Z" w16du:dateUtc="2025-07-12T15:53:00Z">
        <w:r w:rsidR="00447384">
          <w:rPr>
            <w:sz w:val="26"/>
            <w:szCs w:val="26"/>
          </w:rPr>
          <w:t>one large piece of data, which is then sent as a result of an query execution.</w:t>
        </w:r>
      </w:ins>
      <w:ins w:id="53" w:author="Mykola Horbenko" w:date="2025-07-12T18:51:00Z" w16du:dateUtc="2025-07-12T15:51:00Z">
        <w:r w:rsidR="004C52E4">
          <w:rPr>
            <w:sz w:val="26"/>
            <w:szCs w:val="26"/>
          </w:rPr>
          <w:t xml:space="preserve"> </w:t>
        </w:r>
        <w:r w:rsidR="0017693E">
          <w:rPr>
            <w:sz w:val="26"/>
            <w:szCs w:val="26"/>
          </w:rPr>
          <w:br/>
          <w:t xml:space="preserve">The </w:t>
        </w:r>
      </w:ins>
      <w:ins w:id="54" w:author="Mykola Horbenko" w:date="2025-07-12T18:52:00Z" w16du:dateUtc="2025-07-12T15:52:00Z">
        <w:r w:rsidR="0017693E">
          <w:rPr>
            <w:sz w:val="26"/>
            <w:szCs w:val="26"/>
          </w:rPr>
          <w:t xml:space="preserve">maximum number of </w:t>
        </w:r>
      </w:ins>
      <w:ins w:id="55" w:author="Mykola Horbenko" w:date="2025-07-12T18:53:00Z" w16du:dateUtc="2025-07-12T15:53:00Z">
        <w:r w:rsidR="00447384">
          <w:rPr>
            <w:sz w:val="26"/>
            <w:szCs w:val="26"/>
          </w:rPr>
          <w:t xml:space="preserve">workers </w:t>
        </w:r>
      </w:ins>
      <w:ins w:id="56" w:author="Mykola Horbenko" w:date="2025-07-12T18:54:00Z" w16du:dateUtc="2025-07-12T15:54:00Z">
        <w:r w:rsidR="003F2744">
          <w:rPr>
            <w:sz w:val="26"/>
            <w:szCs w:val="26"/>
          </w:rPr>
          <w:t xml:space="preserve">per one query is defined by </w:t>
        </w:r>
      </w:ins>
      <w:ins w:id="57" w:author="Mykola Horbenko" w:date="2025-07-12T18:56:00Z" w16du:dateUtc="2025-07-12T15:56:00Z">
        <w:r w:rsidR="001D0C4B">
          <w:rPr>
            <w:sz w:val="26"/>
            <w:szCs w:val="26"/>
          </w:rPr>
          <w:t>a global setting</w:t>
        </w:r>
      </w:ins>
      <w:ins w:id="58" w:author="Mykola Horbenko" w:date="2025-07-12T19:01:00Z" w16du:dateUtc="2025-07-12T16:01:00Z">
        <w:r w:rsidR="00B43309">
          <w:rPr>
            <w:sz w:val="26"/>
            <w:szCs w:val="26"/>
            <w:lang w:val="uk-UA"/>
          </w:rPr>
          <w:t xml:space="preserve"> </w:t>
        </w:r>
      </w:ins>
      <w:ins w:id="59" w:author="Mykola Horbenko" w:date="2025-07-12T19:01:00Z">
        <w:r w:rsidR="00B43309" w:rsidRPr="007E175C">
          <w:rPr>
            <w:i/>
            <w:iCs/>
            <w:sz w:val="26"/>
            <w:szCs w:val="26"/>
            <w:rPrChange w:id="60" w:author="Mykola Horbenko" w:date="2025-07-12T19:02:00Z" w16du:dateUtc="2025-07-12T16:02:00Z">
              <w:rPr>
                <w:sz w:val="26"/>
                <w:szCs w:val="26"/>
              </w:rPr>
            </w:rPrChange>
          </w:rPr>
          <w:t>max_parallel_workers_per_gather</w:t>
        </w:r>
      </w:ins>
      <w:ins w:id="61" w:author="Mykola Horbenko" w:date="2025-07-12T19:01:00Z" w16du:dateUtc="2025-07-12T16:01:00Z">
        <w:r w:rsidR="00171E8A">
          <w:rPr>
            <w:sz w:val="26"/>
            <w:szCs w:val="26"/>
          </w:rPr>
          <w:t xml:space="preserve">. The general number of parallel workers for the whole </w:t>
        </w:r>
      </w:ins>
      <w:ins w:id="62" w:author="Mykola Horbenko" w:date="2025-07-12T19:02:00Z" w16du:dateUtc="2025-07-12T16:02:00Z">
        <w:r w:rsidR="00171E8A">
          <w:rPr>
            <w:sz w:val="26"/>
            <w:szCs w:val="26"/>
          </w:rPr>
          <w:t xml:space="preserve">app is set in </w:t>
        </w:r>
        <w:r w:rsidR="007D261A">
          <w:rPr>
            <w:sz w:val="26"/>
            <w:szCs w:val="26"/>
          </w:rPr>
          <w:t xml:space="preserve">both </w:t>
        </w:r>
      </w:ins>
      <w:ins w:id="63" w:author="Mykola Horbenko" w:date="2025-07-12T19:02:00Z">
        <w:r w:rsidR="007D261A" w:rsidRPr="007E175C">
          <w:rPr>
            <w:i/>
            <w:iCs/>
            <w:sz w:val="26"/>
            <w:szCs w:val="26"/>
            <w:rPrChange w:id="64" w:author="Mykola Horbenko" w:date="2025-07-12T19:02:00Z" w16du:dateUtc="2025-07-12T16:02:00Z">
              <w:rPr>
                <w:sz w:val="26"/>
                <w:szCs w:val="26"/>
              </w:rPr>
            </w:rPrChange>
          </w:rPr>
          <w:t>max_worker_processes</w:t>
        </w:r>
      </w:ins>
      <w:ins w:id="65" w:author="Mykola Horbenko" w:date="2025-07-12T19:02:00Z" w16du:dateUtc="2025-07-12T16:02:00Z">
        <w:r w:rsidR="007E175C">
          <w:rPr>
            <w:i/>
            <w:iCs/>
            <w:sz w:val="26"/>
            <w:szCs w:val="26"/>
          </w:rPr>
          <w:t xml:space="preserve"> </w:t>
        </w:r>
        <w:r w:rsidR="007E175C">
          <w:rPr>
            <w:sz w:val="26"/>
            <w:szCs w:val="26"/>
          </w:rPr>
          <w:t xml:space="preserve">and </w:t>
        </w:r>
      </w:ins>
      <w:ins w:id="66" w:author="Mykola Horbenko" w:date="2025-07-12T19:02:00Z">
        <w:r w:rsidR="007E175C" w:rsidRPr="007E175C">
          <w:rPr>
            <w:i/>
            <w:iCs/>
            <w:sz w:val="26"/>
            <w:szCs w:val="26"/>
            <w:rPrChange w:id="67" w:author="Mykola Horbenko" w:date="2025-07-12T19:02:00Z" w16du:dateUtc="2025-07-12T16:02:00Z">
              <w:rPr>
                <w:sz w:val="26"/>
                <w:szCs w:val="26"/>
              </w:rPr>
            </w:rPrChange>
          </w:rPr>
          <w:t>max_parallel_workers</w:t>
        </w:r>
      </w:ins>
      <w:ins w:id="68" w:author="Mykola Horbenko" w:date="2025-07-12T19:04:00Z" w16du:dateUtc="2025-07-12T16:04:00Z">
        <w:r w:rsidR="00B90C88">
          <w:rPr>
            <w:i/>
            <w:iCs/>
            <w:sz w:val="26"/>
            <w:szCs w:val="26"/>
          </w:rPr>
          <w:t xml:space="preserve"> </w:t>
        </w:r>
        <w:r w:rsidR="00B90C88">
          <w:rPr>
            <w:sz w:val="26"/>
            <w:szCs w:val="26"/>
            <w:vertAlign w:val="subscript"/>
          </w:rPr>
          <w:t>[31]</w:t>
        </w:r>
      </w:ins>
      <w:ins w:id="69"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70" w:author="Mykola Horbenko" w:date="2025-07-12T19:03:00Z" w16du:dateUtc="2025-07-12T16:03:00Z">
        <w:r w:rsidR="00FA7343">
          <w:rPr>
            <w:sz w:val="26"/>
            <w:szCs w:val="26"/>
          </w:rPr>
          <w:t xml:space="preserve">command SET and viewed with SHOW. </w:t>
        </w:r>
      </w:ins>
      <w:ins w:id="71" w:author="Mykola Horbenko" w:date="2025-07-12T19:04:00Z" w16du:dateUtc="2025-07-12T16:04:00Z">
        <w:r w:rsidR="00B90C88">
          <w:rPr>
            <w:sz w:val="26"/>
            <w:szCs w:val="26"/>
          </w:rPr>
          <w:br/>
          <w:t>Not all operations can be executed in parallel</w:t>
        </w:r>
      </w:ins>
      <w:ins w:id="72" w:author="Mykola Horbenko" w:date="2025-07-12T19:05:00Z" w16du:dateUtc="2025-07-12T16:05:00Z">
        <w:r w:rsidR="00AF2178">
          <w:rPr>
            <w:sz w:val="26"/>
            <w:szCs w:val="26"/>
          </w:rPr>
          <w:t>.</w:t>
        </w:r>
      </w:ins>
      <w:ins w:id="73" w:author="Mykola Horbenko" w:date="2025-07-12T19:11:00Z" w16du:dateUtc="2025-07-12T16:11:00Z">
        <w:r w:rsidR="00927F45">
          <w:rPr>
            <w:sz w:val="26"/>
            <w:szCs w:val="26"/>
          </w:rPr>
          <w:t xml:space="preserve"> However, the most essential are </w:t>
        </w:r>
      </w:ins>
      <w:ins w:id="74" w:author="Mykola Horbenko" w:date="2025-07-12T19:12:00Z">
        <w:r w:rsidR="00246FEA" w:rsidRPr="00246FEA">
          <w:rPr>
            <w:sz w:val="26"/>
            <w:szCs w:val="26"/>
          </w:rPr>
          <w:t>parallelized</w:t>
        </w:r>
      </w:ins>
      <w:ins w:id="75"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76" w:author="Mykola Horbenko" w:date="2025-07-12T19:14:00Z" w16du:dateUtc="2025-07-12T16:14:00Z">
        <w:r w:rsidR="0030085F">
          <w:rPr>
            <w:sz w:val="26"/>
            <w:szCs w:val="26"/>
          </w:rPr>
          <w:t xml:space="preserve">Therefore, </w:t>
        </w:r>
      </w:ins>
      <w:ins w:id="77"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78" w:author="Mykola Horbenko" w:date="2025-07-12T19:14:00Z" w16du:dateUtc="2025-07-12T16:14:00Z">
        <w:r w:rsidR="0030085F">
          <w:rPr>
            <w:sz w:val="26"/>
            <w:szCs w:val="26"/>
          </w:rPr>
          <w:t>ven if no index is available at the given table and the engine must parse it whole</w:t>
        </w:r>
      </w:ins>
      <w:ins w:id="79" w:author="Mykola Horbenko" w:date="2025-07-12T19:15:00Z" w16du:dateUtc="2025-07-12T16:15:00Z">
        <w:r w:rsidR="00661228">
          <w:rPr>
            <w:sz w:val="26"/>
            <w:szCs w:val="26"/>
          </w:rPr>
          <w:t xml:space="preserve">. </w:t>
        </w:r>
      </w:ins>
      <w:ins w:id="80" w:author="Mykola Horbenko" w:date="2025-07-12T19:16:00Z" w16du:dateUtc="2025-07-12T16:16:00Z">
        <w:r w:rsidR="00661228">
          <w:rPr>
            <w:sz w:val="26"/>
            <w:szCs w:val="26"/>
          </w:rPr>
          <w:t>Merge joins and sorts can be executed in parallel too.</w:t>
        </w:r>
        <w:r w:rsidR="008745C1">
          <w:rPr>
            <w:sz w:val="26"/>
            <w:szCs w:val="26"/>
          </w:rPr>
          <w:br/>
          <w:t xml:space="preserve">In </w:t>
        </w:r>
      </w:ins>
      <w:ins w:id="81" w:author="Mykola Horbenko" w:date="2025-07-15T11:15:00Z" w16du:dateUtc="2025-07-15T09:15:00Z">
        <w:r w:rsidR="001605B0">
          <w:rPr>
            <w:sz w:val="26"/>
            <w:szCs w:val="26"/>
          </w:rPr>
          <w:t>the case</w:t>
        </w:r>
      </w:ins>
      <w:ins w:id="82" w:author="Mykola Horbenko" w:date="2025-07-12T19:16:00Z" w16du:dateUtc="2025-07-12T16:16:00Z">
        <w:r w:rsidR="008745C1">
          <w:rPr>
            <w:sz w:val="26"/>
            <w:szCs w:val="26"/>
          </w:rPr>
          <w:t xml:space="preserve"> of social media </w:t>
        </w:r>
      </w:ins>
      <w:ins w:id="83" w:author="Mykola Horbenko" w:date="2025-07-15T11:15:00Z" w16du:dateUtc="2025-07-15T09:15:00Z">
        <w:r w:rsidR="001605B0">
          <w:rPr>
            <w:sz w:val="26"/>
            <w:szCs w:val="26"/>
          </w:rPr>
          <w:t>applications</w:t>
        </w:r>
      </w:ins>
      <w:ins w:id="84" w:author="Mykola Horbenko" w:date="2025-07-12T19:16:00Z" w16du:dateUtc="2025-07-12T16:16:00Z">
        <w:r w:rsidR="008745C1">
          <w:rPr>
            <w:sz w:val="26"/>
            <w:szCs w:val="26"/>
          </w:rPr>
          <w:t xml:space="preserve">, this feature can be really </w:t>
        </w:r>
      </w:ins>
      <w:ins w:id="85"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86" w:author="Mykola Horbenko" w:date="2025-07-12T19:18:00Z" w16du:dateUtc="2025-07-12T16:18:00Z">
        <w:r w:rsidR="00A64225">
          <w:rPr>
            <w:sz w:val="26"/>
            <w:szCs w:val="26"/>
          </w:rPr>
          <w:t xml:space="preserve"> it </w:t>
        </w:r>
      </w:ins>
      <w:r w:rsidR="00147AE4">
        <w:rPr>
          <w:sz w:val="26"/>
          <w:szCs w:val="26"/>
        </w:rPr>
        <w:t>abominaly</w:t>
      </w:r>
      <w:ins w:id="87" w:author="Mykola Horbenko" w:date="2025-07-12T19:18:00Z" w16du:dateUtc="2025-07-12T16:18:00Z">
        <w:r w:rsidR="00A64225">
          <w:rPr>
            <w:sz w:val="26"/>
            <w:szCs w:val="26"/>
          </w:rPr>
          <w:t xml:space="preserve"> slow to check if someone is subscribed </w:t>
        </w:r>
      </w:ins>
      <w:ins w:id="88" w:author="Mykola Horbenko" w:date="2025-07-15T11:15:00Z" w16du:dateUtc="2025-07-15T09:15:00Z">
        <w:r w:rsidR="001605B0">
          <w:rPr>
            <w:sz w:val="26"/>
            <w:szCs w:val="26"/>
          </w:rPr>
          <w:t>to</w:t>
        </w:r>
      </w:ins>
      <w:ins w:id="89" w:author="Mykola Horbenko" w:date="2025-07-12T19:18:00Z" w16du:dateUtc="2025-07-12T16:18:00Z">
        <w:r w:rsidR="00A64225">
          <w:rPr>
            <w:sz w:val="26"/>
            <w:szCs w:val="26"/>
          </w:rPr>
          <w:t xml:space="preserve"> someone else. </w:t>
        </w:r>
      </w:ins>
      <w:ins w:id="90" w:author="Mykola Horbenko" w:date="2025-07-12T19:29:00Z" w16du:dateUtc="2025-07-12T16:29:00Z">
        <w:r w:rsidR="00FD3A03">
          <w:rPr>
            <w:sz w:val="26"/>
            <w:szCs w:val="26"/>
          </w:rPr>
          <w:br/>
        </w:r>
      </w:ins>
      <w:ins w:id="91" w:author="Mykola Horbenko" w:date="2025-07-12T19:24:00Z" w16du:dateUtc="2025-07-12T16:24:00Z">
        <w:r w:rsidR="00AD522A">
          <w:rPr>
            <w:sz w:val="26"/>
            <w:szCs w:val="26"/>
          </w:rPr>
          <w:t>In addition to that,</w:t>
        </w:r>
      </w:ins>
      <w:ins w:id="92" w:author="Mykola Horbenko" w:date="2025-07-12T19:25:00Z" w16du:dateUtc="2025-07-12T16:25:00Z">
        <w:r w:rsidR="00C07528">
          <w:rPr>
            <w:sz w:val="26"/>
            <w:szCs w:val="26"/>
          </w:rPr>
          <w:t xml:space="preserve"> CPUs specialized for server </w:t>
        </w:r>
      </w:ins>
      <w:ins w:id="93" w:author="Mykola Horbenko" w:date="2025-07-15T11:15:00Z" w16du:dateUtc="2025-07-15T09:15:00Z">
        <w:r w:rsidR="001605B0">
          <w:rPr>
            <w:sz w:val="26"/>
            <w:szCs w:val="26"/>
          </w:rPr>
          <w:t>work and</w:t>
        </w:r>
      </w:ins>
      <w:ins w:id="94" w:author="Mykola Horbenko" w:date="2025-07-12T19:25:00Z" w16du:dateUtc="2025-07-12T16:25:00Z">
        <w:r w:rsidR="00C07528">
          <w:rPr>
            <w:sz w:val="26"/>
            <w:szCs w:val="26"/>
          </w:rPr>
          <w:t xml:space="preserve"> usually do have a lot of cores</w:t>
        </w:r>
      </w:ins>
      <w:ins w:id="95" w:author="Mykola Horbenko" w:date="2025-07-12T19:29:00Z" w16du:dateUtc="2025-07-12T16:29:00Z">
        <w:r w:rsidR="00FD3A03">
          <w:rPr>
            <w:sz w:val="26"/>
            <w:szCs w:val="26"/>
          </w:rPr>
          <w:t xml:space="preserve">. </w:t>
        </w:r>
      </w:ins>
      <w:ins w:id="96" w:author="Mykola Horbenko" w:date="2025-07-15T11:15:00Z" w16du:dateUtc="2025-07-15T09:15:00Z">
        <w:r w:rsidR="001605B0">
          <w:rPr>
            <w:sz w:val="26"/>
            <w:szCs w:val="26"/>
          </w:rPr>
          <w:t>Several</w:t>
        </w:r>
      </w:ins>
      <w:ins w:id="97" w:author="Mykola Horbenko" w:date="2025-07-12T19:35:00Z" w16du:dateUtc="2025-07-12T16:35:00Z">
        <w:r w:rsidR="00C038CF">
          <w:rPr>
            <w:sz w:val="26"/>
            <w:szCs w:val="26"/>
          </w:rPr>
          <w:t xml:space="preserve"> </w:t>
        </w:r>
        <w:r w:rsidR="0079199F">
          <w:rPr>
            <w:sz w:val="26"/>
            <w:szCs w:val="26"/>
          </w:rPr>
          <w:t>new model</w:t>
        </w:r>
      </w:ins>
      <w:ins w:id="98" w:author="Mykola Horbenko" w:date="2025-07-15T11:15:00Z" w16du:dateUtc="2025-07-15T09:15:00Z">
        <w:r w:rsidR="001605B0">
          <w:rPr>
            <w:sz w:val="26"/>
            <w:szCs w:val="26"/>
          </w:rPr>
          <w:t>s</w:t>
        </w:r>
      </w:ins>
      <w:ins w:id="99" w:author="Mykola Horbenko" w:date="2025-07-12T19:35:00Z" w16du:dateUtc="2025-07-12T16:35:00Z">
        <w:r w:rsidR="0079199F">
          <w:rPr>
            <w:sz w:val="26"/>
            <w:szCs w:val="26"/>
          </w:rPr>
          <w:t xml:space="preserve"> </w:t>
        </w:r>
      </w:ins>
      <w:ins w:id="100" w:author="Mykola Horbenko" w:date="2025-07-15T11:15:00Z" w16du:dateUtc="2025-07-15T09:15:00Z">
        <w:r w:rsidR="001605B0">
          <w:rPr>
            <w:sz w:val="26"/>
            <w:szCs w:val="26"/>
          </w:rPr>
          <w:t xml:space="preserve">are </w:t>
        </w:r>
      </w:ins>
      <w:ins w:id="101"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02"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03" w:author="Mykola Horbenko" w:date="2025-07-16T12:29:00Z" w16du:dateUtc="2025-07-16T10:29:00Z">
        <w:r w:rsidR="007A3E34">
          <w:t>range</w:t>
        </w:r>
      </w:ins>
      <w:ins w:id="104" w:author="Mykola Horbenko" w:date="2025-07-16T12:23:00Z" w16du:dateUtc="2025-07-16T10:23:00Z">
        <w:r>
          <w:t xml:space="preserve"> from </w:t>
        </w:r>
      </w:ins>
      <w:ins w:id="105" w:author="Mykola Horbenko" w:date="2025-07-16T12:29:00Z" w16du:dateUtc="2025-07-16T10:29:00Z">
        <w:r w:rsidR="007A3E34">
          <w:t xml:space="preserve">a </w:t>
        </w:r>
      </w:ins>
      <w:ins w:id="106" w:author="Mykola Horbenko" w:date="2025-07-16T12:24:00Z" w16du:dateUtc="2025-07-16T10:24:00Z">
        <w:r>
          <w:t xml:space="preserve">known password </w:t>
        </w:r>
      </w:ins>
      <w:ins w:id="107" w:author="Mykola Horbenko" w:date="2025-07-16T12:29:00Z" w16du:dateUtc="2025-07-16T10:29:00Z">
        <w:r w:rsidR="007A3E34">
          <w:t xml:space="preserve">method </w:t>
        </w:r>
      </w:ins>
      <w:ins w:id="108" w:author="Mykola Horbenko" w:date="2025-07-16T12:24:00Z" w16du:dateUtc="2025-07-16T10:24:00Z">
        <w:r>
          <w:t>to specific only to FreeBSD method based on its authentication framework</w:t>
        </w:r>
      </w:ins>
      <w:ins w:id="109" w:author="Mykola Horbenko" w:date="2025-07-16T12:25:00Z" w16du:dateUtc="2025-07-16T10:25:00Z">
        <w:r w:rsidR="007A3E34">
          <w:t xml:space="preserve"> </w:t>
        </w:r>
      </w:ins>
      <w:ins w:id="110" w:author="Mykola Horbenko" w:date="2025-07-16T12:26:00Z" w16du:dateUtc="2025-07-16T10:26:00Z">
        <w:r w:rsidR="007A3E34">
          <w:rPr>
            <w:vertAlign w:val="subscript"/>
          </w:rPr>
          <w:t>[32]</w:t>
        </w:r>
      </w:ins>
      <w:ins w:id="111" w:author="Mykola Horbenko" w:date="2025-07-16T12:24:00Z" w16du:dateUtc="2025-07-16T10:24:00Z">
        <w:r>
          <w:t xml:space="preserve">. </w:t>
        </w:r>
      </w:ins>
      <w:ins w:id="112" w:author="Mykola Horbenko" w:date="2025-07-16T12:29:00Z" w16du:dateUtc="2025-07-16T10:29:00Z">
        <w:r w:rsidR="007A3E34">
          <w:t xml:space="preserve">The </w:t>
        </w:r>
      </w:ins>
      <w:ins w:id="113" w:author="Mykola Horbenko" w:date="2025-07-16T12:30:00Z" w16du:dateUtc="2025-07-16T10:30:00Z">
        <w:r w:rsidR="007A3E34">
          <w:t xml:space="preserve">recommended way for password-based authentication is scram-sha-256. </w:t>
        </w:r>
      </w:ins>
      <w:ins w:id="114" w:author="Mykola Horbenko" w:date="2025-07-16T12:32:00Z" w16du:dateUtc="2025-07-16T10:32:00Z">
        <w:r w:rsidR="007A3E34">
          <w:t xml:space="preserve">It uses the SCRAM-SHA-256 Simple Authentication </w:t>
        </w:r>
      </w:ins>
      <w:ins w:id="115" w:author="Mykola Horbenko" w:date="2025-07-16T12:33:00Z" w16du:dateUtc="2025-07-16T10:33:00Z">
        <w:r w:rsidR="007A3E34">
          <w:t xml:space="preserve">and Security Level procedure. </w:t>
        </w:r>
      </w:ins>
      <w:ins w:id="116" w:author="Mykola Horbenko" w:date="2025-07-16T12:41:00Z" w16du:dateUtc="2025-07-16T10:41:00Z">
        <w:r w:rsidR="00C66AD3">
          <w:t xml:space="preserve">The key security feature here is that no password is ever sent in plain text. </w:t>
        </w:r>
      </w:ins>
      <w:ins w:id="117" w:author="Mykola Horbenko" w:date="2025-07-16T12:47:00Z" w16du:dateUtc="2025-07-16T10:47:00Z">
        <w:r w:rsidR="0056492C">
          <w:t>Instead,</w:t>
        </w:r>
      </w:ins>
      <w:ins w:id="118" w:author="Mykola Horbenko" w:date="2025-07-16T12:41:00Z" w16du:dateUtc="2025-07-16T10:41:00Z">
        <w:r w:rsidR="00C66AD3">
          <w:t xml:space="preserve"> </w:t>
        </w:r>
      </w:ins>
      <w:ins w:id="119" w:author="Mykola Horbenko" w:date="2025-07-16T12:47:00Z" w16du:dateUtc="2025-07-16T10:47:00Z">
        <w:r w:rsidR="0056492C">
          <w:t xml:space="preserve">the </w:t>
        </w:r>
      </w:ins>
      <w:ins w:id="120" w:author="Mykola Horbenko" w:date="2025-07-16T12:41:00Z" w16du:dateUtc="2025-07-16T10:41:00Z">
        <w:r w:rsidR="00C66AD3">
          <w:t xml:space="preserve">client </w:t>
        </w:r>
      </w:ins>
      <w:ins w:id="121" w:author="Mykola Horbenko" w:date="2025-07-16T12:43:00Z" w16du:dateUtc="2025-07-16T10:43:00Z">
        <w:r w:rsidR="00C66AD3">
          <w:t xml:space="preserve">sends a </w:t>
        </w:r>
      </w:ins>
      <w:ins w:id="122" w:author="Mykola Horbenko" w:date="2025-07-16T12:47:00Z" w16du:dateUtc="2025-07-16T10:47:00Z">
        <w:r w:rsidR="0056492C">
          <w:t>username,</w:t>
        </w:r>
      </w:ins>
      <w:ins w:id="123" w:author="Mykola Horbenko" w:date="2025-07-16T12:43:00Z" w16du:dateUtc="2025-07-16T10:43:00Z">
        <w:r w:rsidR="00C66AD3">
          <w:t xml:space="preserve"> and server replies with salt</w:t>
        </w:r>
      </w:ins>
      <w:ins w:id="124" w:author="Mykola Horbenko" w:date="2025-07-16T12:46:00Z" w16du:dateUtc="2025-07-16T10:46:00Z">
        <w:r w:rsidR="0056492C">
          <w:t xml:space="preserve"> and number of </w:t>
        </w:r>
      </w:ins>
      <w:ins w:id="125" w:author="Mykola Horbenko" w:date="2025-07-16T12:47:00Z" w16du:dateUtc="2025-07-16T10:47:00Z">
        <w:r w:rsidR="0056492C">
          <w:t>iterations</w:t>
        </w:r>
      </w:ins>
      <w:ins w:id="126" w:author="Mykola Horbenko" w:date="2025-07-16T12:46:00Z" w16du:dateUtc="2025-07-16T10:46:00Z">
        <w:r w:rsidR="0056492C">
          <w:t xml:space="preserve"> for PBKDF2</w:t>
        </w:r>
      </w:ins>
      <w:ins w:id="127" w:author="Mykola Horbenko" w:date="2025-07-16T12:43:00Z" w16du:dateUtc="2025-07-16T10:43:00Z">
        <w:r w:rsidR="00C66AD3">
          <w:t xml:space="preserve">. </w:t>
        </w:r>
      </w:ins>
      <w:ins w:id="128" w:author="Mykola Horbenko" w:date="2025-07-16T12:45:00Z" w16du:dateUtc="2025-07-16T10:45:00Z">
        <w:r w:rsidR="0056492C">
          <w:t xml:space="preserve">Then the client </w:t>
        </w:r>
      </w:ins>
      <w:ins w:id="129" w:author="Mykola Horbenko" w:date="2025-07-16T12:47:00Z" w16du:dateUtc="2025-07-16T10:47:00Z">
        <w:r w:rsidR="0056492C">
          <w:t>performs following</w:t>
        </w:r>
      </w:ins>
      <w:ins w:id="130" w:author="Mykola Horbenko" w:date="2025-07-16T12:46:00Z" w16du:dateUtc="2025-07-16T10:46:00Z">
        <w:r w:rsidR="0056492C">
          <w:t xml:space="preserve"> actions</w:t>
        </w:r>
      </w:ins>
      <w:ins w:id="131" w:author="Mykola Horbenko" w:date="2025-07-16T12:45:00Z" w16du:dateUtc="2025-07-16T10:45:00Z">
        <w:r w:rsidR="0056492C">
          <w:t>:</w:t>
        </w:r>
        <w:r w:rsidR="0056492C">
          <w:br/>
        </w:r>
      </w:ins>
      <m:oMathPara>
        <m:oMathParaPr>
          <m:jc m:val="left"/>
        </m:oMathParaPr>
        <m:oMath>
          <m:r>
            <w:ins w:id="132" w:author="Mykola Horbenko" w:date="2025-07-16T12:47:00Z">
              <w:rPr>
                <w:rFonts w:ascii="Cambria Math" w:hAnsi="Cambria Math"/>
                <w:sz w:val="26"/>
                <w:szCs w:val="26"/>
              </w:rPr>
              <w:lastRenderedPageBreak/>
              <m:t>SaltedPassword=PBKDF</m:t>
            </w:ins>
          </m:r>
          <m:sSub>
            <m:sSubPr>
              <m:ctrlPr>
                <w:ins w:id="133" w:author="Mykola Horbenko" w:date="2025-07-16T12:51:00Z" w16du:dateUtc="2025-07-16T10:51:00Z">
                  <w:rPr>
                    <w:rFonts w:ascii="Cambria Math" w:hAnsi="Cambria Math"/>
                    <w:i/>
                    <w:sz w:val="26"/>
                    <w:szCs w:val="26"/>
                  </w:rPr>
                </w:ins>
              </m:ctrlPr>
            </m:sSubPr>
            <m:e>
              <m:r>
                <w:ins w:id="134" w:author="Mykola Horbenko" w:date="2025-07-16T12:51:00Z" w16du:dateUtc="2025-07-16T10:51:00Z">
                  <w:rPr>
                    <w:rFonts w:ascii="Cambria Math" w:hAnsi="Cambria Math"/>
                    <w:sz w:val="26"/>
                    <w:szCs w:val="26"/>
                  </w:rPr>
                  <m:t>2</m:t>
                </w:ins>
              </m:r>
            </m:e>
            <m:sub>
              <m:r>
                <w:ins w:id="135" w:author="Mykola Horbenko" w:date="2025-07-16T12:51:00Z" w16du:dateUtc="2025-07-16T10:51:00Z">
                  <w:rPr>
                    <w:rFonts w:ascii="Cambria Math" w:hAnsi="Cambria Math"/>
                    <w:sz w:val="26"/>
                    <w:szCs w:val="26"/>
                  </w:rPr>
                  <m:t>HMA</m:t>
                </w:ins>
              </m:r>
              <m:sSub>
                <m:sSubPr>
                  <m:ctrlPr>
                    <w:ins w:id="136" w:author="Mykola Horbenko" w:date="2025-07-16T12:51:00Z" w16du:dateUtc="2025-07-16T10:51:00Z">
                      <w:rPr>
                        <w:rFonts w:ascii="Cambria Math" w:hAnsi="Cambria Math"/>
                        <w:i/>
                        <w:sz w:val="26"/>
                        <w:szCs w:val="26"/>
                      </w:rPr>
                    </w:ins>
                  </m:ctrlPr>
                </m:sSubPr>
                <m:e>
                  <m:r>
                    <w:ins w:id="137" w:author="Mykola Horbenko" w:date="2025-07-16T12:51:00Z" w16du:dateUtc="2025-07-16T10:51:00Z">
                      <w:rPr>
                        <w:rFonts w:ascii="Cambria Math" w:hAnsi="Cambria Math"/>
                        <w:sz w:val="26"/>
                        <w:szCs w:val="26"/>
                      </w:rPr>
                      <m:t>C</m:t>
                    </w:ins>
                  </m:r>
                </m:e>
                <m:sub>
                  <m:r>
                    <w:ins w:id="138" w:author="Mykola Horbenko" w:date="2025-07-16T12:51:00Z" w16du:dateUtc="2025-07-16T10:51:00Z">
                      <w:rPr>
                        <w:rFonts w:ascii="Cambria Math" w:hAnsi="Cambria Math"/>
                        <w:sz w:val="26"/>
                        <w:szCs w:val="26"/>
                      </w:rPr>
                      <m:t>SHA256</m:t>
                    </w:ins>
                  </m:r>
                  <m:d>
                    <m:dPr>
                      <m:ctrlPr>
                        <w:ins w:id="139" w:author="Mykola Horbenko" w:date="2025-07-16T12:51:00Z" w16du:dateUtc="2025-07-16T10:51:00Z">
                          <w:rPr>
                            <w:rFonts w:ascii="Cambria Math" w:hAnsi="Cambria Math"/>
                            <w:i/>
                            <w:sz w:val="26"/>
                            <w:szCs w:val="26"/>
                          </w:rPr>
                        </w:ins>
                      </m:ctrlPr>
                    </m:dPr>
                    <m:e>
                      <m:r>
                        <w:ins w:id="140" w:author="Mykola Horbenko" w:date="2025-07-16T12:51:00Z" w16du:dateUtc="2025-07-16T10:51:00Z">
                          <w:rPr>
                            <w:rFonts w:ascii="Cambria Math" w:hAnsi="Cambria Math"/>
                            <w:sz w:val="26"/>
                            <w:szCs w:val="26"/>
                          </w:rPr>
                          <m:t>password, salt, numbe</m:t>
                        </w:ins>
                      </m:r>
                      <m:sSub>
                        <m:sSubPr>
                          <m:ctrlPr>
                            <w:ins w:id="141" w:author="Mykola Horbenko" w:date="2025-07-16T12:51:00Z" w16du:dateUtc="2025-07-16T10:51:00Z">
                              <w:rPr>
                                <w:rFonts w:ascii="Cambria Math" w:hAnsi="Cambria Math"/>
                                <w:i/>
                                <w:sz w:val="26"/>
                                <w:szCs w:val="26"/>
                              </w:rPr>
                            </w:ins>
                          </m:ctrlPr>
                        </m:sSubPr>
                        <m:e>
                          <m:r>
                            <w:ins w:id="142" w:author="Mykola Horbenko" w:date="2025-07-16T12:51:00Z" w16du:dateUtc="2025-07-16T10:51:00Z">
                              <w:rPr>
                                <w:rFonts w:ascii="Cambria Math" w:hAnsi="Cambria Math"/>
                                <w:sz w:val="26"/>
                                <w:szCs w:val="26"/>
                              </w:rPr>
                              <m:t>r</m:t>
                            </w:ins>
                          </m:r>
                        </m:e>
                        <m:sub>
                          <m:r>
                            <w:ins w:id="143" w:author="Mykola Horbenko" w:date="2025-07-16T12:51:00Z" w16du:dateUtc="2025-07-16T10:51:00Z">
                              <w:rPr>
                                <w:rFonts w:ascii="Cambria Math" w:hAnsi="Cambria Math"/>
                                <w:sz w:val="26"/>
                                <w:szCs w:val="26"/>
                              </w:rPr>
                              <m:t>o</m:t>
                            </w:ins>
                          </m:r>
                          <m:sSub>
                            <m:sSubPr>
                              <m:ctrlPr>
                                <w:ins w:id="144" w:author="Mykola Horbenko" w:date="2025-07-16T12:51:00Z" w16du:dateUtc="2025-07-16T10:51:00Z">
                                  <w:rPr>
                                    <w:rFonts w:ascii="Cambria Math" w:hAnsi="Cambria Math"/>
                                    <w:i/>
                                    <w:sz w:val="26"/>
                                    <w:szCs w:val="26"/>
                                  </w:rPr>
                                </w:ins>
                              </m:ctrlPr>
                            </m:sSubPr>
                            <m:e>
                              <m:r>
                                <w:ins w:id="145" w:author="Mykola Horbenko" w:date="2025-07-16T12:51:00Z" w16du:dateUtc="2025-07-16T10:51:00Z">
                                  <w:rPr>
                                    <w:rFonts w:ascii="Cambria Math" w:hAnsi="Cambria Math"/>
                                    <w:sz w:val="26"/>
                                    <w:szCs w:val="26"/>
                                  </w:rPr>
                                  <m:t>f</m:t>
                                </w:ins>
                              </m:r>
                            </m:e>
                            <m:sub>
                              <m:r>
                                <w:ins w:id="146" w:author="Mykola Horbenko" w:date="2025-07-16T12:51:00Z" w16du:dateUtc="2025-07-16T10:51:00Z">
                                  <w:rPr>
                                    <w:rFonts w:ascii="Cambria Math" w:hAnsi="Cambria Math"/>
                                    <w:sz w:val="26"/>
                                    <w:szCs w:val="26"/>
                                  </w:rPr>
                                  <m:t>iterations</m:t>
                                </w:ins>
                              </m:r>
                            </m:sub>
                          </m:sSub>
                        </m:sub>
                      </m:sSub>
                    </m:e>
                  </m:d>
                </m:sub>
              </m:sSub>
            </m:sub>
          </m:sSub>
          <m:r>
            <w:ins w:id="147" w:author="Mykola Horbenko" w:date="2025-07-16T12:48:00Z" w16du:dateUtc="2025-07-16T10:48:00Z">
              <m:rPr>
                <m:sty m:val="p"/>
              </m:rPr>
              <w:rPr>
                <w:rFonts w:eastAsiaTheme="minorEastAsia"/>
                <w:sz w:val="26"/>
                <w:szCs w:val="26"/>
              </w:rPr>
              <w:br/>
            </w:ins>
          </m:r>
        </m:oMath>
        <m:oMath>
          <m:r>
            <w:ins w:id="148" w:author="Mykola Horbenko" w:date="2025-07-16T12:48:00Z">
              <w:rPr>
                <w:rFonts w:ascii="Cambria Math" w:hAnsi="Cambria Math"/>
                <w:sz w:val="26"/>
                <w:szCs w:val="26"/>
              </w:rPr>
              <m:t>ClientKey=HMAC</m:t>
            </w:ins>
          </m:r>
          <m:d>
            <m:dPr>
              <m:ctrlPr>
                <w:ins w:id="149" w:author="Mykola Horbenko" w:date="2025-07-16T12:48:00Z">
                  <w:rPr>
                    <w:rFonts w:ascii="Cambria Math" w:hAnsi="Cambria Math"/>
                    <w:i/>
                    <w:sz w:val="26"/>
                    <w:szCs w:val="26"/>
                  </w:rPr>
                </w:ins>
              </m:ctrlPr>
            </m:dPr>
            <m:e>
              <m:r>
                <w:ins w:id="150" w:author="Mykola Horbenko" w:date="2025-07-16T12:48:00Z">
                  <w:rPr>
                    <w:rFonts w:ascii="Cambria Math" w:hAnsi="Cambria Math"/>
                    <w:sz w:val="26"/>
                    <w:szCs w:val="26"/>
                  </w:rPr>
                  <m:t>SaltedPassword,</m:t>
                </w:ins>
              </m:r>
              <m:r>
                <w:ins w:id="151" w:author="Mykola Horbenko" w:date="2025-07-16T12:48:00Z">
                  <m:rPr>
                    <m:nor/>
                  </m:rPr>
                  <w:rPr>
                    <w:rFonts w:ascii="Cambria Math" w:hAnsi="Cambria Math"/>
                    <w:sz w:val="26"/>
                    <w:szCs w:val="26"/>
                  </w:rPr>
                  <m:t>Client Key</m:t>
                </w:ins>
              </m:r>
            </m:e>
          </m:d>
          <m:r>
            <w:ins w:id="152" w:author="Mykola Horbenko" w:date="2025-07-16T12:48:00Z" w16du:dateUtc="2025-07-16T10:48:00Z">
              <m:rPr>
                <m:sty m:val="p"/>
              </m:rPr>
              <w:rPr>
                <w:rFonts w:eastAsiaTheme="minorEastAsia"/>
                <w:sz w:val="26"/>
                <w:szCs w:val="26"/>
              </w:rPr>
              <w:br/>
            </w:ins>
          </m:r>
        </m:oMath>
        <m:oMath>
          <m:r>
            <w:ins w:id="153" w:author="Mykola Horbenko" w:date="2025-07-16T12:49:00Z">
              <w:rPr>
                <w:rFonts w:ascii="Cambria Math" w:hAnsi="Cambria Math"/>
                <w:sz w:val="26"/>
                <w:szCs w:val="26"/>
              </w:rPr>
              <m:t>StoredKey=</m:t>
            </w:ins>
          </m:r>
          <m:r>
            <w:ins w:id="154" w:author="Mykola Horbenko" w:date="2025-07-16T12:49:00Z" w16du:dateUtc="2025-07-16T10:49:00Z">
              <w:rPr>
                <w:rFonts w:ascii="Cambria Math" w:hAnsi="Cambria Math"/>
                <w:sz w:val="26"/>
                <w:szCs w:val="26"/>
              </w:rPr>
              <m:t>SHA-256</m:t>
            </w:ins>
          </m:r>
          <m:d>
            <m:dPr>
              <m:ctrlPr>
                <w:ins w:id="155" w:author="Mykola Horbenko" w:date="2025-07-16T12:49:00Z">
                  <w:rPr>
                    <w:rFonts w:ascii="Cambria Math" w:hAnsi="Cambria Math"/>
                    <w:i/>
                    <w:sz w:val="26"/>
                    <w:szCs w:val="26"/>
                  </w:rPr>
                </w:ins>
              </m:ctrlPr>
            </m:dPr>
            <m:e>
              <m:r>
                <w:ins w:id="156" w:author="Mykola Horbenko" w:date="2025-07-16T12:49:00Z">
                  <w:rPr>
                    <w:rFonts w:ascii="Cambria Math" w:hAnsi="Cambria Math"/>
                    <w:sz w:val="26"/>
                    <w:szCs w:val="26"/>
                  </w:rPr>
                  <m:t>ClientKey</m:t>
                </w:ins>
              </m:r>
              <m:ctrlPr>
                <w:ins w:id="157" w:author="Mykola Horbenko" w:date="2025-07-16T12:49:00Z">
                  <w:rPr>
                    <w:rFonts w:ascii="Cambria Math" w:hAnsi="Cambria Math"/>
                    <w:i/>
                    <w:iCs/>
                    <w:sz w:val="26"/>
                    <w:szCs w:val="26"/>
                  </w:rPr>
                </w:ins>
              </m:ctrlPr>
            </m:e>
          </m:d>
          <m:r>
            <w:ins w:id="158" w:author="Mykola Horbenko" w:date="2025-07-16T12:49:00Z" w16du:dateUtc="2025-07-16T10:49:00Z">
              <m:rPr>
                <m:sty m:val="p"/>
              </m:rPr>
              <w:rPr>
                <w:rFonts w:eastAsiaTheme="minorEastAsia"/>
                <w:sz w:val="26"/>
                <w:szCs w:val="26"/>
              </w:rPr>
              <w:br/>
            </w:ins>
          </m:r>
        </m:oMath>
        <m:oMath>
          <m:r>
            <w:ins w:id="159" w:author="Mykola Horbenko" w:date="2025-07-16T12:49:00Z">
              <w:rPr>
                <w:rFonts w:ascii="Cambria Math" w:hAnsi="Cambria Math"/>
                <w:sz w:val="26"/>
                <w:szCs w:val="26"/>
              </w:rPr>
              <m:t>ClientSignature=HMAC</m:t>
            </w:ins>
          </m:r>
          <m:d>
            <m:dPr>
              <m:ctrlPr>
                <w:ins w:id="160" w:author="Mykola Horbenko" w:date="2025-07-16T12:49:00Z">
                  <w:rPr>
                    <w:rFonts w:ascii="Cambria Math" w:hAnsi="Cambria Math"/>
                    <w:i/>
                    <w:sz w:val="26"/>
                    <w:szCs w:val="26"/>
                  </w:rPr>
                </w:ins>
              </m:ctrlPr>
            </m:dPr>
            <m:e>
              <m:r>
                <w:ins w:id="161" w:author="Mykola Horbenko" w:date="2025-07-16T12:49:00Z">
                  <w:rPr>
                    <w:rFonts w:ascii="Cambria Math" w:hAnsi="Cambria Math"/>
                    <w:sz w:val="26"/>
                    <w:szCs w:val="26"/>
                  </w:rPr>
                  <m:t>StoredKey,AuthMessage</m:t>
                </w:ins>
              </m:r>
            </m:e>
          </m:d>
          <m:r>
            <w:ins w:id="162" w:author="Mykola Horbenko" w:date="2025-07-16T12:49:00Z" w16du:dateUtc="2025-07-16T10:49:00Z">
              <m:rPr>
                <m:sty m:val="p"/>
              </m:rPr>
              <w:rPr>
                <w:rFonts w:ascii="Cambria Math" w:hAnsi="Cambria Math"/>
                <w:sz w:val="26"/>
                <w:szCs w:val="26"/>
              </w:rPr>
              <w:br/>
            </w:ins>
          </m:r>
        </m:oMath>
        <m:oMath>
          <m:r>
            <w:ins w:id="163" w:author="Mykola Horbenko" w:date="2025-07-16T12:50:00Z">
              <w:rPr>
                <w:rFonts w:ascii="Cambria Math" w:hAnsi="Cambria Math"/>
                <w:sz w:val="26"/>
                <w:szCs w:val="26"/>
              </w:rPr>
              <m:t>ClientProof=</m:t>
            </w:ins>
          </m:r>
          <m:r>
            <w:ins w:id="164" w:author="Mykola Horbenko" w:date="2025-07-16T12:50:00Z" w16du:dateUtc="2025-07-16T10:50:00Z">
              <w:rPr>
                <w:rFonts w:ascii="Cambria Math" w:hAnsi="Cambria Math"/>
                <w:sz w:val="26"/>
                <w:szCs w:val="26"/>
              </w:rPr>
              <m:t>XOR</m:t>
            </w:ins>
          </m:r>
          <m:d>
            <m:dPr>
              <m:ctrlPr>
                <w:ins w:id="165" w:author="Mykola Horbenko" w:date="2025-07-16T12:50:00Z" w16du:dateUtc="2025-07-16T10:50:00Z">
                  <w:rPr>
                    <w:rFonts w:ascii="Cambria Math" w:hAnsi="Cambria Math"/>
                    <w:i/>
                    <w:sz w:val="26"/>
                    <w:szCs w:val="26"/>
                  </w:rPr>
                </w:ins>
              </m:ctrlPr>
            </m:dPr>
            <m:e>
              <m:r>
                <w:ins w:id="166" w:author="Mykola Horbenko" w:date="2025-07-16T12:50:00Z">
                  <w:rPr>
                    <w:rFonts w:ascii="Cambria Math" w:hAnsi="Cambria Math"/>
                    <w:sz w:val="26"/>
                    <w:szCs w:val="26"/>
                  </w:rPr>
                  <m:t>ClientKey</m:t>
                </w:ins>
              </m:r>
              <m:r>
                <w:ins w:id="167" w:author="Mykola Horbenko" w:date="2025-07-16T12:50:00Z" w16du:dateUtc="2025-07-16T10:50:00Z">
                  <w:rPr>
                    <w:rFonts w:ascii="Cambria Math" w:hAnsi="Cambria Math"/>
                    <w:sz w:val="26"/>
                    <w:szCs w:val="26"/>
                  </w:rPr>
                  <m:t xml:space="preserve">, </m:t>
                </w:ins>
              </m:r>
              <m:r>
                <w:ins w:id="168" w:author="Mykola Horbenko" w:date="2025-07-16T12:50:00Z">
                  <w:rPr>
                    <w:rFonts w:ascii="Cambria Math" w:hAnsi="Cambria Math"/>
                    <w:sz w:val="26"/>
                    <w:szCs w:val="26"/>
                  </w:rPr>
                  <m:t>ClientSignature</m:t>
                </w:ins>
              </m:r>
            </m:e>
          </m:d>
          <m:r>
            <w:ins w:id="169" w:author="Mykola Horbenko" w:date="2025-07-16T12:51:00Z" w16du:dateUtc="2025-07-16T10:51:00Z">
              <m:rPr>
                <m:sty m:val="p"/>
              </m:rPr>
              <w:rPr>
                <w:rFonts w:eastAsiaTheme="minorEastAsia"/>
                <w:sz w:val="26"/>
                <w:szCs w:val="26"/>
              </w:rPr>
              <w:br/>
            </w:ins>
          </m:r>
        </m:oMath>
      </m:oMathPara>
      <w:ins w:id="170"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171"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172" w:author="Mykola Horbenko" w:date="2025-07-16T12:54:00Z" w16du:dateUtc="2025-07-16T10:54:00Z">
        <w:r w:rsidR="0056492C">
          <w:rPr>
            <w:rFonts w:eastAsiaTheme="minorEastAsia"/>
            <w:sz w:val="26"/>
            <w:szCs w:val="26"/>
          </w:rPr>
          <w:t xml:space="preserve"> used for prevention of replay attacks, since for each session a new nonce is</w:t>
        </w:r>
      </w:ins>
      <w:ins w:id="173" w:author="Mykola Horbenko" w:date="2025-07-16T12:52:00Z" w16du:dateUtc="2025-07-16T10:52:00Z">
        <w:r w:rsidR="0056492C">
          <w:rPr>
            <w:rFonts w:eastAsiaTheme="minorEastAsia"/>
            <w:sz w:val="26"/>
            <w:szCs w:val="26"/>
          </w:rPr>
          <w:t xml:space="preserve"> </w:t>
        </w:r>
      </w:ins>
      <w:ins w:id="174" w:author="Mykola Horbenko" w:date="2025-07-16T12:54:00Z" w16du:dateUtc="2025-07-16T10:54:00Z">
        <w:r w:rsidR="0056492C">
          <w:rPr>
            <w:rFonts w:eastAsiaTheme="minorEastAsia"/>
            <w:sz w:val="26"/>
            <w:szCs w:val="26"/>
          </w:rPr>
          <w:t xml:space="preserve">generated randomly. </w:t>
        </w:r>
      </w:ins>
      <w:ins w:id="175"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176" w:author="Mykola Horbenko" w:date="2025-07-16T12:56:00Z" w16du:dateUtc="2025-07-16T10:56:00Z">
        <w:r w:rsidR="0056492C">
          <w:rPr>
            <w:rFonts w:eastAsiaTheme="minorEastAsia"/>
            <w:sz w:val="26"/>
            <w:szCs w:val="26"/>
          </w:rPr>
          <w:t>via SSL/T</w:t>
        </w:r>
      </w:ins>
      <w:ins w:id="177" w:author="Mykola Horbenko" w:date="2025-07-16T12:58:00Z" w16du:dateUtc="2025-07-16T10:58:00Z">
        <w:r w:rsidR="00AF0E2F">
          <w:rPr>
            <w:rFonts w:eastAsiaTheme="minorEastAsia"/>
            <w:sz w:val="26"/>
            <w:szCs w:val="26"/>
          </w:rPr>
          <w:t>LS</w:t>
        </w:r>
      </w:ins>
      <w:ins w:id="178" w:author="Mykola Horbenko" w:date="2025-07-16T12:56:00Z" w16du:dateUtc="2025-07-16T10:56:00Z">
        <w:r w:rsidR="00AF0E2F">
          <w:rPr>
            <w:rFonts w:eastAsiaTheme="minorEastAsia"/>
            <w:sz w:val="26"/>
            <w:szCs w:val="26"/>
          </w:rPr>
          <w:t xml:space="preserve">. Furthermore, it is </w:t>
        </w:r>
      </w:ins>
      <w:ins w:id="179" w:author="Mykola Horbenko" w:date="2025-07-16T12:58:00Z" w16du:dateUtc="2025-07-16T10:58:00Z">
        <w:r w:rsidR="00AF0E2F">
          <w:rPr>
            <w:rFonts w:eastAsiaTheme="minorEastAsia"/>
            <w:sz w:val="26"/>
            <w:szCs w:val="26"/>
          </w:rPr>
          <w:t>strongly advices</w:t>
        </w:r>
      </w:ins>
      <w:ins w:id="180" w:author="Mykola Horbenko" w:date="2025-07-16T12:56:00Z" w16du:dateUtc="2025-07-16T10:56:00Z">
        <w:r w:rsidR="00AF0E2F">
          <w:rPr>
            <w:rFonts w:eastAsiaTheme="minorEastAsia"/>
            <w:sz w:val="26"/>
            <w:szCs w:val="26"/>
          </w:rPr>
          <w:t xml:space="preserve"> to use TSL for the abovementioned authentication method</w:t>
        </w:r>
      </w:ins>
      <w:ins w:id="181" w:author="Mykola Horbenko" w:date="2025-07-16T12:58:00Z" w16du:dateUtc="2025-07-16T10:58:00Z">
        <w:r w:rsidR="00AF0E2F">
          <w:rPr>
            <w:rFonts w:eastAsiaTheme="minorEastAsia"/>
            <w:sz w:val="26"/>
            <w:szCs w:val="26"/>
            <w:vertAlign w:val="subscript"/>
          </w:rPr>
          <w:t xml:space="preserve"> [33]</w:t>
        </w:r>
      </w:ins>
      <w:ins w:id="182"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183" w:author="Mykola Horbenko" w:date="2025-07-15T11:14:00Z" w16du:dateUtc="2025-07-15T09:14:00Z"/>
          <w:rFonts w:eastAsiaTheme="minorEastAsia"/>
          <w:iCs/>
          <w:sz w:val="26"/>
          <w:szCs w:val="26"/>
          <w:rPrChange w:id="184" w:author="Mykola Horbenko" w:date="2025-07-16T20:46:00Z" w16du:dateUtc="2025-07-16T18:46:00Z">
            <w:rPr>
              <w:ins w:id="185" w:author="Mykola Horbenko" w:date="2025-07-15T11:14:00Z" w16du:dateUtc="2025-07-15T09:14:00Z"/>
              <w:sz w:val="26"/>
              <w:szCs w:val="26"/>
            </w:rPr>
          </w:rPrChange>
        </w:rPr>
      </w:pPr>
      <w:ins w:id="186"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187"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188" w:author="Mykola Horbenko" w:date="2025-07-16T20:23:00Z" w16du:dateUtc="2025-07-16T18:23:00Z">
        <w:r w:rsidR="002C23B3">
          <w:rPr>
            <w:rFonts w:eastAsiaTheme="minorEastAsia"/>
            <w:sz w:val="26"/>
            <w:szCs w:val="26"/>
          </w:rPr>
          <w:t>inject them into a pre-defined SQL code.</w:t>
        </w:r>
      </w:ins>
      <w:ins w:id="189" w:author="Mykola Horbenko" w:date="2025-07-16T20:36:00Z" w16du:dateUtc="2025-07-16T18:36:00Z">
        <w:r w:rsidR="006E38A9">
          <w:rPr>
            <w:rFonts w:eastAsiaTheme="minorEastAsia"/>
            <w:sz w:val="26"/>
            <w:szCs w:val="26"/>
          </w:rPr>
          <w:t xml:space="preserve"> To create one, PREPARE command should be used, to execute one – EXECUTE.</w:t>
        </w:r>
      </w:ins>
      <w:ins w:id="190" w:author="Mykola Horbenko" w:date="2025-07-16T20:50:00Z" w16du:dateUtc="2025-07-16T18:50:00Z">
        <w:r w:rsidR="003241EB">
          <w:rPr>
            <w:rFonts w:eastAsiaTheme="minorEastAsia"/>
            <w:sz w:val="26"/>
            <w:szCs w:val="26"/>
          </w:rPr>
          <w:t xml:space="preserve"> The command below, shows an example of creation of such entity</w:t>
        </w:r>
      </w:ins>
      <w:ins w:id="191"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192"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193"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194" w:author="Mykola Horbenko" w:date="2025-07-16T20:46:00Z" w16du:dateUtc="2025-07-16T18:46:00Z">
        <w:r w:rsidR="00B43B2E" w:rsidRPr="0057398E">
          <w:rPr>
            <w:rFonts w:eastAsiaTheme="minorEastAsia"/>
            <w:b/>
            <w:bCs/>
            <w:i/>
            <w:iCs/>
            <w:sz w:val="26"/>
            <w:szCs w:val="26"/>
            <w:rPrChange w:id="195" w:author="Mykola Horbenko" w:date="2025-07-16T20:49:00Z" w16du:dateUtc="2025-07-16T18:49:00Z">
              <w:rPr>
                <w:rFonts w:ascii="Cambria Math" w:eastAsiaTheme="minorEastAsia" w:hAnsi="Cambria Math"/>
                <w:i/>
                <w:sz w:val="26"/>
                <w:szCs w:val="26"/>
              </w:rPr>
            </w:rPrChange>
          </w:rPr>
          <w:t>= $1;</w:t>
        </w:r>
      </w:ins>
      <w:ins w:id="196" w:author="Mykola Horbenko" w:date="2025-07-16T20:38:00Z" w16du:dateUtc="2025-07-16T18:38:00Z">
        <w:r w:rsidR="006E38A9" w:rsidRPr="00D03D67">
          <w:rPr>
            <w:rFonts w:eastAsiaTheme="minorEastAsia"/>
            <w:sz w:val="26"/>
            <w:szCs w:val="26"/>
          </w:rPr>
          <w:br/>
        </w:r>
      </w:ins>
      <w:ins w:id="197" w:author="Mykola Horbenko" w:date="2025-07-16T20:40:00Z" w16du:dateUtc="2025-07-16T18:40:00Z">
        <w:r w:rsidR="006E38A9">
          <w:rPr>
            <w:rFonts w:eastAsiaTheme="minorEastAsia"/>
            <w:sz w:val="26"/>
            <w:szCs w:val="26"/>
          </w:rPr>
          <w:t>That command will create a prepar</w:t>
        </w:r>
      </w:ins>
      <w:ins w:id="198"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199"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00" w:author="Mykola Horbenko" w:date="2025-07-16T20:42:00Z" w16du:dateUtc="2025-07-16T18:42:00Z">
        <w:r w:rsidR="006E38A9">
          <w:rPr>
            <w:rFonts w:eastAsiaTheme="minorEastAsia"/>
            <w:sz w:val="26"/>
            <w:szCs w:val="26"/>
          </w:rPr>
          <w:t xml:space="preserve">Now let us talk about, how does it protect our database. </w:t>
        </w:r>
      </w:ins>
      <w:ins w:id="201" w:author="Mykola Horbenko" w:date="2025-07-16T20:23:00Z" w16du:dateUtc="2025-07-16T18:23:00Z">
        <w:r w:rsidR="002C23B3">
          <w:rPr>
            <w:rFonts w:eastAsiaTheme="minorEastAsia"/>
            <w:sz w:val="26"/>
            <w:szCs w:val="26"/>
          </w:rPr>
          <w:t>For instance, consider the following Java code</w:t>
        </w:r>
      </w:ins>
      <w:ins w:id="202" w:author="Mykola Horbenko" w:date="2025-07-16T20:32:00Z" w16du:dateUtc="2025-07-16T18:32:00Z">
        <w:r w:rsidR="00752C8F">
          <w:rPr>
            <w:rFonts w:eastAsiaTheme="minorEastAsia"/>
            <w:sz w:val="26"/>
            <w:szCs w:val="26"/>
          </w:rPr>
          <w:br/>
        </w:r>
      </w:ins>
      <w:ins w:id="203" w:author="Mykola Horbenko" w:date="2025-07-16T20:46:00Z" w16du:dateUtc="2025-07-16T18:46:00Z">
        <w:r w:rsidR="0057398E" w:rsidRPr="0057398E">
          <w:rPr>
            <w:rFonts w:eastAsiaTheme="minorEastAsia"/>
            <w:b/>
            <w:bCs/>
            <w:i/>
            <w:sz w:val="26"/>
            <w:szCs w:val="26"/>
          </w:rPr>
          <w:t>String qry= "SELECT u FROM User u WHERE u.us</w:t>
        </w:r>
      </w:ins>
      <w:ins w:id="204" w:author="Mykola Horbenko" w:date="2025-07-16T20:47:00Z" w16du:dateUtc="2025-07-16T18:47:00Z">
        <w:r w:rsidR="0057398E" w:rsidRPr="0057398E">
          <w:rPr>
            <w:rFonts w:eastAsiaTheme="minorEastAsia"/>
            <w:b/>
            <w:bCs/>
            <w:i/>
            <w:sz w:val="26"/>
            <w:szCs w:val="26"/>
          </w:rPr>
          <w:t>ername</w:t>
        </w:r>
      </w:ins>
      <w:ins w:id="205" w:author="Mykola Horbenko" w:date="2025-07-16T20:46:00Z" w16du:dateUtc="2025-07-16T18:46:00Z">
        <w:r w:rsidR="0057398E" w:rsidRPr="0057398E">
          <w:rPr>
            <w:rFonts w:eastAsiaTheme="minorEastAsia"/>
            <w:b/>
            <w:bCs/>
            <w:i/>
            <w:sz w:val="26"/>
            <w:szCs w:val="26"/>
          </w:rPr>
          <w:t>= '"+ usernameInput+ "'";</w:t>
        </w:r>
      </w:ins>
      <w:ins w:id="206"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07"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08" w:author="Mykola Horbenko" w:date="2025-07-16T20:33:00Z" w16du:dateUtc="2025-07-16T18:33:00Z">
        <w:r w:rsidR="00752C8F">
          <w:rPr>
            <w:rFonts w:eastAsiaTheme="minorEastAsia"/>
            <w:sz w:val="26"/>
            <w:szCs w:val="26"/>
          </w:rPr>
          <w:t xml:space="preserve"> </w:t>
        </w:r>
      </w:ins>
      <w:ins w:id="209" w:author="Mykola Horbenko" w:date="2025-07-16T20:32:00Z" w16du:dateUtc="2025-07-16T18:32:00Z">
        <w:r w:rsidR="00752C8F" w:rsidRPr="00752C8F">
          <w:rPr>
            <w:rFonts w:eastAsiaTheme="minorEastAsia"/>
            <w:sz w:val="26"/>
            <w:szCs w:val="26"/>
          </w:rPr>
          <w:t xml:space="preserve">This variable is usually obtained from </w:t>
        </w:r>
      </w:ins>
      <w:ins w:id="210" w:author="Mykola Horbenko" w:date="2025-07-16T20:50:00Z" w16du:dateUtc="2025-07-16T18:50:00Z">
        <w:r w:rsidR="003241EB" w:rsidRPr="00752C8F">
          <w:rPr>
            <w:rFonts w:eastAsiaTheme="minorEastAsia"/>
            <w:sz w:val="26"/>
            <w:szCs w:val="26"/>
          </w:rPr>
          <w:t>the frontend</w:t>
        </w:r>
      </w:ins>
      <w:ins w:id="211" w:author="Mykola Horbenko" w:date="2025-07-16T20:32:00Z" w16du:dateUtc="2025-07-16T18:32:00Z">
        <w:r w:rsidR="00752C8F" w:rsidRPr="00752C8F">
          <w:rPr>
            <w:rFonts w:eastAsiaTheme="minorEastAsia"/>
            <w:sz w:val="26"/>
            <w:szCs w:val="26"/>
          </w:rPr>
          <w:t xml:space="preserve"> part of the application.</w:t>
        </w:r>
      </w:ins>
      <w:ins w:id="212" w:author="Mykola Horbenko" w:date="2025-07-16T20:33:00Z" w16du:dateUtc="2025-07-16T18:33:00Z">
        <w:r w:rsidR="00752C8F">
          <w:rPr>
            <w:rFonts w:eastAsiaTheme="minorEastAsia"/>
            <w:sz w:val="26"/>
            <w:szCs w:val="26"/>
          </w:rPr>
          <w:t xml:space="preserve"> </w:t>
        </w:r>
      </w:ins>
      <w:ins w:id="213" w:author="Mykola Horbenko" w:date="2025-07-16T20:32:00Z" w16du:dateUtc="2025-07-16T18:32:00Z">
        <w:r w:rsidR="00752C8F" w:rsidRPr="00752C8F">
          <w:rPr>
            <w:rFonts w:eastAsiaTheme="minorEastAsia"/>
            <w:sz w:val="26"/>
            <w:szCs w:val="26"/>
          </w:rPr>
          <w:t>Below is an example of what it can contain inside of it</w:t>
        </w:r>
      </w:ins>
      <w:ins w:id="214" w:author="Mykola Horbenko" w:date="2025-07-16T20:33:00Z" w16du:dateUtc="2025-07-16T18:33:00Z">
        <w:r w:rsidR="006E38A9">
          <w:rPr>
            <w:rFonts w:eastAsiaTheme="minorEastAsia"/>
            <w:sz w:val="26"/>
            <w:szCs w:val="26"/>
          </w:rPr>
          <w:br/>
        </w:r>
      </w:ins>
      <w:ins w:id="215" w:author="Mykola Horbenko" w:date="2025-07-16T20:47:00Z" w16du:dateUtc="2025-07-16T18:47:00Z">
        <w:r w:rsidR="0057398E" w:rsidRPr="0057398E">
          <w:rPr>
            <w:rFonts w:eastAsiaTheme="minorEastAsia"/>
            <w:b/>
            <w:bCs/>
            <w:i/>
            <w:sz w:val="26"/>
            <w:szCs w:val="26"/>
          </w:rPr>
          <w:t>String usernameInput = "' OR 1=1 --";</w:t>
        </w:r>
      </w:ins>
      <w:ins w:id="216" w:author="Mykola Horbenko" w:date="2025-07-16T20:33:00Z" w16du:dateUtc="2025-07-16T18:33:00Z">
        <w:r w:rsidR="006E38A9" w:rsidRPr="0057398E">
          <w:rPr>
            <w:rFonts w:eastAsiaTheme="minorEastAsia"/>
            <w:sz w:val="26"/>
            <w:szCs w:val="26"/>
          </w:rPr>
          <w:br/>
        </w:r>
      </w:ins>
      <w:ins w:id="217"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18" w:author="Mykola Horbenko" w:date="2025-07-16T20:35:00Z" w16du:dateUtc="2025-07-16T18:35:00Z">
        <w:r w:rsidR="006E38A9">
          <w:rPr>
            <w:rFonts w:eastAsiaTheme="minorEastAsia"/>
            <w:sz w:val="26"/>
            <w:szCs w:val="26"/>
          </w:rPr>
          <w:t>ill receive the following query</w:t>
        </w:r>
      </w:ins>
      <w:ins w:id="219"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20" w:author="Mykola Horbenko" w:date="2025-07-16T20:49:00Z" w16du:dateUtc="2025-07-16T18:49:00Z">
              <w:rPr>
                <w:rFonts w:ascii="Cambria Math" w:eastAsiaTheme="minorEastAsia" w:hAnsi="Cambria Math"/>
                <w:i/>
                <w:sz w:val="26"/>
                <w:szCs w:val="26"/>
              </w:rPr>
            </w:rPrChange>
          </w:rPr>
          <w:t>SELECT u FROM User u WHERE u.username =</w:t>
        </w:r>
      </w:ins>
      <w:ins w:id="221" w:author="Mykola Horbenko" w:date="2025-07-16T20:48:00Z" w16du:dateUtc="2025-07-16T18:48:00Z">
        <w:r w:rsidR="00B43B2E" w:rsidRPr="0057398E">
          <w:rPr>
            <w:rFonts w:eastAsiaTheme="minorEastAsia"/>
            <w:b/>
            <w:bCs/>
            <w:i/>
            <w:iCs/>
            <w:sz w:val="26"/>
            <w:szCs w:val="26"/>
            <w:rPrChange w:id="222" w:author="Mykola Horbenko" w:date="2025-07-16T20:49:00Z" w16du:dateUtc="2025-07-16T18:49:00Z">
              <w:rPr>
                <w:rFonts w:ascii="Cambria Math" w:eastAsiaTheme="minorEastAsia" w:hAnsi="Cambria Math"/>
                <w:i/>
                <w:sz w:val="26"/>
                <w:szCs w:val="26"/>
              </w:rPr>
            </w:rPrChange>
          </w:rPr>
          <w:t xml:space="preserve"> ’’ </w:t>
        </w:r>
      </w:ins>
      <w:ins w:id="223" w:author="Mykola Horbenko" w:date="2025-07-16T20:47:00Z" w16du:dateUtc="2025-07-16T18:47:00Z">
        <w:r w:rsidR="00B43B2E" w:rsidRPr="0057398E">
          <w:rPr>
            <w:rFonts w:eastAsiaTheme="minorEastAsia"/>
            <w:b/>
            <w:bCs/>
            <w:i/>
            <w:iCs/>
            <w:sz w:val="26"/>
            <w:szCs w:val="26"/>
            <w:rPrChange w:id="224" w:author="Mykola Horbenko" w:date="2025-07-16T20:49:00Z" w16du:dateUtc="2025-07-16T18:49:00Z">
              <w:rPr>
                <w:rFonts w:ascii="Cambria Math" w:eastAsiaTheme="minorEastAsia" w:hAnsi="Cambria Math"/>
                <w:i/>
                <w:sz w:val="26"/>
                <w:szCs w:val="26"/>
              </w:rPr>
            </w:rPrChange>
          </w:rPr>
          <w:t>OR 1=1; --'</w:t>
        </w:r>
      </w:ins>
      <w:ins w:id="225"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26"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27" w:author="Mykola Horbenko" w:date="2025-07-16T20:46:00Z" w16du:dateUtc="2025-07-16T18:46:00Z">
        <w:r w:rsidR="0057398E" w:rsidRPr="0057398E">
          <w:rPr>
            <w:rFonts w:eastAsiaTheme="minorEastAsia"/>
            <w:b/>
            <w:bCs/>
            <w:i/>
            <w:iCs/>
            <w:sz w:val="26"/>
            <w:szCs w:val="26"/>
            <w:rPrChange w:id="228"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29"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lastRenderedPageBreak/>
        <w:t xml:space="preserve">And it will result in an empty list, since users are certainly not allowed to have usernames like </w:t>
      </w:r>
      <w:ins w:id="230"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31" w:author="Mykola Horbenko" w:date="2025-07-15T11:14:00Z" w16du:dateUtc="2025-07-15T09:14:00Z">
        <w:r>
          <w:rPr>
            <w:sz w:val="26"/>
            <w:szCs w:val="26"/>
          </w:rPr>
          <w:t xml:space="preserve">To </w:t>
        </w:r>
      </w:ins>
      <w:ins w:id="232" w:author="Mykola Horbenko" w:date="2025-07-15T11:15:00Z" w16du:dateUtc="2025-07-15T09:15:00Z">
        <w:r>
          <w:rPr>
            <w:sz w:val="26"/>
            <w:szCs w:val="26"/>
          </w:rPr>
          <w:t>conclude,</w:t>
        </w:r>
      </w:ins>
      <w:ins w:id="233" w:author="Mykola Horbenko" w:date="2025-07-15T11:14:00Z" w16du:dateUtc="2025-07-15T09:14:00Z">
        <w:r>
          <w:rPr>
            <w:sz w:val="26"/>
            <w:szCs w:val="26"/>
          </w:rPr>
          <w:t xml:space="preserve"> about the database. We can </w:t>
        </w:r>
      </w:ins>
      <w:ins w:id="234" w:author="Mykola Horbenko" w:date="2025-07-15T11:16:00Z" w16du:dateUtc="2025-07-15T09:16:00Z">
        <w:r>
          <w:rPr>
            <w:sz w:val="26"/>
            <w:szCs w:val="26"/>
          </w:rPr>
          <w:t>see here</w:t>
        </w:r>
      </w:ins>
      <w:ins w:id="235" w:author="Mykola Horbenko" w:date="2025-07-15T11:14:00Z" w16du:dateUtc="2025-07-15T09:14:00Z">
        <w:r>
          <w:rPr>
            <w:sz w:val="26"/>
            <w:szCs w:val="26"/>
          </w:rPr>
          <w:t xml:space="preserve"> that </w:t>
        </w:r>
      </w:ins>
      <w:ins w:id="236" w:author="Mykola Horbenko" w:date="2025-07-15T11:15:00Z" w16du:dateUtc="2025-07-15T09:15:00Z">
        <w:r>
          <w:rPr>
            <w:sz w:val="26"/>
            <w:szCs w:val="26"/>
          </w:rPr>
          <w:t xml:space="preserve">our example, PostgreSQL </w:t>
        </w:r>
      </w:ins>
      <w:ins w:id="237" w:author="Mykola Horbenko" w:date="2025-07-15T11:16:00Z" w16du:dateUtc="2025-07-15T09:16:00Z">
        <w:r>
          <w:rPr>
            <w:sz w:val="26"/>
            <w:szCs w:val="26"/>
          </w:rPr>
          <w:t>is a</w:t>
        </w:r>
      </w:ins>
      <w:r w:rsidR="00D961EC">
        <w:rPr>
          <w:sz w:val="26"/>
          <w:szCs w:val="26"/>
        </w:rPr>
        <w:t>n excellent</w:t>
      </w:r>
      <w:ins w:id="238" w:author="Mykola Horbenko" w:date="2025-07-15T11:16:00Z" w16du:dateUtc="2025-07-15T09:16:00Z">
        <w:r>
          <w:rPr>
            <w:sz w:val="26"/>
            <w:szCs w:val="26"/>
          </w:rPr>
          <w:t xml:space="preserve"> solution for web applications. It is open</w:t>
        </w:r>
      </w:ins>
      <w:ins w:id="239" w:author="Mykola Horbenko" w:date="2025-07-16T20:11:00Z" w16du:dateUtc="2025-07-16T18:11:00Z">
        <w:r w:rsidR="00003611">
          <w:rPr>
            <w:sz w:val="26"/>
            <w:szCs w:val="26"/>
          </w:rPr>
          <w:t>-</w:t>
        </w:r>
      </w:ins>
      <w:ins w:id="240" w:author="Mykola Horbenko" w:date="2025-07-15T11:17:00Z" w16du:dateUtc="2025-07-15T09:17:00Z">
        <w:r>
          <w:rPr>
            <w:sz w:val="26"/>
            <w:szCs w:val="26"/>
          </w:rPr>
          <w:t>source</w:t>
        </w:r>
      </w:ins>
      <w:ins w:id="241" w:author="Mykola Horbenko" w:date="2025-07-16T20:11:00Z" w16du:dateUtc="2025-07-16T18:11:00Z">
        <w:r w:rsidR="00003611">
          <w:rPr>
            <w:sz w:val="26"/>
            <w:szCs w:val="26"/>
          </w:rPr>
          <w:t>d</w:t>
        </w:r>
      </w:ins>
      <w:ins w:id="242" w:author="Mykola Horbenko" w:date="2025-07-15T11:17:00Z" w16du:dateUtc="2025-07-15T09:17:00Z">
        <w:r>
          <w:rPr>
            <w:sz w:val="26"/>
            <w:szCs w:val="26"/>
          </w:rPr>
          <w:t>, and thus completely free</w:t>
        </w:r>
      </w:ins>
      <w:ins w:id="243" w:author="Mykola Horbenko" w:date="2025-07-16T20:12:00Z" w16du:dateUtc="2025-07-16T18:12:00Z">
        <w:r w:rsidR="00003611">
          <w:rPr>
            <w:sz w:val="26"/>
            <w:szCs w:val="26"/>
          </w:rPr>
          <w:t xml:space="preserve">. </w:t>
        </w:r>
      </w:ins>
      <w:ins w:id="244" w:author="Mykola Horbenko" w:date="2025-07-16T20:15:00Z" w16du:dateUtc="2025-07-16T18:15:00Z">
        <w:r w:rsidR="00003611">
          <w:rPr>
            <w:sz w:val="26"/>
            <w:szCs w:val="26"/>
          </w:rPr>
          <w:t>However, it still</w:t>
        </w:r>
      </w:ins>
      <w:ins w:id="245" w:author="Mykola Horbenko" w:date="2025-07-16T20:16:00Z" w16du:dateUtc="2025-07-16T18:16:00Z">
        <w:r w:rsidR="00003611">
          <w:rPr>
            <w:sz w:val="26"/>
            <w:szCs w:val="26"/>
          </w:rPr>
          <w:t xml:space="preserve"> provides an enterprise level of functionality. </w:t>
        </w:r>
      </w:ins>
      <w:ins w:id="246" w:author="Mykola Horbenko" w:date="2025-07-16T20:20:00Z" w16du:dateUtc="2025-07-16T18:20:00Z">
        <w:r w:rsidR="00D74AEE">
          <w:rPr>
            <w:sz w:val="26"/>
            <w:szCs w:val="26"/>
          </w:rPr>
          <w:t xml:space="preserve">It is very flexible and allows storing information in a </w:t>
        </w:r>
      </w:ins>
      <w:ins w:id="247" w:author="Mykola Horbenko" w:date="2025-07-16T20:21:00Z" w16du:dateUtc="2025-07-16T18:21:00Z">
        <w:r w:rsidR="00D74AEE">
          <w:rPr>
            <w:sz w:val="26"/>
            <w:szCs w:val="26"/>
          </w:rPr>
          <w:t>vast number of data structures</w:t>
        </w:r>
      </w:ins>
      <w:ins w:id="248" w:author="Mykola Horbenko" w:date="2025-07-16T20:20:00Z" w16du:dateUtc="2025-07-16T18:20:00Z">
        <w:r w:rsidR="00D74AEE">
          <w:rPr>
            <w:sz w:val="26"/>
            <w:szCs w:val="26"/>
          </w:rPr>
          <w:t>,</w:t>
        </w:r>
      </w:ins>
      <w:ins w:id="249" w:author="Mykola Horbenko" w:date="2025-07-16T20:21:00Z" w16du:dateUtc="2025-07-16T18:21:00Z">
        <w:r w:rsidR="00D74AEE">
          <w:rPr>
            <w:sz w:val="26"/>
            <w:szCs w:val="26"/>
          </w:rPr>
          <w:t xml:space="preserve"> making it a multi-model database. </w:t>
        </w:r>
      </w:ins>
      <w:ins w:id="250" w:author="Mykola Horbenko" w:date="2025-07-16T20:16:00Z" w16du:dateUtc="2025-07-16T18:16:00Z">
        <w:r w:rsidR="00784770">
          <w:rPr>
            <w:sz w:val="26"/>
            <w:szCs w:val="26"/>
          </w:rPr>
          <w:t xml:space="preserve">The implementation of MVCC provides a great throughput during </w:t>
        </w:r>
      </w:ins>
      <w:ins w:id="251" w:author="Mykola Horbenko" w:date="2025-07-16T20:17:00Z" w16du:dateUtc="2025-07-16T18:17:00Z">
        <w:r w:rsidR="00784770">
          <w:rPr>
            <w:sz w:val="26"/>
            <w:szCs w:val="26"/>
          </w:rPr>
          <w:t>extensive number of CRUD operations. While B-tree indexing lets accessing the data fast even in large datasets. Security</w:t>
        </w:r>
      </w:ins>
      <w:ins w:id="252" w:author="Mykola Horbenko" w:date="2025-07-16T20:18:00Z" w16du:dateUtc="2025-07-16T18:18:00Z">
        <w:r w:rsidR="00784770">
          <w:rPr>
            <w:sz w:val="26"/>
            <w:szCs w:val="26"/>
          </w:rPr>
          <w:t xml:space="preserve"> is deeply </w:t>
        </w:r>
      </w:ins>
      <w:ins w:id="253" w:author="Mykola Horbenko" w:date="2025-07-16T20:21:00Z" w16du:dateUtc="2025-07-16T18:21:00Z">
        <w:r w:rsidR="00D74AEE">
          <w:rPr>
            <w:sz w:val="26"/>
            <w:szCs w:val="26"/>
          </w:rPr>
          <w:t>embedded,</w:t>
        </w:r>
      </w:ins>
      <w:ins w:id="254" w:author="Mykola Horbenko" w:date="2025-07-16T20:18:00Z" w16du:dateUtc="2025-07-16T18:18:00Z">
        <w:r w:rsidR="00784770">
          <w:rPr>
            <w:sz w:val="26"/>
            <w:szCs w:val="26"/>
          </w:rPr>
          <w:t xml:space="preserve"> and modern authentication procedures are implemented, such as SCRAM. It ensures that the</w:t>
        </w:r>
      </w:ins>
      <w:ins w:id="255" w:author="Mykola Horbenko" w:date="2025-07-16T20:20:00Z" w16du:dateUtc="2025-07-16T18:20:00Z">
        <w:r w:rsidR="00D74AEE">
          <w:rPr>
            <w:sz w:val="26"/>
            <w:szCs w:val="26"/>
          </w:rPr>
          <w:t xml:space="preserve"> </w:t>
        </w:r>
      </w:ins>
      <w:ins w:id="256" w:author="Mykola Horbenko" w:date="2025-07-16T20:21:00Z" w16du:dateUtc="2025-07-16T18:21:00Z">
        <w:r w:rsidR="00D74AEE">
          <w:rPr>
            <w:sz w:val="26"/>
            <w:szCs w:val="26"/>
          </w:rPr>
          <w:t>personal user</w:t>
        </w:r>
      </w:ins>
      <w:ins w:id="257" w:author="Mykola Horbenko" w:date="2025-07-16T20:18:00Z" w16du:dateUtc="2025-07-16T18:18:00Z">
        <w:r w:rsidR="00784770">
          <w:rPr>
            <w:sz w:val="26"/>
            <w:szCs w:val="26"/>
          </w:rPr>
          <w:t xml:space="preserve"> data </w:t>
        </w:r>
      </w:ins>
      <w:ins w:id="258" w:author="Mykola Horbenko" w:date="2025-07-16T20:20:00Z" w16du:dateUtc="2025-07-16T18:20:00Z">
        <w:r w:rsidR="00D74AEE">
          <w:rPr>
            <w:sz w:val="26"/>
            <w:szCs w:val="26"/>
          </w:rPr>
          <w:t xml:space="preserve">and credentials </w:t>
        </w:r>
      </w:ins>
      <w:ins w:id="259" w:author="Mykola Horbenko" w:date="2025-07-16T20:21:00Z" w16du:dateUtc="2025-07-16T18:21:00Z">
        <w:r w:rsidR="00D74AEE">
          <w:rPr>
            <w:sz w:val="26"/>
            <w:szCs w:val="26"/>
          </w:rPr>
          <w:t>are safe</w:t>
        </w:r>
      </w:ins>
      <w:ins w:id="260" w:author="Mykola Horbenko" w:date="2025-07-16T20:18:00Z" w16du:dateUtc="2025-07-16T18:18:00Z">
        <w:r w:rsidR="00784770">
          <w:rPr>
            <w:sz w:val="26"/>
            <w:szCs w:val="26"/>
          </w:rPr>
          <w:t xml:space="preserve">. </w:t>
        </w:r>
      </w:ins>
      <w:ins w:id="261" w:author="Mykola Horbenko" w:date="2025-07-16T20:19:00Z" w16du:dateUtc="2025-07-16T18:19:00Z">
        <w:r w:rsidR="00784770">
          <w:rPr>
            <w:sz w:val="26"/>
            <w:szCs w:val="26"/>
          </w:rPr>
          <w:t xml:space="preserve">On the other hand, prepared statements provide protection against SQL </w:t>
        </w:r>
      </w:ins>
      <w:ins w:id="262" w:author="Mykola Horbenko" w:date="2025-07-16T20:20:00Z" w16du:dateUtc="2025-07-16T18:20:00Z">
        <w:r w:rsidR="00D74AEE">
          <w:rPr>
            <w:sz w:val="26"/>
            <w:szCs w:val="26"/>
          </w:rPr>
          <w:t>injections</w:t>
        </w:r>
      </w:ins>
      <w:ins w:id="263" w:author="Mykola Horbenko" w:date="2025-07-16T20:19:00Z" w16du:dateUtc="2025-07-16T18:19:00Z">
        <w:r w:rsidR="00D74AEE">
          <w:rPr>
            <w:sz w:val="26"/>
            <w:szCs w:val="26"/>
          </w:rPr>
          <w:t xml:space="preserve">. </w:t>
        </w:r>
      </w:ins>
      <w:ins w:id="264" w:author="Mykola Horbenko" w:date="2025-07-16T20:20:00Z" w16du:dateUtc="2025-07-16T18:20:00Z">
        <w:r w:rsidR="00D74AEE">
          <w:rPr>
            <w:sz w:val="26"/>
            <w:szCs w:val="26"/>
          </w:rPr>
          <w:t>These</w:t>
        </w:r>
      </w:ins>
      <w:ins w:id="265" w:author="Mykola Horbenko" w:date="2025-07-15T11:27:00Z" w16du:dateUtc="2025-07-15T09:27:00Z">
        <w:r w:rsidR="006D4D9F">
          <w:rPr>
            <w:sz w:val="26"/>
            <w:szCs w:val="26"/>
          </w:rPr>
          <w:t xml:space="preserve"> points are making this DBMS a f</w:t>
        </w:r>
      </w:ins>
      <w:ins w:id="266" w:author="Mykola Horbenko" w:date="2025-07-15T11:28:00Z" w16du:dateUtc="2025-07-15T09:28:00Z">
        <w:r w:rsidR="006D4D9F">
          <w:rPr>
            <w:sz w:val="26"/>
            <w:szCs w:val="26"/>
          </w:rPr>
          <w:t xml:space="preserve">itting choice for a big and secure </w:t>
        </w:r>
      </w:ins>
      <w:ins w:id="267" w:author="Mykola Horbenko" w:date="2025-07-16T20:19:00Z" w16du:dateUtc="2025-07-16T18:19:00Z">
        <w:r w:rsidR="00D74AEE">
          <w:rPr>
            <w:sz w:val="26"/>
            <w:szCs w:val="26"/>
          </w:rPr>
          <w:t xml:space="preserve">social media web </w:t>
        </w:r>
      </w:ins>
      <w:ins w:id="268"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w:t>
      </w:r>
      <w:r w:rsidR="0056363D">
        <w:lastRenderedPageBreak/>
        <w:t>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w:t>
      </w:r>
      <w:r w:rsidR="008A7BC4">
        <w:lastRenderedPageBreak/>
        <w:t xml:space="preserve">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lastRenderedPageBreak/>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This starter includes robust security features that typically operate at the Controller level and above. It defaults to endpoint securing, authenticates and authorizes, provides CSRF protection, and integrates well with OAuth2, JWT, and custom security filters. You can easily secure REST endpoints and define role-based access using minimal configuration with annotations like @PreAuthorize.</w:t>
      </w:r>
      <w:r w:rsidR="000358B8">
        <w:t xml:space="preserve"> And here again, it is who is sending requests, and </w:t>
      </w:r>
      <w:r w:rsidR="000358B8">
        <w:lastRenderedPageBreak/>
        <w:t xml:space="preserve">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w:t>
      </w:r>
      <w:r>
        <w:lastRenderedPageBreak/>
        <w:t>large numbers of servers 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269"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 xml:space="preserve">The final element is the signature, which protects the integrity and authenticity of the token. It is created by encoding the header and the payload, concatenating them together </w:t>
      </w:r>
      <w:r w:rsidR="000950A4" w:rsidRPr="000950A4">
        <w:lastRenderedPageBreak/>
        <w:t>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 xml:space="preserve">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w:t>
      </w:r>
      <w:r>
        <w:lastRenderedPageBreak/>
        <w:t>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w:t>
      </w:r>
      <w:r w:rsidR="00001D74">
        <w:lastRenderedPageBreak/>
        <w:t xml:space="preserve">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lastRenderedPageBreak/>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w:t>
      </w:r>
      <w:r w:rsidR="00D54306">
        <w:lastRenderedPageBreak/>
        <w:t xml:space="preserve">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 xml:space="preserve">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w:t>
      </w:r>
      <w:r w:rsidR="00D625F3" w:rsidRPr="00D625F3">
        <w:lastRenderedPageBreak/>
        <w:t>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8E5C2AB" w14:textId="77777777" w:rsidR="00723503" w:rsidRDefault="00E241F7" w:rsidP="00F81844">
      <w:r>
        <w:t>To create an object for mapping, special annotations should be used.</w:t>
      </w:r>
    </w:p>
    <w:p w14:paraId="7B6D6A92" w14:textId="66146185" w:rsidR="00D52562" w:rsidRDefault="00723503" w:rsidP="00F81844">
      <w:r>
        <w:t>Figure 3, Annotations of the Entity class</w:t>
      </w:r>
      <w:r>
        <w:br/>
      </w:r>
      <w:r w:rsidR="00E241F7"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10"/>
                    <a:stretch>
                      <a:fillRect/>
                    </a:stretch>
                  </pic:blipFill>
                  <pic:spPr>
                    <a:xfrm>
                      <a:off x="0" y="0"/>
                      <a:ext cx="2581635" cy="847843"/>
                    </a:xfrm>
                    <a:prstGeom prst="rect">
                      <a:avLst/>
                    </a:prstGeom>
                  </pic:spPr>
                </pic:pic>
              </a:graphicData>
            </a:graphic>
          </wp:inline>
        </w:drawing>
      </w:r>
      <w:r w:rsidR="00E241F7">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3EFFA83B" w:rsidR="00E241F7" w:rsidRDefault="00723503" w:rsidP="00F81844">
      <w:r>
        <w:lastRenderedPageBreak/>
        <w:t>Figure 4, Entity class body</w:t>
      </w:r>
      <w:r w:rsidR="00D52562">
        <w:rPr>
          <w:lang w:val="uk-UA"/>
        </w:rPr>
        <w:br/>
      </w:r>
      <w:r w:rsidR="00D52562" w:rsidRPr="00D52562">
        <w:rPr>
          <w:noProof/>
          <w:lang w:val="uk-UA"/>
        </w:rPr>
        <w:drawing>
          <wp:inline distT="0" distB="0" distL="0" distR="0" wp14:anchorId="1E4DEE52" wp14:editId="1CF11008">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11"/>
                    <a:stretch>
                      <a:fillRect/>
                    </a:stretch>
                  </pic:blipFill>
                  <pic:spPr>
                    <a:xfrm>
                      <a:off x="0" y="0"/>
                      <a:ext cx="6152515" cy="3138170"/>
                    </a:xfrm>
                    <a:prstGeom prst="rect">
                      <a:avLst/>
                    </a:prstGeom>
                  </pic:spPr>
                </pic:pic>
              </a:graphicData>
            </a:graphic>
          </wp:inline>
        </w:drawing>
      </w:r>
      <w:r w:rsidR="00D52562">
        <w:rPr>
          <w:lang w:val="uk-UA"/>
        </w:rPr>
        <w:br/>
      </w:r>
      <w:r w:rsidR="00D52562">
        <w:t xml:space="preserve">And here is how the rest of the class is defined. Each of the annotations carries a valuable information about the field. </w:t>
      </w:r>
      <w:r w:rsidR="00D52562">
        <w:br/>
        <w:t>@Id means that this field is a primary key of the entity.</w:t>
      </w:r>
      <w:r w:rsidR="00D52562">
        <w:br/>
        <w:t xml:space="preserve">@GeneratedValue specifies that value of this field is created automatically, and the </w:t>
      </w:r>
      <w:r w:rsidR="00D52562">
        <w:rPr>
          <w:i/>
          <w:iCs/>
        </w:rPr>
        <w:t>strategy = GenerationType.IDENTITY</w:t>
      </w:r>
      <w:r w:rsidR="00D52562">
        <w:t xml:space="preserve"> says that the database will handle the generation of this field. It is an equivalent to </w:t>
      </w:r>
      <w:r w:rsidR="00D52562" w:rsidRPr="00D52562">
        <w:rPr>
          <w:i/>
          <w:iCs/>
        </w:rPr>
        <w:t>id SERIAL PRIMARY KEY</w:t>
      </w:r>
      <w:r w:rsidR="00D52562">
        <w:rPr>
          <w:i/>
          <w:iCs/>
        </w:rPr>
        <w:t xml:space="preserve">. </w:t>
      </w:r>
      <w:r w:rsidR="00D52562">
        <w:rPr>
          <w:i/>
          <w:iCs/>
        </w:rPr>
        <w:br/>
      </w:r>
      <w:r w:rsidR="00D52562">
        <w:t xml:space="preserve">@ManyToOne indicates many to one relationship. In field </w:t>
      </w:r>
      <w:r w:rsidR="00D52562">
        <w:rPr>
          <w:i/>
          <w:iCs/>
        </w:rPr>
        <w:t xml:space="preserve">post </w:t>
      </w:r>
      <w:r w:rsidR="00D52562">
        <w:t xml:space="preserve">and </w:t>
      </w:r>
      <w:r w:rsidR="00D52562">
        <w:rPr>
          <w:i/>
          <w:iCs/>
        </w:rPr>
        <w:t>user</w:t>
      </w:r>
      <w:r w:rsidR="00D52562">
        <w:t xml:space="preserve"> that means that each user can leave a lot of comments and each post can have a lot of comments as well. </w:t>
      </w:r>
      <w:r w:rsidR="00D52562">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 xml:space="preserve">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w:t>
      </w:r>
      <w:r>
        <w:lastRenderedPageBreak/>
        <w:t>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t xml:space="preserve">In a RESTful backend, the controller's function is quite clear. It is the main point of entry for client-side requests, frequently called from the frontend, and directs them to related backend services. Each controller method is associated with an HTTP verb such as GET, </w:t>
      </w:r>
      <w:r>
        <w:lastRenderedPageBreak/>
        <w:t>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36079ADD" w14:textId="77777777" w:rsidR="00723503"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p>
    <w:p w14:paraId="44FAA2E4" w14:textId="07EFB656" w:rsidR="002534F4" w:rsidRDefault="00723503" w:rsidP="00990E39">
      <w:r>
        <w:lastRenderedPageBreak/>
        <w:t>Figure 5, Rest Controller</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12"/>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lastRenderedPageBreak/>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3999F10F" w14:textId="61C18D7C" w:rsidR="00824564" w:rsidRDefault="00824564" w:rsidP="008F33F6">
      <w:r>
        <w:t>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making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 xml:space="preserve">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w:t>
      </w:r>
      <w:r>
        <w:lastRenderedPageBreak/>
        <w:t>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3E0F6B3B" w14:textId="77777777" w:rsidR="00723503"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 xml:space="preserve">When a user is authenticated, the backend will generate and send the token back to the client. The token will contain user-related information (claims) and will be cryptographically signed. When the client subsequently sends out a request that will be </w:t>
      </w:r>
      <w:r w:rsidR="00892E8C">
        <w:lastRenderedPageBreak/>
        <w:t>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p>
    <w:p w14:paraId="16897782" w14:textId="35C0F2D7" w:rsidR="00986641" w:rsidRPr="008F33F6" w:rsidRDefault="00723503" w:rsidP="00892E8C">
      <w:r>
        <w:t>Figure 6, Endpoint declarations</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13"/>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Here is a part of backend code that defines which endpoints are accessible for public use are which are not. Most restricted paths are the ones that manipulate the data. They create new posts and comments, as well as let users follow each other. On the other hand, public 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r>
      <w:r w:rsidR="003D561A">
        <w:lastRenderedPageBreak/>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14"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w:t>
      </w:r>
      <w:r w:rsidR="003A39E7">
        <w:lastRenderedPageBreak/>
        <w:t xml:space="preserve">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both of these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Although JavaScript is not formally object-oriented, it does provide support for a number of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actually known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r w:rsidR="00AF3113" w:rsidRPr="00050A41">
        <w:rPr>
          <w:i/>
          <w:iCs/>
        </w:rPr>
        <w:t xml:space="preserve">document.querySelector() </w:t>
      </w:r>
      <w:r w:rsidR="00AF3113" w:rsidRPr="00AF3113">
        <w:t xml:space="preserve">or </w:t>
      </w:r>
      <w:r w:rsidR="00AF3113" w:rsidRPr="00050A41">
        <w:rPr>
          <w:i/>
          <w:iCs/>
        </w:rPr>
        <w:t>getElementById()</w:t>
      </w:r>
      <w:r w:rsidR="00AF3113" w:rsidRPr="00AF3113">
        <w:t>, JavaScript is able to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React, as noted above, is a JavaScript library for building user interfaces. It is often mistakenly referred to as a framework due to its immense popularity and extensive functionalities, but in reality, React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The arrival of React made building Single Page Applications a whole lot easier with its capability to enable component-based architecture and declarative UI programming. React's ecosystem has evolved a lot over the years, and today there is a wealth of supporting libraries and tools such as React Router for routing, Redux or Recoil for state management, and frameworks such as Next.js for server-side rendering and full-stack development.</w:t>
      </w:r>
      <w:r>
        <w:br/>
      </w:r>
      <w:r>
        <w:lastRenderedPageBreak/>
        <w:t>As a result, while React is still technically a library, its ecosystem enables developers to build much more than just responsive UIs by themselves. It can now support anything from dynamic frontends to full integrated applications.</w:t>
      </w:r>
    </w:p>
    <w:p w14:paraId="5EDF945D" w14:textId="77777777" w:rsidR="00723503" w:rsidRDefault="006B794E" w:rsidP="006B794E">
      <w:r>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p>
    <w:p w14:paraId="20FBEAE0" w14:textId="04DB9DE3" w:rsidR="006B794E" w:rsidRDefault="00723503" w:rsidP="006B794E">
      <w:pPr>
        <w:rPr>
          <w:noProof/>
        </w:rPr>
      </w:pPr>
      <w:r>
        <w:t>Figure 7, Log In component</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15"/>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w:t>
      </w:r>
      <w:r w:rsidR="00306DDD">
        <w:rPr>
          <w:noProof/>
        </w:rPr>
        <w:lastRenderedPageBreak/>
        <w:t xml:space="preserve">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JavaScript has also traveled a long distance in its development. Today, with all its rich functionality, it is able to manage entire pages, generate content dynamically, and even route. That means, it has turned into a full-fledged self-sufficient language specialized in the 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As mentioned earlier, frontend applications increasingly can coexist with minimal reliance on the backend. This freedom, however, also has a tendency to be highly architecture intensive. Today's frontend applications are no longer just UI components and styling, 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 the sample project, Vite is selected as the build tool because of its speed, simplicity, and newer architecture</w:t>
      </w:r>
      <w:r w:rsidR="00FF6F65">
        <w:t xml:space="preserve"> </w:t>
      </w:r>
      <w:r w:rsidR="00FF6F65">
        <w:rPr>
          <w:vertAlign w:val="subscript"/>
        </w:rPr>
        <w:t>[40]</w:t>
      </w:r>
      <w:r w:rsidR="00FF6F65">
        <w:t xml:space="preserve">. Those features make </w:t>
      </w:r>
      <w:r>
        <w:t xml:space="preserve">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w:t>
      </w:r>
      <w:r>
        <w:lastRenderedPageBreak/>
        <w:t>changes in the browser almost real-time without reloading altogether.</w:t>
      </w:r>
      <w:r>
        <w:b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t>Under the hood, Vite uses the esbuild bundler and transpiler,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t>In addition, Vite features a powerful plugin system that allows developers to introduce custom behavior into its operations, such as auto-importing components, handling GraphQL files, or even linking up with test libraries. It also comes with sane defaults to start with but is completely configurable through its configuration file</w:t>
      </w:r>
      <w:r w:rsidR="00FF6F65">
        <w:t xml:space="preserve">. These are </w:t>
      </w:r>
      <w:r>
        <w:t xml:space="preserve">vite.config.js or vite.config.ts.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In modern frontend projects, the number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similar to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lastRenderedPageBreak/>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r w:rsidRPr="000B12D8">
        <w:rPr>
          <w:i/>
          <w:iCs/>
        </w:rPr>
        <w:t>package.json</w:t>
      </w:r>
      <w:r w:rsidRPr="000B12D8">
        <w:t xml:space="preserve"> file, which is a manifest that includes metadata about the project along with its dependencies. Through running commands like </w:t>
      </w:r>
      <w:r w:rsidRPr="000B12D8">
        <w:rPr>
          <w:i/>
          <w:iCs/>
        </w:rPr>
        <w:t>npm install</w:t>
      </w:r>
      <w:r w:rsidRPr="000B12D8">
        <w:t>, NPM reads this file and installs the packages listed here automatically from the NPM registry, a huge virtual repository of over a million public JavaScript packages.</w:t>
      </w:r>
      <w:r>
        <w:t xml:space="preserve"> The structure of that file is pretty similar to </w:t>
      </w:r>
      <w:r>
        <w:rPr>
          <w:i/>
          <w:iCs/>
        </w:rPr>
        <w:t xml:space="preserve">pom.xml. </w:t>
      </w:r>
      <w:r>
        <w:t xml:space="preserve">However, </w:t>
      </w:r>
      <w:r w:rsidRPr="000B12D8">
        <w:rPr>
          <w:i/>
          <w:iCs/>
        </w:rPr>
        <w:t>package</w:t>
      </w:r>
      <w:r>
        <w:rPr>
          <w:i/>
          <w:iCs/>
        </w:rPr>
        <w:t>.json</w:t>
      </w:r>
      <w:r>
        <w:t xml:space="preserve"> has another extension. In all of the other things they are alike. </w:t>
      </w:r>
      <w:r w:rsidRPr="000B12D8">
        <w:rPr>
          <w:i/>
          <w:iCs/>
        </w:rPr>
        <w:t>Package.json</w:t>
      </w:r>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devDependencies are not compiled into the production environment. They are typically some plugins which make the development process easier. For example, EsLint. It is a </w:t>
      </w:r>
      <w:r w:rsidR="00573454">
        <w:t>plugin</w:t>
      </w:r>
      <w:r>
        <w:t xml:space="preserve"> that can be customized by a config file, </w:t>
      </w:r>
      <w:r w:rsidR="00573454">
        <w:t xml:space="preserve">then it acts as </w:t>
      </w:r>
      <w:r>
        <w:t>a syntax checker or even auto-correction tool. I</w:t>
      </w:r>
      <w:r w:rsidR="00573454">
        <w:t>t</w:t>
      </w:r>
      <w:r>
        <w:t xml:space="preserve"> checks if all of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r>
        <w:rPr>
          <w:i/>
          <w:iCs/>
        </w:rPr>
        <w:t xml:space="preserve">package.json </w:t>
      </w:r>
      <w:r>
        <w:t>file, that is used in the sample project.</w:t>
      </w:r>
      <w:r>
        <w:br/>
      </w:r>
      <w:r w:rsidRPr="00573454">
        <w:rPr>
          <w:i/>
          <w:iCs/>
        </w:rPr>
        <w:t>"dependencies": {</w:t>
      </w:r>
      <w:r w:rsidRPr="00573454">
        <w:rPr>
          <w:i/>
          <w:iCs/>
        </w:rPr>
        <w:br/>
        <w:t xml:space="preserve">  "@hookform/resolvers": "^5.1.1",</w:t>
      </w:r>
      <w:r w:rsidRPr="00573454">
        <w:rPr>
          <w:i/>
          <w:iCs/>
        </w:rPr>
        <w:br/>
        <w:t xml:space="preserve">  "lucide-react": "^0.511.0",</w:t>
      </w:r>
      <w:r w:rsidRPr="00573454">
        <w:rPr>
          <w:i/>
          <w:iCs/>
        </w:rPr>
        <w:br/>
        <w:t xml:space="preserve">  "prop-types": "^15.8.1",</w:t>
      </w:r>
      <w:r w:rsidRPr="00573454">
        <w:rPr>
          <w:i/>
          <w:iCs/>
        </w:rPr>
        <w:br/>
        <w:t xml:space="preserve">  "react": "^18.3.1",</w:t>
      </w:r>
      <w:r w:rsidRPr="00573454">
        <w:rPr>
          <w:i/>
          <w:iCs/>
        </w:rPr>
        <w:br/>
        <w:t xml:space="preserve">  "react-dom": "^18.3.1",</w:t>
      </w:r>
      <w:r w:rsidRPr="00573454">
        <w:rPr>
          <w:i/>
          <w:iCs/>
        </w:rPr>
        <w:br/>
        <w:t xml:space="preserve">  "react-hook-form": "^7.58.1",</w:t>
      </w:r>
      <w:r w:rsidRPr="00573454">
        <w:rPr>
          <w:i/>
          <w:iCs/>
        </w:rPr>
        <w:br/>
        <w:t xml:space="preserve">  "react-router": "^7.6.1",</w:t>
      </w:r>
      <w:r w:rsidRPr="00573454">
        <w:rPr>
          <w:i/>
          <w:iCs/>
        </w:rPr>
        <w:br/>
        <w:t xml:space="preserve">  "react-router-dom": "^7.6.1",</w:t>
      </w:r>
      <w:r w:rsidRPr="00573454">
        <w:rPr>
          <w:i/>
          <w:iCs/>
        </w:rPr>
        <w:br/>
        <w:t xml:space="preserve">  "sass": "^1.89.0",</w:t>
      </w:r>
      <w:r w:rsidRPr="00573454">
        <w:rPr>
          <w:i/>
          <w:iCs/>
        </w:rPr>
        <w:br/>
        <w:t xml:space="preserve">  "zod": "^3.25.67",</w:t>
      </w:r>
      <w:r w:rsidRPr="00573454">
        <w:rPr>
          <w:i/>
          <w:iCs/>
        </w:rPr>
        <w:br/>
        <w:t xml:space="preserve">  "zustand":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r w:rsidRPr="00F96947">
        <w:rPr>
          <w:i/>
          <w:iCs/>
        </w:rPr>
        <w:t>node_modules</w:t>
      </w:r>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w:t>
      </w:r>
      <w:r w:rsidRPr="00573454">
        <w:lastRenderedPageBreak/>
        <w:t>of dependencies can also be locked down by developers through package-lock.json to achieve identical installations across different environments.</w:t>
      </w:r>
    </w:p>
    <w:p w14:paraId="7E934779" w14:textId="77172058" w:rsidR="00315919" w:rsidRDefault="00F96947" w:rsidP="00315919">
      <w:r w:rsidRPr="00F96947">
        <w:t xml:space="preserve">NPM is not only used for package installation. Custom scripts, such as build processes, test suites, or development servers, can be run with NPM, all specified in </w:t>
      </w:r>
      <w:r w:rsidRPr="00F96947">
        <w:rPr>
          <w:i/>
          <w:iCs/>
        </w:rPr>
        <w:t>package.json</w:t>
      </w:r>
      <w:r w:rsidRPr="00F96947">
        <w:t>. For example, npm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r w:rsidR="00315919">
        <w:rPr>
          <w:i/>
          <w:iCs/>
        </w:rPr>
        <w:t>package.json</w:t>
      </w:r>
      <w:r w:rsidR="00315919">
        <w:t>.</w:t>
      </w:r>
      <w:r w:rsidR="00315919">
        <w:br/>
      </w:r>
      <w:r w:rsidR="00315919" w:rsidRPr="00315919">
        <w:rPr>
          <w:i/>
          <w:iCs/>
        </w:rPr>
        <w:t>"scripts": {</w:t>
      </w:r>
      <w:r w:rsidR="00315919" w:rsidRPr="00315919">
        <w:rPr>
          <w:i/>
          <w:iCs/>
        </w:rPr>
        <w:br/>
        <w:t xml:space="preserve">  "dev": "vite",</w:t>
      </w:r>
      <w:r w:rsidR="00315919" w:rsidRPr="00315919">
        <w:rPr>
          <w:i/>
          <w:iCs/>
        </w:rPr>
        <w:br/>
        <w:t xml:space="preserve">  "build": "vite build",</w:t>
      </w:r>
      <w:r w:rsidR="00315919" w:rsidRPr="00315919">
        <w:rPr>
          <w:i/>
          <w:iCs/>
        </w:rPr>
        <w:br/>
        <w:t xml:space="preserve">  "lint": "eslint .",</w:t>
      </w:r>
      <w:r w:rsidR="00315919" w:rsidRPr="00315919">
        <w:rPr>
          <w:i/>
          <w:iCs/>
        </w:rPr>
        <w:br/>
        <w:t xml:space="preserve">  "preview": "vite preview"</w:t>
      </w:r>
      <w:r w:rsidR="00315919" w:rsidRPr="00315919">
        <w:rPr>
          <w:i/>
          <w:iCs/>
        </w:rPr>
        <w:br/>
        <w:t>}</w:t>
      </w:r>
      <w:r w:rsidR="00315919">
        <w:br/>
        <w:t xml:space="preserve">In a form of a json object, npm aliases are provided. They are followed by Vite lifecycle commands that will be invoked upon their usage. For example, </w:t>
      </w:r>
      <w:r w:rsidR="00315919">
        <w:rPr>
          <w:i/>
          <w:iCs/>
        </w:rPr>
        <w:t>npm run dev</w:t>
      </w:r>
      <w:r w:rsidR="00315919">
        <w:t xml:space="preserve"> will invoke the command </w:t>
      </w:r>
      <w:r w:rsidR="00315919">
        <w:rPr>
          <w:i/>
          <w:iCs/>
        </w:rPr>
        <w:t>vite</w:t>
      </w:r>
      <w:r w:rsidR="00315919">
        <w:t>. In result a dev server will be started up.</w:t>
      </w:r>
    </w:p>
    <w:p w14:paraId="4A371D0A" w14:textId="4424D4B0" w:rsid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7F02CA5B" w14:textId="14BAF2F2" w:rsidR="00F161D8" w:rsidRDefault="00F161D8" w:rsidP="00F161D8">
      <w:pPr>
        <w:pStyle w:val="Heading2"/>
      </w:pPr>
      <w:r>
        <w:t>Creating styles</w:t>
      </w:r>
    </w:p>
    <w:p w14:paraId="7814B84A" w14:textId="41ABC87A" w:rsidR="00267371" w:rsidRDefault="00A37823" w:rsidP="00573454">
      <w:pPr>
        <w:rPr>
          <w:lang w:val="uk-UA"/>
        </w:rPr>
      </w:pPr>
      <w:r w:rsidRPr="00A37823">
        <w:t>The frontend of a web application is what directly interacts with users—essentially, the user interface (UI). For it to play its role effectively, it not only has to be functional but also appealing to the eye and comfortable to use, especially in business contexts where design directly affects user engagement and conversions.</w:t>
      </w:r>
      <w:r w:rsidRPr="00A37823">
        <w:br/>
        <w:t>In the early days of the web, most websites were merely collections of static HTML pages. They featured basic functionality such as plain text, links, and images. While functional, they were not exactly designed in any sense for interactivity or impressing visitors. The primary concept at that time was to present information, but not necessarily to impress individuals or get them involved to any great extent.</w:t>
      </w:r>
      <w:r>
        <w:br/>
      </w:r>
      <w:r w:rsidRPr="00A37823">
        <w:t xml:space="preserve">Yet as the web began gaining popularity, it began attracting the attention of companies that wanted to go online. Companies saw the web as a new medium to market goods, build brands, and reach audiences globally. At the same time, individuals began creating </w:t>
      </w:r>
      <w:r w:rsidRPr="00A37823">
        <w:lastRenderedPageBreak/>
        <w:t>personal websites</w:t>
      </w:r>
      <w:r>
        <w:t xml:space="preserve">, </w:t>
      </w:r>
      <w:r w:rsidRPr="00A37823">
        <w:t>blogs, portfolios, hobby sites</w:t>
      </w:r>
      <w:r>
        <w:t xml:space="preserve">, </w:t>
      </w:r>
      <w:r w:rsidRPr="00A37823">
        <w:t>many of which also wished to stand out with distinctive designs</w:t>
      </w:r>
      <w:r>
        <w:br/>
      </w:r>
      <w:r w:rsidRPr="00A37823">
        <w:t>This heightened demand for more visually engaging and interactive sites heralded the introduction of CSS</w:t>
      </w:r>
      <w:r>
        <w:t xml:space="preserve">. </w:t>
      </w:r>
      <w:r w:rsidRPr="00A37823">
        <w:t>CSS</w:t>
      </w:r>
      <w:r>
        <w:t>, Cascading Style Sheets,</w:t>
      </w:r>
      <w:r w:rsidRPr="00A37823">
        <w:t xml:space="preserve"> was a major shift in web development in that it allowed developers to separate content from presentatio</w:t>
      </w:r>
      <w:r>
        <w:t>n</w:t>
      </w:r>
      <w:r w:rsidRPr="00A37823">
        <w:t>. With CSS, web pages could now be styled with colors, fonts, spacing, and layouts, causing them to appear more like polished, professional-looking designs and less like plain documents. It allowed designers to take control of the visual identity of a website, in much the same way that graphic designers work with print media.</w:t>
      </w:r>
      <w:r>
        <w:br/>
      </w:r>
      <w:r w:rsidRPr="00A37823">
        <w:t>As CSS evolved, it introduced support for animations, transitions, and responsive design, enabling dynamic visual effects and layouts that could fluidly adjust to different screen sizes. Developers could now make pages move, respond, and flow</w:t>
      </w:r>
      <w:r w:rsidR="00930EC6">
        <w:t xml:space="preserve">, by </w:t>
      </w:r>
      <w:r w:rsidRPr="00A37823">
        <w:t>nudging web interfaces to life and improving the user experience (UX). The frontend, once static and limited, became a creative playground for crafting immersive, interactive, and engaging web applications.</w:t>
      </w:r>
      <w:r>
        <w:br/>
      </w:r>
      <w:r w:rsidRPr="00A37823">
        <w:t>Today, frontend development continues to evolve with styling tools like CSS Grid and Flexbox and preprocessors like SASS that enable even greater design flexibility. Paired with JavaScript and newer frameworks, the frontend has become a core and sophisticated layer of web development that is not only responsible for aesthetics, but also how users perceive and interact with a digital product.</w:t>
      </w:r>
    </w:p>
    <w:p w14:paraId="78CD1727" w14:textId="77777777" w:rsidR="00930EC6" w:rsidRDefault="00930EC6" w:rsidP="00573454">
      <w:r w:rsidRPr="00930EC6">
        <w:t>Styles in web development define the visual</w:t>
      </w:r>
      <w:r w:rsidRPr="00930EC6">
        <w:rPr>
          <w:b/>
          <w:bCs/>
        </w:rPr>
        <w:t xml:space="preserve"> </w:t>
      </w:r>
      <w:r w:rsidRPr="00930EC6">
        <w:t>appearance of HTML elements. They control everything from basic properties like width</w:t>
      </w:r>
      <w:r w:rsidRPr="00930EC6">
        <w:rPr>
          <w:b/>
          <w:bCs/>
        </w:rPr>
        <w:t xml:space="preserve">, </w:t>
      </w:r>
      <w:r w:rsidRPr="00930EC6">
        <w:t>height</w:t>
      </w:r>
      <w:r w:rsidRPr="00930EC6">
        <w:rPr>
          <w:b/>
          <w:bCs/>
        </w:rPr>
        <w:t xml:space="preserve">, </w:t>
      </w:r>
      <w:r w:rsidRPr="00930EC6">
        <w:t>color</w:t>
      </w:r>
      <w:r w:rsidRPr="00930EC6">
        <w:rPr>
          <w:b/>
          <w:bCs/>
        </w:rPr>
        <w:t xml:space="preserve">, </w:t>
      </w:r>
      <w:r w:rsidRPr="00930EC6">
        <w:t>and</w:t>
      </w:r>
      <w:r w:rsidRPr="00930EC6">
        <w:rPr>
          <w:b/>
          <w:bCs/>
        </w:rPr>
        <w:t xml:space="preserve"> font </w:t>
      </w:r>
      <w:r w:rsidRPr="00930EC6">
        <w:t>size, to more advanced features such as transitions</w:t>
      </w:r>
      <w:r w:rsidRPr="00930EC6">
        <w:rPr>
          <w:b/>
          <w:bCs/>
        </w:rPr>
        <w:t xml:space="preserve">, </w:t>
      </w:r>
      <w:r w:rsidRPr="00930EC6">
        <w:t>animations</w:t>
      </w:r>
      <w:r w:rsidRPr="00930EC6">
        <w:rPr>
          <w:b/>
          <w:bCs/>
        </w:rPr>
        <w:t xml:space="preserve">, </w:t>
      </w:r>
      <w:r w:rsidRPr="00930EC6">
        <w:t>shadows</w:t>
      </w:r>
      <w:r w:rsidRPr="00930EC6">
        <w:rPr>
          <w:b/>
          <w:bCs/>
        </w:rPr>
        <w:t xml:space="preserve">, </w:t>
      </w:r>
      <w:r w:rsidRPr="00930EC6">
        <w:t>and</w:t>
      </w:r>
      <w:r w:rsidRPr="00930EC6">
        <w:rPr>
          <w:b/>
          <w:bCs/>
        </w:rPr>
        <w:t xml:space="preserve"> </w:t>
      </w:r>
      <w:r w:rsidRPr="00930EC6">
        <w:t xml:space="preserve">gradients. </w:t>
      </w:r>
      <w:r>
        <w:t>Basically</w:t>
      </w:r>
      <w:r w:rsidRPr="00930EC6">
        <w:t>, styles determine how an element looks and behaves visually on the page.</w:t>
      </w:r>
      <w:r>
        <w:br/>
      </w:r>
      <w:r w:rsidRPr="00930EC6">
        <w:t xml:space="preserve">There are multiple ways to apply styles, the most direct being inline styles. </w:t>
      </w:r>
      <w:r>
        <w:t>They</w:t>
      </w:r>
      <w:r w:rsidRPr="00930EC6">
        <w:t xml:space="preserve"> are written directly within an HTML tag using the style attribute. For example:</w:t>
      </w:r>
      <w:r>
        <w:br/>
      </w:r>
      <w:r w:rsidRPr="00930EC6">
        <w:t xml:space="preserve">&lt;p style="color: red; font-size: 16px;"&gt; </w:t>
      </w:r>
      <w:r w:rsidRPr="00F96947">
        <w:t xml:space="preserve"> </w:t>
      </w:r>
      <w:r>
        <w:rPr>
          <w:lang w:val="uk-UA"/>
        </w:rPr>
        <w:br/>
      </w:r>
      <w:r w:rsidRPr="00930EC6">
        <w:t>Inline styles have the highest specificity</w:t>
      </w:r>
      <w:r>
        <w:t xml:space="preserve">. That means that </w:t>
      </w:r>
      <w:r w:rsidRPr="00930EC6">
        <w:t>they override other styles defined elsewhere. However, they are generally discouraged in large projects because they clutter the HTML and make it harder to maintain or reuse styles</w:t>
      </w:r>
      <w:r>
        <w:t>.</w:t>
      </w:r>
    </w:p>
    <w:p w14:paraId="29CF71D5" w14:textId="77777777" w:rsidR="00930EC6" w:rsidRDefault="00930EC6" w:rsidP="00573454">
      <w:r w:rsidRPr="00930EC6">
        <w:t>A more scalable and preferred approach is to write styles in separate CSS files or in a &lt;style&gt; block within the HTML document’s &lt;head&gt;. In this case, you need to indicate which elements</w:t>
      </w:r>
      <w:r w:rsidRPr="00930EC6">
        <w:rPr>
          <w:b/>
          <w:bCs/>
        </w:rPr>
        <w:t xml:space="preserve"> </w:t>
      </w:r>
      <w:r w:rsidRPr="00930EC6">
        <w:t>the styles should apply to, and that’s where selectors come in. Selectors can target elements in several ways</w:t>
      </w:r>
      <w:r>
        <w:t>.</w:t>
      </w:r>
      <w:r>
        <w:br/>
      </w:r>
      <w:r w:rsidRPr="00930EC6">
        <w:rPr>
          <w:b/>
          <w:bCs/>
        </w:rPr>
        <w:t>Tag name</w:t>
      </w:r>
      <w:r>
        <w:t>, for example p or div,</w:t>
      </w:r>
      <w:r w:rsidRPr="00930EC6">
        <w:t xml:space="preserve"> to apply styles to all elements of that type</w:t>
      </w:r>
      <w:r>
        <w:br/>
      </w:r>
      <w:r>
        <w:rPr>
          <w:b/>
          <w:bCs/>
        </w:rPr>
        <w:t>C</w:t>
      </w:r>
      <w:r w:rsidRPr="00930EC6">
        <w:rPr>
          <w:b/>
          <w:bCs/>
        </w:rPr>
        <w:t>lass</w:t>
      </w:r>
      <w:r w:rsidRPr="00930EC6">
        <w:t xml:space="preserve"> to target elements with a specific class attribute</w:t>
      </w:r>
      <w:r>
        <w:br/>
      </w:r>
      <w:r w:rsidRPr="00930EC6">
        <w:rPr>
          <w:b/>
          <w:bCs/>
        </w:rPr>
        <w:t>ID</w:t>
      </w:r>
      <w:r w:rsidRPr="00930EC6">
        <w:t xml:space="preserve"> to target a single, unique element</w:t>
      </w:r>
      <w:r>
        <w:br/>
      </w:r>
      <w:r>
        <w:rPr>
          <w:b/>
          <w:bCs/>
        </w:rPr>
        <w:lastRenderedPageBreak/>
        <w:t>C</w:t>
      </w:r>
      <w:r w:rsidRPr="00930EC6">
        <w:rPr>
          <w:b/>
          <w:bCs/>
        </w:rPr>
        <w:t>ombinators and pseudo-selectors</w:t>
      </w:r>
      <w:r w:rsidRPr="00930EC6">
        <w:t xml:space="preserve"> to apply more advanced targeting logic</w:t>
      </w:r>
      <w:r>
        <w:t>. For example, div .title will target only &lt;div&gt; elements with .title class.</w:t>
      </w:r>
    </w:p>
    <w:p w14:paraId="02BFB5FC" w14:textId="2C716F52" w:rsidR="00573454" w:rsidRDefault="00930EC6" w:rsidP="00573454">
      <w:r w:rsidRPr="00930EC6">
        <w:t>When a style is defined for a selector, it gets applied to all elements matching that selector. Among these, using class-based selectors is the most common and recommended practice. Class names are often semantic, meaning they reflect the purpose or role of the</w:t>
      </w:r>
      <w:r>
        <w:t xml:space="preserve">, </w:t>
      </w:r>
      <w:r w:rsidRPr="00930EC6">
        <w:t>and they allow multiple elements to share the same styling rules.</w:t>
      </w:r>
      <w:r>
        <w:br/>
      </w:r>
      <w:r w:rsidRPr="00930EC6">
        <w:t>The term “cascading” in Cascading Style Sheets</w:t>
      </w:r>
      <w:r w:rsidRPr="00930EC6">
        <w:rPr>
          <w:b/>
          <w:bCs/>
        </w:rPr>
        <w:t xml:space="preserve"> </w:t>
      </w:r>
      <w:r w:rsidRPr="00930EC6">
        <w:t>refers to how styles inherit and override one another. Styles defined on a parent element often apply to its child elements, unless a more specific rule overrides them. This inheritance allows for efficient styling, as you can define broad styles at higher levels of the DOM and have them cascade downward, creating consistent design patterns across an entire page or application.</w:t>
      </w:r>
    </w:p>
    <w:p w14:paraId="68EFB06B" w14:textId="77777777" w:rsidR="00933226" w:rsidRDefault="00AC5CD9" w:rsidP="00573454">
      <w:r w:rsidRPr="00AC5CD9">
        <w:t>CSS is a styling force for web pages with a vast number of properties to deal with layout, appearance, and visual appearance. But it had one essential weakness: it was designed for tiny static HTML documents, not the big-scale, component-based web applications we build today.</w:t>
      </w:r>
      <w:r>
        <w:br/>
      </w:r>
      <w:r w:rsidRPr="00AC5CD9">
        <w:t>With frontend applications getting increasingly complicated, developers are left with the common problem of writing CSS. For instance, styles get repeated across components, especially when needing a uniform color scheme, spacing system, or typography. Without variables, it is boring and error-ridden to deal with frequent values that have to get shared. Also, very complicated components, composed of highly nested HTML structures</w:t>
      </w:r>
      <w:r>
        <w:t xml:space="preserve">, </w:t>
      </w:r>
      <w:r w:rsidRPr="00AC5CD9">
        <w:t>are at risk of having long, repetitive selectors in the CSS, which make the stylesheet cumbersome to read and maintain.</w:t>
      </w:r>
      <w:r>
        <w:br/>
      </w:r>
      <w:r w:rsidRPr="00AC5CD9">
        <w:t>Fortunately, there are new solutions to overcome these deficiencies nowadays. CSS preprocessors are sophisticated tools which allow developers to write styles in more expressive and powerful forms. Those powerful styles get converted</w:t>
      </w:r>
      <w:r>
        <w:t>,</w:t>
      </w:r>
      <w:r w:rsidRPr="00AC5CD9">
        <w:t xml:space="preserve"> or transpiled</w:t>
      </w:r>
      <w:r>
        <w:t xml:space="preserve">, </w:t>
      </w:r>
      <w:r w:rsidRPr="00AC5CD9">
        <w:t>into plain CSS that can be understood by the browser. Preprocessors help to introduce programming-like ideas to CSS, so that stylesheets are more modular, scalable, and maintainable.</w:t>
      </w:r>
    </w:p>
    <w:p w14:paraId="14B3E671" w14:textId="744A0DE1" w:rsidR="003B46F0" w:rsidRDefault="00933226" w:rsidP="003B46F0">
      <w:r w:rsidRPr="00933226">
        <w:t>Here in this demonstration application, we shall use S</w:t>
      </w:r>
      <w:r>
        <w:t>C</w:t>
      </w:r>
      <w:r w:rsidRPr="00933226">
        <w:t>SS</w:t>
      </w:r>
      <w:r>
        <w:t xml:space="preserve">, </w:t>
      </w:r>
      <w:r w:rsidRPr="00933226">
        <w:t>Syntactically Awesome Stylesheets</w:t>
      </w:r>
      <w:r>
        <w:t>. Is it one of the most popular CSS preprocessors at the moment of writing</w:t>
      </w:r>
      <w:r>
        <w:rPr>
          <w:vertAlign w:val="subscript"/>
        </w:rPr>
        <w:t xml:space="preserve"> [41]</w:t>
      </w:r>
      <w:r>
        <w:t xml:space="preserve">. </w:t>
      </w:r>
      <w:r w:rsidRPr="00933226">
        <w:t>which is most likely the most popular and feature-rich CSS preprocessor. S</w:t>
      </w:r>
      <w:r>
        <w:t>C</w:t>
      </w:r>
      <w:r w:rsidRPr="00933226">
        <w:t>SS introduces to CSS a variety of useful features, including:</w:t>
      </w:r>
      <w:r>
        <w:br/>
      </w:r>
      <w:r w:rsidRPr="00933226">
        <w:rPr>
          <w:b/>
          <w:bCs/>
        </w:rPr>
        <w:t>Variables</w:t>
      </w:r>
      <w:r w:rsidRPr="00933226">
        <w:t xml:space="preserve"> – define and reuse frequently recurring values like colors, font sizes, and spacing units</w:t>
      </w:r>
      <w:r>
        <w:t>.</w:t>
      </w:r>
      <w:r w:rsidR="007C6BB5">
        <w:t xml:space="preserve"> They work by declaring a variable </w:t>
      </w:r>
      <w:r w:rsidR="007C6BB5" w:rsidRPr="007C6BB5">
        <w:rPr>
          <w:i/>
          <w:iCs/>
        </w:rPr>
        <w:t>$var</w:t>
      </w:r>
      <w:r w:rsidR="007C6BB5">
        <w:rPr>
          <w:i/>
          <w:iCs/>
        </w:rPr>
        <w:t>:</w:t>
      </w:r>
      <w:r w:rsidR="007C6BB5">
        <w:t xml:space="preserve"> </w:t>
      </w:r>
      <w:r w:rsidR="007C6BB5" w:rsidRPr="007C6BB5">
        <w:rPr>
          <w:i/>
          <w:iCs/>
        </w:rPr>
        <w:t>#000</w:t>
      </w:r>
      <w:r w:rsidR="007C6BB5">
        <w:t>, which then can be used in the same file.</w:t>
      </w:r>
    </w:p>
    <w:p w14:paraId="3A381FFF" w14:textId="396FE513" w:rsidR="003B46F0" w:rsidRDefault="00933226" w:rsidP="003B46F0">
      <w:r w:rsidRPr="00933226">
        <w:rPr>
          <w:b/>
          <w:bCs/>
        </w:rPr>
        <w:lastRenderedPageBreak/>
        <w:t>Nesting</w:t>
      </w:r>
      <w:r w:rsidRPr="00933226">
        <w:t xml:space="preserve"> –</w:t>
      </w:r>
      <w:r>
        <w:t xml:space="preserve"> </w:t>
      </w:r>
      <w:r w:rsidRPr="00933226">
        <w:t>make</w:t>
      </w:r>
      <w:r>
        <w:t>s</w:t>
      </w:r>
      <w:r w:rsidRPr="00933226">
        <w:t xml:space="preserve"> selectors look like HTML structure so that they are easier to read</w:t>
      </w:r>
      <w:r w:rsidR="003B46F0">
        <w:br/>
        <w:t>Instead of something like this</w:t>
      </w:r>
      <w:r w:rsidR="003B46F0">
        <w:br/>
      </w:r>
      <w:r w:rsidR="003B46F0" w:rsidRPr="003B46F0">
        <w:rPr>
          <w:i/>
          <w:iCs/>
        </w:rPr>
        <w:t>div</w:t>
      </w:r>
      <w:r w:rsidR="003B46F0">
        <w:rPr>
          <w:i/>
          <w:iCs/>
        </w:rPr>
        <w:t xml:space="preserve"> p</w:t>
      </w:r>
      <w:r w:rsidR="003B46F0" w:rsidRPr="003B46F0">
        <w:rPr>
          <w:i/>
          <w:iCs/>
        </w:rPr>
        <w:t xml:space="preserve"> {</w:t>
      </w:r>
      <w:r w:rsidR="003B46F0">
        <w:rPr>
          <w:i/>
          <w:iCs/>
        </w:rPr>
        <w:br/>
        <w:t xml:space="preserve">    color: red;</w:t>
      </w:r>
      <w:r w:rsidR="003B46F0">
        <w:rPr>
          <w:i/>
          <w:iCs/>
        </w:rPr>
        <w:br/>
      </w:r>
      <w:r w:rsidR="003B46F0" w:rsidRPr="003B46F0">
        <w:rPr>
          <w:i/>
          <w:iCs/>
        </w:rPr>
        <w:t>}</w:t>
      </w:r>
      <w:r w:rsidR="003B46F0">
        <w:rPr>
          <w:i/>
          <w:iCs/>
        </w:rPr>
        <w:br/>
        <w:t>div button {</w:t>
      </w:r>
      <w:r w:rsidR="003B46F0">
        <w:rPr>
          <w:i/>
          <w:iCs/>
        </w:rPr>
        <w:br/>
        <w:t xml:space="preserve">    width: 20px;</w:t>
      </w:r>
      <w:r w:rsidR="003B46F0">
        <w:rPr>
          <w:i/>
          <w:iCs/>
        </w:rPr>
        <w:br/>
        <w:t>}</w:t>
      </w:r>
      <w:r w:rsidR="003B46F0">
        <w:rPr>
          <w:i/>
          <w:iCs/>
        </w:rPr>
        <w:br/>
      </w:r>
      <w:r w:rsidR="003B46F0">
        <w:t>The code will look like this</w:t>
      </w:r>
      <w:r w:rsidR="003B46F0">
        <w:br/>
      </w:r>
      <w:r w:rsidR="003B46F0">
        <w:rPr>
          <w:i/>
          <w:iCs/>
        </w:rPr>
        <w:t>div {</w:t>
      </w:r>
      <w:r w:rsidR="003B46F0">
        <w:rPr>
          <w:i/>
          <w:iCs/>
        </w:rPr>
        <w:br/>
        <w:t xml:space="preserve">    p{</w:t>
      </w:r>
      <w:r w:rsidR="003B46F0">
        <w:rPr>
          <w:i/>
          <w:iCs/>
        </w:rPr>
        <w:br/>
        <w:t xml:space="preserve">        color: red;</w:t>
      </w:r>
      <w:r w:rsidR="003B46F0">
        <w:rPr>
          <w:i/>
          <w:iCs/>
        </w:rPr>
        <w:br/>
        <w:t xml:space="preserve">    }</w:t>
      </w:r>
      <w:r w:rsidR="003B46F0">
        <w:rPr>
          <w:i/>
          <w:iCs/>
        </w:rPr>
        <w:br/>
        <w:t xml:space="preserve">    button {</w:t>
      </w:r>
      <w:r w:rsidR="003B46F0">
        <w:rPr>
          <w:i/>
          <w:iCs/>
        </w:rPr>
        <w:br/>
        <w:t xml:space="preserve">        width: 20px;</w:t>
      </w:r>
      <w:r w:rsidR="003B46F0">
        <w:rPr>
          <w:i/>
          <w:iCs/>
        </w:rPr>
        <w:br/>
        <w:t xml:space="preserve">    }</w:t>
      </w:r>
      <w:r w:rsidR="003B46F0">
        <w:rPr>
          <w:i/>
          <w:iCs/>
        </w:rPr>
        <w:br/>
        <w:t>}</w:t>
      </w:r>
    </w:p>
    <w:p w14:paraId="10BCB3BD" w14:textId="77777777" w:rsidR="007C6BB5" w:rsidRDefault="00933226" w:rsidP="003B46F0">
      <w:r w:rsidRPr="00933226">
        <w:rPr>
          <w:b/>
          <w:bCs/>
        </w:rPr>
        <w:t>Mixins</w:t>
      </w:r>
      <w:r w:rsidRPr="00933226">
        <w:t xml:space="preserve"> – reusable style sets that can be imported wherever needed</w:t>
      </w:r>
      <w:r>
        <w:t>. They act similar to functions, or methods, in regular programming languages.</w:t>
      </w:r>
      <w:r w:rsidR="007C6BB5">
        <w:t xml:space="preserve"> Below is an example</w:t>
      </w:r>
      <w:r w:rsidR="007C6BB5">
        <w:br/>
      </w:r>
      <w:r w:rsidR="007C6BB5" w:rsidRPr="007C6BB5">
        <w:rPr>
          <w:i/>
          <w:iCs/>
        </w:rPr>
        <w:t>@mixin page_container {</w:t>
      </w:r>
      <w:r w:rsidR="007C6BB5" w:rsidRPr="007C6BB5">
        <w:rPr>
          <w:i/>
          <w:iCs/>
        </w:rPr>
        <w:br/>
        <w:t xml:space="preserve">  background-color: var(--background);</w:t>
      </w:r>
      <w:r w:rsidR="007C6BB5" w:rsidRPr="007C6BB5">
        <w:rPr>
          <w:i/>
          <w:iCs/>
        </w:rPr>
        <w:br/>
        <w:t xml:space="preserve">  display: flex;</w:t>
      </w:r>
      <w:r w:rsidR="007C6BB5" w:rsidRPr="007C6BB5">
        <w:rPr>
          <w:i/>
          <w:iCs/>
        </w:rPr>
        <w:br/>
        <w:t xml:space="preserve">  justify-content: center;</w:t>
      </w:r>
      <w:r w:rsidR="007C6BB5" w:rsidRPr="007C6BB5">
        <w:rPr>
          <w:i/>
          <w:iCs/>
        </w:rPr>
        <w:br/>
        <w:t xml:space="preserve">  align-items: center;</w:t>
      </w:r>
      <w:r w:rsidR="007C6BB5" w:rsidRPr="007C6BB5">
        <w:rPr>
          <w:i/>
          <w:iCs/>
        </w:rPr>
        <w:br/>
        <w:t xml:space="preserve">  height: 100vh;</w:t>
      </w:r>
      <w:r w:rsidR="007C6BB5" w:rsidRPr="007C6BB5">
        <w:rPr>
          <w:i/>
          <w:iCs/>
        </w:rPr>
        <w:br/>
        <w:t xml:space="preserve">  padding: 1rem;</w:t>
      </w:r>
      <w:r w:rsidR="007C6BB5" w:rsidRPr="007C6BB5">
        <w:rPr>
          <w:i/>
          <w:iCs/>
        </w:rPr>
        <w:br/>
        <w:t>}</w:t>
      </w:r>
      <w:r w:rsidR="007C6BB5">
        <w:rPr>
          <w:i/>
          <w:iCs/>
        </w:rPr>
        <w:br/>
      </w:r>
      <w:r w:rsidR="007C6BB5">
        <w:t>It is a block of an html code. When used in another element, it will paste all of those styles into that element.</w:t>
      </w:r>
    </w:p>
    <w:p w14:paraId="44BFB579" w14:textId="77777777" w:rsidR="007C6BB5" w:rsidRDefault="00933226" w:rsidP="003B46F0">
      <w:r w:rsidRPr="00933226">
        <w:rPr>
          <w:b/>
          <w:bCs/>
        </w:rPr>
        <w:t>Functions</w:t>
      </w:r>
      <w:r w:rsidRPr="00933226">
        <w:t xml:space="preserve"> – perform mathematical operations and return dynamic style values</w:t>
      </w:r>
      <w:r w:rsidR="007C6BB5">
        <w:t>. For example,</w:t>
      </w:r>
      <w:r w:rsidR="007C6BB5">
        <w:br/>
      </w:r>
      <w:r w:rsidR="007C6BB5">
        <w:rPr>
          <w:i/>
          <w:iCs/>
        </w:rPr>
        <w:t>width: calc(100% / 3);</w:t>
      </w:r>
      <w:r w:rsidR="007C6BB5">
        <w:rPr>
          <w:i/>
          <w:iCs/>
        </w:rPr>
        <w:br/>
      </w:r>
      <w:r w:rsidR="007C6BB5">
        <w:t>That will set the width to the result of the maximum width divided by three.</w:t>
      </w:r>
    </w:p>
    <w:p w14:paraId="185BB085" w14:textId="77777777" w:rsidR="007C6BB5" w:rsidRDefault="00933226" w:rsidP="003B46F0">
      <w:r w:rsidRPr="00933226">
        <w:rPr>
          <w:b/>
          <w:bCs/>
        </w:rPr>
        <w:t>File Importing</w:t>
      </w:r>
      <w:r w:rsidRPr="00933226">
        <w:t xml:space="preserve"> – split large stylesheets into small, manageable modules</w:t>
      </w:r>
      <w:r w:rsidR="003B46F0">
        <w:t>. For exa</w:t>
      </w:r>
      <w:r w:rsidR="007C6BB5">
        <w:t>mple,</w:t>
      </w:r>
      <w:r w:rsidR="007C6BB5">
        <w:br/>
      </w:r>
      <w:r w:rsidR="007C6BB5" w:rsidRPr="007C6BB5">
        <w:rPr>
          <w:i/>
          <w:iCs/>
        </w:rPr>
        <w:t>@use '/src/styles/auth_mixins';</w:t>
      </w:r>
      <w:r w:rsidR="007C6BB5">
        <w:br/>
      </w:r>
      <w:r w:rsidR="007C6BB5">
        <w:lastRenderedPageBreak/>
        <w:t xml:space="preserve">That will import the contents of a file </w:t>
      </w:r>
      <w:r w:rsidR="007C6BB5">
        <w:rPr>
          <w:i/>
          <w:iCs/>
        </w:rPr>
        <w:t xml:space="preserve">auth_mixins </w:t>
      </w:r>
      <w:r w:rsidR="007C6BB5">
        <w:t>into a current file. So the mixins can be used there too.</w:t>
      </w:r>
    </w:p>
    <w:p w14:paraId="06DC3CC3" w14:textId="0DF5736B" w:rsidR="007C6BB5" w:rsidRPr="007C6BB5" w:rsidRDefault="00933226" w:rsidP="007C6BB5">
      <w:r w:rsidRPr="00933226">
        <w:rPr>
          <w:b/>
          <w:bCs/>
        </w:rPr>
        <w:t>Conditionals and Loops</w:t>
      </w:r>
      <w:r w:rsidRPr="00933226">
        <w:t xml:space="preserve"> – enabling logic and iteration in styles for creating patterns programmatically</w:t>
      </w:r>
      <w:r w:rsidR="007C6BB5">
        <w:t>. For example</w:t>
      </w:r>
      <w:r w:rsidR="007C6BB5">
        <w:br/>
      </w:r>
      <w:r w:rsidR="007C6BB5" w:rsidRPr="007C6BB5">
        <w:rPr>
          <w:i/>
          <w:iCs/>
        </w:rPr>
        <w:t>$theme: '</w:t>
      </w:r>
      <w:r w:rsidR="007C6BB5">
        <w:rPr>
          <w:i/>
          <w:iCs/>
        </w:rPr>
        <w:t>light</w:t>
      </w:r>
      <w:r w:rsidR="007C6BB5" w:rsidRPr="007C6BB5">
        <w:rPr>
          <w:i/>
          <w:iCs/>
        </w:rPr>
        <w:t>';</w:t>
      </w:r>
      <w:r w:rsidR="007C6BB5">
        <w:br/>
      </w:r>
      <w:r w:rsidR="007C6BB5" w:rsidRPr="007C6BB5">
        <w:rPr>
          <w:i/>
          <w:iCs/>
        </w:rPr>
        <w:t>.button {</w:t>
      </w:r>
      <w:r w:rsidR="007C6BB5" w:rsidRPr="007C6BB5">
        <w:rPr>
          <w:i/>
          <w:iCs/>
        </w:rPr>
        <w:br/>
        <w:t xml:space="preserve">  padding: 10px 20px;</w:t>
      </w:r>
      <w:r w:rsidR="007C6BB5" w:rsidRPr="007C6BB5">
        <w:rPr>
          <w:i/>
          <w:iCs/>
        </w:rPr>
        <w:br/>
        <w:t xml:space="preserve">  border: none;</w:t>
      </w:r>
      <w:r w:rsidR="007C6BB5" w:rsidRPr="007C6BB5">
        <w:rPr>
          <w:i/>
          <w:iCs/>
        </w:rPr>
        <w:br/>
        <w:t xml:space="preserve">  border-radius: 4px;</w:t>
      </w:r>
      <w:r w:rsidR="007C6BB5" w:rsidRPr="007C6BB5">
        <w:rPr>
          <w:i/>
          <w:iCs/>
        </w:rPr>
        <w:br/>
        <w:t xml:space="preserve">  @if $theme == 'light' {</w:t>
      </w:r>
      <w:r w:rsidR="007C6BB5" w:rsidRPr="007C6BB5">
        <w:rPr>
          <w:i/>
          <w:iCs/>
        </w:rPr>
        <w:br/>
        <w:t xml:space="preserve">    background-color: #ffffff;</w:t>
      </w:r>
      <w:r w:rsidR="007C6BB5" w:rsidRPr="007C6BB5">
        <w:rPr>
          <w:i/>
          <w:iCs/>
        </w:rPr>
        <w:br/>
        <w:t xml:space="preserve">    color: #333333;</w:t>
      </w:r>
      <w:r w:rsidR="007C6BB5" w:rsidRPr="007C6BB5">
        <w:rPr>
          <w:i/>
          <w:iCs/>
        </w:rPr>
        <w:br/>
        <w:t xml:space="preserve">  }</w:t>
      </w:r>
      <w:r w:rsidR="007C6BB5" w:rsidRPr="007C6BB5">
        <w:t xml:space="preserve"> </w:t>
      </w:r>
      <w:r w:rsidR="007C6BB5" w:rsidRPr="007C6BB5">
        <w:rPr>
          <w:i/>
          <w:iCs/>
        </w:rPr>
        <w:t>@else {</w:t>
      </w:r>
      <w:r w:rsidR="007C6BB5">
        <w:rPr>
          <w:i/>
          <w:iCs/>
        </w:rPr>
        <w:br/>
      </w:r>
      <w:r w:rsidR="007C6BB5" w:rsidRPr="007C6BB5">
        <w:rPr>
          <w:i/>
          <w:iCs/>
        </w:rPr>
        <w:t xml:space="preserve">    background-color: gray;</w:t>
      </w:r>
      <w:r w:rsidR="007C6BB5">
        <w:rPr>
          <w:i/>
          <w:iCs/>
        </w:rPr>
        <w:br/>
      </w:r>
      <w:r w:rsidR="007C6BB5" w:rsidRPr="007C6BB5">
        <w:rPr>
          <w:i/>
          <w:iCs/>
        </w:rPr>
        <w:t xml:space="preserve">    color: black;</w:t>
      </w:r>
      <w:r w:rsidR="007C6BB5">
        <w:rPr>
          <w:i/>
          <w:iCs/>
        </w:rPr>
        <w:br/>
      </w:r>
      <w:r w:rsidR="007C6BB5" w:rsidRPr="007C6BB5">
        <w:rPr>
          <w:i/>
          <w:iCs/>
        </w:rPr>
        <w:t xml:space="preserve">  }</w:t>
      </w:r>
      <w:r w:rsidR="007C6BB5" w:rsidRPr="007C6BB5">
        <w:rPr>
          <w:i/>
          <w:iCs/>
        </w:rPr>
        <w:br/>
        <w:t>}</w:t>
      </w:r>
      <w:r w:rsidR="007C6BB5">
        <w:rPr>
          <w:i/>
          <w:iCs/>
        </w:rPr>
        <w:br/>
      </w:r>
      <w:r w:rsidR="007C6BB5">
        <w:t>That will set the colors of a button taking into account if a light theme is enabled.</w:t>
      </w:r>
    </w:p>
    <w:p w14:paraId="2F194B56" w14:textId="7FD9BB8F" w:rsidR="00933226" w:rsidRDefault="00D0425B" w:rsidP="00573454">
      <w:pPr>
        <w:rPr>
          <w:lang w:val="uk-UA"/>
        </w:rPr>
      </w:pPr>
      <w:r>
        <w:t xml:space="preserve">To conclude, CSS </w:t>
      </w:r>
      <w:r w:rsidR="005D1BF4">
        <w:t>offers</w:t>
      </w:r>
      <w:r>
        <w:t xml:space="preserve"> a wide and robust functionality for styling web pages. It can make it more personalized and dynamic and thus fit for a specific user. </w:t>
      </w:r>
      <w:r w:rsidR="00933226" w:rsidRPr="00933226">
        <w:t>With the use of SASS, we have a more organized and scalable way of styling, particularly with bigger UI systems and component libraries. It avoids inconsistency in the application and accelerates development and cuts down on duplication</w:t>
      </w:r>
      <w:r w:rsidR="00933226">
        <w:t xml:space="preserve"> by making CSS feel like an average programming language with imports, functions and variables.</w:t>
      </w:r>
    </w:p>
    <w:p w14:paraId="15B5938C" w14:textId="285EBFB1" w:rsidR="00997F04" w:rsidRDefault="00997F04" w:rsidP="00997F04">
      <w:pPr>
        <w:pStyle w:val="Heading2"/>
      </w:pPr>
      <w:r>
        <w:t>Getting data from backend</w:t>
      </w:r>
    </w:p>
    <w:p w14:paraId="2FC81F9B" w14:textId="729F568E" w:rsidR="00C0203F" w:rsidRDefault="00C0203F" w:rsidP="001B31E8">
      <w:r w:rsidRPr="00C0203F">
        <w:t>As has been said, the frontend of a web app is largely disconnected from the backend. It can render views, process user input, and even page-to-page navigation independently. Nevertheless, it still relies on the backend to supply it with critical data, specifically when such data needs to be secure, dynamic, or persistent.</w:t>
      </w:r>
      <w:r>
        <w:br/>
      </w:r>
      <w:r w:rsidRPr="00C0203F">
        <w:t>There are several reasons why this separation of concerns is beneficial. Security is one of the strongest. The backend will typically run on a secure server, guarded by firewalls, authentication layers, and encrypted communication protocols. The frontend, however, is merely an aggregation of static files</w:t>
      </w:r>
      <w:r>
        <w:t xml:space="preserve">, </w:t>
      </w:r>
      <w:r w:rsidRPr="00C0203F">
        <w:t>HTML, CSS, and JavaScript</w:t>
      </w:r>
      <w:r>
        <w:t xml:space="preserve">, </w:t>
      </w:r>
      <w:r w:rsidRPr="00C0203F">
        <w:t xml:space="preserve">that are downloaded into the user's browser. What this means is that any data or logic within the frontend is completely exposed to the user and can be seen or modified. Due to this, sensitive operations, user authentication, business logic, and database access should all remain on </w:t>
      </w:r>
      <w:r w:rsidRPr="00C0203F">
        <w:lastRenderedPageBreak/>
        <w:t>the backend.</w:t>
      </w:r>
      <w:r w:rsidR="00573454">
        <w:t xml:space="preserve"> </w:t>
      </w:r>
      <w:r>
        <w:br/>
      </w:r>
      <w:r w:rsidRPr="00C0203F">
        <w:t>The frontend can be thought of as a visual interface, but not the whole application. It shows data, handles user input, and communicates with the backend to get things done. This requires a way for the frontend to fetch data from the backend</w:t>
      </w:r>
      <w:r>
        <w:t>. It is</w:t>
      </w:r>
      <w:r w:rsidRPr="00C0203F">
        <w:t xml:space="preserve"> typically done through APIs</w:t>
      </w:r>
      <w:r>
        <w:t>. In our case, such API is our backend.</w:t>
      </w:r>
      <w:r>
        <w:br/>
      </w:r>
      <w:r w:rsidRPr="00C0203F">
        <w:t>In traditional server-rendered apps, everything is simple: the server constructs the entire HTML page with the needed data already preloaded and serves it to the user in a single response. But for Single Page Applications, this is not the case. SPAs are created as completely standalone frontend applications that run inside the browser and load data asynchronously.</w:t>
      </w:r>
      <w:r>
        <w:br/>
      </w:r>
      <w:r w:rsidRPr="00C0203F">
        <w:t>To retrieve data, SPAs use HTTP requests</w:t>
      </w:r>
      <w:r>
        <w:t xml:space="preserve"> </w:t>
      </w:r>
      <w:r w:rsidRPr="00C0203F">
        <w:t>to talk to the backend using API</w:t>
      </w:r>
      <w:r>
        <w:t>s</w:t>
      </w:r>
      <w:r w:rsidRPr="00C0203F">
        <w:t xml:space="preserve">. </w:t>
      </w:r>
      <w:r>
        <w:t xml:space="preserve">Usually, they are RESTful, as in our case, or built by </w:t>
      </w:r>
      <w:r w:rsidR="0037250E">
        <w:t>GraphQL</w:t>
      </w:r>
      <w:r>
        <w:t xml:space="preserve"> architecture. </w:t>
      </w:r>
      <w:r w:rsidRPr="00C0203F">
        <w:t>The requests are sent to specific endpoints defined by the backend, and responses are usually given back in JSON format. This way, the frontend can dynamically load content, reload views, and respond to user input without the need to reload the entire page.</w:t>
      </w:r>
      <w:r>
        <w:br/>
      </w:r>
      <w:r w:rsidRPr="00C0203F">
        <w:t>We will copy this pattern into our sample app: the frontend will make API calls to communicate with the backend, sending requests to particular backend endpoints and displaying the data that is returned appropriately. This kind of architecture has the tasks tidily segregated, is more secure, and allows for flexible and scalable development.</w:t>
      </w:r>
    </w:p>
    <w:p w14:paraId="0297A90C" w14:textId="77777777" w:rsidR="00723503" w:rsidRDefault="00C0203F" w:rsidP="001B31E8">
      <w:r>
        <w:t xml:space="preserve">JavaScript offers a vast functionality for fetching data. Main part of it is Promises. </w:t>
      </w:r>
      <w:r w:rsidR="0037250E">
        <w:t xml:space="preserve">Promises are asynchronous, meaning that the execution of promises does not block the main application flow. When a promise is created, it can be treated like a contract that something will </w:t>
      </w:r>
      <w:r w:rsidR="007853ED">
        <w:t>happen</w:t>
      </w:r>
      <w:r w:rsidR="0037250E">
        <w:t xml:space="preserve"> in the future. For example, a promise is created to fetch data, then when data is received that promise will resolve itself. </w:t>
      </w:r>
      <w:r w:rsidR="00E62845">
        <w:t xml:space="preserve">That means that it will return its data for </w:t>
      </w:r>
      <w:r w:rsidR="007853ED">
        <w:t>further</w:t>
      </w:r>
      <w:r w:rsidR="00E62845">
        <w:t xml:space="preserve"> processing.</w:t>
      </w:r>
      <w:r w:rsidR="007853ED">
        <w:t xml:space="preserve"> This data cannot be directly assigned to any of the variables, since technically it is not known when a promise will be resolved. Though, data can be processed using special promise methods. </w:t>
      </w:r>
      <w:r w:rsidR="00AD3070">
        <w:t xml:space="preserve">Those are </w:t>
      </w:r>
      <w:r w:rsidR="00AD3070">
        <w:rPr>
          <w:i/>
          <w:iCs/>
        </w:rPr>
        <w:t>then()</w:t>
      </w:r>
      <w:r w:rsidR="00AD3070">
        <w:t xml:space="preserve"> and </w:t>
      </w:r>
      <w:r w:rsidR="00AD3070">
        <w:rPr>
          <w:i/>
          <w:iCs/>
        </w:rPr>
        <w:t>catch()</w:t>
      </w:r>
      <w:r w:rsidR="00AD3070">
        <w:t xml:space="preserve">. The latter one is used for handling errors that may arise during promise execution. While if everything goes smoothly, </w:t>
      </w:r>
      <w:r w:rsidR="00AD3070">
        <w:rPr>
          <w:i/>
          <w:iCs/>
        </w:rPr>
        <w:t>then()</w:t>
      </w:r>
      <w:r w:rsidR="00AD3070">
        <w:t xml:space="preserve"> is used. It received data that was returned by a promise and can process it in any way. Usually, it even returns a new promise that is then resolved with its own </w:t>
      </w:r>
      <w:r w:rsidR="00AD3070">
        <w:rPr>
          <w:i/>
          <w:iCs/>
        </w:rPr>
        <w:t>then()</w:t>
      </w:r>
      <w:r w:rsidR="00AD3070">
        <w:t xml:space="preserve"> method called. Below is an example,</w:t>
      </w:r>
    </w:p>
    <w:p w14:paraId="43A088A9" w14:textId="0862E3D0" w:rsidR="009A31EC" w:rsidRDefault="00723503" w:rsidP="001B31E8">
      <w:r>
        <w:t>Figure 9, Fetch statement</w:t>
      </w:r>
      <w:r w:rsidR="00AD3070">
        <w:br/>
      </w:r>
      <w:r w:rsidR="00AD3070" w:rsidRPr="00AD3070">
        <w:rPr>
          <w:noProof/>
        </w:rPr>
        <w:drawing>
          <wp:inline distT="0" distB="0" distL="0" distR="0" wp14:anchorId="043BFDB1" wp14:editId="6D7497C9">
            <wp:extent cx="6152515" cy="743585"/>
            <wp:effectExtent l="0" t="0" r="635" b="0"/>
            <wp:docPr id="12406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9925" name=""/>
                    <pic:cNvPicPr/>
                  </pic:nvPicPr>
                  <pic:blipFill>
                    <a:blip r:embed="rId16"/>
                    <a:stretch>
                      <a:fillRect/>
                    </a:stretch>
                  </pic:blipFill>
                  <pic:spPr>
                    <a:xfrm>
                      <a:off x="0" y="0"/>
                      <a:ext cx="6152515" cy="743585"/>
                    </a:xfrm>
                    <a:prstGeom prst="rect">
                      <a:avLst/>
                    </a:prstGeom>
                  </pic:spPr>
                </pic:pic>
              </a:graphicData>
            </a:graphic>
          </wp:inline>
        </w:drawing>
      </w:r>
      <w:r w:rsidR="00AD3070">
        <w:br/>
        <w:t xml:space="preserve">Here a </w:t>
      </w:r>
      <w:r w:rsidR="00AD3070" w:rsidRPr="00AD3070">
        <w:rPr>
          <w:i/>
          <w:iCs/>
        </w:rPr>
        <w:t>fetch</w:t>
      </w:r>
      <w:r w:rsidR="00AD3070">
        <w:rPr>
          <w:i/>
          <w:iCs/>
        </w:rPr>
        <w:t>()</w:t>
      </w:r>
      <w:r w:rsidR="00AD3070">
        <w:t xml:space="preserve"> function can be seen. It sends a get request to the endpoint. In this case, it </w:t>
      </w:r>
      <w:r w:rsidR="00AD3070">
        <w:lastRenderedPageBreak/>
        <w:t xml:space="preserve">attempts to get stats of a user that is written in </w:t>
      </w:r>
      <w:r w:rsidR="00AD3070">
        <w:rPr>
          <w:i/>
          <w:iCs/>
        </w:rPr>
        <w:t>parameterUsername</w:t>
      </w:r>
      <w:r w:rsidR="00AD3070">
        <w:t xml:space="preserve"> variable. It returns a promise. Then it is handled by </w:t>
      </w:r>
      <w:r w:rsidR="00AD3070">
        <w:rPr>
          <w:i/>
          <w:iCs/>
        </w:rPr>
        <w:t>then()</w:t>
      </w:r>
      <w:r w:rsidR="00AD3070">
        <w:t xml:space="preserve"> method. Here a work of JS anonymous functions can be seen. They are also called ”arrow functions”. In the case of them being passed as parameters, they are usually referred to as “callbacks”. A lot of functions in JS accept other functions which define how they would act. In this case a function is passed to </w:t>
      </w:r>
      <w:r w:rsidR="00AD3070">
        <w:rPr>
          <w:i/>
          <w:iCs/>
        </w:rPr>
        <w:t>then()</w:t>
      </w:r>
      <w:r w:rsidR="00AD3070">
        <w:t xml:space="preserve"> method, it basically defines how the data will be processed. </w:t>
      </w:r>
      <w:r w:rsidR="00716538">
        <w:t xml:space="preserve">The first callback transfers received data into </w:t>
      </w:r>
      <w:r w:rsidR="00716538">
        <w:rPr>
          <w:i/>
          <w:iCs/>
        </w:rPr>
        <w:t>json</w:t>
      </w:r>
      <w:r w:rsidR="00716538">
        <w:t xml:space="preserve"> format. That function returns another promise which is then handled by the next callback. The second callback takes the data returned by the previous one and passes it to a function </w:t>
      </w:r>
      <w:r w:rsidR="00716538">
        <w:rPr>
          <w:i/>
          <w:iCs/>
        </w:rPr>
        <w:t>serUserStats()</w:t>
      </w:r>
      <w:r w:rsidR="00716538">
        <w:t>. The purpose of this function is to send a signal to React to update the DOM and re-render the page.</w:t>
      </w:r>
      <w:r w:rsidR="00E513FB">
        <w:t xml:space="preserve"> In a case if pure JS is used, a developer can update the DOM directly.</w:t>
      </w:r>
      <w:r w:rsidR="007853ED">
        <w:br/>
      </w:r>
      <w:r w:rsidR="00E62845">
        <w:br/>
        <w:t xml:space="preserve">Promises actually are only mimicking </w:t>
      </w:r>
      <w:r w:rsidR="007853ED">
        <w:t>parallel</w:t>
      </w:r>
      <w:r w:rsidR="00E62845">
        <w:t xml:space="preserve"> work.</w:t>
      </w:r>
      <w:r w:rsidR="0037250E">
        <w:t xml:space="preserve"> </w:t>
      </w:r>
      <w:r w:rsidR="00E62845" w:rsidRPr="00E62845">
        <w:t>As JavaScript is a mono-threaded environment, it is unable to execute more than one piece of code in real parallel mode like some other languages that support multi-threading. This means that it is forced to execute one operation at a time on its master execution thread. However, JavaScript handles tasks such as user interaction, timers, and asynchronous operations effectively with the assistance of a process called Event Loop.</w:t>
      </w:r>
      <w:r w:rsidR="00AD3070">
        <w:rPr>
          <w:lang w:val="uk-UA"/>
        </w:rPr>
        <w:br/>
      </w:r>
      <w:r w:rsidR="00AD3070" w:rsidRPr="00AD3070">
        <w:t>The Event Loop is the backbone of JavaScript's non-blocking, asynchronous behavior. Instead of blocking all resources waiting for something to finish slowly JavaScript hands such work off to the browser or Node.js runtime environment, and continues executing other code. When the task is done, a callback or promise is put into the task queue, and the Event Loop will pick it up at some time when the main thread is free.</w:t>
      </w:r>
      <w:r w:rsidR="00AD3070">
        <w:rPr>
          <w:lang w:val="uk-UA"/>
        </w:rPr>
        <w:br/>
      </w:r>
      <w:r w:rsidR="00AD3070" w:rsidRPr="00AD3070">
        <w:t>This design allows JavaScript to remain responsive and quick even while it's waiting for slow operations. It's especially important while building the frontend, where blocking the main thread would freeze the user interface. An understanding of the Event Loop is central to writing beautiful, non-blocking code in JavaScript, especially while using asynchronous functions such as setTimeout, fetch, async/await, and event listeners.</w:t>
      </w:r>
    </w:p>
    <w:p w14:paraId="2A57D10F" w14:textId="77777777" w:rsidR="00723503" w:rsidRDefault="005D1BF4" w:rsidP="001B31E8">
      <w:r>
        <w:t xml:space="preserve">Fetching function </w:t>
      </w:r>
      <w:r w:rsidRPr="005D1BF4">
        <w:rPr>
          <w:i/>
          <w:iCs/>
        </w:rPr>
        <w:t>fetch</w:t>
      </w:r>
      <w:r>
        <w:rPr>
          <w:i/>
          <w:iCs/>
        </w:rPr>
        <w:t>()</w:t>
      </w:r>
      <w:r>
        <w:t xml:space="preserve"> offers a robust interface for creating requests.  It is not semantically created, since it cannot not only fetch but send data too. </w:t>
      </w:r>
      <w:r w:rsidR="0058091D">
        <w:t xml:space="preserve">It supports all of the standard request types like GET, POST, PUT, DELETE and allows a developer to customize headers and body of a request. Data can be sent in various formats like JSON or FormData. As well as response data can be received in different formats. It can also be JSON, text or binary. </w:t>
      </w:r>
      <w:r w:rsidR="0058091D">
        <w:br/>
      </w:r>
      <w:r>
        <w:t>Here is how a POST request can be sent</w:t>
      </w:r>
      <w:r w:rsidR="0058091D">
        <w:t xml:space="preserve"> </w:t>
      </w:r>
    </w:p>
    <w:p w14:paraId="3496A7F4" w14:textId="3D4FB6E8" w:rsidR="005D1BF4" w:rsidRDefault="00723503" w:rsidP="001B31E8">
      <w:r>
        <w:lastRenderedPageBreak/>
        <w:t>Figure 10, Fetch statement with POST method</w:t>
      </w:r>
      <w:r w:rsidR="0058091D" w:rsidRPr="0058091D">
        <w:rPr>
          <w:noProof/>
        </w:rPr>
        <w:drawing>
          <wp:inline distT="0" distB="0" distL="0" distR="0" wp14:anchorId="65EEE2FE" wp14:editId="0786E65A">
            <wp:extent cx="6152515" cy="1883410"/>
            <wp:effectExtent l="0" t="0" r="635" b="2540"/>
            <wp:docPr id="2574499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9943" name="Picture 1" descr="A screen shot of a computer&#10;&#10;AI-generated content may be incorrect."/>
                    <pic:cNvPicPr/>
                  </pic:nvPicPr>
                  <pic:blipFill>
                    <a:blip r:embed="rId17"/>
                    <a:stretch>
                      <a:fillRect/>
                    </a:stretch>
                  </pic:blipFill>
                  <pic:spPr>
                    <a:xfrm>
                      <a:off x="0" y="0"/>
                      <a:ext cx="6152515" cy="1883410"/>
                    </a:xfrm>
                    <a:prstGeom prst="rect">
                      <a:avLst/>
                    </a:prstGeom>
                  </pic:spPr>
                </pic:pic>
              </a:graphicData>
            </a:graphic>
          </wp:inline>
        </w:drawing>
      </w:r>
      <w:r w:rsidR="0058091D">
        <w:br/>
        <w:t xml:space="preserve">Here fetch will make a POST request in order to </w:t>
      </w:r>
      <w:r w:rsidR="004B1D63">
        <w:t xml:space="preserve">create, or cancel, a subscription for between two users. Firstly, JS will check if </w:t>
      </w:r>
      <w:r w:rsidR="004B1D63">
        <w:rPr>
          <w:i/>
          <w:iCs/>
        </w:rPr>
        <w:t>isFollowing</w:t>
      </w:r>
      <w:r w:rsidR="004B1D63">
        <w:t xml:space="preserve"> is true or false, and depending on that it will send an appropriate request. This endpoint is considered to be private in the backend. Only a logged in user can access it. To ensure a proper workflow, two headers are attached to the request. One tells the server that the data is formatted as JSON, the second one attaches the access JWT token. Now the server can check this token and if it is valid, fulfil this request. In similar manner all of the communication between frontend and backend is implemented. Frontend sends requests and receives new, updated data from the backend.</w:t>
      </w:r>
    </w:p>
    <w:p w14:paraId="4336E3B8" w14:textId="71B0202B" w:rsidR="00107A57" w:rsidRDefault="00E0659A" w:rsidP="00E0659A">
      <w:pPr>
        <w:rPr>
          <w:lang w:val="uk-UA"/>
        </w:rPr>
      </w:pPr>
      <w:r w:rsidRPr="00E0659A">
        <w:t>JavaScript provides a dynamic and fluid front-to-backend communication platform in the guise of its intrinsic support for asynchronous operations and network requests. Through the fetch() function, programmers can send and fetch data from and to backend APIs without blocking the user interface. Through promises, JavaScript provides smooth, non-blocking processing of data so that frontend applications are responsive while waiting for the server response. This robust alliance forms the core of modern dynamic web applications, where frontend and backend building blocks effectively work together to deliver data-driven real-time experiences.</w:t>
      </w:r>
    </w:p>
    <w:p w14:paraId="7B67E5F3" w14:textId="64200978" w:rsidR="00107A57" w:rsidRDefault="00107A57" w:rsidP="00107A57">
      <w:pPr>
        <w:pStyle w:val="Heading2"/>
      </w:pPr>
      <w:r>
        <w:t>Routing Between Pages</w:t>
      </w:r>
    </w:p>
    <w:p w14:paraId="3D72310F" w14:textId="0C64B18C" w:rsidR="00CB2185" w:rsidRDefault="00CB2185" w:rsidP="00CB2185">
      <w:r w:rsidRPr="00CB2185">
        <w:t xml:space="preserve">Traditionally, sites are made up of many discrete pages, and each page corresponds to some specific route or endpoint on the server. If a user is requesting one of these endpoints, the server responds by returning a complete HTML document for the page. This is the </w:t>
      </w:r>
      <w:r w:rsidR="00926831" w:rsidRPr="00CB2185">
        <w:t>classic</w:t>
      </w:r>
      <w:r w:rsidRPr="00CB2185">
        <w:t xml:space="preserve"> way of serving multi-page sites, where many interactive stuffs</w:t>
      </w:r>
      <w:r>
        <w:t xml:space="preserve">, </w:t>
      </w:r>
      <w:r w:rsidRPr="00CB2185">
        <w:t>such as buttons</w:t>
      </w:r>
      <w:r>
        <w:t xml:space="preserve">, </w:t>
      </w:r>
      <w:r w:rsidRPr="00CB2185">
        <w:t xml:space="preserve">are really hyperlinks that take the user off to a different route on the same site. Single Page Applications, however, function differently. Instead of reloading the entire page with each navigation, SPAs dynamically update the content on a single HTML document. This approach allows the frontend to handle its own routing logic without relying too much </w:t>
      </w:r>
      <w:r w:rsidRPr="00CB2185">
        <w:lastRenderedPageBreak/>
        <w:t>on the backend and only interacting with it for retrieving the data or doing other required operations.</w:t>
      </w:r>
      <w:r>
        <w:t xml:space="preserve"> </w:t>
      </w:r>
    </w:p>
    <w:p w14:paraId="0661477B" w14:textId="3C117F01" w:rsidR="00107A57" w:rsidRDefault="00EF0967" w:rsidP="00CB2185">
      <w:pPr>
        <w:rPr>
          <w:lang w:val="uk-UA"/>
        </w:rPr>
      </w:pPr>
      <w:r w:rsidRPr="00EF0967">
        <w:t xml:space="preserve">The strength of JavaScript predisposes it to be applicable in an effort to accomplish client-side routing. In simple terms, every page switch or redirect that occurs in a web application can be referred to as an event. This means that the JavaScript interpreter is capable of </w:t>
      </w:r>
      <w:r>
        <w:t>intercepting</w:t>
      </w:r>
      <w:r w:rsidRPr="00EF0967">
        <w:t xml:space="preserve"> these navigation events and handling them according to specified logic rather than allowing the browser to reload the whole page. In addition, JavaScript is able to access the URL of the browser directly through the </w:t>
      </w:r>
      <w:r w:rsidRPr="00EF0967">
        <w:rPr>
          <w:i/>
          <w:iCs/>
        </w:rPr>
        <w:t>window.location</w:t>
      </w:r>
      <w:r w:rsidRPr="00EF0967">
        <w:t xml:space="preserve"> object and the History API in order to read, change, and update the address bar without making a request to the server. Together, these two features</w:t>
      </w:r>
      <w:r>
        <w:t xml:space="preserve"> </w:t>
      </w:r>
      <w:r w:rsidRPr="00EF0967">
        <w:t xml:space="preserve"> all the tools needed for JavaScript to handle routing on the client side independently, lowering the backend dependency for navigational purposes.</w:t>
      </w:r>
    </w:p>
    <w:p w14:paraId="509B2767" w14:textId="77777777" w:rsidR="00723503" w:rsidRDefault="00E16CA2" w:rsidP="00F8132F">
      <w:pPr>
        <w:rPr>
          <w:noProof/>
        </w:rPr>
      </w:pPr>
      <w:r>
        <w:t>However, managing routing manually, through pure Javascript can also create some security vulnerabilities.</w:t>
      </w:r>
      <w:r>
        <w:rPr>
          <w:lang w:val="uk-UA"/>
        </w:rPr>
        <w:t xml:space="preserve"> </w:t>
      </w:r>
      <w:r>
        <w:t>For example, routes which</w:t>
      </w:r>
      <w:r w:rsidR="00A45E1B">
        <w:t xml:space="preserve"> are usually forbidden for anyone to access can be exposed in frontend code. It is a general security rule to treat frontend as the most vulnerable part of the application. It is done due to the fact that the whole page </w:t>
      </w:r>
      <w:r w:rsidR="00F9560C">
        <w:t>alongside</w:t>
      </w:r>
      <w:r w:rsidR="00A45E1B">
        <w:t xml:space="preserve"> </w:t>
      </w:r>
      <w:r w:rsidR="00F8132F">
        <w:t xml:space="preserve">JS code and CSS is shipped to a user’s browser and can be easily accessed. </w:t>
      </w:r>
      <w:r w:rsidR="00F9560C">
        <w:t>Therefore,</w:t>
      </w:r>
      <w:r w:rsidR="00F8132F">
        <w:t xml:space="preserve"> a developer must be very </w:t>
      </w:r>
      <w:r w:rsidR="00F9560C">
        <w:t>careful</w:t>
      </w:r>
      <w:r w:rsidR="00F8132F">
        <w:t xml:space="preserve"> when exposing any data on the frontend. And in addition to that, backend still must implement security precautions, even if the same application’s frontend is the only one to access data. In security question no trust should be given without double-checking.</w:t>
      </w:r>
      <w:r w:rsidR="00F8132F" w:rsidRPr="00F8132F">
        <w:t xml:space="preserve"> </w:t>
      </w:r>
      <w:r w:rsidR="00F8132F">
        <w:t xml:space="preserve">And also, writing routing in pure JS can be a time-consuming task. </w:t>
      </w:r>
      <w:r w:rsidR="00F8132F">
        <w:br/>
        <w:t xml:space="preserve">However, in conjunction with React, there is another library that can handle routing pretty well. </w:t>
      </w:r>
      <w:r w:rsidR="00F9560C">
        <w:t xml:space="preserve">Its name is </w:t>
      </w:r>
      <w:r w:rsidR="00326585">
        <w:t>React router dom</w:t>
      </w:r>
      <w:r w:rsidR="00F9560C">
        <w:t>.</w:t>
      </w:r>
      <w:r w:rsidR="00326585" w:rsidRPr="00326585">
        <w:rPr>
          <w:noProof/>
        </w:rPr>
        <w:t xml:space="preserve"> </w:t>
      </w:r>
      <w:r w:rsidR="005358C0">
        <w:rPr>
          <w:noProof/>
        </w:rPr>
        <w:t xml:space="preserve">The routing structure of our frontend </w:t>
      </w:r>
      <w:r w:rsidR="00326585">
        <w:rPr>
          <w:noProof/>
        </w:rPr>
        <w:t>will include five pages. Home, Profile, Login, Signup and Post. Each of them will be on a separate path. Also, paths to those pages are different from API endpoints. For example, for one page there can be two independent requests to different endpoints to fetch different resources.</w:t>
      </w:r>
      <w:r w:rsidR="005358C0">
        <w:rPr>
          <w:noProof/>
        </w:rPr>
        <w:t xml:space="preserve"> It is done not only for security reasons, such structure can also reduce the number of api endpoints, since they can be used by different pages. Below is a image that depicts routing structure in our frontend application.</w:t>
      </w:r>
    </w:p>
    <w:p w14:paraId="32EE4C52" w14:textId="18E68D09" w:rsidR="00835A6B" w:rsidRDefault="00723503" w:rsidP="00F8132F">
      <w:r>
        <w:rPr>
          <w:noProof/>
        </w:rPr>
        <w:lastRenderedPageBreak/>
        <w:t>Figure 11, Router component</w:t>
      </w:r>
      <w:r w:rsidR="00326585" w:rsidRPr="00326585">
        <w:rPr>
          <w:noProof/>
        </w:rPr>
        <w:drawing>
          <wp:inline distT="0" distB="0" distL="0" distR="0" wp14:anchorId="3A979C25" wp14:editId="6EAFDBAF">
            <wp:extent cx="6152515" cy="1748155"/>
            <wp:effectExtent l="0" t="0" r="635" b="4445"/>
            <wp:docPr id="15332220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22076" name="Picture 1" descr="A screenshot of a computer code&#10;&#10;AI-generated content may be incorrect."/>
                    <pic:cNvPicPr/>
                  </pic:nvPicPr>
                  <pic:blipFill>
                    <a:blip r:embed="rId18"/>
                    <a:stretch>
                      <a:fillRect/>
                    </a:stretch>
                  </pic:blipFill>
                  <pic:spPr>
                    <a:xfrm>
                      <a:off x="0" y="0"/>
                      <a:ext cx="6152515" cy="1748155"/>
                    </a:xfrm>
                    <a:prstGeom prst="rect">
                      <a:avLst/>
                    </a:prstGeom>
                  </pic:spPr>
                </pic:pic>
              </a:graphicData>
            </a:graphic>
          </wp:inline>
        </w:drawing>
      </w:r>
      <w:r w:rsidR="00FA4C5D" w:rsidRPr="00326585">
        <w:br/>
      </w:r>
      <w:r w:rsidR="00D501FD" w:rsidRPr="00D501FD">
        <w:t>Once</w:t>
      </w:r>
      <w:r w:rsidR="00D501FD">
        <w:t xml:space="preserve"> the package is</w:t>
      </w:r>
      <w:r w:rsidR="00D501FD" w:rsidRPr="00D501FD">
        <w:t xml:space="preserve"> installed, routing logic is defined inside an instance of </w:t>
      </w:r>
      <w:r w:rsidR="00D501FD" w:rsidRPr="00D501FD">
        <w:rPr>
          <w:i/>
          <w:iCs/>
        </w:rPr>
        <w:t>&lt;Routes /&gt;</w:t>
      </w:r>
      <w:r w:rsidR="00D501FD" w:rsidRPr="00D501FD">
        <w:t xml:space="preserve">. As noted earlier, in React a component is essentially a function, </w:t>
      </w:r>
      <w:r w:rsidR="00D501FD" w:rsidRPr="00D501FD">
        <w:rPr>
          <w:i/>
          <w:iCs/>
        </w:rPr>
        <w:t>&lt;Routes /&gt;</w:t>
      </w:r>
      <w:r w:rsidR="00D501FD" w:rsidRPr="00D501FD">
        <w:t xml:space="preserve"> is essentially a function call that defines the routing configuration.</w:t>
      </w:r>
      <w:r w:rsidR="00D501FD" w:rsidRPr="00D501FD">
        <w:br/>
        <w:t xml:space="preserve">Inside </w:t>
      </w:r>
      <w:r w:rsidR="00D501FD" w:rsidRPr="00D501FD">
        <w:rPr>
          <w:i/>
          <w:iCs/>
        </w:rPr>
        <w:t>&lt;Routes /&gt;</w:t>
      </w:r>
      <w:r w:rsidR="00D501FD" w:rsidRPr="00D501FD">
        <w:t xml:space="preserve">, you define one or more </w:t>
      </w:r>
      <w:r w:rsidR="00D501FD" w:rsidRPr="00D501FD">
        <w:rPr>
          <w:i/>
          <w:iCs/>
        </w:rPr>
        <w:t>&lt;Route /&gt;</w:t>
      </w:r>
      <w:r w:rsidR="00D501FD" w:rsidRPr="00D501FD">
        <w:t xml:space="preserve"> components. Each </w:t>
      </w:r>
      <w:r w:rsidR="00D501FD" w:rsidRPr="00D501FD">
        <w:rPr>
          <w:i/>
          <w:iCs/>
        </w:rPr>
        <w:t>&lt;Route /&gt;</w:t>
      </w:r>
      <w:r w:rsidR="00D501FD" w:rsidRPr="00D501FD">
        <w:t xml:space="preserve"> takes two main props:</w:t>
      </w:r>
      <w:r w:rsidR="00D501FD" w:rsidRPr="00D501FD">
        <w:br/>
      </w:r>
      <w:r w:rsidR="00D501FD">
        <w:rPr>
          <w:b/>
          <w:bCs/>
        </w:rPr>
        <w:t>P</w:t>
      </w:r>
      <w:r w:rsidR="00D501FD" w:rsidRPr="00D501FD">
        <w:rPr>
          <w:b/>
          <w:bCs/>
        </w:rPr>
        <w:t>ath</w:t>
      </w:r>
      <w:r w:rsidR="00D501FD" w:rsidRPr="00D501FD">
        <w:t xml:space="preserve"> — a string of the URL part to match. It may be a static path like "</w:t>
      </w:r>
      <w:r w:rsidR="00D501FD" w:rsidRPr="00D501FD">
        <w:rPr>
          <w:i/>
          <w:iCs/>
        </w:rPr>
        <w:t>/</w:t>
      </w:r>
      <w:r w:rsidR="00D501FD">
        <w:rPr>
          <w:i/>
          <w:iCs/>
        </w:rPr>
        <w:t>home</w:t>
      </w:r>
      <w:r w:rsidR="00D501FD" w:rsidRPr="00D501FD">
        <w:t>" or a dynamic one like "</w:t>
      </w:r>
      <w:r w:rsidR="00D501FD" w:rsidRPr="00D501FD">
        <w:rPr>
          <w:i/>
          <w:iCs/>
        </w:rPr>
        <w:t>/users/:id</w:t>
      </w:r>
      <w:r w:rsidR="00D501FD" w:rsidRPr="00D501FD">
        <w:t>", where :id is a route parameter.</w:t>
      </w:r>
      <w:r w:rsidR="00D501FD">
        <w:br/>
      </w:r>
      <w:r w:rsidR="00D501FD">
        <w:rPr>
          <w:b/>
          <w:bCs/>
        </w:rPr>
        <w:t>E</w:t>
      </w:r>
      <w:r w:rsidR="00D501FD" w:rsidRPr="00D501FD">
        <w:rPr>
          <w:b/>
          <w:bCs/>
        </w:rPr>
        <w:t>lement</w:t>
      </w:r>
      <w:r w:rsidR="00D501FD" w:rsidRPr="00D501FD">
        <w:t xml:space="preserve"> — the React element to render when the current URL matches the path. It may be any valid element, from a basic page to a complete layout.</w:t>
      </w:r>
      <w:r w:rsidR="00D501FD">
        <w:br/>
      </w:r>
      <w:r w:rsidR="00D501FD" w:rsidRPr="00D501FD">
        <w:t>When the user navigates onward</w:t>
      </w:r>
      <w:r w:rsidR="00D501FD">
        <w:t xml:space="preserve">, </w:t>
      </w:r>
      <w:r w:rsidR="00D501FD" w:rsidRPr="00D501FD">
        <w:t xml:space="preserve">either by clicking a link or programmatically through calls to functions like </w:t>
      </w:r>
      <w:r w:rsidR="00D501FD" w:rsidRPr="00D501FD">
        <w:rPr>
          <w:i/>
          <w:iCs/>
        </w:rPr>
        <w:t>navigate()</w:t>
      </w:r>
      <w:r w:rsidR="00D501FD">
        <w:t xml:space="preserve">, </w:t>
      </w:r>
      <w:r w:rsidR="00D501FD" w:rsidRPr="00D501FD">
        <w:t>the router is listening for modifications to the URL of the browser. Instead of inducing a full-page refresh, it catches the navigation event, modifies the browser's history</w:t>
      </w:r>
      <w:r w:rsidR="00D501FD">
        <w:t xml:space="preserve">, </w:t>
      </w:r>
      <w:r w:rsidR="00D501FD" w:rsidRPr="00D501FD">
        <w:t>and renders the relevant component in the existing DOM tree. This is why Single Page Applications seem so smooth and fast: the browser does not have to re-download the whole HTML from the server, only the content that must be re-rendered.</w:t>
      </w:r>
    </w:p>
    <w:p w14:paraId="7110C40B" w14:textId="25759C14" w:rsidR="009860ED" w:rsidRDefault="009860ED" w:rsidP="00F8132F">
      <w:r>
        <w:t>To conclude, routing tasks can be done with pure JS. As with everything in programming, a developer can implement each and every task by hand. Libraries are just solutions already made by someone else. In case with routing, react-router-dom library is very useful, since implementing routing by hand can expose vulnerabilities of the application. It can be considered a sensitive matter; therefore it is recommended to do it with a secure and reliable library. Also, as with everything else, React here reduces the boilerplate code and makes the whole coding more declarative.</w:t>
      </w:r>
    </w:p>
    <w:p w14:paraId="443D1BB0" w14:textId="14037C76" w:rsidR="00D501FD" w:rsidRPr="009860ED" w:rsidRDefault="009860ED" w:rsidP="009860ED">
      <w:pPr>
        <w:pStyle w:val="Heading2"/>
      </w:pPr>
      <w:r w:rsidRPr="00050636">
        <w:t>Managing global variables</w:t>
      </w:r>
    </w:p>
    <w:p w14:paraId="60E3EB01" w14:textId="4D49FB7A" w:rsidR="00BA72CF" w:rsidRDefault="00BA72CF" w:rsidP="00BA72CF">
      <w:r>
        <w:t xml:space="preserve">There are any number of variables in a given application with data to render and interact with. Manipulating these variables on the frontend is generally not a very heavy task in typical server-side rendering scenarios. Since each page is constructed on the server and sent as a complete HTML document, most important data — especially global or sensitive </w:t>
      </w:r>
      <w:r>
        <w:lastRenderedPageBreak/>
        <w:t>data — is on the server. A tiny percentage of variables, typically user behavior on the current page, reside on the client side. This provides SSR with a degree of security due to the fact that the client has less control over significant information.</w:t>
      </w:r>
      <w:r>
        <w:br/>
        <w:t>But in a Single Page Application, things are different. With the frontend taking the responsibility of rendering and updating the UI dynamically, it must deal with a larger portion of the application's data directly within the browser. This data management needs to be secure and efficient. It should not , not to attract unauthorized access or interference and make the application responsive and easy to maintain</w:t>
      </w:r>
      <w:r>
        <w:br/>
        <w:t>Libraries and frameworks such as React bring an additional layer to variable handling by the introduction of state. In React, state variables are bound to a particular component, and changes to state variables are monitored by the rendering engine. When a state variable is modified, React re-renders the impacted component, and possibly its children, with the new information. The system keeps the UI consistent with the data model. The state cannot be altered through direct assignment but is required to be implemented through special setter methods provided by React to ensure predictable rendering behavior.</w:t>
      </w:r>
      <w:r>
        <w:br/>
        <w:t>State management is now one of the most critical parts of React-based development, impacting how data moves around the application and how the components talk to each other. It's interesting to mention that state isn't specific to React. There are other frameworks such as Angular, Vue, Svelte, and Solid that also implement reactive data tracking, though with their own syntax and lifecycle rules.authentication before rendering sensitive pages.</w:t>
      </w:r>
    </w:p>
    <w:p w14:paraId="2F285497" w14:textId="6588C2B9" w:rsidR="00FF7F90" w:rsidRDefault="00FF7F90" w:rsidP="00BA72CF">
      <w:r w:rsidRPr="00FF7F90">
        <w:t>Each page in an application tends to have its own state</w:t>
      </w:r>
      <w:r>
        <w:t xml:space="preserve">, </w:t>
      </w:r>
      <w:r w:rsidRPr="00FF7F90">
        <w:t>a set of data values that are required to display the UI correctly. States are not generic variables; they are data that, if changed, must be updated in the interface right away. For example, the count of likes on a post in a social network. This value must be stored in state, as when a user clicks the "like" button, they expect immediate response</w:t>
      </w:r>
      <w:r>
        <w:t>. T</w:t>
      </w:r>
      <w:r w:rsidRPr="00FF7F90">
        <w:t>he number should be updated without waiting for a full page reload.</w:t>
      </w:r>
      <w:r w:rsidRPr="00FF7F90">
        <w:br/>
        <w:t>Another common example is a theme for a website. Most modern applications include the option to toggle between light and dark themes. The color scheme needs to be changed as soon as the user toggles it, without reloading the page. This makes theme preference an excellent candidate for state management.</w:t>
      </w:r>
      <w:r>
        <w:br/>
      </w:r>
      <w:r w:rsidRPr="00FF7F90">
        <w:t>The theme example introduces an important notion, however: scope of state. In an SPA, the site is more of a collection of components, rather than separate, unrelated pages. Whereas some states are specific to one component, some must be global</w:t>
      </w:r>
      <w:r>
        <w:t xml:space="preserve">, meaning that they should be </w:t>
      </w:r>
      <w:r w:rsidRPr="00FF7F90">
        <w:t>accessible to multiple components. A theme setting, for instance, must be applied to the entire app and be accessible anywhere in the component tree.</w:t>
      </w:r>
    </w:p>
    <w:p w14:paraId="28A22EBF" w14:textId="7803709D" w:rsidR="00BA72CF" w:rsidRDefault="00FF7F90" w:rsidP="00BA72CF">
      <w:r>
        <w:lastRenderedPageBreak/>
        <w:t>In React, there are several ways of transferring states between components. The simplest one is passing each state to another components in props. In this case, child will be re-rendered along with its parents in case of state changes. However, this approach is not optimal for global states. Since it would be a terrible infrastructure decision, to pass each global state to each component starting from the very first one. For this purpose, in React ecosystem there are several state managers. In the sample application Zustand will be used</w:t>
      </w:r>
      <w:r w:rsidR="00017036">
        <w:t xml:space="preserve"> </w:t>
      </w:r>
      <w:r w:rsidR="00017036">
        <w:rPr>
          <w:vertAlign w:val="subscript"/>
        </w:rPr>
        <w:t>[42]</w:t>
      </w:r>
      <w:r>
        <w:t>.</w:t>
      </w:r>
    </w:p>
    <w:p w14:paraId="6B2856E5" w14:textId="09206DA6" w:rsidR="00F9560C" w:rsidRDefault="00017036" w:rsidP="00017036">
      <w:r w:rsidRPr="00017036">
        <w:t>Zustand is a lightweight and effective state management library tailored for use in React applications. In contrast to more heavyweight solutions like Redux, Zustand has a minimalist API that minimizes boilerplate code, allowing users to quickly and easily initialize global state without losing flexibility. It's actually using React hooks internally, so developers can develop a centralized store in which state variables and updater functions exist together in a straightforward, intuitive way. Components subscribe to the common state and update it for only the specific components they care about, which maximizes rendering performance by preventing unnecessary re-renders. This kind of selective subscription with small size makes Zustand suitable for small and medium-sized projects or for any application where simplicity and speed matter. Developers define the store in a single function where state values and functions to update them are declared, then access and update that state directly within React components by using a custom hook. Zustand also supports middleware for adding functionality like logging, persisting state, or handling asynchronous data, giving the power needed for more complex scenarios while keeping it simple at its core. But as Zustand is an abstraction on top of React's hooks architecture, it is closely coupled to React and can be used with nothing else like Angular or Vue.</w:t>
      </w:r>
      <w:r>
        <w:t xml:space="preserve"> </w:t>
      </w:r>
    </w:p>
    <w:p w14:paraId="7D378A63" w14:textId="77777777" w:rsidR="00723503" w:rsidRDefault="00017036" w:rsidP="00017036">
      <w:r>
        <w:t xml:space="preserve">In </w:t>
      </w:r>
      <w:r w:rsidR="007C166E">
        <w:t xml:space="preserve">the sample application Zustand manages two main global states. There are two stores, </w:t>
      </w:r>
      <w:r w:rsidR="007C166E">
        <w:rPr>
          <w:i/>
          <w:iCs/>
        </w:rPr>
        <w:t xml:space="preserve">AuthStore </w:t>
      </w:r>
      <w:r w:rsidR="007C166E">
        <w:t xml:space="preserve">and </w:t>
      </w:r>
      <w:r w:rsidR="007C166E">
        <w:rPr>
          <w:i/>
          <w:iCs/>
        </w:rPr>
        <w:t>PostStore</w:t>
      </w:r>
      <w:r w:rsidR="007C166E">
        <w:t>.</w:t>
      </w:r>
      <w:r w:rsidR="007C166E">
        <w:br/>
      </w:r>
      <w:r w:rsidR="007C166E" w:rsidRPr="007C166E">
        <w:rPr>
          <w:i/>
          <w:iCs/>
        </w:rPr>
        <w:t>AuthStore</w:t>
      </w:r>
      <w:r w:rsidR="007C166E">
        <w:t xml:space="preserve"> is responsible for managing a user account. It has several fields for storing data. </w:t>
      </w:r>
    </w:p>
    <w:p w14:paraId="7952892C" w14:textId="0923C92C" w:rsidR="00017036" w:rsidRPr="00926831" w:rsidRDefault="00723503" w:rsidP="00017036">
      <w:r>
        <w:t xml:space="preserve">Figure 12, </w:t>
      </w:r>
      <w:r w:rsidR="00E84DB7">
        <w:t>Fields of the Authorization state</w:t>
      </w:r>
      <w:r w:rsidR="00E84DB7">
        <w:br/>
      </w:r>
      <w:r w:rsidR="007C166E" w:rsidRPr="007C166E">
        <w:rPr>
          <w:noProof/>
        </w:rPr>
        <w:drawing>
          <wp:inline distT="0" distB="0" distL="0" distR="0" wp14:anchorId="7D9A7F53" wp14:editId="280067B5">
            <wp:extent cx="2495898" cy="1133633"/>
            <wp:effectExtent l="0" t="0" r="0" b="9525"/>
            <wp:docPr id="7896040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400" name="Picture 1" descr="A black background with text&#10;&#10;AI-generated content may be incorrect."/>
                    <pic:cNvPicPr/>
                  </pic:nvPicPr>
                  <pic:blipFill>
                    <a:blip r:embed="rId19"/>
                    <a:stretch>
                      <a:fillRect/>
                    </a:stretch>
                  </pic:blipFill>
                  <pic:spPr>
                    <a:xfrm>
                      <a:off x="0" y="0"/>
                      <a:ext cx="2495898" cy="1133633"/>
                    </a:xfrm>
                    <a:prstGeom prst="rect">
                      <a:avLst/>
                    </a:prstGeom>
                  </pic:spPr>
                </pic:pic>
              </a:graphicData>
            </a:graphic>
          </wp:inline>
        </w:drawing>
      </w:r>
      <w:r w:rsidR="007C166E">
        <w:br/>
      </w:r>
      <w:r w:rsidR="007C166E" w:rsidRPr="007C166E">
        <w:rPr>
          <w:b/>
          <w:bCs/>
        </w:rPr>
        <w:t>IsLoggedIn</w:t>
      </w:r>
      <w:r w:rsidR="007C166E">
        <w:rPr>
          <w:i/>
          <w:iCs/>
        </w:rPr>
        <w:t xml:space="preserve"> </w:t>
      </w:r>
      <w:r w:rsidR="007C166E">
        <w:t xml:space="preserve">is a semantic field that is used to check whether a user is logged in or not. It is mainly used by components to display appropriate data. For example, if a user is not logged in, they cannot access a profile page. Instead, they will be redirected to Login page. </w:t>
      </w:r>
      <w:r w:rsidR="007C166E">
        <w:br/>
      </w:r>
      <w:r w:rsidR="007C166E" w:rsidRPr="007C166E">
        <w:rPr>
          <w:b/>
          <w:bCs/>
        </w:rPr>
        <w:t>PublicKey</w:t>
      </w:r>
      <w:r w:rsidR="007C166E">
        <w:t xml:space="preserve"> stores public key that is received from the store. Using this key application can </w:t>
      </w:r>
      <w:r w:rsidR="007C166E">
        <w:lastRenderedPageBreak/>
        <w:t>verify integrity of the JWT token.</w:t>
      </w:r>
      <w:r w:rsidR="007C166E">
        <w:br/>
      </w:r>
      <w:r w:rsidR="007C166E">
        <w:rPr>
          <w:b/>
          <w:bCs/>
        </w:rPr>
        <w:t>Username</w:t>
      </w:r>
      <w:r w:rsidR="007C166E">
        <w:t xml:space="preserve"> contains username of a user currently logged in. When a user-specific request is sent to backend, this field is included </w:t>
      </w:r>
      <w:r w:rsidR="00926831">
        <w:t>in</w:t>
      </w:r>
      <w:r w:rsidR="007C166E">
        <w:t xml:space="preserve"> it. For example, it is used in requests which determine whether a user has liked a specific post or not.</w:t>
      </w:r>
      <w:r w:rsidR="007C166E">
        <w:br/>
      </w:r>
      <w:r w:rsidR="007C166E">
        <w:rPr>
          <w:b/>
          <w:bCs/>
        </w:rPr>
        <w:t>AccessToken</w:t>
      </w:r>
      <w:r w:rsidR="007C166E">
        <w:t xml:space="preserve"> contains JWT token. The authorization system uses two tokens. One is called access token the second one is a refresh token. The role of the first one is to offer </w:t>
      </w:r>
      <w:r w:rsidR="00926831">
        <w:t>user</w:t>
      </w:r>
      <w:r w:rsidR="007C166E">
        <w:t xml:space="preserve"> access to the data in the backend. It expires in several minutes. The second one is stored in a secure, http-only cookie in a browser. It is not accessible by JS scripts. It is used to obtain a new access token</w:t>
      </w:r>
      <w:r w:rsidR="00442CDE">
        <w:t xml:space="preserve">. It </w:t>
      </w:r>
      <w:r w:rsidR="00926831">
        <w:t>lasts</w:t>
      </w:r>
      <w:r w:rsidR="00442CDE">
        <w:t xml:space="preserve"> 24 hours. </w:t>
      </w:r>
      <w:r w:rsidR="00926831">
        <w:rPr>
          <w:lang w:val="uk-UA"/>
        </w:rPr>
        <w:br/>
      </w:r>
      <w:r w:rsidR="00926831">
        <w:t xml:space="preserve">When a user wants to log out of the account, all of those fields are reset. Also, an appropriate request is sent to the server. In response there is an empty cookie, which nullifies the cookie with the refresh token inside. </w:t>
      </w:r>
    </w:p>
    <w:p w14:paraId="0469F70A" w14:textId="01E9D8DC" w:rsidR="00442CDE" w:rsidRPr="00564589" w:rsidRDefault="00442CDE" w:rsidP="00017036">
      <w:r>
        <w:t xml:space="preserve">The second store is </w:t>
      </w:r>
      <w:r>
        <w:rPr>
          <w:i/>
          <w:iCs/>
        </w:rPr>
        <w:t>PostStore</w:t>
      </w:r>
      <w:r>
        <w:t xml:space="preserve">. It contains data about </w:t>
      </w:r>
      <w:r w:rsidR="00926831">
        <w:t>posts which</w:t>
      </w:r>
      <w:r>
        <w:t xml:space="preserve"> are currently available </w:t>
      </w:r>
      <w:r w:rsidR="00926831">
        <w:t>on</w:t>
      </w:r>
      <w:r>
        <w:t xml:space="preserve"> the main page. </w:t>
      </w:r>
      <w:r w:rsidR="00926831">
        <w:t xml:space="preserve">It has one field and one method that fetches ten new posts from the backend. Those are then displayed on the main page. Also, those posts are accessed by post pages. When a user clicks on a post, they are redirected to a page which contains information about that post. Then, program will check if this post was already fetched from the backend. And only if it is not present, a new one will be requested. </w:t>
      </w:r>
    </w:p>
    <w:p w14:paraId="3398D59D" w14:textId="70E5D2F9" w:rsidR="0097047C" w:rsidRDefault="00926831" w:rsidP="00017036">
      <w:r>
        <w:t xml:space="preserve">To conclude, global variable management can be a demanding and time-consuming task. In all of moder frameworks there is such a notion as a state. Which is a variable needed to store important information that should be especially responsive to user interactions. </w:t>
      </w:r>
      <w:r w:rsidR="0097047C">
        <w:t xml:space="preserve">Some states are global and are accessible to all of the </w:t>
      </w:r>
      <w:r w:rsidR="00263322">
        <w:t>applications</w:t>
      </w:r>
      <w:r w:rsidR="0097047C">
        <w:t>. Managing those can be done through special state managers. Libraries which offer convenient interfaces for developers to store and update states.</w:t>
      </w:r>
    </w:p>
    <w:p w14:paraId="337655D2" w14:textId="02884A85" w:rsidR="00564589" w:rsidRDefault="00564589" w:rsidP="00564589">
      <w:pPr>
        <w:pStyle w:val="Heading1"/>
      </w:pPr>
      <w:r>
        <w:t>Conclusion</w:t>
      </w:r>
    </w:p>
    <w:p w14:paraId="1ED7DCB3" w14:textId="352E8861" w:rsidR="00564589" w:rsidRDefault="007C3A8D" w:rsidP="007C3A8D">
      <w:r>
        <w:t>It was never a simple job to create web applications. They are usually large, intricate systems that need to be carefully designed infrastructure and the joint effort of an entire group of programmers. In the background there is a stable server that serves as the backbone for the system, and it handles communication between the frontend or the end user. This server must also be the most secure part of the architecture since the backend has traditionally been thought of as the center of the application. It holds the main codebase, enforces access controls, and manages interaction with the database. This central position, being both the system's engine and its main security guard, is unchanged to this day.</w:t>
      </w:r>
      <w:r>
        <w:br/>
        <w:t xml:space="preserve">The frontend, in contrast, is the application's public face. It possesses an interactive, </w:t>
      </w:r>
      <w:r>
        <w:lastRenderedPageBreak/>
        <w:t>responsive, and visually appealing interface that engages users, and their experience is smooth and enjoyable. Its prime job is to engage users, keep them, and make them happy so they continue using the application in the long term. Today, the frontend may be even more decoupled from the backend and can even be an independent application by itself. It can even be remotely installed from another site, positioned strategically closer to the user to eradicate latency and ensure faultless performance.</w:t>
      </w:r>
      <w:r>
        <w:br/>
        <w:t>Aside from these basic components, many specialized tools now support developers. Version control systems facilitate cooperation and change tracking, secure database tools guard precious information, and containerization platforms simplify deployment and scaling. These technologies in concert have turned the process of how teams develop web applications on their head, making them more efficient, secure, and versatile than ever before.</w:t>
      </w:r>
    </w:p>
    <w:p w14:paraId="18E7ACF7" w14:textId="5C1E7D30" w:rsidR="007C3A8D" w:rsidRDefault="00B13264" w:rsidP="00B13264">
      <w:r>
        <w:t>In today's setting, web applications are still highly complex systems that take a broad skill set and body of knowledge to develop. But with today's tools being available, the process has come down significantly. Foremost among these are libraries and frameworks, which provide pre-built solutions to common problems and accelerate development.</w:t>
      </w:r>
      <w:r>
        <w:br/>
        <w:t xml:space="preserve">Frontend example is React, which is a library to make building user interfaces easier. It addresses one of the most critical tasks in frontend development: building dynamic, high-performance, and unkeepable UIs. React leverages a virtual DOM, which is a simulation of the actual DOM model. This enables React to make selective choices regarding which components should be re-rendered, minimizing </w:t>
      </w:r>
      <w:r w:rsidR="00275ED5">
        <w:t>performance</w:t>
      </w:r>
      <w:r>
        <w:t xml:space="preserve"> wastage and rendering the app more performance efficient. It also offers a </w:t>
      </w:r>
      <w:r w:rsidR="00275ED5">
        <w:t>concept</w:t>
      </w:r>
      <w:r>
        <w:t xml:space="preserve"> of state, a powerful instrument for tracking changes and controlling the timing at which elements of the interface are </w:t>
      </w:r>
      <w:r w:rsidR="00275ED5">
        <w:t>re-rendered</w:t>
      </w:r>
      <w:r>
        <w:t>. Furthermore, React encourages a component-based design, where the UI is divided into modular, reusable functions expressed in clean, declarative style. Apart from its core function, React is positioned at the center of a thick network of supporting libraries, allowing developers to apply only the tools they need for the specific requirements of a project.</w:t>
      </w:r>
      <w:r>
        <w:br/>
        <w:t>On the server-side, the Spring framework does the same job to facilitate and accelerate server-side application development. Spring provides a flexible and mature environment, including huge sets of modules that can be used to fit any project requirement. Its greatest advantage is Spring Boot, which makes it easy to configure applications as it provides most of this automatically. Spring's web application module has an in-built server to handle client connections and its security module to safeguard files, databases, and other sensitive items. The platform is also highly customizable, with developers able to optimize it to the unique requirements of a range of applications. Its declarative programming model also increases productivity</w:t>
      </w:r>
      <w:r w:rsidR="00275ED5">
        <w:t xml:space="preserve">, since </w:t>
      </w:r>
      <w:r>
        <w:t xml:space="preserve">developers specify what must be done, and Spring takes </w:t>
      </w:r>
      <w:r>
        <w:lastRenderedPageBreak/>
        <w:t>care of how it's done behind the scenes.</w:t>
      </w:r>
      <w:r>
        <w:br/>
        <w:t>Together, technologies like React and Spring allow developers to focus on the problem-solving and creative aspects of application development, allowing much of the boilerplate, repetitive programming to go to proven, battle-tested, and vetted frameworks.</w:t>
      </w:r>
    </w:p>
    <w:p w14:paraId="6C430029" w14:textId="2B876549" w:rsidR="00E95B06" w:rsidRDefault="00E95B06" w:rsidP="00E95B06">
      <w:r>
        <w:t>Apart from programming languages and their environments, a number of supporting utilities play a major role in modern-day development. Of most significance is the version control system Git, which is invaluable to the maintenance and preservation of work. Git places repositories along with their whole histories in a space-efficient way so that developers can track changes and backtrack when they need to, without jeopardizing the integrity of the project. Its remote repository locations—such as GitHub or Bitbucket—also allow collaboration, and it is therefore an excellent choice for collaborative work, especially in big projects where coordination among numerous contributors is needed.</w:t>
      </w:r>
      <w:r>
        <w:br/>
        <w:t>Docker is also a very powerful solution that lets applications run smoothly in different platforms. It is based on the Java idea of "write once, run anywhere," but extends it to whole environments and not just programs. By encapsulating applications in portable containers, Docker ensures development is not distracted by the underlying server infrastructure. Since these containers can be run on all major operating systems, projects can be shifted between cloud providers and environments with simplicity, again allowing teams to be more productive and consistent.</w:t>
      </w:r>
      <w:r>
        <w:br/>
        <w:t>Equally important are databases, such as PostgreSQL, which can be the basis for almost any application. They offer secure and reliable data storage, complemented by intrinsic security features and backup facilities to ensure data integrity. Modern databases are able to handle diverse data types, away from the simple SQL relational tables in favor of more complex ones. Optimized for high performance, they are able to withstand high loads and service large numbers of concurrent clients reliably, thus being priceless for dependable, scalable systems.</w:t>
      </w:r>
    </w:p>
    <w:p w14:paraId="05430D92" w14:textId="07A1FBBC" w:rsidR="00275ED5" w:rsidRDefault="00533786" w:rsidP="00E95B06">
      <w:r>
        <w:t>As discussed earlier, both React and Spring encourage the transition to declarative programming. They remove the responsibility of low-level implementation details from developers, freeing them from the need to think as much about implementation and concentrating on architecture, design, and business logic instead. In React, a clear example of this is the JSX syntax, which makes it easier to render components. Instead of issuing rendering instructions by hand, the developers simply define what they want to be rendered in terms of HTML structure and allow React to handle the underlying rendering. The developer determines what gets rendered, not how it gets rendered to the DOM.</w:t>
      </w:r>
      <w:r>
        <w:br/>
        <w:t xml:space="preserve">Spring offers similar abstraction on the back end through its extensive use of annotations. One class may be annotated with a single annotation as a dependency to be injected, or as a REST endpoint. This cuts down on the developer having to code how dependencies are </w:t>
      </w:r>
      <w:r>
        <w:lastRenderedPageBreak/>
        <w:t>created, endpoints registered and accessed, or response bodies generated. Spring itself handles these low-level details with automation, freeing programmers to concentrate on issues at a higher level.</w:t>
      </w:r>
      <w:r>
        <w:br/>
        <w:t>These abstractions can be incredibly useful, especially for experienced practitioners who value productivity and would rather focus on delivering features rather than implementing technical basics all over again. They also have potential for harm, however, particularly to newcomers, students, or independent learners. Since so many underlying processes are hidden, new people may never get to know closely the underlying concepts such as networking, protocols, or security. This information deficiency can prove dangerous if their initial exposure to such topics is through a real event, such as a breach of security or data leak.</w:t>
      </w:r>
      <w:r>
        <w:br/>
        <w:t>Another area to be worried about is that these guidelines require only a basic level of understanding of their underpinning programming languages to adopt. For instance, JSX in React introduces a new syntax, and thus one can start writing components with shallow knowledge of JavaScript. It can also be done to start accepting connections in Spring with mere knowledge of Java classes and printing in the console. Though this ease is soothing, it creates a false impression of knowledge.</w:t>
      </w:r>
      <w:r>
        <w:br/>
        <w:t xml:space="preserve">For all these reasons, while libraries like React and Spring undeniably facilitate the process, it's well advised to learn them ideally once a programmer has acquired an understanding of the underlying language as well as a functional understanding of networking, protocols, and application security. It guarantees </w:t>
      </w:r>
      <w:r w:rsidR="00E95B06">
        <w:t>ease</w:t>
      </w:r>
      <w:r>
        <w:t xml:space="preserve"> of abstraction with robust grasp behind the principles.</w:t>
      </w:r>
    </w:p>
    <w:p w14:paraId="245324E2" w14:textId="77777777" w:rsidR="00A90877" w:rsidRDefault="00A90877" w:rsidP="00E95B06"/>
    <w:p w14:paraId="2A2C50E2" w14:textId="77777777" w:rsidR="00A90877" w:rsidRDefault="00A90877" w:rsidP="00E95B06"/>
    <w:p w14:paraId="6CE688F7" w14:textId="77777777" w:rsidR="00A90877" w:rsidRDefault="00A90877" w:rsidP="00E95B06"/>
    <w:p w14:paraId="0FCFBFCF" w14:textId="77777777" w:rsidR="00A90877" w:rsidRDefault="00A90877" w:rsidP="00E95B06"/>
    <w:p w14:paraId="43EB5CD6" w14:textId="77777777" w:rsidR="00A90877" w:rsidRDefault="00A90877" w:rsidP="00E95B06"/>
    <w:p w14:paraId="60CE5822" w14:textId="77777777" w:rsidR="00A90877" w:rsidRDefault="00A90877" w:rsidP="00E95B06"/>
    <w:p w14:paraId="200C5719" w14:textId="77777777" w:rsidR="00A90877" w:rsidRDefault="00A90877" w:rsidP="00E95B06"/>
    <w:p w14:paraId="20BACCAC" w14:textId="6722A5C4" w:rsidR="00A90877" w:rsidRPr="00050636" w:rsidRDefault="00CD1089" w:rsidP="00A90877">
      <w:pPr>
        <w:pStyle w:val="Heading1"/>
      </w:pPr>
      <w:r>
        <w:lastRenderedPageBreak/>
        <w:br/>
      </w:r>
      <w:r w:rsidR="00A90877" w:rsidRPr="00050636">
        <w:t>Sources</w:t>
      </w:r>
    </w:p>
    <w:p w14:paraId="394AB428" w14:textId="0178B73B" w:rsidR="00A90877" w:rsidRPr="00050636" w:rsidRDefault="00A90877" w:rsidP="00A90877">
      <w:pPr>
        <w:rPr>
          <w:i/>
          <w:iCs/>
        </w:rPr>
      </w:pPr>
      <w:r w:rsidRPr="00050636">
        <w:t xml:space="preserve">[1] – </w:t>
      </w:r>
      <w:r w:rsidR="00BF3F39" w:rsidRPr="00050636">
        <w:rPr>
          <w:i/>
          <w:iCs/>
        </w:rPr>
        <w:t>University of Georgia</w:t>
      </w:r>
      <w:r w:rsidR="00BF3F39">
        <w:rPr>
          <w:i/>
          <w:iCs/>
        </w:rPr>
        <w:t>,</w:t>
      </w:r>
      <w:r w:rsidR="00BF3F39" w:rsidRPr="00050636">
        <w:t xml:space="preserve"> </w:t>
      </w:r>
      <w:r w:rsidR="00BF3F39">
        <w:t xml:space="preserve"> </w:t>
      </w:r>
      <w:r w:rsidRPr="00050636">
        <w:t>“</w:t>
      </w:r>
      <w:r w:rsidRPr="00050636">
        <w:rPr>
          <w:b/>
          <w:bCs/>
        </w:rPr>
        <w:t>A Brief History of the Internet</w:t>
      </w:r>
      <w:r w:rsidRPr="00050636">
        <w:t>”</w:t>
      </w:r>
      <w:r w:rsidR="00BF3F39">
        <w:t>, retrieved M</w:t>
      </w:r>
      <w:r w:rsidR="00EB13FD">
        <w:t>arch 31</w:t>
      </w:r>
      <w:r w:rsidR="00BF3F39">
        <w:t>, 2025</w:t>
      </w:r>
      <w:r w:rsidR="00BF3F39" w:rsidRPr="00050636">
        <w:rPr>
          <w:i/>
          <w:iCs/>
        </w:rPr>
        <w:t xml:space="preserve"> </w:t>
      </w:r>
      <w:r w:rsidR="00BF3F39">
        <w:t>from</w:t>
      </w:r>
      <w:r w:rsidRPr="00050636">
        <w:rPr>
          <w:i/>
          <w:iCs/>
        </w:rPr>
        <w:br/>
      </w:r>
      <w:hyperlink r:id="rId20" w:history="1">
        <w:r w:rsidRPr="00050636">
          <w:rPr>
            <w:rStyle w:val="Hyperlink"/>
          </w:rPr>
          <w:t>https://www.usg.edu/galileo/skills/unit07/internet07_02.phtml</w:t>
        </w:r>
      </w:hyperlink>
    </w:p>
    <w:p w14:paraId="01EE3BED" w14:textId="6A7D79C8" w:rsidR="00A90877" w:rsidRPr="00050636" w:rsidRDefault="00A90877" w:rsidP="00A90877">
      <w:pPr>
        <w:rPr>
          <w:i/>
          <w:iCs/>
        </w:rPr>
      </w:pPr>
      <w:r w:rsidRPr="00050636">
        <w:t xml:space="preserve">[2] – </w:t>
      </w:r>
      <w:r w:rsidR="00BF3F39" w:rsidRPr="00050636">
        <w:rPr>
          <w:i/>
          <w:iCs/>
        </w:rPr>
        <w:t>Tim Berners-Lee</w:t>
      </w:r>
      <w:r w:rsidR="00BF3F39" w:rsidRPr="00050636">
        <w:t xml:space="preserve"> </w:t>
      </w:r>
      <w:r w:rsidR="00BF3F39">
        <w:t xml:space="preserve">, </w:t>
      </w:r>
      <w:r w:rsidRPr="00050636">
        <w:t>“</w:t>
      </w:r>
      <w:r w:rsidRPr="00050636">
        <w:rPr>
          <w:b/>
          <w:bCs/>
        </w:rPr>
        <w:t>The WorldWideWeb browser</w:t>
      </w:r>
      <w:r w:rsidRPr="00050636">
        <w:t>”</w:t>
      </w:r>
      <w:r w:rsidR="00BF3F39">
        <w:t xml:space="preserve">, retrieved </w:t>
      </w:r>
      <w:r w:rsidR="00EB13FD">
        <w:t>March 31</w:t>
      </w:r>
      <w:r w:rsidR="00BF3F39">
        <w:t>, 2025 from</w:t>
      </w:r>
      <w:r w:rsidRPr="00050636">
        <w:rPr>
          <w:i/>
          <w:iCs/>
        </w:rPr>
        <w:br/>
      </w:r>
      <w:hyperlink r:id="rId21" w:history="1">
        <w:r w:rsidRPr="00050636">
          <w:rPr>
            <w:rStyle w:val="Hyperlink"/>
          </w:rPr>
          <w:t>https://www.w3.org/People/Berners-Lee/WorldWideWeb.html</w:t>
        </w:r>
      </w:hyperlink>
    </w:p>
    <w:p w14:paraId="2B7D9AF6" w14:textId="016C3BBC" w:rsidR="00A90877" w:rsidRPr="00050636" w:rsidRDefault="00A90877" w:rsidP="00A90877">
      <w:pPr>
        <w:rPr>
          <w:i/>
          <w:iCs/>
        </w:rPr>
      </w:pPr>
      <w:r w:rsidRPr="00050636">
        <w:t xml:space="preserve">[3] – </w:t>
      </w:r>
      <w:r w:rsidR="00BF3F39" w:rsidRPr="00050636">
        <w:rPr>
          <w:i/>
          <w:iCs/>
        </w:rPr>
        <w:t>Paul Mockapetris</w:t>
      </w:r>
      <w:r w:rsidR="00BF3F39">
        <w:rPr>
          <w:i/>
          <w:iCs/>
        </w:rPr>
        <w:t>,</w:t>
      </w:r>
      <w:r w:rsidR="00BF3F39" w:rsidRPr="00050636">
        <w:rPr>
          <w:i/>
          <w:iCs/>
        </w:rPr>
        <w:t xml:space="preserve"> </w:t>
      </w:r>
      <w:r w:rsidRPr="00050636">
        <w:t>“</w:t>
      </w:r>
      <w:r w:rsidRPr="00050636">
        <w:rPr>
          <w:b/>
          <w:bCs/>
        </w:rPr>
        <w:t>RFC 883</w:t>
      </w:r>
      <w:r w:rsidRPr="00050636">
        <w:t>”, “</w:t>
      </w:r>
      <w:r w:rsidRPr="00050636">
        <w:rPr>
          <w:b/>
          <w:bCs/>
        </w:rPr>
        <w:t>RFC 882</w:t>
      </w:r>
      <w:r w:rsidRPr="00050636">
        <w:t xml:space="preserve">”, </w:t>
      </w:r>
      <w:r w:rsidR="00BF3F39">
        <w:rPr>
          <w:i/>
          <w:iCs/>
        </w:rPr>
        <w:t xml:space="preserve">November </w:t>
      </w:r>
      <w:r w:rsidRPr="00050636">
        <w:rPr>
          <w:i/>
          <w:iCs/>
        </w:rPr>
        <w:t>1983</w:t>
      </w:r>
      <w:r w:rsidRPr="00050636">
        <w:rPr>
          <w:i/>
          <w:iCs/>
        </w:rPr>
        <w:br/>
      </w:r>
      <w:hyperlink r:id="rId22" w:history="1">
        <w:r w:rsidRPr="00050636">
          <w:rPr>
            <w:rStyle w:val="Hyperlink"/>
            <w:i/>
            <w:iCs/>
          </w:rPr>
          <w:t>https://datatracker.ietf.org/doc/html/rfc883</w:t>
        </w:r>
      </w:hyperlink>
      <w:r w:rsidRPr="00050636">
        <w:rPr>
          <w:i/>
          <w:iCs/>
        </w:rPr>
        <w:br/>
      </w:r>
      <w:hyperlink r:id="rId23" w:history="1">
        <w:r w:rsidRPr="00050636">
          <w:rPr>
            <w:rStyle w:val="Hyperlink"/>
            <w:i/>
            <w:iCs/>
          </w:rPr>
          <w:t>https://www.rfc-editor.org/rfc/rfc882</w:t>
        </w:r>
      </w:hyperlink>
    </w:p>
    <w:p w14:paraId="0CAE9B20" w14:textId="40250331" w:rsidR="00A90877" w:rsidRPr="00050636" w:rsidRDefault="00A90877" w:rsidP="00A90877">
      <w:r w:rsidRPr="00050636">
        <w:t xml:space="preserve">[4] – </w:t>
      </w:r>
      <w:r w:rsidR="00BF3F39" w:rsidRPr="00050636">
        <w:t xml:space="preserve">Tim Berners-Lee </w:t>
      </w:r>
      <w:r w:rsidR="00BF3F39">
        <w:t xml:space="preserve">, </w:t>
      </w:r>
      <w:r w:rsidRPr="00050636">
        <w:t>“Hypertext Markup Language (HTML)”</w:t>
      </w:r>
      <w:r w:rsidR="00BF3F39">
        <w:t xml:space="preserve"> June </w:t>
      </w:r>
      <w:r w:rsidRPr="00050636">
        <w:t>1993</w:t>
      </w:r>
      <w:r w:rsidRPr="00050636">
        <w:br/>
      </w:r>
      <w:hyperlink r:id="rId24" w:history="1">
        <w:r w:rsidRPr="00050636">
          <w:rPr>
            <w:rStyle w:val="Hyperlink"/>
          </w:rPr>
          <w:t>https://www.w3.org/MarkUp/draft-ietf-iiir-html-01.txt</w:t>
        </w:r>
      </w:hyperlink>
    </w:p>
    <w:p w14:paraId="2181D73F" w14:textId="30444137" w:rsidR="00A90877" w:rsidRPr="00050636" w:rsidRDefault="00A90877" w:rsidP="00A90877">
      <w:r w:rsidRPr="00050636">
        <w:t>[5] – “</w:t>
      </w:r>
      <w:r w:rsidRPr="00050636">
        <w:rPr>
          <w:b/>
          <w:bCs/>
        </w:rPr>
        <w:t>History of PHP</w:t>
      </w:r>
      <w:r w:rsidRPr="00050636">
        <w:t>”</w:t>
      </w:r>
      <w:r w:rsidR="007A5798">
        <w:t>, PhP.com, retrieved May 12 2025 from</w:t>
      </w:r>
      <w:r w:rsidRPr="00050636">
        <w:br/>
      </w:r>
      <w:hyperlink r:id="rId25" w:history="1">
        <w:r w:rsidRPr="00050636">
          <w:rPr>
            <w:rStyle w:val="Hyperlink"/>
          </w:rPr>
          <w:t>https://www.php.net/manual/en/history.php.php</w:t>
        </w:r>
      </w:hyperlink>
    </w:p>
    <w:p w14:paraId="0D2B3D58" w14:textId="2135BB0C" w:rsidR="00A90877" w:rsidRPr="00050636" w:rsidRDefault="00A90877" w:rsidP="00A90877">
      <w:pPr>
        <w:rPr>
          <w:i/>
          <w:iCs/>
        </w:rPr>
      </w:pPr>
      <w:r w:rsidRPr="00050636">
        <w:t xml:space="preserve">[6] – </w:t>
      </w:r>
      <w:r w:rsidR="007A5798" w:rsidRPr="00050636">
        <w:rPr>
          <w:i/>
          <w:iCs/>
        </w:rPr>
        <w:t xml:space="preserve">Håkon Wium Lie </w:t>
      </w:r>
      <w:r w:rsidR="007A5798">
        <w:rPr>
          <w:i/>
          <w:iCs/>
        </w:rPr>
        <w:t xml:space="preserve">, </w:t>
      </w:r>
      <w:r w:rsidRPr="00050636">
        <w:t>“</w:t>
      </w:r>
      <w:r w:rsidRPr="00050636">
        <w:rPr>
          <w:b/>
          <w:bCs/>
        </w:rPr>
        <w:t>Cascading HTML style sheets -- a proposal</w:t>
      </w:r>
      <w:r w:rsidRPr="00050636">
        <w:t xml:space="preserve">”,  </w:t>
      </w:r>
      <w:r w:rsidR="007A5798">
        <w:rPr>
          <w:i/>
          <w:iCs/>
        </w:rPr>
        <w:t xml:space="preserve">October 10 </w:t>
      </w:r>
      <w:r w:rsidRPr="00050636">
        <w:rPr>
          <w:i/>
          <w:iCs/>
        </w:rPr>
        <w:t>1994</w:t>
      </w:r>
      <w:r w:rsidRPr="00050636">
        <w:rPr>
          <w:i/>
          <w:iCs/>
        </w:rPr>
        <w:br/>
      </w:r>
      <w:hyperlink r:id="rId26" w:history="1">
        <w:r w:rsidRPr="00050636">
          <w:rPr>
            <w:rStyle w:val="Hyperlink"/>
          </w:rPr>
          <w:t>https://www.w3.org/People/howcome/p/cascade.html</w:t>
        </w:r>
      </w:hyperlink>
    </w:p>
    <w:p w14:paraId="4EDD07F3" w14:textId="062F11C1" w:rsidR="00A90877" w:rsidRPr="00050636" w:rsidRDefault="00A90877" w:rsidP="00A90877">
      <w:pPr>
        <w:rPr>
          <w:i/>
          <w:iCs/>
        </w:rPr>
      </w:pPr>
      <w:r w:rsidRPr="00050636">
        <w:t xml:space="preserve">[7] – </w:t>
      </w:r>
      <w:r w:rsidR="007A5798" w:rsidRPr="00050636">
        <w:rPr>
          <w:i/>
          <w:iCs/>
        </w:rPr>
        <w:t>Håkon Wium Lie, Bert Bos</w:t>
      </w:r>
      <w:r w:rsidR="007A5798" w:rsidRPr="00050636">
        <w:t xml:space="preserve"> </w:t>
      </w:r>
      <w:r w:rsidR="007A5798">
        <w:t xml:space="preserve">, </w:t>
      </w:r>
      <w:r w:rsidRPr="00050636">
        <w:t>“</w:t>
      </w:r>
      <w:r w:rsidRPr="00050636">
        <w:rPr>
          <w:b/>
          <w:bCs/>
        </w:rPr>
        <w:t>Cascading Style Sheets, level 1</w:t>
      </w:r>
      <w:r w:rsidRPr="00050636">
        <w:t>”</w:t>
      </w:r>
      <w:r w:rsidR="007A5798">
        <w:t xml:space="preserve">, </w:t>
      </w:r>
      <w:r w:rsidR="007A5798">
        <w:rPr>
          <w:i/>
          <w:iCs/>
        </w:rPr>
        <w:t xml:space="preserve">December 17 </w:t>
      </w:r>
      <w:r w:rsidRPr="00050636">
        <w:rPr>
          <w:i/>
          <w:iCs/>
        </w:rPr>
        <w:t>1996</w:t>
      </w:r>
      <w:r w:rsidRPr="00050636">
        <w:rPr>
          <w:i/>
          <w:iCs/>
        </w:rPr>
        <w:br/>
      </w:r>
      <w:hyperlink r:id="rId27" w:history="1">
        <w:r w:rsidRPr="00050636">
          <w:rPr>
            <w:rStyle w:val="Hyperlink"/>
          </w:rPr>
          <w:t>https://www.w3.org/TR/REC-CSS1-961217</w:t>
        </w:r>
      </w:hyperlink>
    </w:p>
    <w:p w14:paraId="1086CAD9" w14:textId="0F812DA0" w:rsidR="00A90877" w:rsidRPr="00050636" w:rsidRDefault="00A90877" w:rsidP="00A90877">
      <w:r w:rsidRPr="00050636">
        <w:t>[8] – “</w:t>
      </w:r>
      <w:r w:rsidRPr="00050636">
        <w:rPr>
          <w:b/>
          <w:bCs/>
        </w:rPr>
        <w:t>Introduction, What is JavaScript?</w:t>
      </w:r>
      <w:r w:rsidRPr="00050636">
        <w:t>”</w:t>
      </w:r>
      <w:r w:rsidR="007A5798">
        <w:t xml:space="preserve">, </w:t>
      </w:r>
      <w:r w:rsidR="007A5798" w:rsidRPr="007A5798">
        <w:rPr>
          <w:i/>
          <w:iCs/>
        </w:rPr>
        <w:t>DeveloperMozilla.org</w:t>
      </w:r>
      <w:r w:rsidR="007A5798">
        <w:t xml:space="preserve">, retrieved </w:t>
      </w:r>
      <w:r w:rsidR="00EB13FD">
        <w:t>April 3</w:t>
      </w:r>
      <w:r w:rsidR="007A5798">
        <w:t xml:space="preserve">, 2025 from </w:t>
      </w:r>
      <w:r w:rsidRPr="00050636">
        <w:br/>
      </w:r>
      <w:hyperlink r:id="rId28" w:anchor="what_is_javascript" w:history="1">
        <w:r w:rsidRPr="00050636">
          <w:rPr>
            <w:rStyle w:val="Hyperlink"/>
          </w:rPr>
          <w:t>https://developer.mozilla.org/en-US/docs/Web/JavaScript/Guide/Introduction#what_is_javascript</w:t>
        </w:r>
      </w:hyperlink>
    </w:p>
    <w:p w14:paraId="1E20AAF2" w14:textId="05379610" w:rsidR="00A90877" w:rsidRPr="00050636" w:rsidRDefault="00A90877" w:rsidP="00A90877">
      <w:r w:rsidRPr="00050636">
        <w:t>[9] – “</w:t>
      </w:r>
      <w:r w:rsidRPr="00050636">
        <w:rPr>
          <w:b/>
          <w:bCs/>
        </w:rPr>
        <w:t>ECMAScript: A general purpose, cross-platform programming language</w:t>
      </w:r>
      <w:r w:rsidRPr="00050636">
        <w:t>”</w:t>
      </w:r>
      <w:r w:rsidR="007A5798">
        <w:t xml:space="preserve">, </w:t>
      </w:r>
      <w:r w:rsidR="007A5798">
        <w:rPr>
          <w:i/>
          <w:iCs/>
        </w:rPr>
        <w:t xml:space="preserve">ECMAInternational.org, </w:t>
      </w:r>
      <w:r w:rsidR="007A5798">
        <w:t xml:space="preserve">June </w:t>
      </w:r>
      <w:r w:rsidRPr="00050636">
        <w:t>1997</w:t>
      </w:r>
      <w:r w:rsidRPr="00050636">
        <w:br/>
      </w:r>
      <w:hyperlink r:id="rId29" w:history="1">
        <w:r w:rsidRPr="00050636">
          <w:rPr>
            <w:rStyle w:val="Hyperlink"/>
          </w:rPr>
          <w:t>https://ecma-international.org/wp-content/uploads/ECMA-262_1st_edition_june_1997.pdf</w:t>
        </w:r>
      </w:hyperlink>
    </w:p>
    <w:p w14:paraId="664ABDA9" w14:textId="7B9FFD59" w:rsidR="00A90877" w:rsidRPr="00050636" w:rsidRDefault="00A90877" w:rsidP="00A90877">
      <w:r w:rsidRPr="00050636">
        <w:t>[10] – “</w:t>
      </w:r>
      <w:r w:rsidRPr="00050636">
        <w:rPr>
          <w:b/>
          <w:bCs/>
        </w:rPr>
        <w:t>Initial</w:t>
      </w:r>
      <w:r w:rsidRPr="00050636">
        <w:t xml:space="preserve"> </w:t>
      </w:r>
      <w:r w:rsidRPr="00050636">
        <w:rPr>
          <w:b/>
          <w:bCs/>
        </w:rPr>
        <w:t>Release of Node JS on GitHub</w:t>
      </w:r>
      <w:r w:rsidRPr="00050636">
        <w:t>”</w:t>
      </w:r>
      <w:r w:rsidR="007A5798">
        <w:t xml:space="preserve">, </w:t>
      </w:r>
      <w:r w:rsidR="00415E99">
        <w:rPr>
          <w:i/>
          <w:iCs/>
        </w:rPr>
        <w:t>G</w:t>
      </w:r>
      <w:r w:rsidR="007A5798">
        <w:rPr>
          <w:i/>
          <w:iCs/>
        </w:rPr>
        <w:t>ithub.com</w:t>
      </w:r>
      <w:r w:rsidR="007A5798">
        <w:t xml:space="preserve">, </w:t>
      </w:r>
      <w:r w:rsidR="007A5798" w:rsidRPr="007A5798">
        <w:t>retrieved</w:t>
      </w:r>
      <w:r w:rsidR="007A5798">
        <w:rPr>
          <w:i/>
          <w:iCs/>
        </w:rPr>
        <w:t xml:space="preserve"> </w:t>
      </w:r>
      <w:r w:rsidR="00EB13FD">
        <w:t>March 31</w:t>
      </w:r>
      <w:r w:rsidR="007A5798">
        <w:t>, 2025 from</w:t>
      </w:r>
      <w:r w:rsidRPr="00050636">
        <w:br/>
      </w:r>
      <w:hyperlink r:id="rId30" w:history="1">
        <w:r w:rsidRPr="00050636">
          <w:rPr>
            <w:rStyle w:val="Hyperlink"/>
          </w:rPr>
          <w:t>https://github.com/nodejs/node-v0.x-archive/releases/tag/v0.0.1</w:t>
        </w:r>
      </w:hyperlink>
    </w:p>
    <w:p w14:paraId="5C5ADBA1" w14:textId="498FCF2B" w:rsidR="00A90877" w:rsidRPr="00050636" w:rsidRDefault="00A90877" w:rsidP="00A90877">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w:t>
      </w:r>
      <w:r w:rsidR="007A5798">
        <w:t xml:space="preserve"> </w:t>
      </w:r>
      <w:r w:rsidR="007A5798">
        <w:rPr>
          <w:i/>
          <w:iCs/>
        </w:rPr>
        <w:t xml:space="preserve">262EcmaInternational.org, </w:t>
      </w:r>
      <w:r w:rsidRPr="00050636">
        <w:t xml:space="preserve"> </w:t>
      </w:r>
      <w:r w:rsidR="007A5798">
        <w:t xml:space="preserve">June </w:t>
      </w:r>
      <w:r w:rsidRPr="00050636">
        <w:rPr>
          <w:i/>
          <w:iCs/>
        </w:rPr>
        <w:t>2015</w:t>
      </w:r>
      <w:r w:rsidRPr="00050636">
        <w:rPr>
          <w:i/>
          <w:iCs/>
        </w:rPr>
        <w:br/>
      </w:r>
      <w:hyperlink r:id="rId31" w:history="1">
        <w:r w:rsidRPr="00050636">
          <w:rPr>
            <w:rStyle w:val="Hyperlink"/>
          </w:rPr>
          <w:t>https://262.ecma-international.org/6.0/index.html</w:t>
        </w:r>
      </w:hyperlink>
    </w:p>
    <w:p w14:paraId="24A88429" w14:textId="52D8967B" w:rsidR="00A90877" w:rsidRPr="00050636" w:rsidRDefault="00A90877" w:rsidP="00A90877">
      <w:r w:rsidRPr="00050636">
        <w:t>[12] - ”</w:t>
      </w:r>
      <w:r w:rsidRPr="00050636">
        <w:rPr>
          <w:b/>
          <w:bCs/>
        </w:rPr>
        <w:t>jail, section 9</w:t>
      </w:r>
      <w:r w:rsidRPr="00050636">
        <w:t>”</w:t>
      </w:r>
      <w:r w:rsidR="007A5798">
        <w:t xml:space="preserve">, </w:t>
      </w:r>
      <w:r w:rsidR="00415E99">
        <w:rPr>
          <w:i/>
          <w:iCs/>
        </w:rPr>
        <w:t>D</w:t>
      </w:r>
      <w:r w:rsidR="007A5798">
        <w:rPr>
          <w:i/>
          <w:iCs/>
        </w:rPr>
        <w:t>ocs</w:t>
      </w:r>
      <w:r w:rsidR="00415E99">
        <w:rPr>
          <w:i/>
          <w:iCs/>
        </w:rPr>
        <w:t>A</w:t>
      </w:r>
      <w:r w:rsidR="007A5798">
        <w:rPr>
          <w:i/>
          <w:iCs/>
        </w:rPr>
        <w:t>rchive</w:t>
      </w:r>
      <w:r w:rsidR="00415E99">
        <w:rPr>
          <w:i/>
          <w:iCs/>
        </w:rPr>
        <w:t>F</w:t>
      </w:r>
      <w:r w:rsidR="007A5798">
        <w:rPr>
          <w:i/>
          <w:iCs/>
        </w:rPr>
        <w:t xml:space="preserve">reebsd.org, </w:t>
      </w:r>
      <w:r w:rsidR="007A5798">
        <w:t xml:space="preserve">retrieved </w:t>
      </w:r>
      <w:r w:rsidR="00EB13FD">
        <w:t>March 31</w:t>
      </w:r>
      <w:r w:rsidR="00EB13FD">
        <w:t xml:space="preserve"> </w:t>
      </w:r>
      <w:r w:rsidR="007A5798">
        <w:t>2025</w:t>
      </w:r>
      <w:r w:rsidRPr="00050636">
        <w:br/>
      </w:r>
      <w:hyperlink r:id="rId32" w:history="1">
        <w:r w:rsidRPr="00050636">
          <w:rPr>
            <w:rStyle w:val="Hyperlink"/>
          </w:rPr>
          <w:t>https://docs-archive.freebsd.org/44doc/papers/jail/jail-9.html</w:t>
        </w:r>
      </w:hyperlink>
    </w:p>
    <w:p w14:paraId="6FE2D61C" w14:textId="69BFFA29" w:rsidR="00A90877" w:rsidRPr="00050636" w:rsidRDefault="00A90877" w:rsidP="00A90877">
      <w:r w:rsidRPr="00050636">
        <w:lastRenderedPageBreak/>
        <w:t>[13] – “</w:t>
      </w:r>
      <w:r w:rsidRPr="00050636">
        <w:rPr>
          <w:b/>
          <w:bCs/>
        </w:rPr>
        <w:t>Chapter 17. Jails and Containers</w:t>
      </w:r>
      <w:r w:rsidRPr="00050636">
        <w:t>”</w:t>
      </w:r>
      <w:r w:rsidR="00415E99">
        <w:t xml:space="preserve">, </w:t>
      </w:r>
      <w:r w:rsidR="00415E99">
        <w:rPr>
          <w:i/>
          <w:iCs/>
        </w:rPr>
        <w:t xml:space="preserve">DocsFreebsd.org, </w:t>
      </w:r>
      <w:r w:rsidR="00415E99">
        <w:t xml:space="preserve">retrieved </w:t>
      </w:r>
      <w:r w:rsidR="00EB13FD">
        <w:t xml:space="preserve">April 8, </w:t>
      </w:r>
      <w:r w:rsidR="00415E99">
        <w:t>2025,</w:t>
      </w:r>
      <w:r w:rsidRPr="00050636">
        <w:br/>
      </w:r>
      <w:hyperlink r:id="rId33" w:history="1">
        <w:r w:rsidRPr="00050636">
          <w:rPr>
            <w:rStyle w:val="Hyperlink"/>
          </w:rPr>
          <w:t>https://docs.freebsd.org/en/books/handbook/jails</w:t>
        </w:r>
      </w:hyperlink>
    </w:p>
    <w:p w14:paraId="6C3CD95E" w14:textId="49D9492E" w:rsidR="00A90877" w:rsidRPr="00050636" w:rsidRDefault="00A90877" w:rsidP="00A90877">
      <w:r w:rsidRPr="00050636">
        <w:t>[14] –</w:t>
      </w:r>
      <w:r w:rsidR="00415E99">
        <w:t xml:space="preserve"> </w:t>
      </w:r>
      <w:r w:rsidR="00EB13FD">
        <w:rPr>
          <w:i/>
          <w:iCs/>
        </w:rPr>
        <w:t>Walter F. Tichy</w:t>
      </w:r>
      <w:r w:rsidR="00415E99">
        <w:t xml:space="preserve">, </w:t>
      </w:r>
      <w:r w:rsidRPr="00050636">
        <w:t>“</w:t>
      </w:r>
      <w:r w:rsidRPr="00050636">
        <w:rPr>
          <w:b/>
          <w:bCs/>
        </w:rPr>
        <w:t>Design, implementation, and evaluation of a Revision Control System</w:t>
      </w:r>
      <w:r w:rsidRPr="00050636">
        <w:t xml:space="preserve">”, </w:t>
      </w:r>
      <w:r w:rsidR="00EB13FD">
        <w:t xml:space="preserve">September 13, </w:t>
      </w:r>
      <w:r w:rsidR="00EB13FD" w:rsidRPr="00EB13FD">
        <w:t>1982</w:t>
      </w:r>
      <w:r w:rsidRPr="00050636">
        <w:br/>
        <w:t>https://dl.acm.org/doi/10.5555/800254.807748</w:t>
      </w:r>
    </w:p>
    <w:p w14:paraId="756BEC3F" w14:textId="6FB81F3A" w:rsidR="00A90877" w:rsidRPr="00050636" w:rsidRDefault="00A90877" w:rsidP="00A90877">
      <w:pPr>
        <w:rPr>
          <w:i/>
          <w:iCs/>
        </w:rPr>
      </w:pPr>
      <w:r w:rsidRPr="00050636">
        <w:t xml:space="preserve">[15] – </w:t>
      </w:r>
      <w:r w:rsidR="00EB13FD" w:rsidRPr="00050636">
        <w:rPr>
          <w:i/>
          <w:iCs/>
        </w:rPr>
        <w:t>Rochkind, Marc J.</w:t>
      </w:r>
      <w:r w:rsidR="00EB13FD">
        <w:t xml:space="preserve">, </w:t>
      </w:r>
      <w:r w:rsidRPr="00050636">
        <w:t>“</w:t>
      </w:r>
      <w:r w:rsidRPr="00050636">
        <w:rPr>
          <w:b/>
          <w:bCs/>
        </w:rPr>
        <w:t>The Source Code Control System</w:t>
      </w:r>
      <w:r w:rsidRPr="00050636">
        <w:t xml:space="preserve">”, </w:t>
      </w:r>
      <w:r w:rsidR="00EB13FD">
        <w:t xml:space="preserve">December </w:t>
      </w:r>
      <w:r w:rsidRPr="00EB13FD">
        <w:t>1975</w:t>
      </w:r>
      <w:r w:rsidRPr="00050636">
        <w:rPr>
          <w:i/>
          <w:iCs/>
        </w:rPr>
        <w:br/>
      </w:r>
      <w:r w:rsidRPr="00050636">
        <w:t>https://web.archive.org/web/20110525193926/http://basepath.com/aup/talks/SCCS-Slideshow.pdf</w:t>
      </w:r>
    </w:p>
    <w:p w14:paraId="48532BE4" w14:textId="4CCECD81" w:rsidR="00A90877" w:rsidRPr="00050636" w:rsidRDefault="00A90877" w:rsidP="00A90877">
      <w:pPr>
        <w:rPr>
          <w:i/>
          <w:iCs/>
        </w:rPr>
      </w:pPr>
      <w:r w:rsidRPr="00050636">
        <w:t xml:space="preserve">[16] – </w:t>
      </w:r>
      <w:r w:rsidR="00EB13FD" w:rsidRPr="00EB13FD">
        <w:t>Linus Torvalds</w:t>
      </w:r>
      <w:r w:rsidR="00EB13FD" w:rsidRPr="00050636">
        <w:rPr>
          <w:i/>
          <w:iCs/>
        </w:rPr>
        <w:t xml:space="preserve"> </w:t>
      </w:r>
      <w:r w:rsidR="00EB13FD">
        <w:rPr>
          <w:i/>
          <w:iCs/>
        </w:rPr>
        <w:t xml:space="preserve">, </w:t>
      </w:r>
      <w:r w:rsidRPr="00050636">
        <w:t>“</w:t>
      </w:r>
      <w:r w:rsidRPr="00050636">
        <w:rPr>
          <w:b/>
          <w:bCs/>
        </w:rPr>
        <w:t>Initial revision of "git", the information manager from hell</w:t>
      </w:r>
      <w:r w:rsidRPr="00050636">
        <w:t xml:space="preserve">”, </w:t>
      </w:r>
      <w:r w:rsidR="00EB13FD" w:rsidRPr="00EB13FD">
        <w:t xml:space="preserve">April 8, </w:t>
      </w:r>
      <w:r w:rsidRPr="00EB13FD">
        <w:t>2005</w:t>
      </w:r>
      <w:r w:rsidRPr="00050636">
        <w:rPr>
          <w:i/>
          <w:iCs/>
        </w:rPr>
        <w:br/>
      </w:r>
      <w:hyperlink r:id="rId34" w:history="1">
        <w:r w:rsidRPr="00050636">
          <w:rPr>
            <w:rStyle w:val="Hyperlink"/>
          </w:rPr>
          <w:t>https://github.com/git/git/commit/e83c5163316f89bfbde7d9ab23ca2e25604af290</w:t>
        </w:r>
      </w:hyperlink>
    </w:p>
    <w:p w14:paraId="39C79F2C" w14:textId="6E845244" w:rsidR="00A90877" w:rsidRPr="00050636" w:rsidRDefault="00A90877" w:rsidP="00A90877">
      <w:r w:rsidRPr="00050636">
        <w:t>[17] – “</w:t>
      </w:r>
      <w:r w:rsidRPr="00050636">
        <w:rPr>
          <w:b/>
          <w:bCs/>
        </w:rPr>
        <w:t>1.1 Getting Started - About Version Control</w:t>
      </w:r>
      <w:r w:rsidRPr="00050636">
        <w:t>”</w:t>
      </w:r>
      <w:r w:rsidR="00EB13FD">
        <w:t xml:space="preserve">, </w:t>
      </w:r>
      <w:r w:rsidR="00EB13FD" w:rsidRPr="00EB13FD">
        <w:rPr>
          <w:i/>
          <w:iCs/>
        </w:rPr>
        <w:t>Git.com</w:t>
      </w:r>
      <w:r w:rsidR="00EB13FD">
        <w:t>, retrieved May 5 2025</w:t>
      </w:r>
      <w:r w:rsidR="007661EF">
        <w:t>,</w:t>
      </w:r>
      <w:r w:rsidR="00EB13FD">
        <w:t xml:space="preserve"> </w:t>
      </w:r>
      <w:r w:rsidR="007661EF">
        <w:t>from</w:t>
      </w:r>
      <w:r w:rsidRPr="00050636">
        <w:br/>
      </w:r>
      <w:hyperlink r:id="rId35" w:history="1">
        <w:r w:rsidRPr="00050636">
          <w:rPr>
            <w:rStyle w:val="Hyperlink"/>
          </w:rPr>
          <w:t>https://git-scm.com/book/en/v2/Getting-Started-About-Version-Control</w:t>
        </w:r>
      </w:hyperlink>
    </w:p>
    <w:p w14:paraId="3A32308E" w14:textId="054A0F45" w:rsidR="00A90877" w:rsidRPr="00050636" w:rsidRDefault="00A90877" w:rsidP="00A90877">
      <w:pPr>
        <w:rPr>
          <w:i/>
          <w:iCs/>
        </w:rPr>
      </w:pPr>
      <w:r w:rsidRPr="00050636">
        <w:t xml:space="preserve">[18] – </w:t>
      </w:r>
      <w:r w:rsidR="00EB13FD" w:rsidRPr="00050636">
        <w:rPr>
          <w:i/>
          <w:iCs/>
        </w:rPr>
        <w:t>Derrick Stolee</w:t>
      </w:r>
      <w:r w:rsidR="00EB13FD" w:rsidRPr="00050636">
        <w:t xml:space="preserve"> </w:t>
      </w:r>
      <w:r w:rsidR="00EB13FD">
        <w:t xml:space="preserve">, </w:t>
      </w:r>
      <w:r w:rsidRPr="00050636">
        <w:t>“</w:t>
      </w:r>
      <w:r w:rsidRPr="00050636">
        <w:rPr>
          <w:b/>
          <w:bCs/>
        </w:rPr>
        <w:t>Commits are snapshots, not diffs</w:t>
      </w:r>
      <w:r w:rsidRPr="00050636">
        <w:t xml:space="preserve">”, </w:t>
      </w:r>
      <w:r w:rsidR="007F4598">
        <w:t xml:space="preserve">December 19, </w:t>
      </w:r>
      <w:r w:rsidRPr="00050636">
        <w:rPr>
          <w:i/>
          <w:iCs/>
        </w:rPr>
        <w:t>2020</w:t>
      </w:r>
      <w:r w:rsidRPr="00050636">
        <w:rPr>
          <w:i/>
          <w:iCs/>
        </w:rPr>
        <w:br/>
      </w:r>
      <w:hyperlink r:id="rId36" w:history="1">
        <w:r w:rsidRPr="00050636">
          <w:rPr>
            <w:rStyle w:val="Hyperlink"/>
          </w:rPr>
          <w:t>https://github.blog/open-source/git/commits-are-snapshots-not-diffs</w:t>
        </w:r>
      </w:hyperlink>
    </w:p>
    <w:p w14:paraId="327D7BB2" w14:textId="03F8C84C" w:rsidR="00A90877" w:rsidRPr="00050636" w:rsidRDefault="00A90877" w:rsidP="00A90877">
      <w:r w:rsidRPr="00050636">
        <w:t>[19] – “</w:t>
      </w:r>
      <w:r w:rsidRPr="00050636">
        <w:rPr>
          <w:b/>
          <w:bCs/>
        </w:rPr>
        <w:t>Server Operating System Market Volume</w:t>
      </w:r>
      <w:r w:rsidRPr="00050636">
        <w:t>”</w:t>
      </w:r>
      <w:r w:rsidR="007F4598">
        <w:t>, FortuneBusinessInsights.com, retrieved July 9</w:t>
      </w:r>
      <w:r w:rsidR="007661EF">
        <w:t>,</w:t>
      </w:r>
      <w:r w:rsidR="007F4598">
        <w:t xml:space="preserve"> 2025</w:t>
      </w:r>
      <w:r w:rsidR="007661EF">
        <w:t>, from</w:t>
      </w:r>
      <w:r w:rsidRPr="00050636">
        <w:br/>
      </w:r>
      <w:hyperlink r:id="rId37" w:history="1">
        <w:r w:rsidRPr="00050636">
          <w:rPr>
            <w:rStyle w:val="Hyperlink"/>
          </w:rPr>
          <w:t>https://www.fortunebusinessinsights.com/server-operating-system-market-106601</w:t>
        </w:r>
      </w:hyperlink>
    </w:p>
    <w:p w14:paraId="12FF39C7" w14:textId="745096DD" w:rsidR="00A90877" w:rsidRPr="00050636" w:rsidRDefault="00A90877" w:rsidP="00A90877">
      <w:r w:rsidRPr="00050636">
        <w:t>[20] – “</w:t>
      </w:r>
      <w:r w:rsidRPr="00050636">
        <w:rPr>
          <w:b/>
          <w:bCs/>
        </w:rPr>
        <w:t>What is containerization?</w:t>
      </w:r>
      <w:r w:rsidRPr="00050636">
        <w:t>”</w:t>
      </w:r>
      <w:r w:rsidR="007F4598">
        <w:t>, RedHat.com, retrieved July 9, 2025</w:t>
      </w:r>
      <w:r w:rsidR="007661EF">
        <w:t xml:space="preserve"> </w:t>
      </w:r>
      <w:r w:rsidR="007661EF">
        <w:t>from</w:t>
      </w:r>
      <w:r w:rsidRPr="00050636">
        <w:br/>
      </w:r>
      <w:hyperlink r:id="rId38" w:history="1">
        <w:r w:rsidRPr="00050636">
          <w:rPr>
            <w:rStyle w:val="Hyperlink"/>
          </w:rPr>
          <w:t>https://www.redhat.com/en/topics/cloud-native-apps/what-is-containerization</w:t>
        </w:r>
      </w:hyperlink>
    </w:p>
    <w:p w14:paraId="64584029" w14:textId="5BE987DD" w:rsidR="00A90877" w:rsidRPr="00050636" w:rsidRDefault="00A90877" w:rsidP="00A90877">
      <w:pPr>
        <w:rPr>
          <w:b/>
          <w:bCs/>
        </w:rPr>
      </w:pPr>
      <w:r w:rsidRPr="00050636">
        <w:t>[21] – “</w:t>
      </w:r>
      <w:r w:rsidRPr="00050636">
        <w:rPr>
          <w:b/>
          <w:bCs/>
        </w:rPr>
        <w:t>Dockerfile reference</w:t>
      </w:r>
      <w:r w:rsidRPr="00050636">
        <w:t>”</w:t>
      </w:r>
      <w:r w:rsidR="007F4598">
        <w:t xml:space="preserve">, </w:t>
      </w:r>
      <w:bookmarkStart w:id="270" w:name="_Hlk205730352"/>
      <w:r w:rsidR="007F4598">
        <w:t>DocsDocker.com</w:t>
      </w:r>
      <w:r w:rsidR="007F4598">
        <w:t xml:space="preserve">, retrieved July 9, </w:t>
      </w:r>
      <w:bookmarkEnd w:id="270"/>
      <w:r w:rsidR="007661EF">
        <w:t xml:space="preserve">2025, </w:t>
      </w:r>
      <w:r w:rsidR="007661EF">
        <w:t>from</w:t>
      </w:r>
      <w:r w:rsidRPr="00050636">
        <w:rPr>
          <w:b/>
          <w:bCs/>
        </w:rPr>
        <w:br/>
      </w:r>
      <w:hyperlink r:id="rId39" w:history="1">
        <w:r w:rsidRPr="00050636">
          <w:rPr>
            <w:rStyle w:val="Hyperlink"/>
          </w:rPr>
          <w:t>https://docs.docker.com/reference/dockerfile</w:t>
        </w:r>
      </w:hyperlink>
    </w:p>
    <w:p w14:paraId="28A25FEE" w14:textId="290E1A81" w:rsidR="00A90877" w:rsidRPr="00050636" w:rsidRDefault="00A90877" w:rsidP="00A90877">
      <w:r w:rsidRPr="00050636">
        <w:t>[22] – “</w:t>
      </w:r>
      <w:r w:rsidRPr="00050636">
        <w:rPr>
          <w:b/>
          <w:bCs/>
        </w:rPr>
        <w:t>Welcome to Apache Maven</w:t>
      </w:r>
      <w:r w:rsidRPr="00050636">
        <w:t>”</w:t>
      </w:r>
      <w:r w:rsidR="007F4598">
        <w:t>, MavenApache.org</w:t>
      </w:r>
      <w:r w:rsidR="007F4598">
        <w:t>, retrieved July 9, 2025</w:t>
      </w:r>
      <w:r w:rsidR="007661EF">
        <w:t xml:space="preserve">, </w:t>
      </w:r>
      <w:r w:rsidR="007661EF">
        <w:t>from</w:t>
      </w:r>
      <w:r w:rsidRPr="00050636">
        <w:br/>
      </w:r>
      <w:hyperlink r:id="rId40" w:history="1">
        <w:r w:rsidRPr="00050636">
          <w:rPr>
            <w:rStyle w:val="Hyperlink"/>
          </w:rPr>
          <w:t>https://maven.apache.org</w:t>
        </w:r>
      </w:hyperlink>
    </w:p>
    <w:p w14:paraId="7846EAAD" w14:textId="26BE1E19" w:rsidR="00A90877" w:rsidRPr="00050636" w:rsidRDefault="00A90877" w:rsidP="00A90877">
      <w:r w:rsidRPr="00050636">
        <w:t>[23] – “</w:t>
      </w:r>
      <w:r w:rsidRPr="00050636">
        <w:rPr>
          <w:b/>
          <w:bCs/>
        </w:rPr>
        <w:t>Networking overview</w:t>
      </w:r>
      <w:r w:rsidRPr="00050636">
        <w:t>”</w:t>
      </w:r>
      <w:r w:rsidR="004E48ED">
        <w:t xml:space="preserve">, </w:t>
      </w:r>
      <w:r w:rsidR="004E48ED">
        <w:t>DocsDocker.com, retrieved July 9, 2025</w:t>
      </w:r>
      <w:r w:rsidRPr="00050636">
        <w:br/>
      </w:r>
      <w:hyperlink r:id="rId41" w:history="1">
        <w:r w:rsidRPr="00050636">
          <w:rPr>
            <w:rStyle w:val="Hyperlink"/>
          </w:rPr>
          <w:t>https://docs.docker.com/engine/network</w:t>
        </w:r>
      </w:hyperlink>
    </w:p>
    <w:p w14:paraId="53A5D80C" w14:textId="7A28C6CD" w:rsidR="00A90877" w:rsidRPr="00050636" w:rsidRDefault="00A90877" w:rsidP="00A90877">
      <w:r w:rsidRPr="00050636">
        <w:t>[24] – “</w:t>
      </w:r>
      <w:r w:rsidRPr="00050636">
        <w:rPr>
          <w:b/>
          <w:bCs/>
        </w:rPr>
        <w:t>Bind</w:t>
      </w:r>
      <w:r w:rsidRPr="00050636">
        <w:t xml:space="preserve"> </w:t>
      </w:r>
      <w:r w:rsidRPr="00050636">
        <w:rPr>
          <w:b/>
          <w:bCs/>
        </w:rPr>
        <w:t>mounts</w:t>
      </w:r>
      <w:r w:rsidRPr="00050636">
        <w:t>”</w:t>
      </w:r>
      <w:r w:rsidR="004E48ED">
        <w:t>,</w:t>
      </w:r>
      <w:r w:rsidR="004E48ED" w:rsidRPr="004E48ED">
        <w:t xml:space="preserve"> </w:t>
      </w:r>
      <w:r w:rsidR="004E48ED">
        <w:t>DocsDocker.com, retrieved July 9, 2025</w:t>
      </w:r>
      <w:r w:rsidR="007661EF">
        <w:t>, from</w:t>
      </w:r>
      <w:r w:rsidRPr="00050636">
        <w:br/>
        <w:t>https://docs.docker.com/engine/storage/bind-mounts</w:t>
      </w:r>
    </w:p>
    <w:p w14:paraId="1C5E1F1A" w14:textId="095F9359" w:rsidR="00A90877" w:rsidRPr="00050636" w:rsidRDefault="00A90877" w:rsidP="00A90877">
      <w:r w:rsidRPr="00050636">
        <w:t>[25] – “</w:t>
      </w:r>
      <w:r w:rsidRPr="00050636">
        <w:rPr>
          <w:b/>
          <w:bCs/>
        </w:rPr>
        <w:t>Volumes</w:t>
      </w:r>
      <w:r w:rsidRPr="00050636">
        <w:t>”</w:t>
      </w:r>
      <w:r w:rsidR="004E48ED">
        <w:t>,</w:t>
      </w:r>
      <w:r w:rsidR="004E48ED" w:rsidRPr="004E48ED">
        <w:t xml:space="preserve"> </w:t>
      </w:r>
      <w:r w:rsidR="004E48ED">
        <w:t>DocsDocker.com, retrieved July 9, 2025</w:t>
      </w:r>
      <w:r w:rsidR="007661EF">
        <w:t>, from</w:t>
      </w:r>
      <w:r w:rsidRPr="00050636">
        <w:br/>
        <w:t>https://docs.docker.com/engine/storage/volumes</w:t>
      </w:r>
    </w:p>
    <w:p w14:paraId="61DBDAA5" w14:textId="32A46DF6" w:rsidR="00A90877" w:rsidRDefault="00A90877" w:rsidP="00A90877">
      <w:r w:rsidRPr="00050636">
        <w:t>[26] – “</w:t>
      </w:r>
      <w:r w:rsidRPr="00050636">
        <w:rPr>
          <w:b/>
          <w:bCs/>
        </w:rPr>
        <w:t>Docker Compose</w:t>
      </w:r>
      <w:r w:rsidRPr="00050636">
        <w:t>”</w:t>
      </w:r>
      <w:r w:rsidR="004E48ED">
        <w:t>,</w:t>
      </w:r>
      <w:r w:rsidR="004E48ED" w:rsidRPr="004E48ED">
        <w:t xml:space="preserve"> </w:t>
      </w:r>
      <w:r w:rsidR="004E48ED">
        <w:t>DocsDocker.com, retrieved July 9, 2025</w:t>
      </w:r>
      <w:r w:rsidR="007661EF">
        <w:t>, from</w:t>
      </w:r>
      <w:r w:rsidRPr="00050636">
        <w:br/>
      </w:r>
      <w:hyperlink r:id="rId42" w:history="1">
        <w:r w:rsidRPr="00560CC4">
          <w:rPr>
            <w:rStyle w:val="Hyperlink"/>
          </w:rPr>
          <w:t>https://docs.docker.com/compose</w:t>
        </w:r>
      </w:hyperlink>
    </w:p>
    <w:p w14:paraId="4A5FE09B" w14:textId="4A89CF0E" w:rsidR="00A90877" w:rsidRDefault="00A90877" w:rsidP="00A90877">
      <w:r>
        <w:lastRenderedPageBreak/>
        <w:t xml:space="preserve">[27] – </w:t>
      </w:r>
      <w:r>
        <w:rPr>
          <w:b/>
          <w:bCs/>
        </w:rPr>
        <w:t>“</w:t>
      </w:r>
      <w:r w:rsidRPr="002F2DB2">
        <w:rPr>
          <w:b/>
          <w:bCs/>
        </w:rPr>
        <w:t>DB-Engines Ranking</w:t>
      </w:r>
      <w:r>
        <w:rPr>
          <w:b/>
          <w:bCs/>
        </w:rPr>
        <w:t>”</w:t>
      </w:r>
      <w:r w:rsidR="00FF59E2">
        <w:t>, DB-Engines.com</w:t>
      </w:r>
      <w:r w:rsidR="00FF59E2">
        <w:t xml:space="preserve">, retrieved July </w:t>
      </w:r>
      <w:r w:rsidR="00FF59E2">
        <w:t>11</w:t>
      </w:r>
      <w:r w:rsidR="00FF59E2">
        <w:t>, 2025</w:t>
      </w:r>
      <w:r w:rsidR="007661EF">
        <w:t>, from</w:t>
      </w:r>
      <w:r>
        <w:rPr>
          <w:b/>
          <w:bCs/>
        </w:rPr>
        <w:br/>
      </w:r>
      <w:hyperlink r:id="rId43" w:history="1">
        <w:r w:rsidRPr="00936551">
          <w:rPr>
            <w:rStyle w:val="Hyperlink"/>
          </w:rPr>
          <w:t>https://db-engines.com/en/ranking</w:t>
        </w:r>
      </w:hyperlink>
    </w:p>
    <w:p w14:paraId="5B386D07" w14:textId="23D9196A" w:rsidR="00A90877" w:rsidRDefault="00A90877" w:rsidP="00A90877">
      <w:r>
        <w:t>[28] – “</w:t>
      </w:r>
      <w:r w:rsidRPr="009E7576">
        <w:rPr>
          <w:b/>
          <w:bCs/>
        </w:rPr>
        <w:t>License</w:t>
      </w:r>
      <w:r>
        <w:t>”</w:t>
      </w:r>
      <w:r w:rsidR="00FF59E2">
        <w:t>, PostgreSQL.org</w:t>
      </w:r>
      <w:r w:rsidR="00FF59E2">
        <w:t>, retrieved July 11, 2025</w:t>
      </w:r>
      <w:r w:rsidR="007661EF">
        <w:t>, from</w:t>
      </w:r>
      <w:r>
        <w:br/>
      </w:r>
      <w:hyperlink r:id="rId44" w:history="1">
        <w:r w:rsidRPr="00C414AD">
          <w:rPr>
            <w:rStyle w:val="Hyperlink"/>
          </w:rPr>
          <w:t>https://www.postgresql.org/about/licence</w:t>
        </w:r>
      </w:hyperlink>
    </w:p>
    <w:p w14:paraId="1EBB93C4" w14:textId="5AB0BC5E" w:rsidR="00A90877" w:rsidRDefault="00A90877" w:rsidP="00A90877">
      <w:r>
        <w:t>[29] – “</w:t>
      </w:r>
      <w:bookmarkStart w:id="271" w:name="MVCC"/>
      <w:r w:rsidRPr="00342A38">
        <w:rPr>
          <w:b/>
          <w:bCs/>
        </w:rPr>
        <w:t>Chapter 9. Multi-Version Concurrency Control</w:t>
      </w:r>
      <w:bookmarkEnd w:id="271"/>
      <w:r>
        <w:t>”</w:t>
      </w:r>
      <w:r w:rsidR="00FF59E2">
        <w:t>, PostgreSQL.org</w:t>
      </w:r>
      <w:r w:rsidR="00FF59E2">
        <w:t>, retrieved July 11, 2025</w:t>
      </w:r>
      <w:r w:rsidR="007661EF">
        <w:t>, from</w:t>
      </w:r>
      <w:r>
        <w:br/>
      </w:r>
      <w:hyperlink r:id="rId45" w:history="1">
        <w:r w:rsidRPr="000F5143">
          <w:rPr>
            <w:rStyle w:val="Hyperlink"/>
          </w:rPr>
          <w:t>https://www.postgresql.org/docs/7.1/mvcc.html</w:t>
        </w:r>
      </w:hyperlink>
    </w:p>
    <w:p w14:paraId="1D208119" w14:textId="49373937" w:rsidR="00A90877" w:rsidRDefault="00A90877" w:rsidP="00A90877">
      <w:pPr>
        <w:rPr>
          <w:ins w:id="272" w:author="Mykola Horbenko" w:date="2025-07-12T19:05:00Z" w16du:dateUtc="2025-07-12T16:05:00Z"/>
        </w:rPr>
      </w:pPr>
      <w:r>
        <w:t>[30] – “</w:t>
      </w:r>
      <w:r w:rsidRPr="00352056">
        <w:rPr>
          <w:b/>
          <w:bCs/>
        </w:rPr>
        <w:t>PostgreSQL Concurrency with MVCC</w:t>
      </w:r>
      <w:r>
        <w:t>”</w:t>
      </w:r>
      <w:r w:rsidR="00FF59E2">
        <w:t>, DevCenterHeroku.com</w:t>
      </w:r>
      <w:r w:rsidR="00FF59E2">
        <w:t>, retrieved July 11, 2025</w:t>
      </w:r>
      <w:r w:rsidR="007661EF">
        <w:t>, from</w:t>
      </w:r>
      <w:r>
        <w:br/>
      </w:r>
      <w:ins w:id="273" w:author="Mykola Horbenko" w:date="2025-07-12T19:05:00Z" w16du:dateUtc="2025-07-12T16:05:00Z">
        <w:r>
          <w:rPr>
            <w:lang w:val="uk-UA"/>
          </w:rPr>
          <w:fldChar w:fldCharType="begin"/>
        </w:r>
        <w:r>
          <w:rPr>
            <w:lang w:val="uk-UA"/>
          </w:rPr>
          <w:instrText>HYPERLINK "</w:instrText>
        </w:r>
      </w:ins>
      <w:r w:rsidRPr="004F53B9">
        <w:rPr>
          <w:lang w:val="uk-UA"/>
        </w:rPr>
        <w:instrText>https://devcenter.heroku.com/articles/postgresql-concurrency</w:instrText>
      </w:r>
      <w:ins w:id="274" w:author="Mykola Horbenko" w:date="2025-07-12T19:05:00Z" w16du:dateUtc="2025-07-12T16:05:00Z">
        <w:r>
          <w:rPr>
            <w:lang w:val="uk-UA"/>
          </w:rPr>
          <w:instrText>"</w:instrText>
        </w:r>
        <w:r>
          <w:rPr>
            <w:lang w:val="uk-UA"/>
          </w:rPr>
        </w:r>
        <w:r>
          <w:rPr>
            <w:lang w:val="uk-UA"/>
          </w:rPr>
          <w:fldChar w:fldCharType="separate"/>
        </w:r>
      </w:ins>
      <w:r w:rsidRPr="0050155A">
        <w:rPr>
          <w:rStyle w:val="Hyperlink"/>
          <w:lang w:val="uk-UA"/>
        </w:rPr>
        <w:t>https://devcenter.heroku.com/articles/postgresql-concurrency</w:t>
      </w:r>
      <w:ins w:id="275" w:author="Mykola Horbenko" w:date="2025-07-12T19:05:00Z" w16du:dateUtc="2025-07-12T16:05:00Z">
        <w:r>
          <w:rPr>
            <w:lang w:val="uk-UA"/>
          </w:rPr>
          <w:fldChar w:fldCharType="end"/>
        </w:r>
      </w:ins>
    </w:p>
    <w:p w14:paraId="03056D15" w14:textId="669ACF5D" w:rsidR="00A90877" w:rsidRDefault="00A90877" w:rsidP="00A90877">
      <w:pPr>
        <w:rPr>
          <w:ins w:id="276" w:author="Mykola Horbenko" w:date="2025-07-16T12:26:00Z" w16du:dateUtc="2025-07-16T10:26:00Z"/>
        </w:rPr>
      </w:pPr>
      <w:ins w:id="277" w:author="Mykola Horbenko" w:date="2025-07-12T19:05:00Z" w16du:dateUtc="2025-07-12T16:05:00Z">
        <w:r>
          <w:t>[31] – “</w:t>
        </w:r>
      </w:ins>
      <w:ins w:id="278" w:author="Mykola Horbenko" w:date="2025-07-12T19:05:00Z">
        <w:r w:rsidRPr="00CA7502">
          <w:rPr>
            <w:b/>
            <w:bCs/>
          </w:rPr>
          <w:t xml:space="preserve">How Parallel Query Works </w:t>
        </w:r>
      </w:ins>
      <w:ins w:id="279" w:author="Mykola Horbenko" w:date="2025-07-12T19:05:00Z" w16du:dateUtc="2025-07-12T16:05:00Z">
        <w:r>
          <w:t>”</w:t>
        </w:r>
      </w:ins>
      <w:r w:rsidR="00FF59E2" w:rsidRPr="00FF59E2">
        <w:t xml:space="preserve"> </w:t>
      </w:r>
      <w:r w:rsidR="00FF59E2">
        <w:t>, PostgreSQL.org, retrieved July 1</w:t>
      </w:r>
      <w:r w:rsidR="00FF59E2">
        <w:t>2</w:t>
      </w:r>
      <w:r w:rsidR="00FF59E2">
        <w:t>, 2025</w:t>
      </w:r>
      <w:r w:rsidR="007661EF">
        <w:t>, from</w:t>
      </w:r>
      <w:ins w:id="280" w:author="Mykola Horbenko" w:date="2025-07-12T19:05:00Z" w16du:dateUtc="2025-07-12T16:05:00Z">
        <w:r>
          <w:br/>
        </w:r>
      </w:ins>
      <w:ins w:id="281" w:author="Mykola Horbenko" w:date="2025-07-16T12:26:00Z" w16du:dateUtc="2025-07-16T10:26:00Z">
        <w:r>
          <w:fldChar w:fldCharType="begin"/>
        </w:r>
        <w:r>
          <w:instrText>HYPERLINK "</w:instrText>
        </w:r>
      </w:ins>
      <w:ins w:id="282" w:author="Mykola Horbenko" w:date="2025-07-12T19:05:00Z" w16du:dateUtc="2025-07-12T16:05:00Z">
        <w:r w:rsidRPr="00CA7502">
          <w:instrText>https://www.postgresql.org/docs/current/how-parallel-query-works.htm</w:instrText>
        </w:r>
      </w:ins>
      <w:ins w:id="283" w:author="Mykola Horbenko" w:date="2025-07-16T12:26:00Z" w16du:dateUtc="2025-07-16T10:26:00Z">
        <w:r>
          <w:instrText>"</w:instrText>
        </w:r>
        <w:r>
          <w:fldChar w:fldCharType="separate"/>
        </w:r>
      </w:ins>
      <w:ins w:id="284" w:author="Mykola Horbenko" w:date="2025-07-12T19:05:00Z" w16du:dateUtc="2025-07-12T16:05:00Z">
        <w:r w:rsidRPr="0092026A">
          <w:rPr>
            <w:rStyle w:val="Hyperlink"/>
          </w:rPr>
          <w:t>https://www.postgresql.org/docs/current/how-parallel-query-works.htm</w:t>
        </w:r>
      </w:ins>
      <w:ins w:id="285" w:author="Mykola Horbenko" w:date="2025-07-16T12:26:00Z" w16du:dateUtc="2025-07-16T10:26:00Z">
        <w:r>
          <w:fldChar w:fldCharType="end"/>
        </w:r>
      </w:ins>
    </w:p>
    <w:p w14:paraId="02367FAC" w14:textId="5C122190" w:rsidR="00A90877" w:rsidRDefault="00A90877" w:rsidP="00A90877">
      <w:pPr>
        <w:rPr>
          <w:ins w:id="286" w:author="Mykola Horbenko" w:date="2025-07-16T12:58:00Z" w16du:dateUtc="2025-07-16T10:58:00Z"/>
        </w:rPr>
      </w:pPr>
      <w:ins w:id="287" w:author="Mykola Horbenko" w:date="2025-07-16T12:26:00Z" w16du:dateUtc="2025-07-16T10:26:00Z">
        <w:r>
          <w:t>[32] – “</w:t>
        </w:r>
      </w:ins>
      <w:ins w:id="288" w:author="Mykola Horbenko" w:date="2025-07-16T12:26:00Z">
        <w:r w:rsidRPr="007A3E34">
          <w:rPr>
            <w:b/>
            <w:bCs/>
          </w:rPr>
          <w:t>Authentication Methods</w:t>
        </w:r>
      </w:ins>
      <w:ins w:id="289" w:author="Mykola Horbenko" w:date="2025-07-16T12:26:00Z" w16du:dateUtc="2025-07-16T10:26:00Z">
        <w:r>
          <w:t>”</w:t>
        </w:r>
      </w:ins>
      <w:r w:rsidR="00FF59E2" w:rsidRPr="00FF59E2">
        <w:t xml:space="preserve"> </w:t>
      </w:r>
      <w:r w:rsidR="00FF59E2">
        <w:t>, PostgreSQL.org, retrieved July 1</w:t>
      </w:r>
      <w:r w:rsidR="00FF59E2">
        <w:t>2</w:t>
      </w:r>
      <w:r w:rsidR="00FF59E2">
        <w:t>, 2025</w:t>
      </w:r>
      <w:r w:rsidR="007661EF">
        <w:t>, from</w:t>
      </w:r>
      <w:ins w:id="290" w:author="Mykola Horbenko" w:date="2025-07-16T12:26:00Z" w16du:dateUtc="2025-07-16T10:26:00Z">
        <w:r>
          <w:br/>
        </w:r>
      </w:ins>
      <w:ins w:id="291" w:author="Mykola Horbenko" w:date="2025-07-16T12:58:00Z" w16du:dateUtc="2025-07-16T10:58:00Z">
        <w:r>
          <w:fldChar w:fldCharType="begin"/>
        </w:r>
        <w:r>
          <w:instrText>HYPERLINK "</w:instrText>
        </w:r>
      </w:ins>
      <w:ins w:id="292" w:author="Mykola Horbenko" w:date="2025-07-16T12:26:00Z" w16du:dateUtc="2025-07-16T10:26:00Z">
        <w:r w:rsidRPr="007A3E34">
          <w:instrText>https://www.postgresql.org/docs/current/auth-methods.html</w:instrText>
        </w:r>
      </w:ins>
      <w:ins w:id="293" w:author="Mykola Horbenko" w:date="2025-07-16T12:58:00Z" w16du:dateUtc="2025-07-16T10:58:00Z">
        <w:r>
          <w:instrText>"</w:instrText>
        </w:r>
        <w:r>
          <w:fldChar w:fldCharType="separate"/>
        </w:r>
      </w:ins>
      <w:ins w:id="294" w:author="Mykola Horbenko" w:date="2025-07-16T12:26:00Z" w16du:dateUtc="2025-07-16T10:26:00Z">
        <w:r w:rsidRPr="0092026A">
          <w:rPr>
            <w:rStyle w:val="Hyperlink"/>
          </w:rPr>
          <w:t>https://www.postgresql.org/docs/current/auth-methods.html</w:t>
        </w:r>
      </w:ins>
      <w:ins w:id="295" w:author="Mykola Horbenko" w:date="2025-07-16T12:58:00Z" w16du:dateUtc="2025-07-16T10:58:00Z">
        <w:r>
          <w:fldChar w:fldCharType="end"/>
        </w:r>
      </w:ins>
    </w:p>
    <w:p w14:paraId="7FCC9012" w14:textId="0B5A5D4D" w:rsidR="00A90877" w:rsidRDefault="00A90877" w:rsidP="00A90877">
      <w:ins w:id="296" w:author="Mykola Horbenko" w:date="2025-07-16T12:58:00Z" w16du:dateUtc="2025-07-16T10:58:00Z">
        <w:r>
          <w:t>[3</w:t>
        </w:r>
      </w:ins>
      <w:r>
        <w:t>3</w:t>
      </w:r>
      <w:ins w:id="297" w:author="Mykola Horbenko" w:date="2025-07-16T12:58:00Z" w16du:dateUtc="2025-07-16T10:58:00Z">
        <w:r>
          <w:t xml:space="preserve">] – </w:t>
        </w:r>
      </w:ins>
      <w:r w:rsidR="00FF59E2" w:rsidRPr="00FF59E2">
        <w:t>T. Hansen</w:t>
      </w:r>
      <w:r w:rsidR="00FF59E2">
        <w:t xml:space="preserve">, </w:t>
      </w:r>
      <w:ins w:id="298" w:author="Mykola Horbenko" w:date="2025-07-16T12:58:00Z" w16du:dateUtc="2025-07-16T10:58:00Z">
        <w:r>
          <w:t>“</w:t>
        </w:r>
      </w:ins>
      <w:ins w:id="299" w:author="Mykola Horbenko" w:date="2025-07-16T12:59:00Z">
        <w:r w:rsidRPr="00AF0E2F">
          <w:rPr>
            <w:b/>
            <w:bCs/>
            <w:rPrChange w:id="300" w:author="Mykola Horbenko" w:date="2025-07-16T12:59:00Z" w16du:dateUtc="2025-07-16T10:59:00Z">
              <w:rPr/>
            </w:rPrChange>
          </w:rPr>
          <w:t>SCRAM-SHA-256 and SCRAM-SHA-256-PLUS</w:t>
        </w:r>
      </w:ins>
      <w:ins w:id="301" w:author="Mykola Horbenko" w:date="2025-07-16T12:59:00Z" w16du:dateUtc="2025-07-16T10:59:00Z">
        <w:r w:rsidRPr="00AF0E2F">
          <w:rPr>
            <w:b/>
            <w:bCs/>
            <w:rPrChange w:id="302" w:author="Mykola Horbenko" w:date="2025-07-16T12:59:00Z" w16du:dateUtc="2025-07-16T10:59:00Z">
              <w:rPr/>
            </w:rPrChange>
          </w:rPr>
          <w:t xml:space="preserve"> </w:t>
        </w:r>
      </w:ins>
      <w:ins w:id="303" w:author="Mykola Horbenko" w:date="2025-07-16T12:59:00Z">
        <w:r w:rsidRPr="00AF0E2F">
          <w:rPr>
            <w:b/>
            <w:bCs/>
            <w:rPrChange w:id="304" w:author="Mykola Horbenko" w:date="2025-07-16T12:59:00Z" w16du:dateUtc="2025-07-16T10:59:00Z">
              <w:rPr/>
            </w:rPrChange>
          </w:rPr>
          <w:t>Simple Authentication and Security Layer (SASL) Mechanisms</w:t>
        </w:r>
      </w:ins>
      <w:ins w:id="305" w:author="Mykola Horbenko" w:date="2025-07-16T12:59:00Z" w16du:dateUtc="2025-07-16T10:59:00Z">
        <w:r>
          <w:t>“</w:t>
        </w:r>
      </w:ins>
      <w:r w:rsidR="00FF59E2">
        <w:t>, November 2015</w:t>
      </w:r>
      <w:ins w:id="306" w:author="Mykola Horbenko" w:date="2025-07-16T12:59:00Z" w16du:dateUtc="2025-07-16T10:59:00Z">
        <w:r>
          <w:br/>
        </w:r>
      </w:ins>
      <w:r>
        <w:fldChar w:fldCharType="begin"/>
      </w:r>
      <w:r>
        <w:instrText>HYPERLINK "</w:instrText>
      </w:r>
      <w:ins w:id="307" w:author="Mykola Horbenko" w:date="2025-07-16T12:59:00Z" w16du:dateUtc="2025-07-16T10:59:00Z">
        <w:r w:rsidRPr="00AF0E2F">
          <w:instrText>https://datatracker.ietf.org/doc/html/rfc7677</w:instrText>
        </w:r>
      </w:ins>
      <w:r>
        <w:instrText>"</w:instrText>
      </w:r>
      <w:r>
        <w:fldChar w:fldCharType="separate"/>
      </w:r>
      <w:ins w:id="308" w:author="Mykola Horbenko" w:date="2025-07-16T12:59:00Z" w16du:dateUtc="2025-07-16T10:59:00Z">
        <w:r w:rsidRPr="0014402D">
          <w:rPr>
            <w:rStyle w:val="Hyperlink"/>
          </w:rPr>
          <w:t>https://datatracker.ietf.org/doc/html/rfc7677</w:t>
        </w:r>
      </w:ins>
      <w:r>
        <w:fldChar w:fldCharType="end"/>
      </w:r>
    </w:p>
    <w:p w14:paraId="65C00848" w14:textId="2995FEE5" w:rsidR="00A90877" w:rsidRPr="006C56E9" w:rsidRDefault="00A90877" w:rsidP="00A90877">
      <w:r>
        <w:t xml:space="preserve">[34] – </w:t>
      </w:r>
      <w:r>
        <w:rPr>
          <w:b/>
          <w:bCs/>
        </w:rPr>
        <w:t>“</w:t>
      </w:r>
      <w:r w:rsidRPr="006C56E9">
        <w:rPr>
          <w:b/>
          <w:bCs/>
        </w:rPr>
        <w:t>Spring Framework Documentation</w:t>
      </w:r>
      <w:r>
        <w:rPr>
          <w:b/>
          <w:bCs/>
        </w:rPr>
        <w:t>”</w:t>
      </w:r>
      <w:r w:rsidR="000D0FB2">
        <w:rPr>
          <w:b/>
          <w:bCs/>
        </w:rPr>
        <w:t xml:space="preserve">, </w:t>
      </w:r>
      <w:r w:rsidR="000D0FB2">
        <w:t xml:space="preserve">DocsSpring.io, </w:t>
      </w:r>
      <w:r w:rsidR="000D0FB2">
        <w:t>retrieved July 1</w:t>
      </w:r>
      <w:r w:rsidR="000D0FB2">
        <w:t>6</w:t>
      </w:r>
      <w:r w:rsidR="000D0FB2">
        <w:t>, 2025, from</w:t>
      </w:r>
      <w:r>
        <w:rPr>
          <w:b/>
          <w:bCs/>
        </w:rPr>
        <w:br/>
      </w:r>
      <w:r w:rsidRPr="006C56E9">
        <w:t>https://docs.spring.io/spring-framework/reference</w:t>
      </w:r>
    </w:p>
    <w:p w14:paraId="130A8D32" w14:textId="2C07B20E" w:rsidR="00A90877" w:rsidRDefault="00A90877" w:rsidP="00A90877">
      <w:r>
        <w:t>[35] –</w:t>
      </w:r>
      <w:r w:rsidR="000D0FB2">
        <w:t xml:space="preserve"> </w:t>
      </w:r>
      <w:r w:rsidR="000D0FB2" w:rsidRPr="000D0FB2">
        <w:t>M. Jones</w:t>
      </w:r>
      <w:r w:rsidR="000D0FB2">
        <w:t xml:space="preserve">, </w:t>
      </w:r>
      <w:r w:rsidR="000D0FB2" w:rsidRPr="000D0FB2">
        <w:t>J. Bradley</w:t>
      </w:r>
      <w:r w:rsidR="000D0FB2">
        <w:t xml:space="preserve">, </w:t>
      </w:r>
      <w:r w:rsidR="000D0FB2" w:rsidRPr="000D0FB2">
        <w:t>N. Sakimura</w:t>
      </w:r>
      <w:r w:rsidR="000D0FB2">
        <w:t xml:space="preserve">, </w:t>
      </w:r>
      <w:r>
        <w:rPr>
          <w:b/>
          <w:bCs/>
        </w:rPr>
        <w:t>“</w:t>
      </w:r>
      <w:r w:rsidRPr="006C56E9">
        <w:rPr>
          <w:b/>
          <w:bCs/>
        </w:rPr>
        <w:t>JSON Web Token (JWT)</w:t>
      </w:r>
      <w:r>
        <w:rPr>
          <w:b/>
          <w:bCs/>
        </w:rPr>
        <w:t>”</w:t>
      </w:r>
      <w:r w:rsidR="000D0FB2">
        <w:t>, May 2015</w:t>
      </w:r>
      <w:r>
        <w:rPr>
          <w:b/>
          <w:bCs/>
        </w:rPr>
        <w:br/>
      </w:r>
      <w:hyperlink r:id="rId46" w:history="1">
        <w:r w:rsidRPr="0014402D">
          <w:rPr>
            <w:rStyle w:val="Hyperlink"/>
          </w:rPr>
          <w:t>https://datatracker.ietf.org/doc/html/rfc7519</w:t>
        </w:r>
      </w:hyperlink>
    </w:p>
    <w:p w14:paraId="16D7853E" w14:textId="1E48D28B" w:rsidR="00A90877" w:rsidRDefault="00A90877" w:rsidP="00A90877">
      <w:r>
        <w:t>[36] – “</w:t>
      </w:r>
      <w:r w:rsidRPr="00606130">
        <w:rPr>
          <w:b/>
          <w:bCs/>
        </w:rPr>
        <w:t>Top 20 Java Applications in Real World [2025]</w:t>
      </w:r>
      <w:r>
        <w:t>”</w:t>
      </w:r>
      <w:r w:rsidR="000D0FB2">
        <w:t>, GeeksForGeeks.org</w:t>
      </w:r>
      <w:r w:rsidR="000D0FB2">
        <w:t xml:space="preserve">, retrieved July </w:t>
      </w:r>
      <w:r w:rsidR="000D0FB2">
        <w:t>23</w:t>
      </w:r>
      <w:r w:rsidR="000D0FB2">
        <w:t>, 2025, from</w:t>
      </w:r>
      <w:r>
        <w:br/>
      </w:r>
      <w:hyperlink r:id="rId47" w:history="1">
        <w:r w:rsidRPr="0014402D">
          <w:rPr>
            <w:rStyle w:val="Hyperlink"/>
          </w:rPr>
          <w:t>https://www.geeksforgeeks.org/blogs/top-applications-of-java-in-real-world</w:t>
        </w:r>
      </w:hyperlink>
    </w:p>
    <w:p w14:paraId="651F5956" w14:textId="2EE077ED" w:rsidR="00A90877" w:rsidRDefault="00A90877" w:rsidP="00A90877">
      <w:r>
        <w:t>[37] – “</w:t>
      </w:r>
      <w:r w:rsidRPr="005B2942">
        <w:rPr>
          <w:b/>
          <w:bCs/>
        </w:rPr>
        <w:t>Introduction to the Build Lifecycle</w:t>
      </w:r>
      <w:r>
        <w:t>”</w:t>
      </w:r>
      <w:r w:rsidR="000D0FB2">
        <w:t>, MavenApache.org</w:t>
      </w:r>
      <w:r w:rsidR="000D0FB2">
        <w:t>, retrieved July 23, 2025, from</w:t>
      </w:r>
      <w:r>
        <w:br/>
      </w:r>
      <w:hyperlink r:id="rId48" w:history="1">
        <w:r w:rsidRPr="006A118A">
          <w:rPr>
            <w:rStyle w:val="Hyperlink"/>
          </w:rPr>
          <w:t>https://maven.apache.org/guides/introduction/introduction-to-the-lifecycle.html</w:t>
        </w:r>
      </w:hyperlink>
    </w:p>
    <w:p w14:paraId="7EB332D2" w14:textId="13908F5B" w:rsidR="00A90877" w:rsidRDefault="00A90877" w:rsidP="00A90877">
      <w:r>
        <w:t>[38] – “</w:t>
      </w:r>
      <w:r w:rsidRPr="00E241F7">
        <w:rPr>
          <w:b/>
          <w:bCs/>
        </w:rPr>
        <w:t>Spring Data JPA</w:t>
      </w:r>
      <w:r>
        <w:t>”</w:t>
      </w:r>
      <w:r w:rsidR="000D0FB2">
        <w:t>, DocsSpring.io</w:t>
      </w:r>
      <w:r w:rsidR="000D0FB2">
        <w:t>, retrieved July 23, 2025, from</w:t>
      </w:r>
      <w:r>
        <w:br/>
      </w:r>
      <w:hyperlink r:id="rId49" w:history="1">
        <w:r w:rsidRPr="006A118A">
          <w:rPr>
            <w:rStyle w:val="Hyperlink"/>
          </w:rPr>
          <w:t>https://docs.spring.io/spring-data/jpa/reference/index.html</w:t>
        </w:r>
      </w:hyperlink>
    </w:p>
    <w:p w14:paraId="3BB1A8C9" w14:textId="435CE4AE" w:rsidR="00A90877" w:rsidRPr="000D0FB2" w:rsidRDefault="00A90877" w:rsidP="00A90877">
      <w:r w:rsidRPr="000D0FB2">
        <w:t>[39] – “</w:t>
      </w:r>
      <w:r w:rsidRPr="000D0FB2">
        <w:rPr>
          <w:b/>
          <w:bCs/>
        </w:rPr>
        <w:t>JPA</w:t>
      </w:r>
      <w:r w:rsidRPr="000D0FB2">
        <w:t>”</w:t>
      </w:r>
      <w:r w:rsidR="000D0FB2" w:rsidRPr="000D0FB2">
        <w:t>, DocsSpring.io</w:t>
      </w:r>
      <w:r w:rsidR="000D0FB2">
        <w:t>, retrieved July 23, 2025, from</w:t>
      </w:r>
      <w:r w:rsidRPr="000D0FB2">
        <w:br/>
      </w:r>
      <w:hyperlink r:id="rId50" w:history="1">
        <w:r w:rsidRPr="000D0FB2">
          <w:rPr>
            <w:rStyle w:val="Hyperlink"/>
          </w:rPr>
          <w:t>https://docs.spring.io/spring-data/jpa/reference/jpa.html</w:t>
        </w:r>
      </w:hyperlink>
    </w:p>
    <w:p w14:paraId="29A502A9" w14:textId="2BDC8A8E" w:rsidR="00A90877" w:rsidRDefault="00A90877" w:rsidP="00A90877">
      <w:r>
        <w:lastRenderedPageBreak/>
        <w:t>[40] – “</w:t>
      </w:r>
      <w:r w:rsidRPr="00FF6F65">
        <w:rPr>
          <w:b/>
          <w:bCs/>
        </w:rPr>
        <w:t>Getting Started</w:t>
      </w:r>
      <w:r>
        <w:t>”</w:t>
      </w:r>
      <w:r w:rsidR="000D0FB2">
        <w:t>, Vite.dev</w:t>
      </w:r>
      <w:r w:rsidR="000D0FB2">
        <w:t xml:space="preserve">, retrieved </w:t>
      </w:r>
      <w:r w:rsidR="000D0FB2">
        <w:t xml:space="preserve">August </w:t>
      </w:r>
      <w:r w:rsidR="000D0FB2">
        <w:t>2, 2025, from</w:t>
      </w:r>
      <w:r>
        <w:br/>
      </w:r>
      <w:hyperlink r:id="rId51" w:history="1">
        <w:r w:rsidRPr="00D135EB">
          <w:rPr>
            <w:rStyle w:val="Hyperlink"/>
          </w:rPr>
          <w:t>https://vite.dev/guide</w:t>
        </w:r>
      </w:hyperlink>
    </w:p>
    <w:p w14:paraId="3A63C67E" w14:textId="0824DDB6" w:rsidR="00A90877" w:rsidRDefault="00A90877" w:rsidP="00A90877">
      <w:r>
        <w:t>[41] – “</w:t>
      </w:r>
      <w:r w:rsidRPr="00933226">
        <w:rPr>
          <w:b/>
          <w:bCs/>
        </w:rPr>
        <w:t>Poll Results: Popularity of CSS Preprocessors</w:t>
      </w:r>
      <w:r>
        <w:t>”</w:t>
      </w:r>
      <w:r w:rsidR="000D0FB2">
        <w:t>, CSS-Tricks.com</w:t>
      </w:r>
      <w:r w:rsidR="000D0FB2">
        <w:t>, retrieved</w:t>
      </w:r>
      <w:r w:rsidR="000D0FB2">
        <w:t xml:space="preserve"> August 5</w:t>
      </w:r>
      <w:r w:rsidR="000D0FB2">
        <w:t>, 2025, from</w:t>
      </w:r>
      <w:r>
        <w:br/>
      </w:r>
      <w:hyperlink r:id="rId52" w:history="1">
        <w:r w:rsidRPr="005D588B">
          <w:rPr>
            <w:rStyle w:val="Hyperlink"/>
          </w:rPr>
          <w:t>https://css-tricks.com/poll-results-popularity-of-css-preprocessors</w:t>
        </w:r>
      </w:hyperlink>
    </w:p>
    <w:p w14:paraId="165046DA" w14:textId="02CEB851" w:rsidR="00A90877" w:rsidRDefault="00A90877" w:rsidP="00E95B06">
      <w:r>
        <w:t>[42] – “</w:t>
      </w:r>
      <w:r w:rsidRPr="00017036">
        <w:rPr>
          <w:b/>
          <w:bCs/>
        </w:rPr>
        <w:t>Introduction</w:t>
      </w:r>
      <w:r>
        <w:t>”</w:t>
      </w:r>
      <w:r w:rsidR="000D0FB2">
        <w:t>, ZustandDocs.pmnd.rs</w:t>
      </w:r>
      <w:r w:rsidR="000D0FB2">
        <w:t xml:space="preserve">, retrieved </w:t>
      </w:r>
      <w:r w:rsidR="000D0FB2">
        <w:t>August</w:t>
      </w:r>
      <w:r w:rsidR="000D0FB2">
        <w:t xml:space="preserve"> </w:t>
      </w:r>
      <w:r w:rsidR="000D0FB2">
        <w:t>8</w:t>
      </w:r>
      <w:r w:rsidR="000D0FB2">
        <w:t>, 2025, from</w:t>
      </w:r>
      <w:r>
        <w:br/>
      </w:r>
      <w:hyperlink r:id="rId53" w:history="1">
        <w:r w:rsidR="003017E0" w:rsidRPr="001F71BC">
          <w:rPr>
            <w:rStyle w:val="Hyperlink"/>
          </w:rPr>
          <w:t>https://zustand.docs.pmnd.rs/getting-started/introduction</w:t>
        </w:r>
      </w:hyperlink>
    </w:p>
    <w:p w14:paraId="7147BE01" w14:textId="661114C3" w:rsidR="003017E0" w:rsidRPr="003017E0" w:rsidRDefault="003017E0" w:rsidP="003017E0">
      <w:pPr>
        <w:pStyle w:val="Heading2"/>
      </w:pPr>
      <w:r>
        <w:t>Images List</w:t>
      </w:r>
      <w:r>
        <w:br/>
      </w:r>
    </w:p>
    <w:sectPr w:rsidR="003017E0" w:rsidRPr="003017E0" w:rsidSect="00A908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05B0A" w14:textId="77777777" w:rsidR="00EA2D8C" w:rsidRDefault="00EA2D8C" w:rsidP="00A90877">
      <w:pPr>
        <w:spacing w:after="0" w:line="240" w:lineRule="auto"/>
      </w:pPr>
      <w:r>
        <w:separator/>
      </w:r>
    </w:p>
  </w:endnote>
  <w:endnote w:type="continuationSeparator" w:id="0">
    <w:p w14:paraId="6B47ED58" w14:textId="77777777" w:rsidR="00EA2D8C" w:rsidRDefault="00EA2D8C" w:rsidP="00A9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94254" w14:textId="77777777" w:rsidR="00EA2D8C" w:rsidRDefault="00EA2D8C" w:rsidP="00A90877">
      <w:pPr>
        <w:spacing w:after="0" w:line="240" w:lineRule="auto"/>
      </w:pPr>
      <w:r>
        <w:separator/>
      </w:r>
    </w:p>
  </w:footnote>
  <w:footnote w:type="continuationSeparator" w:id="0">
    <w:p w14:paraId="58D71C2A" w14:textId="77777777" w:rsidR="00EA2D8C" w:rsidRDefault="00EA2D8C" w:rsidP="00A90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036"/>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0FB2"/>
    <w:rsid w:val="000D7871"/>
    <w:rsid w:val="000D7EBD"/>
    <w:rsid w:val="000E000C"/>
    <w:rsid w:val="000E6ECB"/>
    <w:rsid w:val="000F0F30"/>
    <w:rsid w:val="00107A57"/>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B6170"/>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3322"/>
    <w:rsid w:val="00265E13"/>
    <w:rsid w:val="00266509"/>
    <w:rsid w:val="00267371"/>
    <w:rsid w:val="00274071"/>
    <w:rsid w:val="00275ED5"/>
    <w:rsid w:val="00287F34"/>
    <w:rsid w:val="002917AD"/>
    <w:rsid w:val="00292D55"/>
    <w:rsid w:val="002A7EE9"/>
    <w:rsid w:val="002B2D04"/>
    <w:rsid w:val="002C23B3"/>
    <w:rsid w:val="002D0802"/>
    <w:rsid w:val="002D3E04"/>
    <w:rsid w:val="002E0499"/>
    <w:rsid w:val="002E396E"/>
    <w:rsid w:val="002E4BE6"/>
    <w:rsid w:val="002E6E21"/>
    <w:rsid w:val="002F15AA"/>
    <w:rsid w:val="002F2874"/>
    <w:rsid w:val="002F2DB2"/>
    <w:rsid w:val="002F396A"/>
    <w:rsid w:val="002F4CE1"/>
    <w:rsid w:val="002F4DE2"/>
    <w:rsid w:val="0030085F"/>
    <w:rsid w:val="003017E0"/>
    <w:rsid w:val="00302E38"/>
    <w:rsid w:val="003069B3"/>
    <w:rsid w:val="00306DDD"/>
    <w:rsid w:val="00314DDB"/>
    <w:rsid w:val="00315919"/>
    <w:rsid w:val="0031670C"/>
    <w:rsid w:val="003241EB"/>
    <w:rsid w:val="00326585"/>
    <w:rsid w:val="003351C0"/>
    <w:rsid w:val="00336735"/>
    <w:rsid w:val="00342A38"/>
    <w:rsid w:val="0034394E"/>
    <w:rsid w:val="00351917"/>
    <w:rsid w:val="00352056"/>
    <w:rsid w:val="00364736"/>
    <w:rsid w:val="0037250E"/>
    <w:rsid w:val="00390E97"/>
    <w:rsid w:val="003950E4"/>
    <w:rsid w:val="003A39E7"/>
    <w:rsid w:val="003B46F0"/>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15E99"/>
    <w:rsid w:val="00422B5A"/>
    <w:rsid w:val="00424512"/>
    <w:rsid w:val="00424869"/>
    <w:rsid w:val="00424920"/>
    <w:rsid w:val="0043349D"/>
    <w:rsid w:val="0043676E"/>
    <w:rsid w:val="00442CDE"/>
    <w:rsid w:val="00447384"/>
    <w:rsid w:val="00447B28"/>
    <w:rsid w:val="00450DC8"/>
    <w:rsid w:val="00453E5A"/>
    <w:rsid w:val="004576E7"/>
    <w:rsid w:val="00463AE1"/>
    <w:rsid w:val="0047216D"/>
    <w:rsid w:val="0047331B"/>
    <w:rsid w:val="00473E64"/>
    <w:rsid w:val="004864C7"/>
    <w:rsid w:val="00486AF7"/>
    <w:rsid w:val="00487E72"/>
    <w:rsid w:val="004A649F"/>
    <w:rsid w:val="004B1D63"/>
    <w:rsid w:val="004B24B7"/>
    <w:rsid w:val="004B4EF3"/>
    <w:rsid w:val="004B50E1"/>
    <w:rsid w:val="004B5BE4"/>
    <w:rsid w:val="004B6D5B"/>
    <w:rsid w:val="004B6E1E"/>
    <w:rsid w:val="004C219B"/>
    <w:rsid w:val="004C2489"/>
    <w:rsid w:val="004C4113"/>
    <w:rsid w:val="004C52E4"/>
    <w:rsid w:val="004D2D6B"/>
    <w:rsid w:val="004D4713"/>
    <w:rsid w:val="004D6622"/>
    <w:rsid w:val="004E48ED"/>
    <w:rsid w:val="004F2FF8"/>
    <w:rsid w:val="004F5347"/>
    <w:rsid w:val="004F53B9"/>
    <w:rsid w:val="004F59E2"/>
    <w:rsid w:val="004F7D2E"/>
    <w:rsid w:val="00507DBB"/>
    <w:rsid w:val="00510A24"/>
    <w:rsid w:val="005161E9"/>
    <w:rsid w:val="00525490"/>
    <w:rsid w:val="00533786"/>
    <w:rsid w:val="005358C0"/>
    <w:rsid w:val="00535B6F"/>
    <w:rsid w:val="00543FA6"/>
    <w:rsid w:val="00545C94"/>
    <w:rsid w:val="00546145"/>
    <w:rsid w:val="00553286"/>
    <w:rsid w:val="0056363D"/>
    <w:rsid w:val="00564589"/>
    <w:rsid w:val="0056492C"/>
    <w:rsid w:val="00566736"/>
    <w:rsid w:val="00573454"/>
    <w:rsid w:val="0057398E"/>
    <w:rsid w:val="00573C1C"/>
    <w:rsid w:val="00576FB7"/>
    <w:rsid w:val="0058091D"/>
    <w:rsid w:val="00587E12"/>
    <w:rsid w:val="00591B5F"/>
    <w:rsid w:val="00596AA3"/>
    <w:rsid w:val="005B261A"/>
    <w:rsid w:val="005B2942"/>
    <w:rsid w:val="005C1BF2"/>
    <w:rsid w:val="005C43CA"/>
    <w:rsid w:val="005D1BF4"/>
    <w:rsid w:val="005E45FE"/>
    <w:rsid w:val="005E7C14"/>
    <w:rsid w:val="005F3A18"/>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00D9"/>
    <w:rsid w:val="006D4D9F"/>
    <w:rsid w:val="006E38A9"/>
    <w:rsid w:val="006E69AE"/>
    <w:rsid w:val="006E7291"/>
    <w:rsid w:val="007001FC"/>
    <w:rsid w:val="00703B35"/>
    <w:rsid w:val="00715809"/>
    <w:rsid w:val="00716538"/>
    <w:rsid w:val="00723503"/>
    <w:rsid w:val="0072731B"/>
    <w:rsid w:val="007273BE"/>
    <w:rsid w:val="007279C4"/>
    <w:rsid w:val="00730A23"/>
    <w:rsid w:val="0073108E"/>
    <w:rsid w:val="00732FB0"/>
    <w:rsid w:val="007339DA"/>
    <w:rsid w:val="007411A0"/>
    <w:rsid w:val="00746A8B"/>
    <w:rsid w:val="00750DA8"/>
    <w:rsid w:val="00752C8F"/>
    <w:rsid w:val="00755360"/>
    <w:rsid w:val="007661EF"/>
    <w:rsid w:val="00774FD5"/>
    <w:rsid w:val="007822ED"/>
    <w:rsid w:val="007829F9"/>
    <w:rsid w:val="00782AC3"/>
    <w:rsid w:val="00784770"/>
    <w:rsid w:val="007853ED"/>
    <w:rsid w:val="0079175E"/>
    <w:rsid w:val="0079188A"/>
    <w:rsid w:val="0079199F"/>
    <w:rsid w:val="007A3E34"/>
    <w:rsid w:val="007A5798"/>
    <w:rsid w:val="007B325D"/>
    <w:rsid w:val="007C166E"/>
    <w:rsid w:val="007C248F"/>
    <w:rsid w:val="007C3A8D"/>
    <w:rsid w:val="007C6B03"/>
    <w:rsid w:val="007C6BB5"/>
    <w:rsid w:val="007C7355"/>
    <w:rsid w:val="007D1E73"/>
    <w:rsid w:val="007D261A"/>
    <w:rsid w:val="007D3878"/>
    <w:rsid w:val="007D4C54"/>
    <w:rsid w:val="007E175C"/>
    <w:rsid w:val="007F1182"/>
    <w:rsid w:val="007F3548"/>
    <w:rsid w:val="007F4598"/>
    <w:rsid w:val="007F7553"/>
    <w:rsid w:val="00800DCF"/>
    <w:rsid w:val="00801085"/>
    <w:rsid w:val="00801458"/>
    <w:rsid w:val="00801B38"/>
    <w:rsid w:val="0081076A"/>
    <w:rsid w:val="008112FD"/>
    <w:rsid w:val="00813091"/>
    <w:rsid w:val="008221F9"/>
    <w:rsid w:val="00822821"/>
    <w:rsid w:val="00824564"/>
    <w:rsid w:val="00825B18"/>
    <w:rsid w:val="00825DA1"/>
    <w:rsid w:val="00830048"/>
    <w:rsid w:val="00835A6B"/>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96229"/>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338B"/>
    <w:rsid w:val="00926831"/>
    <w:rsid w:val="00927E47"/>
    <w:rsid w:val="00927EE6"/>
    <w:rsid w:val="00927F45"/>
    <w:rsid w:val="00930EC6"/>
    <w:rsid w:val="00933226"/>
    <w:rsid w:val="00933B7D"/>
    <w:rsid w:val="009369DA"/>
    <w:rsid w:val="00941960"/>
    <w:rsid w:val="00947111"/>
    <w:rsid w:val="0095541B"/>
    <w:rsid w:val="009617EC"/>
    <w:rsid w:val="00962CB3"/>
    <w:rsid w:val="00966E93"/>
    <w:rsid w:val="0097047C"/>
    <w:rsid w:val="00970BC7"/>
    <w:rsid w:val="0097151D"/>
    <w:rsid w:val="00974709"/>
    <w:rsid w:val="009860ED"/>
    <w:rsid w:val="00986641"/>
    <w:rsid w:val="00990E39"/>
    <w:rsid w:val="00996FC0"/>
    <w:rsid w:val="0099784C"/>
    <w:rsid w:val="00997F04"/>
    <w:rsid w:val="009A31EC"/>
    <w:rsid w:val="009B1535"/>
    <w:rsid w:val="009C73A2"/>
    <w:rsid w:val="009D7BDD"/>
    <w:rsid w:val="009E5286"/>
    <w:rsid w:val="009E7219"/>
    <w:rsid w:val="009E7576"/>
    <w:rsid w:val="009F5FEA"/>
    <w:rsid w:val="00A00B44"/>
    <w:rsid w:val="00A04841"/>
    <w:rsid w:val="00A14348"/>
    <w:rsid w:val="00A1481A"/>
    <w:rsid w:val="00A17EF3"/>
    <w:rsid w:val="00A2118F"/>
    <w:rsid w:val="00A2481A"/>
    <w:rsid w:val="00A31C8D"/>
    <w:rsid w:val="00A37823"/>
    <w:rsid w:val="00A45433"/>
    <w:rsid w:val="00A45E1B"/>
    <w:rsid w:val="00A54510"/>
    <w:rsid w:val="00A64225"/>
    <w:rsid w:val="00A648D4"/>
    <w:rsid w:val="00A70769"/>
    <w:rsid w:val="00A73E1C"/>
    <w:rsid w:val="00A8714A"/>
    <w:rsid w:val="00A903C1"/>
    <w:rsid w:val="00A90877"/>
    <w:rsid w:val="00A91223"/>
    <w:rsid w:val="00A91F2D"/>
    <w:rsid w:val="00A93652"/>
    <w:rsid w:val="00A94C9F"/>
    <w:rsid w:val="00A94D51"/>
    <w:rsid w:val="00AA4D58"/>
    <w:rsid w:val="00AA5D7D"/>
    <w:rsid w:val="00AB176B"/>
    <w:rsid w:val="00AB1C5B"/>
    <w:rsid w:val="00AB26BB"/>
    <w:rsid w:val="00AC323F"/>
    <w:rsid w:val="00AC5CD9"/>
    <w:rsid w:val="00AC71A6"/>
    <w:rsid w:val="00AD3070"/>
    <w:rsid w:val="00AD522A"/>
    <w:rsid w:val="00AD66AE"/>
    <w:rsid w:val="00AE1A19"/>
    <w:rsid w:val="00AE21DA"/>
    <w:rsid w:val="00AF0E2F"/>
    <w:rsid w:val="00AF2178"/>
    <w:rsid w:val="00AF3113"/>
    <w:rsid w:val="00AF34A5"/>
    <w:rsid w:val="00AF4C24"/>
    <w:rsid w:val="00B13045"/>
    <w:rsid w:val="00B13264"/>
    <w:rsid w:val="00B208A5"/>
    <w:rsid w:val="00B36EE5"/>
    <w:rsid w:val="00B43309"/>
    <w:rsid w:val="00B43B2E"/>
    <w:rsid w:val="00B46717"/>
    <w:rsid w:val="00B67702"/>
    <w:rsid w:val="00B70F10"/>
    <w:rsid w:val="00B71390"/>
    <w:rsid w:val="00B82316"/>
    <w:rsid w:val="00B82C6A"/>
    <w:rsid w:val="00B86E8E"/>
    <w:rsid w:val="00B90C88"/>
    <w:rsid w:val="00BA72CF"/>
    <w:rsid w:val="00BC264B"/>
    <w:rsid w:val="00BC3347"/>
    <w:rsid w:val="00BC3AFA"/>
    <w:rsid w:val="00BD0379"/>
    <w:rsid w:val="00BD1DBA"/>
    <w:rsid w:val="00BD5236"/>
    <w:rsid w:val="00BD729E"/>
    <w:rsid w:val="00BE6725"/>
    <w:rsid w:val="00BF3F39"/>
    <w:rsid w:val="00BF544C"/>
    <w:rsid w:val="00C0203F"/>
    <w:rsid w:val="00C038CF"/>
    <w:rsid w:val="00C05A01"/>
    <w:rsid w:val="00C06003"/>
    <w:rsid w:val="00C07528"/>
    <w:rsid w:val="00C113C3"/>
    <w:rsid w:val="00C12A0F"/>
    <w:rsid w:val="00C22AC3"/>
    <w:rsid w:val="00C23D8F"/>
    <w:rsid w:val="00C24D98"/>
    <w:rsid w:val="00C37FB4"/>
    <w:rsid w:val="00C42A9F"/>
    <w:rsid w:val="00C42AF3"/>
    <w:rsid w:val="00C556EF"/>
    <w:rsid w:val="00C64DF6"/>
    <w:rsid w:val="00C66AD3"/>
    <w:rsid w:val="00C7573A"/>
    <w:rsid w:val="00C7647D"/>
    <w:rsid w:val="00CA0516"/>
    <w:rsid w:val="00CA3A69"/>
    <w:rsid w:val="00CA727F"/>
    <w:rsid w:val="00CA7502"/>
    <w:rsid w:val="00CB1296"/>
    <w:rsid w:val="00CB2185"/>
    <w:rsid w:val="00CB2B70"/>
    <w:rsid w:val="00CB43FC"/>
    <w:rsid w:val="00CB7197"/>
    <w:rsid w:val="00CC0A8F"/>
    <w:rsid w:val="00CC15E4"/>
    <w:rsid w:val="00CC6798"/>
    <w:rsid w:val="00CD1089"/>
    <w:rsid w:val="00CD1188"/>
    <w:rsid w:val="00CD253A"/>
    <w:rsid w:val="00CD645C"/>
    <w:rsid w:val="00CD6B16"/>
    <w:rsid w:val="00CE38AD"/>
    <w:rsid w:val="00CE530A"/>
    <w:rsid w:val="00CE6BC8"/>
    <w:rsid w:val="00CE7A49"/>
    <w:rsid w:val="00CE7B82"/>
    <w:rsid w:val="00CF0F9E"/>
    <w:rsid w:val="00CF2382"/>
    <w:rsid w:val="00D012AE"/>
    <w:rsid w:val="00D01B3F"/>
    <w:rsid w:val="00D03D67"/>
    <w:rsid w:val="00D0425B"/>
    <w:rsid w:val="00D1400D"/>
    <w:rsid w:val="00D26BD1"/>
    <w:rsid w:val="00D35E60"/>
    <w:rsid w:val="00D43154"/>
    <w:rsid w:val="00D44110"/>
    <w:rsid w:val="00D46A51"/>
    <w:rsid w:val="00D479AD"/>
    <w:rsid w:val="00D501FD"/>
    <w:rsid w:val="00D52562"/>
    <w:rsid w:val="00D54306"/>
    <w:rsid w:val="00D54DAF"/>
    <w:rsid w:val="00D55256"/>
    <w:rsid w:val="00D568A0"/>
    <w:rsid w:val="00D56CCB"/>
    <w:rsid w:val="00D625F3"/>
    <w:rsid w:val="00D72E56"/>
    <w:rsid w:val="00D74AEE"/>
    <w:rsid w:val="00D812D5"/>
    <w:rsid w:val="00D83F6B"/>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0659A"/>
    <w:rsid w:val="00E1423F"/>
    <w:rsid w:val="00E15468"/>
    <w:rsid w:val="00E16C98"/>
    <w:rsid w:val="00E16CA2"/>
    <w:rsid w:val="00E172AB"/>
    <w:rsid w:val="00E22E90"/>
    <w:rsid w:val="00E241F7"/>
    <w:rsid w:val="00E25DDD"/>
    <w:rsid w:val="00E44A86"/>
    <w:rsid w:val="00E513FB"/>
    <w:rsid w:val="00E528EA"/>
    <w:rsid w:val="00E54D12"/>
    <w:rsid w:val="00E57540"/>
    <w:rsid w:val="00E61647"/>
    <w:rsid w:val="00E62845"/>
    <w:rsid w:val="00E75861"/>
    <w:rsid w:val="00E76D86"/>
    <w:rsid w:val="00E83F94"/>
    <w:rsid w:val="00E84DB7"/>
    <w:rsid w:val="00E95B06"/>
    <w:rsid w:val="00EA2D8C"/>
    <w:rsid w:val="00EA60AC"/>
    <w:rsid w:val="00EB13FD"/>
    <w:rsid w:val="00EB3FF7"/>
    <w:rsid w:val="00EB4834"/>
    <w:rsid w:val="00EB7163"/>
    <w:rsid w:val="00ED22B9"/>
    <w:rsid w:val="00ED4F8A"/>
    <w:rsid w:val="00ED7239"/>
    <w:rsid w:val="00EF0967"/>
    <w:rsid w:val="00EF5FEA"/>
    <w:rsid w:val="00EF6A7E"/>
    <w:rsid w:val="00F03A25"/>
    <w:rsid w:val="00F0663C"/>
    <w:rsid w:val="00F161D8"/>
    <w:rsid w:val="00F174C0"/>
    <w:rsid w:val="00F17E23"/>
    <w:rsid w:val="00F21A45"/>
    <w:rsid w:val="00F23776"/>
    <w:rsid w:val="00F26ACD"/>
    <w:rsid w:val="00F27850"/>
    <w:rsid w:val="00F31CD5"/>
    <w:rsid w:val="00F3347B"/>
    <w:rsid w:val="00F550DF"/>
    <w:rsid w:val="00F60CE8"/>
    <w:rsid w:val="00F63A21"/>
    <w:rsid w:val="00F704B1"/>
    <w:rsid w:val="00F739A8"/>
    <w:rsid w:val="00F8132F"/>
    <w:rsid w:val="00F81844"/>
    <w:rsid w:val="00F9560C"/>
    <w:rsid w:val="00F95B7B"/>
    <w:rsid w:val="00F96947"/>
    <w:rsid w:val="00FA047C"/>
    <w:rsid w:val="00FA3947"/>
    <w:rsid w:val="00FA4C5D"/>
    <w:rsid w:val="00FA5B81"/>
    <w:rsid w:val="00FA66FC"/>
    <w:rsid w:val="00FA7343"/>
    <w:rsid w:val="00FB13B4"/>
    <w:rsid w:val="00FB152D"/>
    <w:rsid w:val="00FB16FE"/>
    <w:rsid w:val="00FB2F8B"/>
    <w:rsid w:val="00FB6CBB"/>
    <w:rsid w:val="00FC01E7"/>
    <w:rsid w:val="00FC65E4"/>
    <w:rsid w:val="00FC6772"/>
    <w:rsid w:val="00FD3A03"/>
    <w:rsid w:val="00FE6D62"/>
    <w:rsid w:val="00FE74DB"/>
    <w:rsid w:val="00FF2A06"/>
    <w:rsid w:val="00FF59E2"/>
    <w:rsid w:val="00FF6F65"/>
    <w:rsid w:val="00FF7813"/>
    <w:rsid w:val="00FF786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 w:type="paragraph" w:styleId="Header">
    <w:name w:val="header"/>
    <w:basedOn w:val="Normal"/>
    <w:link w:val="HeaderChar"/>
    <w:uiPriority w:val="99"/>
    <w:unhideWhenUsed/>
    <w:rsid w:val="00A9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77"/>
  </w:style>
  <w:style w:type="paragraph" w:styleId="Footer">
    <w:name w:val="footer"/>
    <w:basedOn w:val="Normal"/>
    <w:link w:val="FooterChar"/>
    <w:uiPriority w:val="99"/>
    <w:unhideWhenUsed/>
    <w:rsid w:val="00A9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0350758">
      <w:bodyDiv w:val="1"/>
      <w:marLeft w:val="0"/>
      <w:marRight w:val="0"/>
      <w:marTop w:val="0"/>
      <w:marBottom w:val="0"/>
      <w:divBdr>
        <w:top w:val="none" w:sz="0" w:space="0" w:color="auto"/>
        <w:left w:val="none" w:sz="0" w:space="0" w:color="auto"/>
        <w:bottom w:val="none" w:sz="0" w:space="0" w:color="auto"/>
        <w:right w:val="none" w:sz="0" w:space="0" w:color="auto"/>
      </w:divBdr>
      <w:divsChild>
        <w:div w:id="709381379">
          <w:marLeft w:val="0"/>
          <w:marRight w:val="0"/>
          <w:marTop w:val="0"/>
          <w:marBottom w:val="0"/>
          <w:divBdr>
            <w:top w:val="none" w:sz="0" w:space="0" w:color="auto"/>
            <w:left w:val="none" w:sz="0" w:space="0" w:color="auto"/>
            <w:bottom w:val="none" w:sz="0" w:space="0" w:color="auto"/>
            <w:right w:val="none" w:sz="0" w:space="0" w:color="auto"/>
          </w:divBdr>
        </w:div>
      </w:divsChild>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293099158">
      <w:bodyDiv w:val="1"/>
      <w:marLeft w:val="0"/>
      <w:marRight w:val="0"/>
      <w:marTop w:val="0"/>
      <w:marBottom w:val="0"/>
      <w:divBdr>
        <w:top w:val="none" w:sz="0" w:space="0" w:color="auto"/>
        <w:left w:val="none" w:sz="0" w:space="0" w:color="auto"/>
        <w:bottom w:val="none" w:sz="0" w:space="0" w:color="auto"/>
        <w:right w:val="none" w:sz="0" w:space="0" w:color="auto"/>
      </w:divBdr>
      <w:divsChild>
        <w:div w:id="954949295">
          <w:marLeft w:val="0"/>
          <w:marRight w:val="0"/>
          <w:marTop w:val="0"/>
          <w:marBottom w:val="0"/>
          <w:divBdr>
            <w:top w:val="none" w:sz="0" w:space="0" w:color="auto"/>
            <w:left w:val="none" w:sz="0" w:space="0" w:color="auto"/>
            <w:bottom w:val="none" w:sz="0" w:space="0" w:color="auto"/>
            <w:right w:val="none" w:sz="0" w:space="0" w:color="auto"/>
          </w:divBdr>
        </w:div>
      </w:divsChild>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3893086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654">
          <w:marLeft w:val="0"/>
          <w:marRight w:val="0"/>
          <w:marTop w:val="0"/>
          <w:marBottom w:val="0"/>
          <w:divBdr>
            <w:top w:val="none" w:sz="0" w:space="0" w:color="auto"/>
            <w:left w:val="none" w:sz="0" w:space="0" w:color="auto"/>
            <w:bottom w:val="none" w:sz="0" w:space="0" w:color="auto"/>
            <w:right w:val="none" w:sz="0" w:space="0" w:color="auto"/>
          </w:divBdr>
          <w:divsChild>
            <w:div w:id="1159618892">
              <w:marLeft w:val="0"/>
              <w:marRight w:val="0"/>
              <w:marTop w:val="0"/>
              <w:marBottom w:val="0"/>
              <w:divBdr>
                <w:top w:val="none" w:sz="0" w:space="0" w:color="auto"/>
                <w:left w:val="none" w:sz="0" w:space="0" w:color="auto"/>
                <w:bottom w:val="none" w:sz="0" w:space="0" w:color="auto"/>
                <w:right w:val="none" w:sz="0" w:space="0" w:color="auto"/>
              </w:divBdr>
            </w:div>
          </w:divsChild>
        </w:div>
        <w:div w:id="75250075">
          <w:marLeft w:val="0"/>
          <w:marRight w:val="0"/>
          <w:marTop w:val="0"/>
          <w:marBottom w:val="0"/>
          <w:divBdr>
            <w:top w:val="none" w:sz="0" w:space="0" w:color="auto"/>
            <w:left w:val="none" w:sz="0" w:space="0" w:color="auto"/>
            <w:bottom w:val="none" w:sz="0" w:space="0" w:color="auto"/>
            <w:right w:val="none" w:sz="0" w:space="0" w:color="auto"/>
          </w:divBdr>
        </w:div>
      </w:divsChild>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12796765">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077289430">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0223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0036">
          <w:marLeft w:val="0"/>
          <w:marRight w:val="0"/>
          <w:marTop w:val="0"/>
          <w:marBottom w:val="0"/>
          <w:divBdr>
            <w:top w:val="none" w:sz="0" w:space="0" w:color="auto"/>
            <w:left w:val="none" w:sz="0" w:space="0" w:color="auto"/>
            <w:bottom w:val="none" w:sz="0" w:space="0" w:color="auto"/>
            <w:right w:val="none" w:sz="0" w:space="0" w:color="auto"/>
          </w:divBdr>
        </w:div>
      </w:divsChild>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42073220">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54103789">
      <w:bodyDiv w:val="1"/>
      <w:marLeft w:val="0"/>
      <w:marRight w:val="0"/>
      <w:marTop w:val="0"/>
      <w:marBottom w:val="0"/>
      <w:divBdr>
        <w:top w:val="none" w:sz="0" w:space="0" w:color="auto"/>
        <w:left w:val="none" w:sz="0" w:space="0" w:color="auto"/>
        <w:bottom w:val="none" w:sz="0" w:space="0" w:color="auto"/>
        <w:right w:val="none" w:sz="0" w:space="0" w:color="auto"/>
      </w:divBdr>
      <w:divsChild>
        <w:div w:id="1667515583">
          <w:marLeft w:val="0"/>
          <w:marRight w:val="0"/>
          <w:marTop w:val="0"/>
          <w:marBottom w:val="0"/>
          <w:divBdr>
            <w:top w:val="none" w:sz="0" w:space="0" w:color="auto"/>
            <w:left w:val="none" w:sz="0" w:space="0" w:color="auto"/>
            <w:bottom w:val="none" w:sz="0" w:space="0" w:color="auto"/>
            <w:right w:val="none" w:sz="0" w:space="0" w:color="auto"/>
          </w:divBdr>
        </w:div>
      </w:divsChild>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17981893">
      <w:bodyDiv w:val="1"/>
      <w:marLeft w:val="0"/>
      <w:marRight w:val="0"/>
      <w:marTop w:val="0"/>
      <w:marBottom w:val="0"/>
      <w:divBdr>
        <w:top w:val="none" w:sz="0" w:space="0" w:color="auto"/>
        <w:left w:val="none" w:sz="0" w:space="0" w:color="auto"/>
        <w:bottom w:val="none" w:sz="0" w:space="0" w:color="auto"/>
        <w:right w:val="none" w:sz="0" w:space="0" w:color="auto"/>
      </w:divBdr>
      <w:divsChild>
        <w:div w:id="157580234">
          <w:marLeft w:val="0"/>
          <w:marRight w:val="0"/>
          <w:marTop w:val="0"/>
          <w:marBottom w:val="0"/>
          <w:divBdr>
            <w:top w:val="none" w:sz="0" w:space="0" w:color="auto"/>
            <w:left w:val="none" w:sz="0" w:space="0" w:color="auto"/>
            <w:bottom w:val="none" w:sz="0" w:space="0" w:color="auto"/>
            <w:right w:val="none" w:sz="0" w:space="0" w:color="auto"/>
          </w:divBdr>
          <w:divsChild>
            <w:div w:id="671682037">
              <w:marLeft w:val="0"/>
              <w:marRight w:val="0"/>
              <w:marTop w:val="0"/>
              <w:marBottom w:val="0"/>
              <w:divBdr>
                <w:top w:val="none" w:sz="0" w:space="0" w:color="auto"/>
                <w:left w:val="none" w:sz="0" w:space="0" w:color="auto"/>
                <w:bottom w:val="none" w:sz="0" w:space="0" w:color="auto"/>
                <w:right w:val="none" w:sz="0" w:space="0" w:color="auto"/>
              </w:divBdr>
            </w:div>
          </w:divsChild>
        </w:div>
        <w:div w:id="322467891">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23183480">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w3.org/People/howcome/p/cascade.html" TargetMode="External"/><Relationship Id="rId39" Type="http://schemas.openxmlformats.org/officeDocument/2006/relationships/hyperlink" Target="https://docs.docker.com/reference/dockerfile" TargetMode="External"/><Relationship Id="rId21" Type="http://schemas.openxmlformats.org/officeDocument/2006/relationships/hyperlink" Target="https://www.w3.org/People/Berners-Lee/WorldWideWeb.html" TargetMode="External"/><Relationship Id="rId34" Type="http://schemas.openxmlformats.org/officeDocument/2006/relationships/hyperlink" Target="https://github.com/git/git/commit/e83c5163316f89bfbde7d9ab23ca2e25604af290" TargetMode="External"/><Relationship Id="rId42" Type="http://schemas.openxmlformats.org/officeDocument/2006/relationships/hyperlink" Target="https://docs.docker.com/compose" TargetMode="External"/><Relationship Id="rId47" Type="http://schemas.openxmlformats.org/officeDocument/2006/relationships/hyperlink" Target="https://www.geeksforgeeks.org/blogs/top-applications-of-java-in-real-world" TargetMode="External"/><Relationship Id="rId50" Type="http://schemas.openxmlformats.org/officeDocument/2006/relationships/hyperlink" Target="https://docs.spring.io/spring-data/jpa/reference/jpa.html"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cma-international.org/wp-content/uploads/ECMA-262_1st_edition_june_1997.pdf" TargetMode="External"/><Relationship Id="rId11" Type="http://schemas.openxmlformats.org/officeDocument/2006/relationships/image" Target="media/image4.png"/><Relationship Id="rId24" Type="http://schemas.openxmlformats.org/officeDocument/2006/relationships/hyperlink" Target="https://www.w3.org/MarkUp/draft-ietf-iiir-html-01.txt" TargetMode="External"/><Relationship Id="rId32" Type="http://schemas.openxmlformats.org/officeDocument/2006/relationships/hyperlink" Target="https://docs-archive.freebsd.org/44doc/papers/jail/jail-9.html" TargetMode="External"/><Relationship Id="rId37" Type="http://schemas.openxmlformats.org/officeDocument/2006/relationships/hyperlink" Target="https://www.fortunebusinessinsights.com/server-operating-system-market-106601" TargetMode="External"/><Relationship Id="rId40" Type="http://schemas.openxmlformats.org/officeDocument/2006/relationships/hyperlink" Target="https://maven.apache.org" TargetMode="External"/><Relationship Id="rId45" Type="http://schemas.openxmlformats.org/officeDocument/2006/relationships/hyperlink" Target="https://www.postgresql.org/docs/7.1/mvcc.html" TargetMode="External"/><Relationship Id="rId53" Type="http://schemas.openxmlformats.org/officeDocument/2006/relationships/hyperlink" Target="https://zustand.docs.pmnd.rs/getting-started/introduction"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262.ecma-international.org/6.0/index.html" TargetMode="External"/><Relationship Id="rId44" Type="http://schemas.openxmlformats.org/officeDocument/2006/relationships/hyperlink" Target="https://www.postgresql.org/about/licence" TargetMode="External"/><Relationship Id="rId52" Type="http://schemas.openxmlformats.org/officeDocument/2006/relationships/hyperlink" Target="https://css-tricks.com/poll-results-popularity-of-css-preprocess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cial-media.com/profile" TargetMode="External"/><Relationship Id="rId22" Type="http://schemas.openxmlformats.org/officeDocument/2006/relationships/hyperlink" Target="https://datatracker.ietf.org/doc/html/rfc883" TargetMode="External"/><Relationship Id="rId27" Type="http://schemas.openxmlformats.org/officeDocument/2006/relationships/hyperlink" Target="https://www.w3.org/TR/REC-CSS1-961217" TargetMode="External"/><Relationship Id="rId30" Type="http://schemas.openxmlformats.org/officeDocument/2006/relationships/hyperlink" Target="https://github.com/nodejs/node-v0.x-archive/releases/tag/v0.0.1" TargetMode="External"/><Relationship Id="rId35" Type="http://schemas.openxmlformats.org/officeDocument/2006/relationships/hyperlink" Target="https://git-scm.com/book/en/v2/Getting-Started-About-Version-Control" TargetMode="External"/><Relationship Id="rId43" Type="http://schemas.openxmlformats.org/officeDocument/2006/relationships/hyperlink" Target="https://db-engines.com/en/ranking" TargetMode="External"/><Relationship Id="rId48" Type="http://schemas.openxmlformats.org/officeDocument/2006/relationships/hyperlink" Target="https://maven.apache.org/guides/introduction/introduction-to-the-lifecycl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vite.dev/guid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php.net/manual/en/history.php.php" TargetMode="External"/><Relationship Id="rId33" Type="http://schemas.openxmlformats.org/officeDocument/2006/relationships/hyperlink" Target="https://docs.freebsd.org/en/books/handbook/jails" TargetMode="External"/><Relationship Id="rId38" Type="http://schemas.openxmlformats.org/officeDocument/2006/relationships/hyperlink" Target="https://www.redhat.com/en/topics/cloud-native-apps/what-is-containerization" TargetMode="External"/><Relationship Id="rId46" Type="http://schemas.openxmlformats.org/officeDocument/2006/relationships/hyperlink" Target="https://datatracker.ietf.org/doc/html/rfc7519" TargetMode="External"/><Relationship Id="rId20" Type="http://schemas.openxmlformats.org/officeDocument/2006/relationships/hyperlink" Target="https://www.usg.edu/galileo/skills/unit07/internet07_02.phtml" TargetMode="External"/><Relationship Id="rId41" Type="http://schemas.openxmlformats.org/officeDocument/2006/relationships/hyperlink" Target="https://docs.docker.com/engine/networ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fc-editor.org/rfc/rfc882" TargetMode="External"/><Relationship Id="rId28" Type="http://schemas.openxmlformats.org/officeDocument/2006/relationships/hyperlink" Target="https://developer.mozilla.org/en-US/docs/Web/JavaScript/Guide/Introduction" TargetMode="External"/><Relationship Id="rId36" Type="http://schemas.openxmlformats.org/officeDocument/2006/relationships/hyperlink" Target="https://github.blog/open-source/git/commits-are-snapshots-not-diffs" TargetMode="External"/><Relationship Id="rId49" Type="http://schemas.openxmlformats.org/officeDocument/2006/relationships/hyperlink" Target="https://docs.spring.io/spring-data/jpa/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66</Pages>
  <Words>24091</Words>
  <Characters>137321</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106</cp:revision>
  <dcterms:created xsi:type="dcterms:W3CDTF">2025-07-16T18:29:00Z</dcterms:created>
  <dcterms:modified xsi:type="dcterms:W3CDTF">2025-08-10T13:28:00Z</dcterms:modified>
</cp:coreProperties>
</file>