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lang="hy"&gt;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&lt;title&gt;Հայաստան — Շուտ, Պարզ, Նպատակային&lt;/title&gt;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&lt;meta name="description" content="Հետաքրքիր փաստեր, տեսարժան վայրեր և օգտակար տեղեկատվություն Հայաստան երկրի և մշակույթի մասին։"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&lt;!-- Սպասելիք արագության համար ամեն ինչ inline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:root{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--bg:#fbfbfb; --card:#ffffff; --accent:#c70000; --muted:#6b6b6b;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--radius:12px; --maxw:1000px;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html,body{height:100%}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body{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margin:0; -family:system-ui,-apple-system,"Segoe UI",Roboto,"Helvetica Neue",Arial;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background:linear-gradient(180deg,#fff,#fbfbfb);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color:#111; -webkit-font-smoothing:antialiased;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line-height:1.45; display:flex; justify-content:center;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padding:24px;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.wrap{width:100%;max-width:var(--maxw); background:transparent}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header{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display:flex; align-items:center; justify-content:space-between;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gap:16px; margin-bottom:20px;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.brand{display:flex;align-items:center;gap:12px}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.logo{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width:52px;height:52px;border-radius:10px;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background:linear-gradient(135deg,#e53935,#ff8a65);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display:flex;align-items:center;justify-content:center;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color:white;font-weight:700;font-size:20px;box-shadow:0 6px 18px rgba(0,0,0,0.08)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nav{display:flex;gap:12px;flex-wrap:wrap}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nav a{color:var(--muted);text-decoration:none;padding:8px 10px;border-radius:8px;font-weight:600}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nav a.active, nav a:hover{background:#fff;border:1px solid #eee;color:var(--accent)}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.hero{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background:linear-gradient(180deg, rgba(199,0,0,0.06), transparent);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border-radius:var(--radius); padding:18px; margin-bottom:18px;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display:flex;gap:18px;align-items:center;flex-wrap:wrap;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.hero .left{flex:1;min-width:220px}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.hero h1{margin:0 0 8px 0;font-size:20px}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.hero p{margin:0;color:var(--muted)}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.cta{margin-top:12px;display:flex;gap:10px}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.btn{background:var(--accent);color:white;padding:8px 12px;border-radius:10px;text-decoration:none;font-weight:700}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.btn.alt{background:transparent;color:var(--accent);border:1px solid #f2dede}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/* Grid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.grid{display:grid;grid-template-columns:repeat(2,1fr);gap:14px}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@media (max-width:760px){ .grid{grid-template-columns:1fr} nav{display:none} header{align-items:flex-start}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.card{background:var(--card);border-radius:12px;padding:14px;box-shadow:0 6px 18px rgba(10,10,10,0.03)}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.facts{display:flex;gap:10px;flex-wrap:wrap}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.fact{flex:1;min-width:120px;padding:10px;background:linear-gradient(180deg,#fff,#fff);border-radius:10px;text-align:center}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.fact b{display:block;font-size:20px;color:var(--accent)}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.attractions{display:grid;grid-template-columns:repeat(3,1fr);gap:10px}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@media (max-width:960px){ .attractions{grid-template-columns:repeat(2,1fr)}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@media (max-width:560px){ .attractions{grid-template-columns:1fr}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.place{padding:12px;border-radius:10px;background:#fff;border:1px solid #f3f3f3}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.place h3{margin:0 0 6px 0;font-size:16px}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.place p{margin:0;font-size:13px;color:var(--muted)}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/* timeline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.timeline{display:flex;flex-direction:column;gap:8px}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.time-item{padding:10px;border-radius:8px;background:#fff;border-left:4px solid #eee}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footer{margin-top:18px;text-align:center;color:var(--muted);font-size:13px;padding:12px}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/* small utilities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.search{display:flex;gap:8px;align-items:center}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input[type="search"]{padding:8px 10px;border-radius:10px;border:1px solid #e8e8e8;min-width:180px}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.map{width:100%;height:320px;border-radius:10px;overflow:hidden;border:1px solid #eee}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.tags{display:flex;gap:8px;flex-wrap:wrap;margin-top:8px}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.tag{background:#fff;padding:6px 8px;border-radius:8px;border:1px solid #f0f0f0;font-size:13px}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&lt;div class="wrap" role="main"&gt;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class="brand" aria-hidden="false"&gt;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&lt;div class="logo"&gt;ՀԱ&lt;/div&gt;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&lt;div style="font-weight:800"&gt;Հայաստան&lt;/div&gt;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&lt;div style="font-size:12px;color:var(--muted)"&gt;Պարզ եւ արագ տեղեկատու&lt;/div&gt;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&lt;nav aria-label="Գլխավոր մենյու"&gt;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&lt;a href="#about" class="active"&gt;Մասին&lt;/a&gt;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&lt;a href="#facts"&gt;Փաստեր&lt;/a&gt;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&lt;a href="#places"&gt;Տեսարժան վայրեր&lt;/a&gt;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&lt;a href="#map"&gt;Քարտեզ&lt;/a&gt;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&lt;a href="#contact"&gt;Կապ&lt;/a&gt;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&lt;/nav&gt;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&lt;section class="hero card" id="about"&gt;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&lt;div class="left"&gt;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&lt;h1&gt;Բարի գալուստ Հայաստան 🇦🇲&lt;/h1&gt;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&lt;p&gt;Այս կայքը արագ, պարզ և մինիմալ ձևով ներկայացնում է օգտակար տեղեկություններ Հայաստանի մասին՝ պատմություն, արագ փաստեր ու խորհուրդներ։&lt;/p&gt;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&lt;div class="cta"&gt;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&lt;a class="btn" href="#places"&gt;Տեսարժան վայրեր&lt;/a&gt;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&lt;a class="btn alt" href="#facts"&gt;Ավելին&lt;/a&gt;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&lt;div style="min-width:200px;max-width:280px"&gt;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&lt;div class="card" style="text-align:center"&gt;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&lt;div style="font-weight:700"&gt;Հետաքրքիր փաստ&lt;/div&gt;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&lt;div style="color:var(--muted);font-size:13px;margin-top:6px"&gt;Հայաստանն առաջին երկիրն է որն ընդունել է քրիստոնեությունն որպես պետական կրոն: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&lt;div class="grid"&gt;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class="card" id="facts" aria-labelledby="facts-title"&gt;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&lt;h2 id="facts-title"&gt;Արագ փաստեր&lt;/h2&gt;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&lt;div class="facts" style="margin-top:10px"&gt;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class="fact"&gt;&lt;b&gt;Հայաստան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&lt;/b&gt;&lt;div style="font-size:13px;color:var(--muted)"&gt;29 743 կմ² &lt;/div&gt;&lt;/div&gt;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class="fact"&gt;&lt;b&gt;3,000+&lt;/b&gt;&lt;div style="font-size:13px;color:var(--muted)"&gt;Հնագիտական հուշարձաններ&lt;/div&gt;&lt;/div&gt;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class="fact"&gt;&lt;b&gt;4090 մ&lt;/b&gt;&lt;div style="font-size:13px;color:var(--muted)"&gt; Արագած լեռ&lt;/div&gt;&lt;/div&gt;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&lt;hr style="margin:12px 0;border:none;border-top:1px solid #f0f0f0"&gt;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&lt;strong&gt;Հայաստանի մասին&lt;/strong&gt;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&lt;div style="margin-top:6px;color:var(--muted)"&gt;&lt;ul&gt;⦁Մայրաքաղաք-Երևան&lt;/ul&gt;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&lt;ul&gt;⦁Բնակչություն-2 930 450 մարդ (2017)&lt;/ul&gt;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&lt;ul&gt;⦁Հիմն-Մեր Հայրենիք&lt;/ul&gt;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&lt;ul&gt;⦁Լեզու-Հայերեն&lt;/ul&gt;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&lt;ul&gt;⦁Արժույթ-Հայկական դրամ&lt;/ul&gt;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&lt;div class="card" style="margin-top:12px"&gt;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&lt;h2&gt;Պատմական տեսք&lt;/h2&gt;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&lt;div class="timeline" style="margin-top:8px"&gt;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class="time-item"&gt;&lt;strong&gt;Ք.ա. 9-րդ դ.&lt;/strong&gt; — Վանի թագավորության կազմավորումը&lt;/div&gt;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class="time-item"&gt;&lt;strong&gt;301 թ.&lt;/strong&gt; — Քրիստոնեությունը ընդունվեց որպես պետական կրոն&lt;/div&gt;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class="time-item"&gt;&lt;strong&gt;1918&lt;/strong&gt; — Առաջին Հայաստանի Հանրապետություն&lt;/div&gt;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&lt;div class="card" id="places"&gt;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&lt;h2&gt;Տեսարժան վայրեր&lt;/h2&gt;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&lt;div style="color:var(--muted);font-size:13px;margin-top:6px"&gt;&lt;/div&gt;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&lt;div style="margin-top:12px" class="tags" aria-hidden="false"&gt;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class="tag"&gt;Երևան&lt;/div&gt;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class="tag"&gt;Գեղարդ&lt;/div&gt;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class="tag"&gt;Խոր Վիրապ&lt;/div&gt;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&lt;div class="tag"&gt;Սևան&lt;/div&gt;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&lt;div class="attractions" style="margin-top:12px" id="cards"&gt;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&lt;div class="place"&gt;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&lt;h3&gt;Մատենադարան / Երևան&lt;/h3&gt;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&lt;p&gt;Մեծագույն գրախոսական և ձեռագրերի պահոց Երևանում — մշակութային զառիվեր կենտրոն:&lt;/p&gt;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&lt;div class="place"&gt;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&lt;h3&gt;Գեղարդ&lt;/h3&gt;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&lt;p&gt;Միջնադարից եկած քարաշեն վանական համալիր՝ հորինվածք և անդամական ճարտարապետությամբ:&lt;/p&gt;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&lt;div class="place"&gt;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&lt;h3&gt;Խոր Վիրապ&lt;/h3&gt;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&lt;p&gt;ճարտարապետական հուշարձան, 3-րդ դարի վանք-ամրոց Մեծ Հայքի Այրարատ նահանգի Ոստան Հայոց գավառում:&lt;/p&gt;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&lt;div class="place"&gt;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&lt;h3&gt;Սևանա լիճ&lt;/h3&gt;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&lt;p&gt;Մեծ ու գեղեցիկ լիճ՝ հանգստի և էկո-տնտեսության կենտրոն:&lt;/p&gt;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&lt;div class="place"&gt;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&lt;h3&gt;Տաճարները (e.g., Եկեղեցիներ)&lt;/h3&gt;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&lt;p&gt;Հազարավոր եկեղեցիներ ու հուշարձաններ ամբողջ երկրով:&lt;/p&gt;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&lt;div class="place"&gt;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&lt;h3&gt;Սյունիք / Խոսքի երկրամաս&lt;/h3&gt;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  &lt;p&gt;Խորհրդավոր բնապատկերներ, կիրճեր և պատմական վայրեր:&lt;/p&gt;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&lt;div class="card" id="map" style="argin-top:12px"&gt;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&lt;h2&gt;Քարտեզ (Երևան կենտրոն)&lt;/h2&gt;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&lt;div class="map" style="margin-top:8px"&gt;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  &lt;!-- OpenStreetMap embed centered on Yerevan. Լիցենզիա՝ OSM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&lt;iframe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src="https://www.openstreetmap.org/export/embed.html?bbox=44.337%2C40.131%2C44.669%2C40.235&amp;layer=mapnik&amp;marker=40.183%2C44.503"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style="border:0;width:100%;height:100%" loading="lazy" title="Yerevan map"&gt;&lt;/iframe&gt;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&lt;div style="margin-top:8px;font-size:13px;color:var(--muted)"&gt;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&lt;div class="card" id="contact" style="margin-top:12px"&gt;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&lt;h2&gt;Կապ&lt;/h2&gt;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     &lt;p style="color:var(--muted)"&gt;Սիրով կօգնեմ ավելացնել ավելի շատ հոդվածներ և լուսանկարներ։&lt;/p&gt;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&lt;div style="margin-top:8px"&gt;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&lt;small style="color:var(--muted)"&gt;&lt;/small&gt;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&lt;ul style="margin:8px 0 0 18px;color:var(--muted)"&gt;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© &lt;span id="year"&gt;&lt;/span&gt; Հայաստան — Փոքր, արագ և պարզ կայք։ Անհրաժեշտ փոփոխություններ ուղարկիր ու կթարմացնեմ։ ❤️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Basic interactivity: smooth scroll, search filter, year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document.getElementById('year').textContent = new Date().getFullYear();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Smooth nav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document.querySelectorAll('aref^="#"]').forEach(a=&gt;{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a.addEventListener('click', e=&gt;{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const href=a.getAttribute('href');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if(href.length&gt;1){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e.preventDefault();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document.querySelector(href).scrollIntoView({behavior:'smooth',block:'start'});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document.querySelectorAll('nav a').forEach(x=&gt;x.classList.remove('active'));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a.classList.add('active');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// Simple search: filters .place elements by query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const cards = Array.from(document.querySelectorAll('.place'));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document.getElementById('searchBtn').addEventListener('click', runSearch);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document.getElementById('query').addEventListener('keydown', e=&gt;{ if(e.key === 'Enter') runSearch(); });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function runSearch(){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const q = document.getElementById('query').value.trim().toLowerCase();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if(!q){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cards.forEach(c=&gt;c.style.display='block');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cards.forEach(card=&gt;{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const text = card.textContent.toLowerCase();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card.style.display = text.includes(q) ? 'block' : 'none';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// Lightweight accessibility: focus outlines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document.addEventListener('keydown', e=&gt;{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if(e.key==='Tab') document.body.classList.add('show-focus');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