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BA94C" w14:textId="77777777" w:rsidR="003218FF" w:rsidRPr="0049288F" w:rsidRDefault="003218FF" w:rsidP="003218FF">
      <w:pPr>
        <w:suppressAutoHyphens/>
        <w:autoSpaceDE w:val="0"/>
        <w:autoSpaceDN w:val="0"/>
        <w:adjustRightInd w:val="0"/>
        <w:jc w:val="center"/>
        <w:rPr>
          <w:sz w:val="28"/>
          <w:szCs w:val="28"/>
          <w:lang w:val="en"/>
        </w:rPr>
      </w:pPr>
      <w:r w:rsidRPr="0049288F">
        <w:rPr>
          <w:bCs/>
          <w:sz w:val="28"/>
          <w:szCs w:val="28"/>
          <w:lang w:val="en"/>
        </w:rPr>
        <w:t xml:space="preserve">TỔNG LIÊN ĐOÀN LAO ĐỘNG VIỆT </w:t>
      </w:r>
      <w:smartTag w:uri="urn:schemas-microsoft-com:office:smarttags" w:element="country-region">
        <w:smartTag w:uri="urn:schemas-microsoft-com:office:smarttags" w:element="place">
          <w:r w:rsidRPr="0049288F">
            <w:rPr>
              <w:bCs/>
              <w:sz w:val="28"/>
              <w:szCs w:val="28"/>
              <w:lang w:val="en"/>
            </w:rPr>
            <w:t>NAM</w:t>
          </w:r>
        </w:smartTag>
      </w:smartTag>
      <w:r w:rsidRPr="0049288F">
        <w:rPr>
          <w:b/>
          <w:bCs/>
          <w:sz w:val="28"/>
          <w:szCs w:val="28"/>
          <w:lang w:val="en"/>
        </w:rPr>
        <w:t xml:space="preserve"> </w:t>
      </w:r>
    </w:p>
    <w:p w14:paraId="5D3A9A6E" w14:textId="77777777" w:rsidR="003218FF" w:rsidRPr="0049288F" w:rsidRDefault="003218FF" w:rsidP="003218FF">
      <w:pPr>
        <w:suppressAutoHyphens/>
        <w:autoSpaceDE w:val="0"/>
        <w:autoSpaceDN w:val="0"/>
        <w:adjustRightInd w:val="0"/>
        <w:jc w:val="center"/>
        <w:rPr>
          <w:sz w:val="28"/>
          <w:szCs w:val="28"/>
        </w:rPr>
      </w:pPr>
      <w:r w:rsidRPr="0049288F">
        <w:rPr>
          <w:b/>
          <w:bCs/>
          <w:sz w:val="28"/>
          <w:szCs w:val="28"/>
          <w:lang w:val="en"/>
        </w:rPr>
        <w:t>TR</w:t>
      </w:r>
      <w:r w:rsidRPr="0049288F">
        <w:rPr>
          <w:b/>
          <w:bCs/>
          <w:sz w:val="28"/>
          <w:szCs w:val="28"/>
          <w:lang w:val="vi-VN"/>
        </w:rPr>
        <w:t>ƯỜNG ĐẠI HỌC TÔN ĐỨC THẮNG</w:t>
      </w:r>
      <w:r w:rsidRPr="0049288F">
        <w:rPr>
          <w:sz w:val="28"/>
          <w:szCs w:val="28"/>
          <w:lang w:val="vi-VN"/>
        </w:rPr>
        <w:t xml:space="preserve"> </w:t>
      </w:r>
    </w:p>
    <w:p w14:paraId="2C43554A" w14:textId="77777777" w:rsidR="003218FF" w:rsidRPr="0049288F" w:rsidRDefault="003218FF" w:rsidP="003218FF">
      <w:pPr>
        <w:suppressAutoHyphens/>
        <w:autoSpaceDE w:val="0"/>
        <w:autoSpaceDN w:val="0"/>
        <w:adjustRightInd w:val="0"/>
        <w:jc w:val="center"/>
        <w:rPr>
          <w:sz w:val="28"/>
          <w:szCs w:val="28"/>
          <w:lang w:val="en"/>
        </w:rPr>
      </w:pPr>
      <w:r w:rsidRPr="0049288F">
        <w:rPr>
          <w:b/>
          <w:bCs/>
          <w:sz w:val="28"/>
          <w:szCs w:val="28"/>
          <w:lang w:val="en"/>
        </w:rPr>
        <w:t xml:space="preserve">KHOA CÔNG NGHỆ THÔNG TIN </w:t>
      </w:r>
    </w:p>
    <w:p w14:paraId="2E2BBDDE" w14:textId="77777777" w:rsidR="003218FF" w:rsidRPr="0049288F" w:rsidRDefault="003218FF" w:rsidP="003218FF">
      <w:pPr>
        <w:suppressAutoHyphens/>
        <w:autoSpaceDE w:val="0"/>
        <w:autoSpaceDN w:val="0"/>
        <w:adjustRightInd w:val="0"/>
        <w:ind w:firstLine="720"/>
        <w:jc w:val="center"/>
        <w:rPr>
          <w:lang w:val="en"/>
        </w:rPr>
      </w:pPr>
    </w:p>
    <w:p w14:paraId="5F1FBA26" w14:textId="77777777" w:rsidR="003218FF" w:rsidRPr="0049288F" w:rsidRDefault="003218FF" w:rsidP="003218FF">
      <w:pPr>
        <w:suppressAutoHyphens/>
        <w:autoSpaceDE w:val="0"/>
        <w:autoSpaceDN w:val="0"/>
        <w:adjustRightInd w:val="0"/>
        <w:ind w:firstLine="720"/>
        <w:jc w:val="center"/>
        <w:rPr>
          <w:b/>
          <w:bCs/>
          <w:sz w:val="28"/>
          <w:szCs w:val="28"/>
          <w:lang w:val="en"/>
        </w:rPr>
      </w:pPr>
      <w:r w:rsidRPr="0049288F">
        <w:rPr>
          <w:noProof/>
          <w:sz w:val="22"/>
          <w:szCs w:val="22"/>
        </w:rPr>
        <w:drawing>
          <wp:inline distT="0" distB="0" distL="0" distR="0" wp14:anchorId="4F05916F" wp14:editId="23A92844">
            <wp:extent cx="790575" cy="742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0575" cy="742950"/>
                    </a:xfrm>
                    <a:prstGeom prst="rect">
                      <a:avLst/>
                    </a:prstGeom>
                    <a:noFill/>
                    <a:ln>
                      <a:noFill/>
                    </a:ln>
                  </pic:spPr>
                </pic:pic>
              </a:graphicData>
            </a:graphic>
          </wp:inline>
        </w:drawing>
      </w:r>
    </w:p>
    <w:p w14:paraId="5F352F1A" w14:textId="77777777" w:rsidR="003218FF" w:rsidRPr="0049288F" w:rsidRDefault="003218FF" w:rsidP="003218FF">
      <w:pPr>
        <w:suppressAutoHyphens/>
        <w:autoSpaceDE w:val="0"/>
        <w:autoSpaceDN w:val="0"/>
        <w:adjustRightInd w:val="0"/>
        <w:ind w:firstLine="720"/>
        <w:rPr>
          <w:b/>
          <w:bCs/>
          <w:sz w:val="28"/>
          <w:szCs w:val="28"/>
          <w:lang w:val="en"/>
        </w:rPr>
      </w:pPr>
    </w:p>
    <w:p w14:paraId="3516CC5E" w14:textId="77777777" w:rsidR="00087C6C" w:rsidRPr="0049288F" w:rsidRDefault="00D34D21" w:rsidP="00087C6C">
      <w:pPr>
        <w:tabs>
          <w:tab w:val="center" w:pos="4920"/>
          <w:tab w:val="right" w:pos="9121"/>
        </w:tabs>
        <w:suppressAutoHyphens/>
        <w:autoSpaceDE w:val="0"/>
        <w:autoSpaceDN w:val="0"/>
        <w:adjustRightInd w:val="0"/>
        <w:spacing w:line="360" w:lineRule="auto"/>
        <w:ind w:firstLine="720"/>
        <w:rPr>
          <w:b/>
          <w:bCs/>
          <w:sz w:val="32"/>
          <w:szCs w:val="32"/>
          <w:lang w:val="en"/>
        </w:rPr>
      </w:pPr>
      <w:r w:rsidRPr="0049288F">
        <w:rPr>
          <w:b/>
          <w:bCs/>
          <w:sz w:val="32"/>
          <w:szCs w:val="32"/>
          <w:lang w:val="en"/>
        </w:rPr>
        <w:tab/>
      </w:r>
      <w:r w:rsidR="00E766EA" w:rsidRPr="0049288F">
        <w:rPr>
          <w:b/>
          <w:bCs/>
          <w:sz w:val="32"/>
          <w:szCs w:val="32"/>
          <w:lang w:val="en"/>
        </w:rPr>
        <w:t>BÀI TẬP LỚN/</w:t>
      </w:r>
      <w:r w:rsidR="00DB7595" w:rsidRPr="0049288F">
        <w:rPr>
          <w:b/>
          <w:bCs/>
          <w:sz w:val="32"/>
          <w:szCs w:val="32"/>
          <w:lang w:val="en"/>
        </w:rPr>
        <w:t>ĐỒ ÁN</w:t>
      </w:r>
      <w:r w:rsidR="00E766EA" w:rsidRPr="0049288F">
        <w:rPr>
          <w:b/>
          <w:bCs/>
          <w:sz w:val="32"/>
          <w:szCs w:val="32"/>
          <w:lang w:val="en"/>
        </w:rPr>
        <w:t xml:space="preserve"> CUỐI KÌ</w:t>
      </w:r>
      <w:r w:rsidR="00DB7595" w:rsidRPr="0049288F">
        <w:rPr>
          <w:b/>
          <w:bCs/>
          <w:sz w:val="32"/>
          <w:szCs w:val="32"/>
          <w:lang w:val="en"/>
        </w:rPr>
        <w:t xml:space="preserve"> MÔN</w:t>
      </w:r>
      <w:r w:rsidR="00087C6C" w:rsidRPr="0049288F">
        <w:rPr>
          <w:b/>
          <w:bCs/>
          <w:sz w:val="32"/>
          <w:szCs w:val="32"/>
          <w:lang w:val="en"/>
        </w:rPr>
        <w:t xml:space="preserve"> </w:t>
      </w:r>
    </w:p>
    <w:p w14:paraId="6710ECB0" w14:textId="0C6B9849" w:rsidR="00087C6C" w:rsidRPr="0049288F" w:rsidRDefault="00087C6C" w:rsidP="00087C6C">
      <w:pPr>
        <w:tabs>
          <w:tab w:val="center" w:pos="4920"/>
          <w:tab w:val="right" w:pos="9121"/>
        </w:tabs>
        <w:suppressAutoHyphens/>
        <w:autoSpaceDE w:val="0"/>
        <w:autoSpaceDN w:val="0"/>
        <w:adjustRightInd w:val="0"/>
        <w:spacing w:line="360" w:lineRule="auto"/>
        <w:ind w:firstLine="720"/>
        <w:rPr>
          <w:b/>
          <w:bCs/>
          <w:sz w:val="32"/>
          <w:szCs w:val="32"/>
          <w:lang w:val="en"/>
        </w:rPr>
      </w:pPr>
      <w:r w:rsidRPr="0049288F">
        <w:rPr>
          <w:b/>
          <w:bCs/>
          <w:sz w:val="32"/>
          <w:szCs w:val="32"/>
          <w:lang w:val="en"/>
        </w:rPr>
        <w:tab/>
      </w:r>
      <w:r w:rsidR="004C2A3B">
        <w:rPr>
          <w:b/>
          <w:bCs/>
          <w:sz w:val="32"/>
          <w:szCs w:val="32"/>
          <w:lang w:val="en"/>
        </w:rPr>
        <w:t>NHẬP MÔN HỌC MÁY</w:t>
      </w:r>
    </w:p>
    <w:p w14:paraId="029D04F4" w14:textId="77777777" w:rsidR="003218FF" w:rsidRPr="0049288F" w:rsidRDefault="007E7FF7" w:rsidP="003218FF">
      <w:pPr>
        <w:suppressAutoHyphens/>
        <w:autoSpaceDE w:val="0"/>
        <w:autoSpaceDN w:val="0"/>
        <w:adjustRightInd w:val="0"/>
        <w:spacing w:line="360" w:lineRule="auto"/>
        <w:ind w:firstLine="720"/>
        <w:jc w:val="center"/>
        <w:rPr>
          <w:b/>
          <w:bCs/>
          <w:sz w:val="32"/>
          <w:szCs w:val="32"/>
          <w:lang w:val="en"/>
        </w:rPr>
      </w:pPr>
      <w:r w:rsidRPr="0049288F">
        <w:rPr>
          <w:b/>
          <w:bCs/>
          <w:sz w:val="32"/>
          <w:szCs w:val="32"/>
          <w:lang w:val="en"/>
        </w:rPr>
        <w:t xml:space="preserve"> </w:t>
      </w:r>
    </w:p>
    <w:p w14:paraId="5CD3B711" w14:textId="77777777" w:rsidR="003218FF" w:rsidRPr="0049288F" w:rsidRDefault="003218FF" w:rsidP="003218FF">
      <w:pPr>
        <w:suppressAutoHyphens/>
        <w:autoSpaceDE w:val="0"/>
        <w:autoSpaceDN w:val="0"/>
        <w:adjustRightInd w:val="0"/>
        <w:spacing w:line="360" w:lineRule="auto"/>
        <w:rPr>
          <w:b/>
          <w:bCs/>
          <w:lang w:val="en"/>
        </w:rPr>
      </w:pPr>
    </w:p>
    <w:p w14:paraId="4122EA62" w14:textId="77777777" w:rsidR="003218FF" w:rsidRPr="0049288F" w:rsidRDefault="002D4629" w:rsidP="003218FF">
      <w:pPr>
        <w:suppressAutoHyphens/>
        <w:autoSpaceDE w:val="0"/>
        <w:autoSpaceDN w:val="0"/>
        <w:adjustRightInd w:val="0"/>
        <w:spacing w:line="360" w:lineRule="auto"/>
        <w:jc w:val="center"/>
        <w:rPr>
          <w:b/>
          <w:bCs/>
          <w:sz w:val="48"/>
          <w:szCs w:val="48"/>
          <w:lang w:val="en"/>
        </w:rPr>
      </w:pPr>
      <w:r w:rsidRPr="0049288F">
        <w:rPr>
          <w:b/>
          <w:bCs/>
          <w:sz w:val="48"/>
          <w:szCs w:val="48"/>
          <w:lang w:val="en"/>
        </w:rPr>
        <w:t>…tên đề tài…</w:t>
      </w:r>
    </w:p>
    <w:p w14:paraId="73868EF6" w14:textId="77777777" w:rsidR="003218FF" w:rsidRPr="0049288F" w:rsidRDefault="00291721" w:rsidP="003218FF">
      <w:pPr>
        <w:suppressAutoHyphens/>
        <w:autoSpaceDE w:val="0"/>
        <w:autoSpaceDN w:val="0"/>
        <w:adjustRightInd w:val="0"/>
        <w:spacing w:line="360" w:lineRule="auto"/>
        <w:ind w:firstLine="720"/>
        <w:jc w:val="center"/>
        <w:rPr>
          <w:sz w:val="28"/>
          <w:szCs w:val="28"/>
          <w:lang w:val="en"/>
        </w:rPr>
      </w:pPr>
      <w:r w:rsidRPr="0049288F">
        <w:rPr>
          <w:sz w:val="28"/>
          <w:szCs w:val="28"/>
          <w:lang w:val="en"/>
        </w:rPr>
        <w:t xml:space="preserve"> </w:t>
      </w:r>
    </w:p>
    <w:p w14:paraId="0C2759A6" w14:textId="77777777" w:rsidR="003218FF" w:rsidRPr="0049288F" w:rsidRDefault="003218FF" w:rsidP="003218FF">
      <w:pPr>
        <w:suppressAutoHyphens/>
        <w:autoSpaceDE w:val="0"/>
        <w:autoSpaceDN w:val="0"/>
        <w:adjustRightInd w:val="0"/>
        <w:spacing w:line="360" w:lineRule="auto"/>
        <w:jc w:val="center"/>
        <w:rPr>
          <w:b/>
          <w:bCs/>
          <w:lang w:val="en"/>
        </w:rPr>
      </w:pPr>
    </w:p>
    <w:p w14:paraId="5CA6E688" w14:textId="77777777" w:rsidR="003218FF" w:rsidRPr="0049288F" w:rsidRDefault="003218FF" w:rsidP="003218FF">
      <w:pPr>
        <w:suppressAutoHyphens/>
        <w:autoSpaceDE w:val="0"/>
        <w:autoSpaceDN w:val="0"/>
        <w:adjustRightInd w:val="0"/>
        <w:spacing w:line="360" w:lineRule="auto"/>
        <w:jc w:val="both"/>
        <w:rPr>
          <w:b/>
          <w:bCs/>
          <w:lang w:val="en"/>
        </w:rPr>
      </w:pPr>
    </w:p>
    <w:p w14:paraId="09E6D636" w14:textId="77777777" w:rsidR="003218FF" w:rsidRPr="0049288F" w:rsidRDefault="00DB7595" w:rsidP="003218FF">
      <w:pPr>
        <w:suppressAutoHyphens/>
        <w:autoSpaceDE w:val="0"/>
        <w:autoSpaceDN w:val="0"/>
        <w:adjustRightInd w:val="0"/>
        <w:spacing w:line="360" w:lineRule="auto"/>
        <w:jc w:val="both"/>
        <w:rPr>
          <w:b/>
          <w:bCs/>
          <w:color w:val="FF0000"/>
          <w:lang w:val="en"/>
        </w:rPr>
      </w:pPr>
      <w:r w:rsidRPr="0049288F">
        <w:rPr>
          <w:b/>
          <w:bCs/>
          <w:color w:val="FF0000"/>
          <w:lang w:val="en"/>
        </w:rPr>
        <w:t xml:space="preserve"> </w:t>
      </w:r>
    </w:p>
    <w:p w14:paraId="77B4912F" w14:textId="77777777" w:rsidR="003218FF" w:rsidRPr="0049288F" w:rsidRDefault="003218FF" w:rsidP="003218FF">
      <w:pPr>
        <w:suppressAutoHyphens/>
        <w:autoSpaceDE w:val="0"/>
        <w:autoSpaceDN w:val="0"/>
        <w:adjustRightInd w:val="0"/>
        <w:spacing w:line="360" w:lineRule="auto"/>
        <w:jc w:val="both"/>
        <w:rPr>
          <w:b/>
          <w:bCs/>
          <w:lang w:val="en"/>
        </w:rPr>
      </w:pPr>
    </w:p>
    <w:p w14:paraId="6532A16C" w14:textId="77777777" w:rsidR="003218FF" w:rsidRPr="0049288F" w:rsidRDefault="003218FF" w:rsidP="003218FF">
      <w:pPr>
        <w:suppressAutoHyphens/>
        <w:autoSpaceDE w:val="0"/>
        <w:autoSpaceDN w:val="0"/>
        <w:adjustRightInd w:val="0"/>
        <w:spacing w:line="360" w:lineRule="auto"/>
        <w:jc w:val="both"/>
        <w:rPr>
          <w:b/>
          <w:bCs/>
          <w:lang w:val="en"/>
        </w:rPr>
      </w:pPr>
    </w:p>
    <w:p w14:paraId="6267950F" w14:textId="77777777" w:rsidR="003218FF" w:rsidRPr="0049288F" w:rsidRDefault="003218FF" w:rsidP="003218FF">
      <w:pPr>
        <w:suppressAutoHyphens/>
        <w:autoSpaceDE w:val="0"/>
        <w:autoSpaceDN w:val="0"/>
        <w:adjustRightInd w:val="0"/>
        <w:spacing w:line="360" w:lineRule="auto"/>
        <w:jc w:val="both"/>
        <w:rPr>
          <w:b/>
          <w:bCs/>
          <w:lang w:val="en"/>
        </w:rPr>
      </w:pPr>
    </w:p>
    <w:p w14:paraId="5583A9B5" w14:textId="4483B198" w:rsidR="00087C6C" w:rsidRPr="0049288F" w:rsidRDefault="00087C6C" w:rsidP="00087C6C">
      <w:pPr>
        <w:suppressAutoHyphens/>
        <w:autoSpaceDE w:val="0"/>
        <w:autoSpaceDN w:val="0"/>
        <w:adjustRightInd w:val="0"/>
        <w:jc w:val="right"/>
        <w:rPr>
          <w:sz w:val="28"/>
          <w:szCs w:val="28"/>
          <w:lang w:val="vi-VN"/>
        </w:rPr>
      </w:pPr>
      <w:r w:rsidRPr="0049288F">
        <w:rPr>
          <w:sz w:val="28"/>
          <w:szCs w:val="28"/>
          <w:lang w:val="en"/>
        </w:rPr>
        <w:t>Người h</w:t>
      </w:r>
      <w:r w:rsidRPr="0049288F">
        <w:rPr>
          <w:sz w:val="28"/>
          <w:szCs w:val="28"/>
          <w:lang w:val="vi-VN"/>
        </w:rPr>
        <w:t xml:space="preserve">ướng dẫn: </w:t>
      </w:r>
      <w:r w:rsidR="004C2A3B">
        <w:rPr>
          <w:sz w:val="28"/>
          <w:szCs w:val="28"/>
        </w:rPr>
        <w:t xml:space="preserve">  </w:t>
      </w:r>
      <w:r w:rsidR="004C2A3B">
        <w:rPr>
          <w:b/>
          <w:sz w:val="28"/>
          <w:szCs w:val="28"/>
        </w:rPr>
        <w:t>PGS.TS Lê Anh Cường</w:t>
      </w:r>
      <w:r w:rsidRPr="0049288F">
        <w:rPr>
          <w:b/>
          <w:sz w:val="28"/>
          <w:szCs w:val="28"/>
          <w:lang w:val="vi-VN"/>
        </w:rPr>
        <w:t xml:space="preserve"> </w:t>
      </w:r>
    </w:p>
    <w:p w14:paraId="37125A19" w14:textId="77777777" w:rsidR="00087C6C" w:rsidRPr="0049288F" w:rsidRDefault="00087C6C" w:rsidP="00087C6C">
      <w:pPr>
        <w:suppressAutoHyphens/>
        <w:autoSpaceDE w:val="0"/>
        <w:autoSpaceDN w:val="0"/>
        <w:adjustRightInd w:val="0"/>
        <w:jc w:val="right"/>
        <w:rPr>
          <w:b/>
          <w:bCs/>
          <w:sz w:val="28"/>
          <w:szCs w:val="28"/>
        </w:rPr>
      </w:pPr>
      <w:r w:rsidRPr="0049288F">
        <w:rPr>
          <w:sz w:val="28"/>
          <w:szCs w:val="28"/>
          <w:lang w:val="vi-VN"/>
        </w:rPr>
        <w:t>Người thực hiện:</w:t>
      </w:r>
      <w:r w:rsidRPr="0049288F">
        <w:rPr>
          <w:b/>
          <w:bCs/>
          <w:sz w:val="28"/>
          <w:szCs w:val="28"/>
          <w:lang w:val="vi-VN"/>
        </w:rPr>
        <w:t xml:space="preserve">    </w:t>
      </w:r>
      <w:r w:rsidRPr="0049288F">
        <w:rPr>
          <w:b/>
          <w:bCs/>
          <w:sz w:val="28"/>
          <w:szCs w:val="28"/>
        </w:rPr>
        <w:t>Trịnh Ngọc Trung Trực</w:t>
      </w:r>
    </w:p>
    <w:p w14:paraId="561746A6" w14:textId="77777777" w:rsidR="00087C6C" w:rsidRPr="0049288F" w:rsidRDefault="00087C6C" w:rsidP="00087C6C">
      <w:pPr>
        <w:suppressAutoHyphens/>
        <w:autoSpaceDE w:val="0"/>
        <w:autoSpaceDN w:val="0"/>
        <w:adjustRightInd w:val="0"/>
        <w:jc w:val="right"/>
        <w:rPr>
          <w:sz w:val="28"/>
          <w:szCs w:val="28"/>
        </w:rPr>
      </w:pPr>
      <w:r w:rsidRPr="0049288F">
        <w:rPr>
          <w:sz w:val="28"/>
          <w:szCs w:val="28"/>
          <w:lang w:val="vi-VN"/>
        </w:rPr>
        <w:t xml:space="preserve">Lớp       </w:t>
      </w:r>
      <w:r w:rsidRPr="0049288F">
        <w:rPr>
          <w:b/>
          <w:bCs/>
          <w:sz w:val="28"/>
          <w:szCs w:val="28"/>
          <w:lang w:val="vi-VN"/>
        </w:rPr>
        <w:t xml:space="preserve">:    </w:t>
      </w:r>
      <w:r w:rsidRPr="0049288F">
        <w:rPr>
          <w:b/>
          <w:bCs/>
          <w:sz w:val="28"/>
          <w:szCs w:val="28"/>
        </w:rPr>
        <w:t>21050301</w:t>
      </w:r>
    </w:p>
    <w:p w14:paraId="55FE38C7" w14:textId="77777777" w:rsidR="00087C6C" w:rsidRPr="0049288F" w:rsidRDefault="00087C6C" w:rsidP="00087C6C">
      <w:pPr>
        <w:suppressAutoHyphens/>
        <w:autoSpaceDE w:val="0"/>
        <w:autoSpaceDN w:val="0"/>
        <w:adjustRightInd w:val="0"/>
        <w:jc w:val="right"/>
        <w:rPr>
          <w:sz w:val="28"/>
          <w:szCs w:val="28"/>
        </w:rPr>
      </w:pPr>
      <w:r w:rsidRPr="0049288F">
        <w:rPr>
          <w:sz w:val="28"/>
          <w:szCs w:val="28"/>
          <w:lang w:val="vi-VN"/>
        </w:rPr>
        <w:t xml:space="preserve">Khoá    </w:t>
      </w:r>
      <w:r w:rsidRPr="0049288F">
        <w:rPr>
          <w:b/>
          <w:bCs/>
          <w:sz w:val="28"/>
          <w:szCs w:val="28"/>
          <w:lang w:val="vi-VN"/>
        </w:rPr>
        <w:t xml:space="preserve"> :    </w:t>
      </w:r>
      <w:r w:rsidRPr="0049288F">
        <w:rPr>
          <w:b/>
          <w:bCs/>
          <w:sz w:val="28"/>
          <w:szCs w:val="28"/>
        </w:rPr>
        <w:t>25</w:t>
      </w:r>
    </w:p>
    <w:p w14:paraId="58F3AEFE" w14:textId="77777777" w:rsidR="003218FF" w:rsidRPr="0049288F" w:rsidRDefault="003218FF" w:rsidP="003218FF">
      <w:pPr>
        <w:suppressAutoHyphens/>
        <w:autoSpaceDE w:val="0"/>
        <w:autoSpaceDN w:val="0"/>
        <w:adjustRightInd w:val="0"/>
        <w:jc w:val="center"/>
        <w:rPr>
          <w:b/>
          <w:bCs/>
          <w:lang w:val="vi-VN"/>
        </w:rPr>
      </w:pPr>
    </w:p>
    <w:p w14:paraId="178D2297" w14:textId="77777777" w:rsidR="002D4629" w:rsidRPr="0049288F" w:rsidRDefault="002D4629" w:rsidP="003218FF">
      <w:pPr>
        <w:suppressAutoHyphens/>
        <w:autoSpaceDE w:val="0"/>
        <w:autoSpaceDN w:val="0"/>
        <w:adjustRightInd w:val="0"/>
        <w:jc w:val="center"/>
        <w:rPr>
          <w:b/>
          <w:bCs/>
          <w:lang w:val="vi-VN"/>
        </w:rPr>
      </w:pPr>
    </w:p>
    <w:p w14:paraId="1C74B168" w14:textId="77777777" w:rsidR="002D4629" w:rsidRPr="0049288F" w:rsidRDefault="002D4629" w:rsidP="003218FF">
      <w:pPr>
        <w:suppressAutoHyphens/>
        <w:autoSpaceDE w:val="0"/>
        <w:autoSpaceDN w:val="0"/>
        <w:adjustRightInd w:val="0"/>
        <w:jc w:val="center"/>
        <w:rPr>
          <w:b/>
          <w:bCs/>
          <w:lang w:val="vi-VN"/>
        </w:rPr>
      </w:pPr>
    </w:p>
    <w:p w14:paraId="43C69F40" w14:textId="77777777" w:rsidR="002D4629" w:rsidRPr="0049288F" w:rsidRDefault="002D4629" w:rsidP="003218FF">
      <w:pPr>
        <w:suppressAutoHyphens/>
        <w:autoSpaceDE w:val="0"/>
        <w:autoSpaceDN w:val="0"/>
        <w:adjustRightInd w:val="0"/>
        <w:jc w:val="center"/>
        <w:rPr>
          <w:b/>
          <w:bCs/>
          <w:lang w:val="vi-VN"/>
        </w:rPr>
      </w:pPr>
    </w:p>
    <w:p w14:paraId="35D82421" w14:textId="422D7956" w:rsidR="00B118C8" w:rsidRPr="0049288F" w:rsidRDefault="003218FF" w:rsidP="00291721">
      <w:pPr>
        <w:suppressAutoHyphens/>
        <w:autoSpaceDE w:val="0"/>
        <w:autoSpaceDN w:val="0"/>
        <w:adjustRightInd w:val="0"/>
        <w:jc w:val="center"/>
        <w:rPr>
          <w:b/>
          <w:bCs/>
          <w:iCs/>
          <w:sz w:val="28"/>
          <w:szCs w:val="28"/>
        </w:rPr>
        <w:sectPr w:rsidR="00B118C8" w:rsidRPr="0049288F" w:rsidSect="005D5C20">
          <w:headerReference w:type="default" r:id="rId9"/>
          <w:pgSz w:w="12240" w:h="15840"/>
          <w:pgMar w:top="1985" w:right="1134" w:bottom="1701" w:left="1985" w:header="720" w:footer="720" w:gutter="0"/>
          <w:cols w:space="720"/>
          <w:docGrid w:linePitch="360"/>
        </w:sectPr>
      </w:pPr>
      <w:r w:rsidRPr="0049288F">
        <w:rPr>
          <w:b/>
          <w:bCs/>
          <w:iCs/>
          <w:sz w:val="28"/>
          <w:szCs w:val="28"/>
          <w:lang w:val="vi-VN"/>
        </w:rPr>
        <w:t>THÀNH PHỐ HỒ CHÍ MINH, NĂM 20</w:t>
      </w:r>
      <w:r w:rsidR="00087C6C" w:rsidRPr="0049288F">
        <w:rPr>
          <w:b/>
          <w:bCs/>
          <w:iCs/>
          <w:sz w:val="28"/>
          <w:szCs w:val="28"/>
        </w:rPr>
        <w:t>23</w:t>
      </w:r>
    </w:p>
    <w:p w14:paraId="3FEEE393" w14:textId="77777777" w:rsidR="003218FF" w:rsidRPr="0049288F" w:rsidRDefault="003218FF" w:rsidP="003218FF">
      <w:pPr>
        <w:suppressAutoHyphens/>
        <w:autoSpaceDE w:val="0"/>
        <w:autoSpaceDN w:val="0"/>
        <w:adjustRightInd w:val="0"/>
        <w:jc w:val="center"/>
        <w:rPr>
          <w:sz w:val="28"/>
          <w:szCs w:val="28"/>
          <w:lang w:val="vi-VN"/>
        </w:rPr>
      </w:pPr>
      <w:r w:rsidRPr="0049288F">
        <w:rPr>
          <w:bCs/>
          <w:sz w:val="28"/>
          <w:szCs w:val="28"/>
          <w:lang w:val="vi-VN"/>
        </w:rPr>
        <w:lastRenderedPageBreak/>
        <w:t>TỔNG LIÊN ĐOÀN LAO ĐỘNG VIỆT NAM</w:t>
      </w:r>
    </w:p>
    <w:p w14:paraId="4A9D5339" w14:textId="77777777" w:rsidR="003218FF" w:rsidRPr="0049288F" w:rsidRDefault="003218FF" w:rsidP="003218FF">
      <w:pPr>
        <w:suppressAutoHyphens/>
        <w:autoSpaceDE w:val="0"/>
        <w:autoSpaceDN w:val="0"/>
        <w:adjustRightInd w:val="0"/>
        <w:jc w:val="center"/>
        <w:rPr>
          <w:sz w:val="28"/>
          <w:szCs w:val="28"/>
          <w:lang w:val="vi-VN"/>
        </w:rPr>
      </w:pPr>
      <w:r w:rsidRPr="0049288F">
        <w:rPr>
          <w:b/>
          <w:bCs/>
          <w:sz w:val="28"/>
          <w:szCs w:val="28"/>
          <w:lang w:val="vi-VN"/>
        </w:rPr>
        <w:t>TRƯỜNG ĐẠI HỌC TÔN ĐỨC THẮNG</w:t>
      </w:r>
    </w:p>
    <w:p w14:paraId="108E7CDD" w14:textId="77777777" w:rsidR="003218FF" w:rsidRPr="0049288F" w:rsidRDefault="003218FF" w:rsidP="003218FF">
      <w:pPr>
        <w:suppressAutoHyphens/>
        <w:autoSpaceDE w:val="0"/>
        <w:autoSpaceDN w:val="0"/>
        <w:adjustRightInd w:val="0"/>
        <w:jc w:val="center"/>
        <w:rPr>
          <w:sz w:val="28"/>
          <w:szCs w:val="28"/>
          <w:lang w:val="en"/>
        </w:rPr>
      </w:pPr>
      <w:r w:rsidRPr="0049288F">
        <w:rPr>
          <w:b/>
          <w:bCs/>
          <w:sz w:val="28"/>
          <w:szCs w:val="28"/>
          <w:lang w:val="en"/>
        </w:rPr>
        <w:t>KHOA CÔNG NGHỆ THÔNG TIN</w:t>
      </w:r>
    </w:p>
    <w:p w14:paraId="4558E4E1" w14:textId="77777777" w:rsidR="003218FF" w:rsidRPr="0049288F" w:rsidRDefault="003218FF" w:rsidP="003218FF">
      <w:pPr>
        <w:suppressAutoHyphens/>
        <w:autoSpaceDE w:val="0"/>
        <w:autoSpaceDN w:val="0"/>
        <w:adjustRightInd w:val="0"/>
        <w:ind w:firstLine="720"/>
        <w:jc w:val="center"/>
        <w:rPr>
          <w:lang w:val="en"/>
        </w:rPr>
      </w:pPr>
    </w:p>
    <w:p w14:paraId="7E516739" w14:textId="77777777" w:rsidR="003218FF" w:rsidRPr="0049288F" w:rsidRDefault="003218FF" w:rsidP="003218FF">
      <w:pPr>
        <w:suppressAutoHyphens/>
        <w:autoSpaceDE w:val="0"/>
        <w:autoSpaceDN w:val="0"/>
        <w:adjustRightInd w:val="0"/>
        <w:ind w:firstLine="720"/>
        <w:jc w:val="center"/>
        <w:rPr>
          <w:b/>
          <w:bCs/>
          <w:sz w:val="28"/>
          <w:szCs w:val="28"/>
          <w:lang w:val="en"/>
        </w:rPr>
      </w:pPr>
      <w:r w:rsidRPr="0049288F">
        <w:rPr>
          <w:noProof/>
          <w:sz w:val="22"/>
          <w:szCs w:val="22"/>
        </w:rPr>
        <w:drawing>
          <wp:inline distT="0" distB="0" distL="0" distR="0" wp14:anchorId="2B7A837C" wp14:editId="1612EA2A">
            <wp:extent cx="923925" cy="866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3925" cy="866775"/>
                    </a:xfrm>
                    <a:prstGeom prst="rect">
                      <a:avLst/>
                    </a:prstGeom>
                    <a:noFill/>
                    <a:ln>
                      <a:noFill/>
                    </a:ln>
                  </pic:spPr>
                </pic:pic>
              </a:graphicData>
            </a:graphic>
          </wp:inline>
        </w:drawing>
      </w:r>
    </w:p>
    <w:p w14:paraId="13F1ED98" w14:textId="77777777" w:rsidR="003218FF" w:rsidRPr="0049288F" w:rsidRDefault="003218FF" w:rsidP="003218FF">
      <w:pPr>
        <w:suppressAutoHyphens/>
        <w:autoSpaceDE w:val="0"/>
        <w:autoSpaceDN w:val="0"/>
        <w:adjustRightInd w:val="0"/>
        <w:ind w:firstLine="720"/>
        <w:rPr>
          <w:b/>
          <w:bCs/>
          <w:sz w:val="28"/>
          <w:szCs w:val="28"/>
          <w:lang w:val="en"/>
        </w:rPr>
      </w:pPr>
    </w:p>
    <w:p w14:paraId="4334ABAC" w14:textId="77777777" w:rsidR="003218FF" w:rsidRPr="0049288F" w:rsidRDefault="003218FF" w:rsidP="003218FF">
      <w:pPr>
        <w:suppressAutoHyphens/>
        <w:autoSpaceDE w:val="0"/>
        <w:autoSpaceDN w:val="0"/>
        <w:adjustRightInd w:val="0"/>
        <w:ind w:firstLine="720"/>
        <w:rPr>
          <w:b/>
          <w:bCs/>
          <w:sz w:val="28"/>
          <w:szCs w:val="28"/>
          <w:lang w:val="en"/>
        </w:rPr>
      </w:pPr>
    </w:p>
    <w:p w14:paraId="2F718E52" w14:textId="77777777" w:rsidR="0072406C" w:rsidRPr="0049288F" w:rsidRDefault="00E766EA" w:rsidP="002D4629">
      <w:pPr>
        <w:suppressAutoHyphens/>
        <w:autoSpaceDE w:val="0"/>
        <w:autoSpaceDN w:val="0"/>
        <w:adjustRightInd w:val="0"/>
        <w:spacing w:line="360" w:lineRule="auto"/>
        <w:ind w:firstLine="720"/>
        <w:jc w:val="center"/>
        <w:rPr>
          <w:b/>
          <w:bCs/>
          <w:sz w:val="32"/>
          <w:szCs w:val="32"/>
          <w:lang w:val="en"/>
        </w:rPr>
      </w:pPr>
      <w:r w:rsidRPr="0049288F">
        <w:rPr>
          <w:b/>
          <w:bCs/>
          <w:sz w:val="32"/>
          <w:szCs w:val="32"/>
          <w:lang w:val="en"/>
        </w:rPr>
        <w:t xml:space="preserve">BÀI TẬP LỚN/ĐỒ ÁN CUỐI KÌ MÔN </w:t>
      </w:r>
    </w:p>
    <w:p w14:paraId="56AABBF3" w14:textId="56C3DFF4" w:rsidR="002D4629" w:rsidRPr="0049288F" w:rsidRDefault="004C2A3B" w:rsidP="002D4629">
      <w:pPr>
        <w:suppressAutoHyphens/>
        <w:autoSpaceDE w:val="0"/>
        <w:autoSpaceDN w:val="0"/>
        <w:adjustRightInd w:val="0"/>
        <w:spacing w:line="360" w:lineRule="auto"/>
        <w:ind w:firstLine="720"/>
        <w:jc w:val="center"/>
        <w:rPr>
          <w:b/>
          <w:bCs/>
          <w:sz w:val="32"/>
          <w:szCs w:val="32"/>
          <w:lang w:val="en"/>
        </w:rPr>
      </w:pPr>
      <w:r>
        <w:rPr>
          <w:b/>
          <w:bCs/>
          <w:sz w:val="32"/>
          <w:szCs w:val="32"/>
          <w:lang w:val="en"/>
        </w:rPr>
        <w:t>NHẬP MÔN HỌC MÁY</w:t>
      </w:r>
    </w:p>
    <w:p w14:paraId="6EF94AA4" w14:textId="77777777" w:rsidR="002D4629" w:rsidRPr="0049288F" w:rsidRDefault="002D4629" w:rsidP="002D4629">
      <w:pPr>
        <w:suppressAutoHyphens/>
        <w:autoSpaceDE w:val="0"/>
        <w:autoSpaceDN w:val="0"/>
        <w:adjustRightInd w:val="0"/>
        <w:spacing w:line="360" w:lineRule="auto"/>
        <w:rPr>
          <w:b/>
          <w:bCs/>
          <w:lang w:val="en"/>
        </w:rPr>
      </w:pPr>
    </w:p>
    <w:p w14:paraId="6CB16EF6" w14:textId="77777777" w:rsidR="002D4629" w:rsidRPr="0049288F" w:rsidRDefault="002D4629" w:rsidP="002D4629">
      <w:pPr>
        <w:suppressAutoHyphens/>
        <w:autoSpaceDE w:val="0"/>
        <w:autoSpaceDN w:val="0"/>
        <w:adjustRightInd w:val="0"/>
        <w:spacing w:line="360" w:lineRule="auto"/>
        <w:rPr>
          <w:b/>
          <w:bCs/>
          <w:lang w:val="en"/>
        </w:rPr>
      </w:pPr>
    </w:p>
    <w:p w14:paraId="6DFAB718" w14:textId="77777777" w:rsidR="00E766EA" w:rsidRPr="0049288F" w:rsidRDefault="00E766EA" w:rsidP="002D4629">
      <w:pPr>
        <w:suppressAutoHyphens/>
        <w:autoSpaceDE w:val="0"/>
        <w:autoSpaceDN w:val="0"/>
        <w:adjustRightInd w:val="0"/>
        <w:spacing w:line="360" w:lineRule="auto"/>
        <w:rPr>
          <w:b/>
          <w:bCs/>
          <w:lang w:val="en"/>
        </w:rPr>
      </w:pPr>
    </w:p>
    <w:p w14:paraId="464F0AEE" w14:textId="77777777" w:rsidR="002D4629" w:rsidRPr="0049288F" w:rsidRDefault="002D4629" w:rsidP="002D4629">
      <w:pPr>
        <w:suppressAutoHyphens/>
        <w:autoSpaceDE w:val="0"/>
        <w:autoSpaceDN w:val="0"/>
        <w:adjustRightInd w:val="0"/>
        <w:spacing w:line="360" w:lineRule="auto"/>
        <w:jc w:val="center"/>
        <w:rPr>
          <w:b/>
          <w:bCs/>
          <w:sz w:val="48"/>
          <w:szCs w:val="48"/>
          <w:lang w:val="en"/>
        </w:rPr>
      </w:pPr>
      <w:r w:rsidRPr="0049288F">
        <w:rPr>
          <w:b/>
          <w:bCs/>
          <w:sz w:val="48"/>
          <w:szCs w:val="48"/>
          <w:lang w:val="en"/>
        </w:rPr>
        <w:t>…tên đề tài…</w:t>
      </w:r>
    </w:p>
    <w:p w14:paraId="61632600" w14:textId="77777777" w:rsidR="003218FF" w:rsidRPr="0049288F" w:rsidRDefault="00DB7595" w:rsidP="003218FF">
      <w:pPr>
        <w:suppressAutoHyphens/>
        <w:autoSpaceDE w:val="0"/>
        <w:autoSpaceDN w:val="0"/>
        <w:adjustRightInd w:val="0"/>
        <w:spacing w:line="360" w:lineRule="auto"/>
        <w:jc w:val="center"/>
        <w:rPr>
          <w:sz w:val="48"/>
          <w:szCs w:val="48"/>
          <w:lang w:val="en"/>
        </w:rPr>
      </w:pPr>
      <w:r w:rsidRPr="0049288F">
        <w:rPr>
          <w:sz w:val="48"/>
          <w:szCs w:val="48"/>
          <w:lang w:val="en"/>
        </w:rPr>
        <w:t xml:space="preserve"> </w:t>
      </w:r>
    </w:p>
    <w:p w14:paraId="33B5AA2A" w14:textId="77777777" w:rsidR="003218FF" w:rsidRPr="0049288F" w:rsidRDefault="003218FF" w:rsidP="003218FF">
      <w:pPr>
        <w:suppressAutoHyphens/>
        <w:autoSpaceDE w:val="0"/>
        <w:autoSpaceDN w:val="0"/>
        <w:adjustRightInd w:val="0"/>
        <w:jc w:val="both"/>
        <w:rPr>
          <w:b/>
          <w:bCs/>
          <w:lang w:val="en"/>
        </w:rPr>
      </w:pPr>
    </w:p>
    <w:p w14:paraId="5B4DD0C4" w14:textId="77777777" w:rsidR="003218FF" w:rsidRPr="0049288F" w:rsidRDefault="003218FF" w:rsidP="003218FF">
      <w:pPr>
        <w:suppressAutoHyphens/>
        <w:autoSpaceDE w:val="0"/>
        <w:autoSpaceDN w:val="0"/>
        <w:adjustRightInd w:val="0"/>
        <w:jc w:val="both"/>
        <w:rPr>
          <w:b/>
          <w:bCs/>
          <w:lang w:val="en"/>
        </w:rPr>
      </w:pPr>
    </w:p>
    <w:p w14:paraId="534EE24B" w14:textId="77777777" w:rsidR="003218FF" w:rsidRPr="0049288F" w:rsidRDefault="003218FF" w:rsidP="003218FF">
      <w:pPr>
        <w:suppressAutoHyphens/>
        <w:autoSpaceDE w:val="0"/>
        <w:autoSpaceDN w:val="0"/>
        <w:adjustRightInd w:val="0"/>
        <w:jc w:val="both"/>
        <w:rPr>
          <w:b/>
          <w:bCs/>
          <w:lang w:val="en"/>
        </w:rPr>
      </w:pPr>
    </w:p>
    <w:p w14:paraId="144C3117" w14:textId="77777777" w:rsidR="003218FF" w:rsidRPr="0049288F" w:rsidRDefault="003218FF" w:rsidP="003218FF">
      <w:pPr>
        <w:suppressAutoHyphens/>
        <w:autoSpaceDE w:val="0"/>
        <w:autoSpaceDN w:val="0"/>
        <w:adjustRightInd w:val="0"/>
        <w:jc w:val="both"/>
        <w:rPr>
          <w:b/>
          <w:bCs/>
          <w:lang w:val="en"/>
        </w:rPr>
      </w:pPr>
    </w:p>
    <w:p w14:paraId="4A03EAAA" w14:textId="77777777" w:rsidR="003218FF" w:rsidRPr="0049288F" w:rsidRDefault="003218FF" w:rsidP="003218FF">
      <w:pPr>
        <w:suppressAutoHyphens/>
        <w:autoSpaceDE w:val="0"/>
        <w:autoSpaceDN w:val="0"/>
        <w:adjustRightInd w:val="0"/>
        <w:jc w:val="both"/>
        <w:rPr>
          <w:b/>
          <w:bCs/>
          <w:lang w:val="en"/>
        </w:rPr>
      </w:pPr>
    </w:p>
    <w:p w14:paraId="134E5526" w14:textId="2135B856" w:rsidR="003218FF" w:rsidRPr="004C2A3B" w:rsidRDefault="003218FF" w:rsidP="003218FF">
      <w:pPr>
        <w:suppressAutoHyphens/>
        <w:autoSpaceDE w:val="0"/>
        <w:autoSpaceDN w:val="0"/>
        <w:adjustRightInd w:val="0"/>
        <w:jc w:val="right"/>
        <w:rPr>
          <w:sz w:val="28"/>
          <w:szCs w:val="28"/>
        </w:rPr>
      </w:pPr>
      <w:r w:rsidRPr="0049288F">
        <w:rPr>
          <w:sz w:val="28"/>
          <w:szCs w:val="28"/>
          <w:lang w:val="en"/>
        </w:rPr>
        <w:t>Người h</w:t>
      </w:r>
      <w:r w:rsidRPr="0049288F">
        <w:rPr>
          <w:sz w:val="28"/>
          <w:szCs w:val="28"/>
          <w:lang w:val="vi-VN"/>
        </w:rPr>
        <w:t xml:space="preserve">ướng dẫn: </w:t>
      </w:r>
      <w:r w:rsidR="004C2A3B">
        <w:rPr>
          <w:sz w:val="28"/>
          <w:szCs w:val="28"/>
        </w:rPr>
        <w:t xml:space="preserve">  </w:t>
      </w:r>
      <w:r w:rsidR="004C2A3B">
        <w:rPr>
          <w:b/>
          <w:sz w:val="28"/>
          <w:szCs w:val="28"/>
        </w:rPr>
        <w:t>PGS.TS Lê Anh Cường</w:t>
      </w:r>
    </w:p>
    <w:p w14:paraId="3F256108" w14:textId="640FEA25" w:rsidR="003218FF" w:rsidRPr="0049288F" w:rsidRDefault="003218FF" w:rsidP="003218FF">
      <w:pPr>
        <w:suppressAutoHyphens/>
        <w:autoSpaceDE w:val="0"/>
        <w:autoSpaceDN w:val="0"/>
        <w:adjustRightInd w:val="0"/>
        <w:jc w:val="right"/>
        <w:rPr>
          <w:b/>
          <w:bCs/>
          <w:sz w:val="28"/>
          <w:szCs w:val="28"/>
        </w:rPr>
      </w:pPr>
      <w:r w:rsidRPr="0049288F">
        <w:rPr>
          <w:sz w:val="28"/>
          <w:szCs w:val="28"/>
          <w:lang w:val="vi-VN"/>
        </w:rPr>
        <w:t>Người thực hiện:</w:t>
      </w:r>
      <w:r w:rsidRPr="0049288F">
        <w:rPr>
          <w:b/>
          <w:bCs/>
          <w:sz w:val="28"/>
          <w:szCs w:val="28"/>
          <w:lang w:val="vi-VN"/>
        </w:rPr>
        <w:t xml:space="preserve">    </w:t>
      </w:r>
      <w:r w:rsidR="0072406C" w:rsidRPr="0049288F">
        <w:rPr>
          <w:b/>
          <w:bCs/>
          <w:sz w:val="28"/>
          <w:szCs w:val="28"/>
        </w:rPr>
        <w:t>Trịnh Ngọc Trung Trực</w:t>
      </w:r>
    </w:p>
    <w:p w14:paraId="0EE58E60" w14:textId="1CC12157" w:rsidR="003218FF" w:rsidRPr="0049288F" w:rsidRDefault="003218FF" w:rsidP="003218FF">
      <w:pPr>
        <w:suppressAutoHyphens/>
        <w:autoSpaceDE w:val="0"/>
        <w:autoSpaceDN w:val="0"/>
        <w:adjustRightInd w:val="0"/>
        <w:jc w:val="right"/>
        <w:rPr>
          <w:sz w:val="28"/>
          <w:szCs w:val="28"/>
        </w:rPr>
      </w:pPr>
      <w:r w:rsidRPr="0049288F">
        <w:rPr>
          <w:sz w:val="28"/>
          <w:szCs w:val="28"/>
          <w:lang w:val="vi-VN"/>
        </w:rPr>
        <w:t xml:space="preserve">Lớp       </w:t>
      </w:r>
      <w:r w:rsidRPr="0049288F">
        <w:rPr>
          <w:b/>
          <w:bCs/>
          <w:sz w:val="28"/>
          <w:szCs w:val="28"/>
          <w:lang w:val="vi-VN"/>
        </w:rPr>
        <w:t xml:space="preserve">:    </w:t>
      </w:r>
      <w:r w:rsidR="0072406C" w:rsidRPr="0049288F">
        <w:rPr>
          <w:b/>
          <w:bCs/>
          <w:sz w:val="28"/>
          <w:szCs w:val="28"/>
        </w:rPr>
        <w:t>21050301</w:t>
      </w:r>
    </w:p>
    <w:p w14:paraId="1793B366" w14:textId="7C2D07AF" w:rsidR="003218FF" w:rsidRPr="0049288F" w:rsidRDefault="003218FF" w:rsidP="003218FF">
      <w:pPr>
        <w:suppressAutoHyphens/>
        <w:autoSpaceDE w:val="0"/>
        <w:autoSpaceDN w:val="0"/>
        <w:adjustRightInd w:val="0"/>
        <w:jc w:val="right"/>
        <w:rPr>
          <w:sz w:val="28"/>
          <w:szCs w:val="28"/>
        </w:rPr>
      </w:pPr>
      <w:r w:rsidRPr="0049288F">
        <w:rPr>
          <w:sz w:val="28"/>
          <w:szCs w:val="28"/>
          <w:lang w:val="vi-VN"/>
        </w:rPr>
        <w:t xml:space="preserve">Khoá    </w:t>
      </w:r>
      <w:r w:rsidRPr="0049288F">
        <w:rPr>
          <w:b/>
          <w:bCs/>
          <w:sz w:val="28"/>
          <w:szCs w:val="28"/>
          <w:lang w:val="vi-VN"/>
        </w:rPr>
        <w:t xml:space="preserve"> :    </w:t>
      </w:r>
      <w:r w:rsidR="0072406C" w:rsidRPr="0049288F">
        <w:rPr>
          <w:b/>
          <w:bCs/>
          <w:sz w:val="28"/>
          <w:szCs w:val="28"/>
        </w:rPr>
        <w:t>25</w:t>
      </w:r>
    </w:p>
    <w:p w14:paraId="1855FE37" w14:textId="77777777" w:rsidR="003218FF" w:rsidRPr="0049288F" w:rsidRDefault="003218FF" w:rsidP="003218FF">
      <w:pPr>
        <w:suppressAutoHyphens/>
        <w:autoSpaceDE w:val="0"/>
        <w:autoSpaceDN w:val="0"/>
        <w:adjustRightInd w:val="0"/>
        <w:rPr>
          <w:b/>
          <w:bCs/>
          <w:sz w:val="28"/>
          <w:szCs w:val="28"/>
          <w:lang w:val="vi-VN"/>
        </w:rPr>
      </w:pPr>
    </w:p>
    <w:p w14:paraId="36063343" w14:textId="77777777" w:rsidR="002D4629" w:rsidRPr="0049288F" w:rsidRDefault="002D4629" w:rsidP="003218FF">
      <w:pPr>
        <w:suppressAutoHyphens/>
        <w:autoSpaceDE w:val="0"/>
        <w:autoSpaceDN w:val="0"/>
        <w:adjustRightInd w:val="0"/>
        <w:rPr>
          <w:b/>
          <w:bCs/>
          <w:sz w:val="28"/>
          <w:szCs w:val="28"/>
          <w:lang w:val="vi-VN"/>
        </w:rPr>
      </w:pPr>
    </w:p>
    <w:p w14:paraId="26E95C6B" w14:textId="77777777" w:rsidR="002D4629" w:rsidRPr="0049288F" w:rsidRDefault="002D4629" w:rsidP="003218FF">
      <w:pPr>
        <w:suppressAutoHyphens/>
        <w:autoSpaceDE w:val="0"/>
        <w:autoSpaceDN w:val="0"/>
        <w:adjustRightInd w:val="0"/>
        <w:rPr>
          <w:b/>
          <w:bCs/>
          <w:sz w:val="28"/>
          <w:szCs w:val="28"/>
          <w:lang w:val="vi-VN"/>
        </w:rPr>
      </w:pPr>
    </w:p>
    <w:p w14:paraId="618B4EDC" w14:textId="77777777" w:rsidR="002D4629" w:rsidRPr="0049288F" w:rsidRDefault="002D4629" w:rsidP="003218FF">
      <w:pPr>
        <w:suppressAutoHyphens/>
        <w:autoSpaceDE w:val="0"/>
        <w:autoSpaceDN w:val="0"/>
        <w:adjustRightInd w:val="0"/>
        <w:rPr>
          <w:b/>
          <w:bCs/>
          <w:sz w:val="28"/>
          <w:szCs w:val="28"/>
          <w:lang w:val="vi-VN"/>
        </w:rPr>
      </w:pPr>
    </w:p>
    <w:p w14:paraId="385D2D88" w14:textId="77777777" w:rsidR="002D4629" w:rsidRPr="0049288F" w:rsidRDefault="002D4629" w:rsidP="003218FF">
      <w:pPr>
        <w:suppressAutoHyphens/>
        <w:autoSpaceDE w:val="0"/>
        <w:autoSpaceDN w:val="0"/>
        <w:adjustRightInd w:val="0"/>
        <w:rPr>
          <w:b/>
          <w:bCs/>
          <w:sz w:val="28"/>
          <w:szCs w:val="28"/>
          <w:lang w:val="vi-VN"/>
        </w:rPr>
      </w:pPr>
    </w:p>
    <w:p w14:paraId="69A88B8D" w14:textId="77777777" w:rsidR="003218FF" w:rsidRPr="0049288F" w:rsidRDefault="003218FF" w:rsidP="003218FF">
      <w:pPr>
        <w:suppressAutoHyphens/>
        <w:autoSpaceDE w:val="0"/>
        <w:autoSpaceDN w:val="0"/>
        <w:adjustRightInd w:val="0"/>
        <w:jc w:val="center"/>
        <w:rPr>
          <w:b/>
          <w:bCs/>
          <w:lang w:val="vi-VN"/>
        </w:rPr>
      </w:pPr>
    </w:p>
    <w:p w14:paraId="01FE9591" w14:textId="3FF4706D" w:rsidR="00B118C8" w:rsidRPr="0049288F" w:rsidRDefault="003218FF" w:rsidP="003218FF">
      <w:pPr>
        <w:suppressAutoHyphens/>
        <w:autoSpaceDE w:val="0"/>
        <w:autoSpaceDN w:val="0"/>
        <w:adjustRightInd w:val="0"/>
        <w:jc w:val="center"/>
        <w:rPr>
          <w:b/>
          <w:bCs/>
          <w:iCs/>
          <w:sz w:val="28"/>
          <w:szCs w:val="28"/>
        </w:rPr>
        <w:sectPr w:rsidR="00B118C8" w:rsidRPr="0049288F" w:rsidSect="005D5C20">
          <w:pgSz w:w="12240" w:h="15840"/>
          <w:pgMar w:top="1985" w:right="1134" w:bottom="1701" w:left="1985" w:header="720" w:footer="720" w:gutter="0"/>
          <w:cols w:space="720"/>
          <w:docGrid w:linePitch="360"/>
        </w:sectPr>
      </w:pPr>
      <w:r w:rsidRPr="0049288F">
        <w:rPr>
          <w:b/>
          <w:bCs/>
          <w:iCs/>
          <w:sz w:val="28"/>
          <w:szCs w:val="28"/>
          <w:lang w:val="vi-VN"/>
        </w:rPr>
        <w:t xml:space="preserve">THÀNH PHỐ HỒ CHÍ MINH,  NĂM </w:t>
      </w:r>
      <w:r w:rsidR="0072406C" w:rsidRPr="0049288F">
        <w:rPr>
          <w:b/>
          <w:bCs/>
          <w:iCs/>
          <w:sz w:val="28"/>
          <w:szCs w:val="28"/>
        </w:rPr>
        <w:t>2023</w:t>
      </w:r>
    </w:p>
    <w:p w14:paraId="1EBC7A06" w14:textId="77777777" w:rsidR="00BB2B2A" w:rsidRPr="0049288F" w:rsidRDefault="00BB2B2A" w:rsidP="002D796D">
      <w:pPr>
        <w:pStyle w:val="Chng"/>
        <w:jc w:val="center"/>
        <w:rPr>
          <w:lang w:val="vi-VN"/>
        </w:rPr>
      </w:pPr>
      <w:bookmarkStart w:id="0" w:name="_Toc387692905"/>
      <w:r w:rsidRPr="0049288F">
        <w:rPr>
          <w:lang w:val="vi-VN"/>
        </w:rPr>
        <w:lastRenderedPageBreak/>
        <w:t>LỜI CẢM ƠN</w:t>
      </w:r>
      <w:bookmarkEnd w:id="0"/>
    </w:p>
    <w:p w14:paraId="3FA20150" w14:textId="5C584ED2" w:rsidR="00BB2B2A" w:rsidRPr="0049288F" w:rsidRDefault="00BB2B2A" w:rsidP="00AD591D">
      <w:pPr>
        <w:pStyle w:val="Nidungvnbn"/>
        <w:rPr>
          <w:b/>
          <w:bCs/>
          <w:sz w:val="32"/>
          <w:szCs w:val="32"/>
          <w:lang w:val="vi-VN"/>
        </w:rPr>
      </w:pPr>
      <w:r w:rsidRPr="0049288F">
        <w:rPr>
          <w:b/>
          <w:bCs/>
          <w:sz w:val="32"/>
          <w:szCs w:val="32"/>
          <w:lang w:val="vi-VN"/>
        </w:rPr>
        <w:br w:type="page"/>
      </w:r>
    </w:p>
    <w:p w14:paraId="45192F55" w14:textId="77777777" w:rsidR="003218FF" w:rsidRPr="0049288F" w:rsidRDefault="00B118C8" w:rsidP="002D796D">
      <w:pPr>
        <w:jc w:val="center"/>
        <w:rPr>
          <w:b/>
          <w:sz w:val="32"/>
          <w:szCs w:val="32"/>
          <w:lang w:val="vi-VN"/>
        </w:rPr>
      </w:pPr>
      <w:r w:rsidRPr="0049288F">
        <w:rPr>
          <w:b/>
          <w:sz w:val="32"/>
          <w:szCs w:val="32"/>
          <w:lang w:val="vi-VN"/>
        </w:rPr>
        <w:lastRenderedPageBreak/>
        <w:t>ĐỒ ÁN</w:t>
      </w:r>
      <w:r w:rsidR="003218FF" w:rsidRPr="0049288F">
        <w:rPr>
          <w:b/>
          <w:sz w:val="32"/>
          <w:szCs w:val="32"/>
          <w:lang w:val="vi-VN"/>
        </w:rPr>
        <w:t xml:space="preserve"> ĐƯỢC HOÀN THÀNH</w:t>
      </w:r>
    </w:p>
    <w:p w14:paraId="72399E7A" w14:textId="77777777" w:rsidR="003218FF" w:rsidRPr="0049288F" w:rsidRDefault="003218FF" w:rsidP="002D796D">
      <w:pPr>
        <w:jc w:val="center"/>
        <w:rPr>
          <w:b/>
          <w:sz w:val="32"/>
          <w:szCs w:val="32"/>
          <w:lang w:val="vi-VN"/>
        </w:rPr>
      </w:pPr>
      <w:r w:rsidRPr="0049288F">
        <w:rPr>
          <w:b/>
          <w:sz w:val="32"/>
          <w:szCs w:val="32"/>
          <w:lang w:val="vi-VN"/>
        </w:rPr>
        <w:t>TẠI TRƯỜNG ĐẠI HỌC TÔN ĐỨC THẮNG</w:t>
      </w:r>
    </w:p>
    <w:p w14:paraId="27819CEB" w14:textId="77777777" w:rsidR="00291721" w:rsidRPr="0049288F" w:rsidRDefault="00291721" w:rsidP="003218FF">
      <w:pPr>
        <w:autoSpaceDE w:val="0"/>
        <w:autoSpaceDN w:val="0"/>
        <w:adjustRightInd w:val="0"/>
        <w:spacing w:line="360" w:lineRule="auto"/>
        <w:ind w:firstLine="720"/>
        <w:jc w:val="both"/>
        <w:rPr>
          <w:sz w:val="26"/>
          <w:szCs w:val="26"/>
          <w:lang w:val="vi-VN"/>
        </w:rPr>
      </w:pPr>
    </w:p>
    <w:p w14:paraId="326D9ABF" w14:textId="77777777" w:rsidR="003218FF" w:rsidRPr="0049288F" w:rsidRDefault="003218FF" w:rsidP="003218FF">
      <w:pPr>
        <w:autoSpaceDE w:val="0"/>
        <w:autoSpaceDN w:val="0"/>
        <w:adjustRightInd w:val="0"/>
        <w:spacing w:line="360" w:lineRule="auto"/>
        <w:ind w:firstLine="720"/>
        <w:jc w:val="both"/>
        <w:rPr>
          <w:sz w:val="26"/>
          <w:szCs w:val="26"/>
          <w:lang w:val="vi-VN"/>
        </w:rPr>
      </w:pPr>
      <w:r w:rsidRPr="0049288F">
        <w:rPr>
          <w:sz w:val="26"/>
          <w:szCs w:val="26"/>
          <w:lang w:val="vi-VN"/>
        </w:rPr>
        <w:t xml:space="preserve">Tôi xin cam đoan đây là </w:t>
      </w:r>
      <w:r w:rsidR="00B118C8" w:rsidRPr="0049288F">
        <w:rPr>
          <w:sz w:val="26"/>
          <w:szCs w:val="26"/>
          <w:lang w:val="vi-VN"/>
        </w:rPr>
        <w:t>sản phẩm đồ án</w:t>
      </w:r>
      <w:r w:rsidRPr="0049288F">
        <w:rPr>
          <w:sz w:val="26"/>
          <w:szCs w:val="26"/>
          <w:lang w:val="vi-VN"/>
        </w:rPr>
        <w:t xml:space="preserve"> của riêng tôi</w:t>
      </w:r>
      <w:r w:rsidR="00B118C8" w:rsidRPr="0049288F">
        <w:rPr>
          <w:sz w:val="26"/>
          <w:szCs w:val="26"/>
          <w:lang w:val="vi-VN"/>
        </w:rPr>
        <w:t xml:space="preserve"> / chúng tôi</w:t>
      </w:r>
      <w:r w:rsidRPr="0049288F">
        <w:rPr>
          <w:sz w:val="26"/>
          <w:szCs w:val="26"/>
          <w:lang w:val="vi-VN"/>
        </w:rPr>
        <w:t xml:space="preserve"> và được sự hướng dẫn của </w:t>
      </w:r>
      <w:r w:rsidR="00BB2B2A" w:rsidRPr="0049288F">
        <w:rPr>
          <w:sz w:val="26"/>
          <w:szCs w:val="26"/>
          <w:lang w:val="vi-VN"/>
        </w:rPr>
        <w:t>TS Nguyễn Văn A</w:t>
      </w:r>
      <w:r w:rsidRPr="0049288F">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31D64DC8" w14:textId="77777777" w:rsidR="003218FF" w:rsidRPr="0049288F" w:rsidRDefault="003218FF" w:rsidP="003218FF">
      <w:pPr>
        <w:autoSpaceDE w:val="0"/>
        <w:autoSpaceDN w:val="0"/>
        <w:adjustRightInd w:val="0"/>
        <w:spacing w:line="360" w:lineRule="auto"/>
        <w:ind w:firstLine="720"/>
        <w:jc w:val="both"/>
        <w:rPr>
          <w:sz w:val="26"/>
          <w:szCs w:val="26"/>
          <w:lang w:val="vi-VN"/>
        </w:rPr>
      </w:pPr>
      <w:r w:rsidRPr="0049288F">
        <w:rPr>
          <w:sz w:val="26"/>
          <w:szCs w:val="26"/>
          <w:lang w:val="vi-VN"/>
        </w:rPr>
        <w:t xml:space="preserve">Ngoài ra, trong </w:t>
      </w:r>
      <w:r w:rsidR="00B118C8" w:rsidRPr="0049288F">
        <w:rPr>
          <w:sz w:val="26"/>
          <w:szCs w:val="26"/>
          <w:lang w:val="vi-VN"/>
        </w:rPr>
        <w:t>đồ án</w:t>
      </w:r>
      <w:r w:rsidRPr="0049288F">
        <w:rPr>
          <w:sz w:val="26"/>
          <w:szCs w:val="26"/>
          <w:lang w:val="vi-VN"/>
        </w:rPr>
        <w:t xml:space="preserve"> còn sử dụng một số nhận xét, đánh giá cũng như số liệu của các tác giả khác, cơ quan tổ chức khác đều có trích dẫn và chú thích nguồn gốc.</w:t>
      </w:r>
    </w:p>
    <w:p w14:paraId="0572B492" w14:textId="77777777" w:rsidR="003218FF" w:rsidRPr="0049288F" w:rsidRDefault="003218FF" w:rsidP="003218FF">
      <w:pPr>
        <w:autoSpaceDE w:val="0"/>
        <w:autoSpaceDN w:val="0"/>
        <w:adjustRightInd w:val="0"/>
        <w:spacing w:line="360" w:lineRule="auto"/>
        <w:ind w:firstLine="720"/>
        <w:jc w:val="both"/>
        <w:rPr>
          <w:b/>
          <w:sz w:val="26"/>
          <w:szCs w:val="26"/>
          <w:lang w:val="vi-VN"/>
        </w:rPr>
      </w:pPr>
      <w:r w:rsidRPr="0049288F">
        <w:rPr>
          <w:b/>
          <w:sz w:val="26"/>
          <w:szCs w:val="26"/>
          <w:lang w:val="vi-VN"/>
        </w:rPr>
        <w:t xml:space="preserve">Nếu phát hiện có bất kỳ sự gian lận nào tôi xin hoàn toàn chịu trách nhiệm về nội dung </w:t>
      </w:r>
      <w:r w:rsidR="00B118C8" w:rsidRPr="0049288F">
        <w:rPr>
          <w:b/>
          <w:sz w:val="26"/>
          <w:szCs w:val="26"/>
          <w:lang w:val="vi-VN"/>
        </w:rPr>
        <w:t>đồ án</w:t>
      </w:r>
      <w:r w:rsidRPr="0049288F">
        <w:rPr>
          <w:b/>
          <w:sz w:val="26"/>
          <w:szCs w:val="26"/>
          <w:lang w:val="vi-VN"/>
        </w:rPr>
        <w:t xml:space="preserve"> của mình. </w:t>
      </w:r>
      <w:r w:rsidRPr="0049288F">
        <w:rPr>
          <w:sz w:val="26"/>
          <w:szCs w:val="26"/>
          <w:lang w:val="vi-VN"/>
        </w:rPr>
        <w:t>Trường đại học Tôn Đức Thắng không liên quan đến những vi phạm tác quyền, bản quyền do tôi gây ra trong quá trình thực hiện (nếu có).</w:t>
      </w:r>
    </w:p>
    <w:p w14:paraId="1C860062" w14:textId="77777777" w:rsidR="003218FF" w:rsidRPr="0049288F" w:rsidRDefault="003218FF" w:rsidP="003218FF">
      <w:pPr>
        <w:autoSpaceDE w:val="0"/>
        <w:autoSpaceDN w:val="0"/>
        <w:adjustRightInd w:val="0"/>
        <w:spacing w:line="360" w:lineRule="auto"/>
        <w:ind w:left="3600"/>
        <w:jc w:val="center"/>
        <w:rPr>
          <w:i/>
          <w:sz w:val="26"/>
          <w:szCs w:val="26"/>
          <w:lang w:val="vi-VN"/>
        </w:rPr>
      </w:pPr>
      <w:r w:rsidRPr="0049288F">
        <w:rPr>
          <w:i/>
          <w:sz w:val="26"/>
          <w:szCs w:val="26"/>
          <w:lang w:val="vi-VN"/>
        </w:rPr>
        <w:t xml:space="preserve">TP. Hồ Chí Minh, ngày   tháng   năm      </w:t>
      </w:r>
    </w:p>
    <w:p w14:paraId="5BC9840B" w14:textId="77777777" w:rsidR="003218FF" w:rsidRPr="0049288F" w:rsidRDefault="003218FF" w:rsidP="00BB2B2A">
      <w:pPr>
        <w:tabs>
          <w:tab w:val="center" w:pos="6521"/>
        </w:tabs>
        <w:autoSpaceDE w:val="0"/>
        <w:autoSpaceDN w:val="0"/>
        <w:adjustRightInd w:val="0"/>
        <w:spacing w:line="360" w:lineRule="auto"/>
        <w:ind w:left="3600"/>
        <w:jc w:val="center"/>
        <w:rPr>
          <w:i/>
          <w:sz w:val="26"/>
          <w:szCs w:val="26"/>
          <w:lang w:val="vi-VN"/>
        </w:rPr>
      </w:pPr>
      <w:r w:rsidRPr="0049288F">
        <w:rPr>
          <w:i/>
          <w:sz w:val="26"/>
          <w:szCs w:val="26"/>
          <w:lang w:val="vi-VN"/>
        </w:rPr>
        <w:t>Tác giả</w:t>
      </w:r>
    </w:p>
    <w:p w14:paraId="5CDB8F08" w14:textId="77777777" w:rsidR="004B2F6D" w:rsidRPr="0049288F" w:rsidRDefault="00BB2B2A" w:rsidP="00BB2B2A">
      <w:pPr>
        <w:tabs>
          <w:tab w:val="center" w:pos="6379"/>
        </w:tabs>
        <w:spacing w:after="200" w:line="276" w:lineRule="auto"/>
        <w:rPr>
          <w:i/>
          <w:sz w:val="26"/>
          <w:szCs w:val="26"/>
          <w:lang w:val="vi-VN"/>
        </w:rPr>
      </w:pPr>
      <w:r w:rsidRPr="0049288F">
        <w:rPr>
          <w:i/>
          <w:sz w:val="26"/>
          <w:szCs w:val="26"/>
          <w:lang w:val="vi-VN"/>
        </w:rPr>
        <w:tab/>
      </w:r>
      <w:r w:rsidR="003218FF" w:rsidRPr="0049288F">
        <w:rPr>
          <w:i/>
          <w:sz w:val="26"/>
          <w:szCs w:val="26"/>
          <w:lang w:val="vi-VN"/>
        </w:rPr>
        <w:t>(ký tên và ghi rõ họ tên)</w:t>
      </w:r>
    </w:p>
    <w:p w14:paraId="6E0B1B77" w14:textId="77777777" w:rsidR="00BB2B2A" w:rsidRPr="0049288F" w:rsidRDefault="00BB2B2A" w:rsidP="00BB2B2A">
      <w:pPr>
        <w:tabs>
          <w:tab w:val="center" w:pos="6379"/>
        </w:tabs>
        <w:spacing w:after="200" w:line="276" w:lineRule="auto"/>
        <w:rPr>
          <w:i/>
          <w:sz w:val="26"/>
          <w:szCs w:val="26"/>
          <w:lang w:val="vi-VN"/>
        </w:rPr>
      </w:pPr>
    </w:p>
    <w:p w14:paraId="3B29A435" w14:textId="77777777" w:rsidR="00BB2B2A" w:rsidRPr="0049288F" w:rsidRDefault="00BB2B2A" w:rsidP="00BB2B2A">
      <w:pPr>
        <w:tabs>
          <w:tab w:val="center" w:pos="6379"/>
        </w:tabs>
        <w:spacing w:after="200" w:line="276" w:lineRule="auto"/>
        <w:rPr>
          <w:i/>
          <w:sz w:val="26"/>
          <w:szCs w:val="26"/>
          <w:lang w:val="vi-VN"/>
        </w:rPr>
      </w:pPr>
      <w:r w:rsidRPr="0049288F">
        <w:rPr>
          <w:i/>
          <w:sz w:val="26"/>
          <w:szCs w:val="26"/>
          <w:lang w:val="vi-VN"/>
        </w:rPr>
        <w:tab/>
        <w:t>Nguyễn Văn B</w:t>
      </w:r>
    </w:p>
    <w:p w14:paraId="478D6862" w14:textId="77777777" w:rsidR="00BB2B2A" w:rsidRPr="0049288F" w:rsidRDefault="00BB2B2A" w:rsidP="00BB2B2A">
      <w:pPr>
        <w:tabs>
          <w:tab w:val="center" w:pos="6379"/>
        </w:tabs>
        <w:spacing w:after="200" w:line="276" w:lineRule="auto"/>
        <w:rPr>
          <w:i/>
          <w:sz w:val="26"/>
          <w:szCs w:val="26"/>
          <w:lang w:val="vi-VN"/>
        </w:rPr>
      </w:pPr>
    </w:p>
    <w:p w14:paraId="16EA5D5B" w14:textId="77777777" w:rsidR="00BB2B2A" w:rsidRPr="0049288F" w:rsidRDefault="00BB2B2A" w:rsidP="00BB2B2A">
      <w:pPr>
        <w:tabs>
          <w:tab w:val="center" w:pos="6379"/>
        </w:tabs>
        <w:spacing w:after="200" w:line="276" w:lineRule="auto"/>
        <w:rPr>
          <w:i/>
          <w:sz w:val="26"/>
          <w:szCs w:val="26"/>
          <w:lang w:val="vi-VN"/>
        </w:rPr>
      </w:pPr>
    </w:p>
    <w:p w14:paraId="380C3929" w14:textId="77777777" w:rsidR="00BB2B2A" w:rsidRPr="0049288F" w:rsidRDefault="00BB2B2A" w:rsidP="00BB2B2A">
      <w:pPr>
        <w:tabs>
          <w:tab w:val="center" w:pos="6379"/>
        </w:tabs>
        <w:spacing w:after="200" w:line="276" w:lineRule="auto"/>
        <w:rPr>
          <w:i/>
          <w:sz w:val="26"/>
          <w:szCs w:val="26"/>
          <w:lang w:val="vi-VN"/>
        </w:rPr>
      </w:pPr>
    </w:p>
    <w:p w14:paraId="47F9B036" w14:textId="77777777" w:rsidR="00BB2B2A" w:rsidRPr="0049288F" w:rsidRDefault="00BB2B2A" w:rsidP="00BB2B2A">
      <w:pPr>
        <w:tabs>
          <w:tab w:val="center" w:pos="6379"/>
        </w:tabs>
        <w:spacing w:after="200" w:line="276" w:lineRule="auto"/>
        <w:rPr>
          <w:i/>
          <w:sz w:val="26"/>
          <w:szCs w:val="26"/>
          <w:lang w:val="vi-VN"/>
        </w:rPr>
      </w:pPr>
      <w:r w:rsidRPr="0049288F">
        <w:rPr>
          <w:i/>
          <w:sz w:val="26"/>
          <w:szCs w:val="26"/>
          <w:lang w:val="vi-VN"/>
        </w:rPr>
        <w:tab/>
        <w:t>Trần Văn C</w:t>
      </w:r>
    </w:p>
    <w:p w14:paraId="50E9EB0C" w14:textId="77777777" w:rsidR="00BB2B2A" w:rsidRPr="0049288F" w:rsidRDefault="00BB2B2A">
      <w:pPr>
        <w:spacing w:after="200" w:line="276" w:lineRule="auto"/>
        <w:rPr>
          <w:i/>
          <w:sz w:val="26"/>
          <w:szCs w:val="26"/>
          <w:lang w:val="vi-VN"/>
        </w:rPr>
      </w:pPr>
      <w:r w:rsidRPr="0049288F">
        <w:rPr>
          <w:i/>
          <w:sz w:val="26"/>
          <w:szCs w:val="26"/>
          <w:lang w:val="vi-VN"/>
        </w:rPr>
        <w:br w:type="page"/>
      </w:r>
    </w:p>
    <w:p w14:paraId="38EB069F" w14:textId="77777777" w:rsidR="00B118C8" w:rsidRPr="0049288F" w:rsidRDefault="00B118C8" w:rsidP="002D796D">
      <w:pPr>
        <w:pStyle w:val="Chng"/>
        <w:jc w:val="center"/>
        <w:rPr>
          <w:lang w:val="vi-VN"/>
        </w:rPr>
      </w:pPr>
      <w:bookmarkStart w:id="1" w:name="_Toc387692906"/>
      <w:r w:rsidRPr="0049288F">
        <w:rPr>
          <w:lang w:val="vi-VN"/>
        </w:rPr>
        <w:lastRenderedPageBreak/>
        <w:t>PHẦN XÁC NHẬN VÀ ĐÁNH GIÁ CỦA GIẢNG VIÊN</w:t>
      </w:r>
      <w:bookmarkEnd w:id="1"/>
    </w:p>
    <w:p w14:paraId="2B69E4BE" w14:textId="77777777" w:rsidR="00B118C8" w:rsidRPr="0049288F" w:rsidRDefault="00B118C8" w:rsidP="002D796D">
      <w:pPr>
        <w:pStyle w:val="Nidungvnbn"/>
        <w:rPr>
          <w:b/>
          <w:lang w:val="vi-VN"/>
        </w:rPr>
      </w:pPr>
      <w:r w:rsidRPr="0049288F">
        <w:rPr>
          <w:b/>
          <w:lang w:val="vi-VN"/>
        </w:rPr>
        <w:t>Phần xác nhận của GV hướng dẫn</w:t>
      </w:r>
    </w:p>
    <w:p w14:paraId="187924D8" w14:textId="77777777" w:rsidR="00B118C8" w:rsidRPr="0049288F" w:rsidRDefault="00B118C8" w:rsidP="00B118C8">
      <w:pPr>
        <w:spacing w:after="200" w:line="276" w:lineRule="auto"/>
        <w:rPr>
          <w:sz w:val="32"/>
          <w:szCs w:val="32"/>
          <w:lang w:val="vi-VN"/>
        </w:rPr>
      </w:pPr>
      <w:r w:rsidRPr="0049288F">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872172" w14:textId="77777777" w:rsidR="00B118C8" w:rsidRPr="0049288F" w:rsidRDefault="00B118C8" w:rsidP="00B118C8">
      <w:pPr>
        <w:tabs>
          <w:tab w:val="center" w:pos="6237"/>
        </w:tabs>
        <w:spacing w:line="276" w:lineRule="auto"/>
        <w:rPr>
          <w:lang w:val="vi-VN"/>
        </w:rPr>
      </w:pPr>
      <w:r w:rsidRPr="0049288F">
        <w:rPr>
          <w:lang w:val="vi-VN"/>
        </w:rPr>
        <w:tab/>
        <w:t xml:space="preserve">Tp. Hồ Chí Minh, ngày     tháng   năm   </w:t>
      </w:r>
    </w:p>
    <w:p w14:paraId="2D1B0E59" w14:textId="77777777" w:rsidR="00B118C8" w:rsidRPr="0049288F" w:rsidRDefault="00B118C8" w:rsidP="00B118C8">
      <w:pPr>
        <w:tabs>
          <w:tab w:val="center" w:pos="6237"/>
        </w:tabs>
        <w:spacing w:line="276" w:lineRule="auto"/>
        <w:rPr>
          <w:lang w:val="vi-VN"/>
        </w:rPr>
      </w:pPr>
      <w:r w:rsidRPr="0049288F">
        <w:rPr>
          <w:lang w:val="vi-VN"/>
        </w:rPr>
        <w:tab/>
        <w:t>(kí và ghi họ tên)</w:t>
      </w:r>
    </w:p>
    <w:p w14:paraId="02023099" w14:textId="77777777" w:rsidR="00B118C8" w:rsidRPr="0049288F" w:rsidRDefault="00B118C8">
      <w:pPr>
        <w:spacing w:after="200" w:line="276" w:lineRule="auto"/>
        <w:rPr>
          <w:lang w:val="vi-VN"/>
        </w:rPr>
      </w:pPr>
    </w:p>
    <w:p w14:paraId="290EFCE7" w14:textId="77777777" w:rsidR="00B118C8" w:rsidRPr="0049288F" w:rsidRDefault="00B118C8">
      <w:pPr>
        <w:spacing w:after="200" w:line="276" w:lineRule="auto"/>
        <w:rPr>
          <w:lang w:val="vi-VN"/>
        </w:rPr>
      </w:pPr>
    </w:p>
    <w:p w14:paraId="3F0900EA" w14:textId="77777777" w:rsidR="00B118C8" w:rsidRPr="0049288F" w:rsidRDefault="00B118C8">
      <w:pPr>
        <w:spacing w:after="200" w:line="276" w:lineRule="auto"/>
        <w:rPr>
          <w:lang w:val="vi-VN"/>
        </w:rPr>
      </w:pPr>
    </w:p>
    <w:p w14:paraId="5774D711" w14:textId="77777777" w:rsidR="00B118C8" w:rsidRPr="0049288F" w:rsidRDefault="00B118C8" w:rsidP="002D796D">
      <w:pPr>
        <w:pStyle w:val="Nidungvnbn"/>
        <w:rPr>
          <w:b/>
          <w:lang w:val="vi-VN"/>
        </w:rPr>
      </w:pPr>
      <w:r w:rsidRPr="0049288F">
        <w:rPr>
          <w:b/>
          <w:lang w:val="vi-VN"/>
        </w:rPr>
        <w:t>Phần đánh giá của GV chấm bài</w:t>
      </w:r>
    </w:p>
    <w:p w14:paraId="386B7AA6" w14:textId="77777777" w:rsidR="00B118C8" w:rsidRPr="0049288F" w:rsidRDefault="00B118C8" w:rsidP="00B118C8">
      <w:pPr>
        <w:spacing w:after="200" w:line="276" w:lineRule="auto"/>
        <w:rPr>
          <w:sz w:val="32"/>
          <w:szCs w:val="32"/>
          <w:lang w:val="vi-VN"/>
        </w:rPr>
      </w:pPr>
      <w:r w:rsidRPr="0049288F">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4CF31F" w14:textId="77777777" w:rsidR="00B118C8" w:rsidRPr="0049288F" w:rsidRDefault="00B118C8" w:rsidP="00B118C8">
      <w:pPr>
        <w:tabs>
          <w:tab w:val="center" w:pos="6237"/>
        </w:tabs>
        <w:spacing w:line="276" w:lineRule="auto"/>
        <w:rPr>
          <w:lang w:val="vi-VN"/>
        </w:rPr>
      </w:pPr>
      <w:r w:rsidRPr="0049288F">
        <w:rPr>
          <w:lang w:val="vi-VN"/>
        </w:rPr>
        <w:tab/>
        <w:t xml:space="preserve">Tp. Hồ Chí Minh, ngày     tháng   năm   </w:t>
      </w:r>
    </w:p>
    <w:p w14:paraId="3917A44F" w14:textId="77777777" w:rsidR="00B118C8" w:rsidRPr="0049288F" w:rsidRDefault="00B118C8" w:rsidP="00B118C8">
      <w:pPr>
        <w:tabs>
          <w:tab w:val="center" w:pos="6237"/>
        </w:tabs>
        <w:spacing w:line="276" w:lineRule="auto"/>
        <w:rPr>
          <w:lang w:val="vi-VN"/>
        </w:rPr>
      </w:pPr>
      <w:r w:rsidRPr="0049288F">
        <w:rPr>
          <w:lang w:val="vi-VN"/>
        </w:rPr>
        <w:tab/>
        <w:t>(kí và ghi họ tên)</w:t>
      </w:r>
    </w:p>
    <w:p w14:paraId="5B073F71" w14:textId="77777777" w:rsidR="00B118C8" w:rsidRPr="0049288F" w:rsidRDefault="00B118C8" w:rsidP="00B118C8">
      <w:pPr>
        <w:spacing w:after="200" w:line="276" w:lineRule="auto"/>
        <w:rPr>
          <w:lang w:val="vi-VN"/>
        </w:rPr>
      </w:pPr>
    </w:p>
    <w:p w14:paraId="4019BC99" w14:textId="77777777" w:rsidR="00B118C8" w:rsidRPr="0049288F" w:rsidRDefault="00B118C8" w:rsidP="00B118C8">
      <w:pPr>
        <w:pStyle w:val="Tiumccp1"/>
        <w:rPr>
          <w:sz w:val="32"/>
          <w:szCs w:val="32"/>
          <w:lang w:val="vi-VN"/>
        </w:rPr>
      </w:pPr>
      <w:r w:rsidRPr="0049288F">
        <w:rPr>
          <w:lang w:val="vi-VN"/>
        </w:rPr>
        <w:br w:type="page"/>
      </w:r>
    </w:p>
    <w:p w14:paraId="36651EA9" w14:textId="77777777" w:rsidR="00BB2B2A" w:rsidRPr="0049288F" w:rsidRDefault="00BB2B2A" w:rsidP="00B118C8">
      <w:pPr>
        <w:pStyle w:val="Chng"/>
        <w:jc w:val="center"/>
        <w:rPr>
          <w:lang w:val="vi-VN"/>
        </w:rPr>
      </w:pPr>
      <w:bookmarkStart w:id="2" w:name="_Toc387692907"/>
      <w:r w:rsidRPr="0049288F">
        <w:rPr>
          <w:lang w:val="vi-VN"/>
        </w:rPr>
        <w:lastRenderedPageBreak/>
        <w:t>TÓM TẮT</w:t>
      </w:r>
      <w:bookmarkEnd w:id="2"/>
    </w:p>
    <w:p w14:paraId="5E0DFB1F" w14:textId="290061A1" w:rsidR="00DB7595" w:rsidRPr="004B6653" w:rsidRDefault="00B62124">
      <w:pPr>
        <w:spacing w:after="200" w:line="276" w:lineRule="auto"/>
        <w:rPr>
          <w:sz w:val="26"/>
          <w:szCs w:val="26"/>
        </w:rPr>
        <w:sectPr w:rsidR="00DB7595" w:rsidRPr="004B6653" w:rsidSect="00B118C8">
          <w:headerReference w:type="default" r:id="rId10"/>
          <w:pgSz w:w="12240" w:h="15840"/>
          <w:pgMar w:top="1985" w:right="1134" w:bottom="1701" w:left="1985" w:header="720" w:footer="720" w:gutter="0"/>
          <w:pgNumType w:fmt="lowerRoman" w:start="1"/>
          <w:cols w:space="720"/>
          <w:docGrid w:linePitch="360"/>
        </w:sectPr>
      </w:pPr>
      <w:r>
        <w:rPr>
          <w:sz w:val="26"/>
          <w:szCs w:val="26"/>
        </w:rPr>
        <w:t>Trình bày các kiến thức cơ bản về optimizer, các phương pháp của optimizer, và các ứng dụng của các phương pháp khác nhau trong việc xây dựng mô hình học máy. Bên cạnh đó, tìm hiểu về Continual Learning và Test Production, để tối ưu trong quá trình xây dựng giải pháp học máy.</w:t>
      </w:r>
      <w:r w:rsidR="007E6AB9" w:rsidRPr="0049288F">
        <w:rPr>
          <w:sz w:val="26"/>
          <w:szCs w:val="26"/>
          <w:lang w:val="vi-VN"/>
        </w:rPr>
        <w:br w:type="page"/>
      </w:r>
    </w:p>
    <w:p w14:paraId="5967CF38" w14:textId="77777777" w:rsidR="007E6AB9" w:rsidRPr="0049288F" w:rsidRDefault="007E6AB9" w:rsidP="002D796D">
      <w:pPr>
        <w:pStyle w:val="Chng"/>
        <w:jc w:val="center"/>
      </w:pPr>
      <w:bookmarkStart w:id="3" w:name="_Toc387692908"/>
      <w:r w:rsidRPr="0049288F">
        <w:lastRenderedPageBreak/>
        <w:t>MỤC LỤC</w:t>
      </w:r>
      <w:bookmarkEnd w:id="3"/>
    </w:p>
    <w:p w14:paraId="7E8573F4" w14:textId="3B214430" w:rsidR="00DC2276" w:rsidRPr="0049288F" w:rsidRDefault="00C75086">
      <w:pPr>
        <w:pStyle w:val="TOC1"/>
        <w:tabs>
          <w:tab w:val="right" w:leader="dot" w:pos="9111"/>
        </w:tabs>
        <w:rPr>
          <w:rFonts w:eastAsiaTheme="minorEastAsia"/>
          <w:noProof/>
          <w:sz w:val="22"/>
          <w:szCs w:val="22"/>
        </w:rPr>
      </w:pPr>
      <w:r w:rsidRPr="0049288F">
        <w:rPr>
          <w:szCs w:val="26"/>
        </w:rPr>
        <w:fldChar w:fldCharType="begin"/>
      </w:r>
      <w:r w:rsidRPr="0049288F">
        <w:rPr>
          <w:szCs w:val="26"/>
        </w:rPr>
        <w:instrText xml:space="preserve"> TOC \h \z \t "Chương,1,Tiểu mục cấp 1,2,Tiểu mục cấp 2,3,Tiểu mục cấp 3,4" </w:instrText>
      </w:r>
      <w:r w:rsidRPr="0049288F">
        <w:rPr>
          <w:szCs w:val="26"/>
        </w:rPr>
        <w:fldChar w:fldCharType="separate"/>
      </w:r>
      <w:hyperlink w:anchor="_Toc387692905" w:history="1">
        <w:r w:rsidR="00DC2276" w:rsidRPr="0049288F">
          <w:rPr>
            <w:rStyle w:val="Hyperlink"/>
            <w:noProof/>
            <w:lang w:val="vi-VN"/>
          </w:rPr>
          <w:t>LỜI CẢM ƠN</w:t>
        </w:r>
        <w:r w:rsidR="00DC2276" w:rsidRPr="0049288F">
          <w:rPr>
            <w:noProof/>
            <w:webHidden/>
          </w:rPr>
          <w:tab/>
        </w:r>
        <w:r w:rsidR="00DC2276" w:rsidRPr="0049288F">
          <w:rPr>
            <w:noProof/>
            <w:webHidden/>
          </w:rPr>
          <w:fldChar w:fldCharType="begin"/>
        </w:r>
        <w:r w:rsidR="00DC2276" w:rsidRPr="0049288F">
          <w:rPr>
            <w:noProof/>
            <w:webHidden/>
          </w:rPr>
          <w:instrText xml:space="preserve"> PAGEREF _Toc387692905 \h </w:instrText>
        </w:r>
        <w:r w:rsidR="00DC2276" w:rsidRPr="0049288F">
          <w:rPr>
            <w:noProof/>
            <w:webHidden/>
          </w:rPr>
        </w:r>
        <w:r w:rsidR="00DC2276" w:rsidRPr="0049288F">
          <w:rPr>
            <w:noProof/>
            <w:webHidden/>
          </w:rPr>
          <w:fldChar w:fldCharType="separate"/>
        </w:r>
        <w:r w:rsidR="00660CE0">
          <w:rPr>
            <w:noProof/>
            <w:webHidden/>
          </w:rPr>
          <w:t>i</w:t>
        </w:r>
        <w:r w:rsidR="00DC2276" w:rsidRPr="0049288F">
          <w:rPr>
            <w:noProof/>
            <w:webHidden/>
          </w:rPr>
          <w:fldChar w:fldCharType="end"/>
        </w:r>
      </w:hyperlink>
    </w:p>
    <w:p w14:paraId="60BE44F6" w14:textId="254D1026" w:rsidR="00DC2276" w:rsidRPr="0049288F" w:rsidRDefault="00000000">
      <w:pPr>
        <w:pStyle w:val="TOC1"/>
        <w:tabs>
          <w:tab w:val="right" w:leader="dot" w:pos="9111"/>
        </w:tabs>
        <w:rPr>
          <w:rFonts w:eastAsiaTheme="minorEastAsia"/>
          <w:noProof/>
          <w:sz w:val="22"/>
          <w:szCs w:val="22"/>
        </w:rPr>
      </w:pPr>
      <w:hyperlink w:anchor="_Toc387692906" w:history="1">
        <w:r w:rsidR="00DC2276" w:rsidRPr="0049288F">
          <w:rPr>
            <w:rStyle w:val="Hyperlink"/>
            <w:noProof/>
            <w:lang w:val="vi-VN"/>
          </w:rPr>
          <w:t>PHẦN XÁC NHẬN VÀ ĐÁNH GIÁ CỦA GIẢNG VIÊN</w:t>
        </w:r>
        <w:r w:rsidR="00DC2276" w:rsidRPr="0049288F">
          <w:rPr>
            <w:noProof/>
            <w:webHidden/>
          </w:rPr>
          <w:tab/>
        </w:r>
        <w:r w:rsidR="00DC2276" w:rsidRPr="0049288F">
          <w:rPr>
            <w:noProof/>
            <w:webHidden/>
          </w:rPr>
          <w:fldChar w:fldCharType="begin"/>
        </w:r>
        <w:r w:rsidR="00DC2276" w:rsidRPr="0049288F">
          <w:rPr>
            <w:noProof/>
            <w:webHidden/>
          </w:rPr>
          <w:instrText xml:space="preserve"> PAGEREF _Toc387692906 \h </w:instrText>
        </w:r>
        <w:r w:rsidR="00DC2276" w:rsidRPr="0049288F">
          <w:rPr>
            <w:noProof/>
            <w:webHidden/>
          </w:rPr>
        </w:r>
        <w:r w:rsidR="00DC2276" w:rsidRPr="0049288F">
          <w:rPr>
            <w:noProof/>
            <w:webHidden/>
          </w:rPr>
          <w:fldChar w:fldCharType="separate"/>
        </w:r>
        <w:r w:rsidR="00660CE0">
          <w:rPr>
            <w:noProof/>
            <w:webHidden/>
          </w:rPr>
          <w:t>iii</w:t>
        </w:r>
        <w:r w:rsidR="00DC2276" w:rsidRPr="0049288F">
          <w:rPr>
            <w:noProof/>
            <w:webHidden/>
          </w:rPr>
          <w:fldChar w:fldCharType="end"/>
        </w:r>
      </w:hyperlink>
    </w:p>
    <w:p w14:paraId="7E686BCD" w14:textId="4E404CD9" w:rsidR="00DC2276" w:rsidRPr="0049288F" w:rsidRDefault="00000000">
      <w:pPr>
        <w:pStyle w:val="TOC1"/>
        <w:tabs>
          <w:tab w:val="right" w:leader="dot" w:pos="9111"/>
        </w:tabs>
        <w:rPr>
          <w:rFonts w:eastAsiaTheme="minorEastAsia"/>
          <w:noProof/>
          <w:sz w:val="22"/>
          <w:szCs w:val="22"/>
        </w:rPr>
      </w:pPr>
      <w:hyperlink w:anchor="_Toc387692907" w:history="1">
        <w:r w:rsidR="00DC2276" w:rsidRPr="0049288F">
          <w:rPr>
            <w:rStyle w:val="Hyperlink"/>
            <w:noProof/>
            <w:lang w:val="vi-VN"/>
          </w:rPr>
          <w:t>TÓM TẮT</w:t>
        </w:r>
        <w:r w:rsidR="00DC2276" w:rsidRPr="0049288F">
          <w:rPr>
            <w:noProof/>
            <w:webHidden/>
          </w:rPr>
          <w:tab/>
        </w:r>
        <w:r w:rsidR="00DC2276" w:rsidRPr="0049288F">
          <w:rPr>
            <w:noProof/>
            <w:webHidden/>
          </w:rPr>
          <w:fldChar w:fldCharType="begin"/>
        </w:r>
        <w:r w:rsidR="00DC2276" w:rsidRPr="0049288F">
          <w:rPr>
            <w:noProof/>
            <w:webHidden/>
          </w:rPr>
          <w:instrText xml:space="preserve"> PAGEREF _Toc387692907 \h </w:instrText>
        </w:r>
        <w:r w:rsidR="00DC2276" w:rsidRPr="0049288F">
          <w:rPr>
            <w:noProof/>
            <w:webHidden/>
          </w:rPr>
        </w:r>
        <w:r w:rsidR="00DC2276" w:rsidRPr="0049288F">
          <w:rPr>
            <w:noProof/>
            <w:webHidden/>
          </w:rPr>
          <w:fldChar w:fldCharType="separate"/>
        </w:r>
        <w:r w:rsidR="00660CE0">
          <w:rPr>
            <w:noProof/>
            <w:webHidden/>
          </w:rPr>
          <w:t>iv</w:t>
        </w:r>
        <w:r w:rsidR="00DC2276" w:rsidRPr="0049288F">
          <w:rPr>
            <w:noProof/>
            <w:webHidden/>
          </w:rPr>
          <w:fldChar w:fldCharType="end"/>
        </w:r>
      </w:hyperlink>
    </w:p>
    <w:p w14:paraId="06FCA0E5" w14:textId="53F3C13B" w:rsidR="00DC2276" w:rsidRPr="0049288F" w:rsidRDefault="00000000">
      <w:pPr>
        <w:pStyle w:val="TOC1"/>
        <w:tabs>
          <w:tab w:val="right" w:leader="dot" w:pos="9111"/>
        </w:tabs>
        <w:rPr>
          <w:rFonts w:eastAsiaTheme="minorEastAsia"/>
          <w:noProof/>
          <w:sz w:val="22"/>
          <w:szCs w:val="22"/>
        </w:rPr>
      </w:pPr>
      <w:hyperlink w:anchor="_Toc387692908" w:history="1">
        <w:r w:rsidR="00DC2276" w:rsidRPr="0049288F">
          <w:rPr>
            <w:rStyle w:val="Hyperlink"/>
            <w:noProof/>
          </w:rPr>
          <w:t>MỤC LỤC</w:t>
        </w:r>
        <w:r w:rsidR="00DC2276" w:rsidRPr="0049288F">
          <w:rPr>
            <w:noProof/>
            <w:webHidden/>
          </w:rPr>
          <w:tab/>
        </w:r>
        <w:r w:rsidR="00DC2276" w:rsidRPr="0049288F">
          <w:rPr>
            <w:noProof/>
            <w:webHidden/>
          </w:rPr>
          <w:fldChar w:fldCharType="begin"/>
        </w:r>
        <w:r w:rsidR="00DC2276" w:rsidRPr="0049288F">
          <w:rPr>
            <w:noProof/>
            <w:webHidden/>
          </w:rPr>
          <w:instrText xml:space="preserve"> PAGEREF _Toc387692908 \h </w:instrText>
        </w:r>
        <w:r w:rsidR="00DC2276" w:rsidRPr="0049288F">
          <w:rPr>
            <w:noProof/>
            <w:webHidden/>
          </w:rPr>
        </w:r>
        <w:r w:rsidR="00DC2276" w:rsidRPr="0049288F">
          <w:rPr>
            <w:noProof/>
            <w:webHidden/>
          </w:rPr>
          <w:fldChar w:fldCharType="separate"/>
        </w:r>
        <w:r w:rsidR="00660CE0">
          <w:rPr>
            <w:noProof/>
            <w:webHidden/>
          </w:rPr>
          <w:t>1</w:t>
        </w:r>
        <w:r w:rsidR="00DC2276" w:rsidRPr="0049288F">
          <w:rPr>
            <w:noProof/>
            <w:webHidden/>
          </w:rPr>
          <w:fldChar w:fldCharType="end"/>
        </w:r>
      </w:hyperlink>
    </w:p>
    <w:p w14:paraId="24B529C4" w14:textId="0BF54B42" w:rsidR="00DC2276" w:rsidRPr="0049288F" w:rsidRDefault="00000000">
      <w:pPr>
        <w:pStyle w:val="TOC1"/>
        <w:tabs>
          <w:tab w:val="right" w:leader="dot" w:pos="9111"/>
        </w:tabs>
        <w:rPr>
          <w:noProof/>
        </w:rPr>
      </w:pPr>
      <w:hyperlink w:anchor="_Toc387692909" w:history="1">
        <w:r w:rsidR="00DC2276" w:rsidRPr="0049288F">
          <w:rPr>
            <w:rStyle w:val="Hyperlink"/>
            <w:noProof/>
          </w:rPr>
          <w:t xml:space="preserve">DANH MỤC </w:t>
        </w:r>
        <w:r w:rsidR="004908F2" w:rsidRPr="0049288F">
          <w:rPr>
            <w:rStyle w:val="Hyperlink"/>
            <w:noProof/>
          </w:rPr>
          <w:t>KÝ HIỆU VÀ CHỮ VIẾT TẮT</w:t>
        </w:r>
        <w:r w:rsidR="00DC2276" w:rsidRPr="0049288F">
          <w:rPr>
            <w:noProof/>
            <w:webHidden/>
          </w:rPr>
          <w:tab/>
        </w:r>
        <w:r w:rsidR="004B6653">
          <w:rPr>
            <w:noProof/>
            <w:webHidden/>
          </w:rPr>
          <w:t>3</w:t>
        </w:r>
      </w:hyperlink>
    </w:p>
    <w:p w14:paraId="24901AE3" w14:textId="3D15D8ED" w:rsidR="004908F2" w:rsidRPr="0049288F" w:rsidRDefault="00000000" w:rsidP="004908F2">
      <w:pPr>
        <w:pStyle w:val="TOC1"/>
        <w:tabs>
          <w:tab w:val="right" w:leader="dot" w:pos="9111"/>
        </w:tabs>
        <w:rPr>
          <w:rFonts w:eastAsiaTheme="minorEastAsia"/>
          <w:noProof/>
          <w:sz w:val="22"/>
          <w:szCs w:val="22"/>
        </w:rPr>
      </w:pPr>
      <w:hyperlink w:anchor="_Toc387692909" w:history="1">
        <w:r w:rsidR="004908F2" w:rsidRPr="0049288F">
          <w:rPr>
            <w:rStyle w:val="Hyperlink"/>
            <w:noProof/>
          </w:rPr>
          <w:t>DANH MỤC CÁC BẢNG BIỂU, HÌNH VẼ, ĐỒ THỊ</w:t>
        </w:r>
        <w:r w:rsidR="004908F2" w:rsidRPr="0049288F">
          <w:rPr>
            <w:noProof/>
            <w:webHidden/>
          </w:rPr>
          <w:tab/>
        </w:r>
        <w:r w:rsidR="004B6653">
          <w:rPr>
            <w:noProof/>
            <w:webHidden/>
          </w:rPr>
          <w:t>4</w:t>
        </w:r>
      </w:hyperlink>
    </w:p>
    <w:p w14:paraId="550FFCFF" w14:textId="6EB4AD03" w:rsidR="00DC2276" w:rsidRPr="0049288F" w:rsidRDefault="00000000">
      <w:pPr>
        <w:pStyle w:val="TOC1"/>
        <w:tabs>
          <w:tab w:val="right" w:leader="dot" w:pos="9111"/>
        </w:tabs>
        <w:rPr>
          <w:rFonts w:eastAsiaTheme="minorEastAsia"/>
          <w:noProof/>
          <w:sz w:val="22"/>
          <w:szCs w:val="22"/>
        </w:rPr>
      </w:pPr>
      <w:hyperlink w:anchor="_Toc387692910" w:history="1">
        <w:r w:rsidR="00DC2276" w:rsidRPr="0049288F">
          <w:rPr>
            <w:rStyle w:val="Hyperlink"/>
            <w:noProof/>
          </w:rPr>
          <w:t xml:space="preserve">CHƯƠNG 1 – </w:t>
        </w:r>
        <w:r w:rsidR="004C2A3B">
          <w:t>TÌM HIỂU, SO SÁNH CÁC PHƯƠNG PHÁP OPTIMIZER TRONG HUẤN LUYỆN MÔ HÌNH HỌC MÁY</w:t>
        </w:r>
        <w:r w:rsidR="00DC2276" w:rsidRPr="0049288F">
          <w:rPr>
            <w:noProof/>
            <w:webHidden/>
          </w:rPr>
          <w:tab/>
        </w:r>
        <w:r w:rsidR="004908F2" w:rsidRPr="0049288F">
          <w:rPr>
            <w:noProof/>
            <w:webHidden/>
          </w:rPr>
          <w:t>4</w:t>
        </w:r>
      </w:hyperlink>
    </w:p>
    <w:p w14:paraId="6169B6B3" w14:textId="48B56A27" w:rsidR="00DC2276" w:rsidRDefault="00000000">
      <w:pPr>
        <w:pStyle w:val="TOC2"/>
        <w:tabs>
          <w:tab w:val="right" w:leader="dot" w:pos="9111"/>
        </w:tabs>
        <w:rPr>
          <w:noProof/>
        </w:rPr>
      </w:pPr>
      <w:hyperlink w:anchor="_Toc387692911" w:history="1">
        <w:r w:rsidR="00DC2276" w:rsidRPr="0049288F">
          <w:rPr>
            <w:rStyle w:val="Hyperlink"/>
            <w:noProof/>
          </w:rPr>
          <w:t xml:space="preserve">1.1 </w:t>
        </w:r>
        <w:r w:rsidR="00087C6C" w:rsidRPr="0049288F">
          <w:rPr>
            <w:rStyle w:val="Hyperlink"/>
            <w:noProof/>
          </w:rPr>
          <w:t>T</w:t>
        </w:r>
        <w:r w:rsidR="001F7507">
          <w:rPr>
            <w:rStyle w:val="Hyperlink"/>
            <w:noProof/>
          </w:rPr>
          <w:t>ìm hiểu các phương pháp trong optimizer</w:t>
        </w:r>
        <w:r w:rsidR="00DC2276" w:rsidRPr="0049288F">
          <w:rPr>
            <w:noProof/>
            <w:webHidden/>
          </w:rPr>
          <w:tab/>
        </w:r>
        <w:r w:rsidR="004B6653">
          <w:rPr>
            <w:noProof/>
            <w:webHidden/>
          </w:rPr>
          <w:t>5</w:t>
        </w:r>
      </w:hyperlink>
    </w:p>
    <w:p w14:paraId="3E218784" w14:textId="6796D0B6" w:rsidR="00C75AA3" w:rsidRPr="00C75AA3" w:rsidRDefault="00000000" w:rsidP="00C75AA3">
      <w:pPr>
        <w:pStyle w:val="TOC3"/>
        <w:rPr>
          <w:rFonts w:eastAsiaTheme="minorEastAsia"/>
          <w:sz w:val="22"/>
          <w:szCs w:val="22"/>
        </w:rPr>
      </w:pPr>
      <w:hyperlink w:anchor="_Toc387692915" w:history="1">
        <w:r w:rsidR="00C75AA3" w:rsidRPr="0049288F">
          <w:rPr>
            <w:rStyle w:val="Hyperlink"/>
          </w:rPr>
          <w:t>1.1.</w:t>
        </w:r>
        <w:r w:rsidR="00C75AA3">
          <w:rPr>
            <w:rStyle w:val="Hyperlink"/>
          </w:rPr>
          <w:t>1</w:t>
        </w:r>
        <w:r w:rsidR="006273F6">
          <w:rPr>
            <w:rStyle w:val="Hyperlink"/>
          </w:rPr>
          <w:t xml:space="preserve"> Khái quát về optimizer</w:t>
        </w:r>
        <w:r w:rsidR="00C75AA3" w:rsidRPr="0049288F">
          <w:rPr>
            <w:webHidden/>
          </w:rPr>
          <w:tab/>
        </w:r>
        <w:r w:rsidR="004B6653">
          <w:rPr>
            <w:webHidden/>
          </w:rPr>
          <w:t>5</w:t>
        </w:r>
      </w:hyperlink>
    </w:p>
    <w:p w14:paraId="2F92D8BB" w14:textId="4E434E8A" w:rsidR="00DC2276" w:rsidRPr="0049288F" w:rsidRDefault="00000000" w:rsidP="00C75AA3">
      <w:pPr>
        <w:pStyle w:val="TOC3"/>
        <w:rPr>
          <w:rFonts w:eastAsiaTheme="minorEastAsia"/>
          <w:sz w:val="22"/>
          <w:szCs w:val="22"/>
        </w:rPr>
      </w:pPr>
      <w:hyperlink w:anchor="_Toc387692912" w:history="1">
        <w:r w:rsidR="00DC2276" w:rsidRPr="0049288F">
          <w:rPr>
            <w:rStyle w:val="Hyperlink"/>
          </w:rPr>
          <w:t>1.1.</w:t>
        </w:r>
        <w:r w:rsidR="00C75AA3">
          <w:rPr>
            <w:rStyle w:val="Hyperlink"/>
          </w:rPr>
          <w:t>2</w:t>
        </w:r>
        <w:r w:rsidR="00DC2276" w:rsidRPr="0049288F">
          <w:rPr>
            <w:rStyle w:val="Hyperlink"/>
          </w:rPr>
          <w:t xml:space="preserve"> </w:t>
        </w:r>
        <w:r w:rsidR="00C75AA3">
          <w:rPr>
            <w:rStyle w:val="Hyperlink"/>
          </w:rPr>
          <w:t>Gradient Descent (GD)</w:t>
        </w:r>
        <w:r w:rsidR="00DC2276" w:rsidRPr="0049288F">
          <w:rPr>
            <w:webHidden/>
          </w:rPr>
          <w:tab/>
        </w:r>
        <w:r w:rsidR="004B6653">
          <w:rPr>
            <w:webHidden/>
          </w:rPr>
          <w:t>5</w:t>
        </w:r>
      </w:hyperlink>
    </w:p>
    <w:p w14:paraId="12D59017" w14:textId="66A87F64" w:rsidR="00C75AA3" w:rsidRDefault="00000000" w:rsidP="00C75AA3">
      <w:pPr>
        <w:pStyle w:val="TOC3"/>
      </w:pPr>
      <w:hyperlink w:anchor="_Toc387692915" w:history="1">
        <w:r w:rsidR="00DC2276" w:rsidRPr="0049288F">
          <w:rPr>
            <w:rStyle w:val="Hyperlink"/>
          </w:rPr>
          <w:t>1.1.</w:t>
        </w:r>
        <w:r w:rsidR="00C75AA3">
          <w:rPr>
            <w:rStyle w:val="Hyperlink"/>
          </w:rPr>
          <w:t>3</w:t>
        </w:r>
        <w:r w:rsidR="00DC2276" w:rsidRPr="0049288F">
          <w:rPr>
            <w:rStyle w:val="Hyperlink"/>
          </w:rPr>
          <w:t xml:space="preserve"> </w:t>
        </w:r>
        <w:r w:rsidR="00C75AA3" w:rsidRPr="00C75AA3">
          <w:t>Stochastic Gradient Descent</w:t>
        </w:r>
        <w:r w:rsidR="00C75AA3">
          <w:t xml:space="preserve"> (SGD)</w:t>
        </w:r>
        <w:r w:rsidR="00DC2276" w:rsidRPr="0049288F">
          <w:rPr>
            <w:webHidden/>
          </w:rPr>
          <w:tab/>
        </w:r>
        <w:r w:rsidR="004B6653">
          <w:rPr>
            <w:webHidden/>
          </w:rPr>
          <w:t>6</w:t>
        </w:r>
      </w:hyperlink>
    </w:p>
    <w:p w14:paraId="6745E50D" w14:textId="1DC769F8" w:rsidR="00BD48CC" w:rsidRPr="00BD48CC" w:rsidRDefault="00000000" w:rsidP="00BD48CC">
      <w:pPr>
        <w:pStyle w:val="TOC3"/>
      </w:pPr>
      <w:hyperlink w:anchor="_Toc387692915" w:history="1">
        <w:r w:rsidR="00BD48CC" w:rsidRPr="0049288F">
          <w:rPr>
            <w:rStyle w:val="Hyperlink"/>
          </w:rPr>
          <w:t>1.1.</w:t>
        </w:r>
        <w:r w:rsidR="00BD48CC">
          <w:rPr>
            <w:rStyle w:val="Hyperlink"/>
          </w:rPr>
          <w:t>4</w:t>
        </w:r>
        <w:r w:rsidR="00BD48CC" w:rsidRPr="0049288F">
          <w:rPr>
            <w:rStyle w:val="Hyperlink"/>
          </w:rPr>
          <w:t xml:space="preserve"> </w:t>
        </w:r>
        <w:r w:rsidR="00BD48CC">
          <w:t>Mini-batch Gradient Descent (MBGD)</w:t>
        </w:r>
        <w:r w:rsidR="00BD48CC" w:rsidRPr="0049288F">
          <w:rPr>
            <w:webHidden/>
          </w:rPr>
          <w:tab/>
        </w:r>
        <w:r w:rsidR="00BD48CC">
          <w:rPr>
            <w:webHidden/>
          </w:rPr>
          <w:t>8</w:t>
        </w:r>
      </w:hyperlink>
    </w:p>
    <w:p w14:paraId="13F87595" w14:textId="493AC684" w:rsidR="00C75AA3" w:rsidRPr="0049288F" w:rsidRDefault="00000000" w:rsidP="00C75AA3">
      <w:pPr>
        <w:pStyle w:val="TOC3"/>
        <w:rPr>
          <w:rFonts w:eastAsiaTheme="minorEastAsia"/>
          <w:sz w:val="22"/>
          <w:szCs w:val="22"/>
        </w:rPr>
      </w:pPr>
      <w:hyperlink w:anchor="_Toc387692915" w:history="1">
        <w:r w:rsidR="00C75AA3" w:rsidRPr="0049288F">
          <w:rPr>
            <w:rStyle w:val="Hyperlink"/>
          </w:rPr>
          <w:t>1.1.</w:t>
        </w:r>
        <w:r w:rsidR="00BD48CC">
          <w:rPr>
            <w:rStyle w:val="Hyperlink"/>
          </w:rPr>
          <w:t>5</w:t>
        </w:r>
        <w:r w:rsidR="00C75AA3" w:rsidRPr="0049288F">
          <w:rPr>
            <w:rStyle w:val="Hyperlink"/>
          </w:rPr>
          <w:t xml:space="preserve"> </w:t>
        </w:r>
        <w:r w:rsidR="00C75AA3" w:rsidRPr="00C75AA3">
          <w:t>Adagrad</w:t>
        </w:r>
        <w:r w:rsidR="00C75AA3" w:rsidRPr="0049288F">
          <w:rPr>
            <w:webHidden/>
          </w:rPr>
          <w:tab/>
        </w:r>
        <w:r w:rsidR="00BD48CC">
          <w:rPr>
            <w:webHidden/>
          </w:rPr>
          <w:t>10</w:t>
        </w:r>
      </w:hyperlink>
    </w:p>
    <w:p w14:paraId="3DC37F64" w14:textId="1BF4BC48" w:rsidR="00C75AA3" w:rsidRPr="0049288F" w:rsidRDefault="00000000" w:rsidP="00C75AA3">
      <w:pPr>
        <w:pStyle w:val="TOC3"/>
        <w:rPr>
          <w:rFonts w:eastAsiaTheme="minorEastAsia"/>
          <w:sz w:val="22"/>
          <w:szCs w:val="22"/>
        </w:rPr>
      </w:pPr>
      <w:hyperlink w:anchor="_Toc387692915" w:history="1">
        <w:r w:rsidR="00C75AA3" w:rsidRPr="0049288F">
          <w:rPr>
            <w:rStyle w:val="Hyperlink"/>
          </w:rPr>
          <w:t>1.1.</w:t>
        </w:r>
        <w:r w:rsidR="00BD48CC">
          <w:rPr>
            <w:rStyle w:val="Hyperlink"/>
          </w:rPr>
          <w:t>6</w:t>
        </w:r>
        <w:r w:rsidR="00C75AA3" w:rsidRPr="0049288F">
          <w:rPr>
            <w:rStyle w:val="Hyperlink"/>
          </w:rPr>
          <w:t xml:space="preserve"> </w:t>
        </w:r>
        <w:r w:rsidR="00C75AA3" w:rsidRPr="00C75AA3">
          <w:t>RMSProp (Root Mean Square Propagation)</w:t>
        </w:r>
        <w:r w:rsidR="00C75AA3" w:rsidRPr="0049288F">
          <w:rPr>
            <w:webHidden/>
          </w:rPr>
          <w:tab/>
        </w:r>
        <w:r w:rsidR="00BD48CC">
          <w:rPr>
            <w:webHidden/>
          </w:rPr>
          <w:t>11</w:t>
        </w:r>
      </w:hyperlink>
    </w:p>
    <w:p w14:paraId="0FFAE3E4" w14:textId="4DCB3BA1" w:rsidR="00C75AA3" w:rsidRPr="0049288F" w:rsidRDefault="00000000" w:rsidP="00C75AA3">
      <w:pPr>
        <w:pStyle w:val="TOC3"/>
        <w:rPr>
          <w:rFonts w:eastAsiaTheme="minorEastAsia"/>
          <w:sz w:val="22"/>
          <w:szCs w:val="22"/>
        </w:rPr>
      </w:pPr>
      <w:hyperlink w:anchor="_Toc387692915" w:history="1">
        <w:r w:rsidR="00C75AA3" w:rsidRPr="0049288F">
          <w:rPr>
            <w:rStyle w:val="Hyperlink"/>
          </w:rPr>
          <w:t>1.1.</w:t>
        </w:r>
        <w:r w:rsidR="00BD48CC">
          <w:rPr>
            <w:rStyle w:val="Hyperlink"/>
          </w:rPr>
          <w:t>7</w:t>
        </w:r>
        <w:r w:rsidR="00C75AA3" w:rsidRPr="0049288F">
          <w:rPr>
            <w:rStyle w:val="Hyperlink"/>
          </w:rPr>
          <w:t xml:space="preserve"> </w:t>
        </w:r>
        <w:r w:rsidR="00C75AA3" w:rsidRPr="00C75AA3">
          <w:t>Momentum</w:t>
        </w:r>
        <w:r w:rsidR="00C75AA3" w:rsidRPr="0049288F">
          <w:rPr>
            <w:webHidden/>
          </w:rPr>
          <w:tab/>
        </w:r>
        <w:r w:rsidR="00BD48CC">
          <w:rPr>
            <w:webHidden/>
          </w:rPr>
          <w:t>13</w:t>
        </w:r>
      </w:hyperlink>
    </w:p>
    <w:p w14:paraId="27055D06" w14:textId="2785A586" w:rsidR="00C75AA3" w:rsidRPr="00C75AA3" w:rsidRDefault="00000000" w:rsidP="00C75AA3">
      <w:pPr>
        <w:pStyle w:val="TOC3"/>
        <w:rPr>
          <w:rFonts w:eastAsiaTheme="minorEastAsia"/>
        </w:rPr>
      </w:pPr>
      <w:hyperlink w:anchor="_Toc387692915" w:history="1">
        <w:r w:rsidR="00C75AA3">
          <w:rPr>
            <w:rStyle w:val="Hyperlink"/>
          </w:rPr>
          <w:t>1.</w:t>
        </w:r>
        <w:r w:rsidR="00C75AA3" w:rsidRPr="00C75AA3">
          <w:rPr>
            <w:rStyle w:val="Hyperlink"/>
          </w:rPr>
          <w:t>1.</w:t>
        </w:r>
        <w:r w:rsidR="00BD48CC">
          <w:rPr>
            <w:rStyle w:val="Hyperlink"/>
          </w:rPr>
          <w:t>8</w:t>
        </w:r>
        <w:r w:rsidR="00C75AA3" w:rsidRPr="00C75AA3">
          <w:rPr>
            <w:rStyle w:val="Hyperlink"/>
            <w:b/>
            <w:bCs/>
          </w:rPr>
          <w:t xml:space="preserve"> </w:t>
        </w:r>
        <w:r w:rsidR="00C75AA3" w:rsidRPr="00C75AA3">
          <w:t>Adam (Adaptive Moment Estimation)</w:t>
        </w:r>
        <w:r w:rsidR="00C75AA3" w:rsidRPr="00C75AA3">
          <w:rPr>
            <w:webHidden/>
          </w:rPr>
          <w:tab/>
        </w:r>
        <w:r w:rsidR="00BD48CC">
          <w:rPr>
            <w:webHidden/>
          </w:rPr>
          <w:t>14</w:t>
        </w:r>
      </w:hyperlink>
    </w:p>
    <w:p w14:paraId="507DBC0A" w14:textId="30CB78AF" w:rsidR="00C75AA3" w:rsidRPr="0049288F" w:rsidRDefault="00000000" w:rsidP="00C75AA3">
      <w:pPr>
        <w:pStyle w:val="TOC3"/>
        <w:rPr>
          <w:rFonts w:eastAsiaTheme="minorEastAsia"/>
          <w:sz w:val="22"/>
          <w:szCs w:val="22"/>
        </w:rPr>
      </w:pPr>
      <w:hyperlink w:anchor="_Toc387692915" w:history="1">
        <w:r w:rsidR="00C75AA3" w:rsidRPr="0049288F">
          <w:rPr>
            <w:rStyle w:val="Hyperlink"/>
          </w:rPr>
          <w:t>1.1.</w:t>
        </w:r>
        <w:r w:rsidR="00BD48CC">
          <w:rPr>
            <w:rStyle w:val="Hyperlink"/>
          </w:rPr>
          <w:t>9</w:t>
        </w:r>
        <w:r w:rsidR="00C75AA3" w:rsidRPr="0049288F">
          <w:rPr>
            <w:rStyle w:val="Hyperlink"/>
          </w:rPr>
          <w:t xml:space="preserve"> </w:t>
        </w:r>
        <w:r w:rsidR="00C75AA3">
          <w:rPr>
            <w:rStyle w:val="Hyperlink"/>
          </w:rPr>
          <w:t>Learning Rate Decay</w:t>
        </w:r>
        <w:r w:rsidR="00C75AA3" w:rsidRPr="0049288F">
          <w:rPr>
            <w:webHidden/>
          </w:rPr>
          <w:tab/>
        </w:r>
        <w:r w:rsidR="00BD48CC">
          <w:rPr>
            <w:webHidden/>
          </w:rPr>
          <w:t>16</w:t>
        </w:r>
      </w:hyperlink>
    </w:p>
    <w:p w14:paraId="6BC6E347" w14:textId="41020102" w:rsidR="00DC2276" w:rsidRPr="0049288F" w:rsidRDefault="00000000">
      <w:pPr>
        <w:pStyle w:val="TOC2"/>
        <w:tabs>
          <w:tab w:val="right" w:leader="dot" w:pos="9111"/>
        </w:tabs>
        <w:rPr>
          <w:noProof/>
        </w:rPr>
      </w:pPr>
      <w:hyperlink w:anchor="_Toc387692916" w:history="1">
        <w:r w:rsidR="00DC2276" w:rsidRPr="0049288F">
          <w:rPr>
            <w:rStyle w:val="Hyperlink"/>
            <w:noProof/>
          </w:rPr>
          <w:t xml:space="preserve">1.2 </w:t>
        </w:r>
        <w:r w:rsidR="00C75AA3">
          <w:rPr>
            <w:rStyle w:val="Hyperlink"/>
            <w:noProof/>
          </w:rPr>
          <w:t>So sánh tổng quan các phương pháp trong optimizer</w:t>
        </w:r>
        <w:r w:rsidR="00DC2276" w:rsidRPr="0049288F">
          <w:rPr>
            <w:noProof/>
            <w:webHidden/>
          </w:rPr>
          <w:tab/>
        </w:r>
        <w:r w:rsidR="00BD48CC">
          <w:rPr>
            <w:noProof/>
            <w:webHidden/>
          </w:rPr>
          <w:t>18</w:t>
        </w:r>
      </w:hyperlink>
    </w:p>
    <w:p w14:paraId="480A062A" w14:textId="640B136D" w:rsidR="00DC2276" w:rsidRPr="0049288F" w:rsidRDefault="00000000">
      <w:pPr>
        <w:pStyle w:val="TOC1"/>
        <w:tabs>
          <w:tab w:val="right" w:leader="dot" w:pos="9111"/>
        </w:tabs>
        <w:rPr>
          <w:rFonts w:eastAsiaTheme="minorEastAsia"/>
          <w:noProof/>
          <w:sz w:val="22"/>
          <w:szCs w:val="22"/>
        </w:rPr>
      </w:pPr>
      <w:hyperlink w:anchor="_Toc387692917" w:history="1">
        <w:r w:rsidR="00DC2276" w:rsidRPr="0049288F">
          <w:rPr>
            <w:rStyle w:val="Hyperlink"/>
            <w:noProof/>
          </w:rPr>
          <w:t xml:space="preserve">CHƯƠNG 2 – </w:t>
        </w:r>
        <w:r w:rsidR="00C75AA3" w:rsidRPr="00C75AA3">
          <w:rPr>
            <w:szCs w:val="26"/>
          </w:rPr>
          <w:t>TÌM HIỂU VỀ CONTINUAL LEARNING VÀ TEST PRODUCTION KHI XÂY DỤNG MỘT GIẢI PHÁP HỌC MÁY ĐỂ GIẢI QUYẾT MỘT BÀI TOÁN NÀO ĐÓ</w:t>
        </w:r>
        <w:r w:rsidR="00DC2276" w:rsidRPr="0049288F">
          <w:rPr>
            <w:noProof/>
            <w:webHidden/>
          </w:rPr>
          <w:tab/>
        </w:r>
        <w:r w:rsidR="00BD48CC">
          <w:rPr>
            <w:noProof/>
            <w:webHidden/>
          </w:rPr>
          <w:t>2</w:t>
        </w:r>
      </w:hyperlink>
      <w:r w:rsidR="00BD48CC">
        <w:rPr>
          <w:noProof/>
        </w:rPr>
        <w:t>2</w:t>
      </w:r>
    </w:p>
    <w:p w14:paraId="439B5E56" w14:textId="146F9AE9" w:rsidR="00DC2276" w:rsidRPr="0049288F" w:rsidRDefault="00000000">
      <w:pPr>
        <w:pStyle w:val="TOC2"/>
        <w:tabs>
          <w:tab w:val="right" w:leader="dot" w:pos="9111"/>
        </w:tabs>
        <w:rPr>
          <w:noProof/>
        </w:rPr>
      </w:pPr>
      <w:hyperlink w:anchor="_Toc387692918" w:history="1">
        <w:r w:rsidR="00087C6C" w:rsidRPr="0049288F">
          <w:rPr>
            <w:rStyle w:val="Hyperlink"/>
            <w:noProof/>
          </w:rPr>
          <w:t>2</w:t>
        </w:r>
        <w:r w:rsidR="00DC2276" w:rsidRPr="0049288F">
          <w:rPr>
            <w:rStyle w:val="Hyperlink"/>
            <w:noProof/>
          </w:rPr>
          <w:t xml:space="preserve">.1 </w:t>
        </w:r>
        <w:r w:rsidR="001F7507" w:rsidRPr="001F7507">
          <w:rPr>
            <w:szCs w:val="26"/>
          </w:rPr>
          <w:t>Continual Learning khi xây</w:t>
        </w:r>
        <w:r w:rsidR="001F7507" w:rsidRPr="001F7507">
          <w:rPr>
            <w:color w:val="374151"/>
            <w:szCs w:val="26"/>
          </w:rPr>
          <w:t xml:space="preserve"> </w:t>
        </w:r>
        <w:r w:rsidR="001F7507" w:rsidRPr="001F7507">
          <w:rPr>
            <w:szCs w:val="26"/>
            <w:lang w:val="vi-VN"/>
          </w:rPr>
          <w:t>khi xây dựng một giải pháp học máy</w:t>
        </w:r>
        <w:r w:rsidR="00DC2276" w:rsidRPr="0049288F">
          <w:rPr>
            <w:noProof/>
            <w:webHidden/>
          </w:rPr>
          <w:tab/>
        </w:r>
        <w:r w:rsidR="00BD48CC">
          <w:rPr>
            <w:noProof/>
            <w:webHidden/>
          </w:rPr>
          <w:t>2</w:t>
        </w:r>
      </w:hyperlink>
      <w:r w:rsidR="00BD48CC">
        <w:rPr>
          <w:noProof/>
        </w:rPr>
        <w:t>2</w:t>
      </w:r>
    </w:p>
    <w:p w14:paraId="767B6D74" w14:textId="332FCC51" w:rsidR="00087C6C" w:rsidRPr="0049288F" w:rsidRDefault="00000000" w:rsidP="00C75AA3">
      <w:pPr>
        <w:pStyle w:val="TOC3"/>
        <w:rPr>
          <w:rFonts w:eastAsiaTheme="minorEastAsia"/>
          <w:sz w:val="22"/>
          <w:szCs w:val="22"/>
        </w:rPr>
      </w:pPr>
      <w:hyperlink w:anchor="_Toc387692912" w:history="1">
        <w:r w:rsidR="00087C6C" w:rsidRPr="0049288F">
          <w:rPr>
            <w:rStyle w:val="Hyperlink"/>
          </w:rPr>
          <w:t xml:space="preserve">2.1.1 </w:t>
        </w:r>
        <w:r w:rsidR="001F7507" w:rsidRPr="001F7507">
          <w:t>Các yếu tố chính trong học liên tục trong học máy</w:t>
        </w:r>
        <w:r w:rsidR="00087C6C" w:rsidRPr="001F7507">
          <w:rPr>
            <w:webHidden/>
          </w:rPr>
          <w:tab/>
        </w:r>
        <w:r w:rsidR="00BD48CC">
          <w:rPr>
            <w:webHidden/>
          </w:rPr>
          <w:t>2</w:t>
        </w:r>
      </w:hyperlink>
      <w:r w:rsidR="00BD48CC">
        <w:t>3</w:t>
      </w:r>
    </w:p>
    <w:p w14:paraId="7822FFD6" w14:textId="3DB70C68" w:rsidR="00087C6C" w:rsidRPr="0049288F" w:rsidRDefault="00000000" w:rsidP="00C75AA3">
      <w:pPr>
        <w:pStyle w:val="TOC3"/>
        <w:rPr>
          <w:rFonts w:eastAsiaTheme="minorEastAsia"/>
          <w:sz w:val="22"/>
          <w:szCs w:val="22"/>
        </w:rPr>
      </w:pPr>
      <w:hyperlink w:anchor="_Toc387692912" w:history="1">
        <w:r w:rsidR="00087C6C" w:rsidRPr="0049288F">
          <w:rPr>
            <w:rStyle w:val="Hyperlink"/>
          </w:rPr>
          <w:t>2.1.2</w:t>
        </w:r>
        <w:r w:rsidR="00BD48CC">
          <w:rPr>
            <w:rStyle w:val="Hyperlink"/>
          </w:rPr>
          <w:t xml:space="preserve"> </w:t>
        </w:r>
        <w:r w:rsidR="00BD48CC" w:rsidRPr="00BD48CC">
          <w:rPr>
            <w:rStyle w:val="Hyperlink"/>
          </w:rPr>
          <w:t>Các loại học liên tục</w:t>
        </w:r>
        <w:r w:rsidR="00087C6C" w:rsidRPr="0049288F">
          <w:rPr>
            <w:webHidden/>
          </w:rPr>
          <w:tab/>
        </w:r>
        <w:r w:rsidR="00BD48CC">
          <w:rPr>
            <w:webHidden/>
          </w:rPr>
          <w:t>2</w:t>
        </w:r>
      </w:hyperlink>
      <w:r w:rsidR="00BD48CC">
        <w:t>4</w:t>
      </w:r>
    </w:p>
    <w:p w14:paraId="71BDA8F4" w14:textId="0FB27330" w:rsidR="00087C6C" w:rsidRPr="0049288F" w:rsidRDefault="00000000" w:rsidP="00C75AA3">
      <w:pPr>
        <w:pStyle w:val="TOC3"/>
        <w:rPr>
          <w:rFonts w:eastAsiaTheme="minorEastAsia"/>
          <w:sz w:val="22"/>
          <w:szCs w:val="22"/>
        </w:rPr>
      </w:pPr>
      <w:hyperlink w:anchor="_Toc387692912" w:history="1">
        <w:r w:rsidR="00087C6C" w:rsidRPr="0049288F">
          <w:rPr>
            <w:rStyle w:val="Hyperlink"/>
          </w:rPr>
          <w:t xml:space="preserve">2.1.3 </w:t>
        </w:r>
        <w:r w:rsidR="00BD48CC" w:rsidRPr="00BD48CC">
          <w:rPr>
            <w:rStyle w:val="Hyperlink"/>
          </w:rPr>
          <w:t>Quá trình học liên tục</w:t>
        </w:r>
        <w:r w:rsidR="00087C6C" w:rsidRPr="0049288F">
          <w:rPr>
            <w:webHidden/>
          </w:rPr>
          <w:tab/>
        </w:r>
        <w:r w:rsidR="00BD48CC">
          <w:rPr>
            <w:webHidden/>
          </w:rPr>
          <w:t>2</w:t>
        </w:r>
      </w:hyperlink>
      <w:r w:rsidR="00BD48CC">
        <w:t>5</w:t>
      </w:r>
    </w:p>
    <w:p w14:paraId="24D0B9FA" w14:textId="4D645657" w:rsidR="00087C6C" w:rsidRPr="0049288F" w:rsidRDefault="00000000" w:rsidP="00C75AA3">
      <w:pPr>
        <w:pStyle w:val="TOC3"/>
        <w:rPr>
          <w:rFonts w:eastAsiaTheme="minorEastAsia"/>
          <w:sz w:val="22"/>
          <w:szCs w:val="22"/>
        </w:rPr>
      </w:pPr>
      <w:hyperlink w:anchor="_Toc387692912" w:history="1">
        <w:r w:rsidR="00087C6C" w:rsidRPr="0049288F">
          <w:rPr>
            <w:rStyle w:val="Hyperlink"/>
          </w:rPr>
          <w:t xml:space="preserve">2.1.4 </w:t>
        </w:r>
        <w:r w:rsidR="00BD48CC" w:rsidRPr="00BE03DE">
          <w:rPr>
            <w:bCs/>
            <w:color w:val="374151"/>
            <w:szCs w:val="28"/>
          </w:rPr>
          <w:t>Vai trò của Continual Learning trong xây dựng giải pháp học máy</w:t>
        </w:r>
        <w:r w:rsidR="00087C6C" w:rsidRPr="0049288F">
          <w:rPr>
            <w:webHidden/>
          </w:rPr>
          <w:tab/>
        </w:r>
        <w:r w:rsidR="00BD48CC">
          <w:rPr>
            <w:webHidden/>
          </w:rPr>
          <w:t>2</w:t>
        </w:r>
      </w:hyperlink>
      <w:r w:rsidR="00BD48CC">
        <w:t>7</w:t>
      </w:r>
    </w:p>
    <w:p w14:paraId="3A7EE45B" w14:textId="28DA32F2" w:rsidR="00DC2276" w:rsidRPr="0049288F" w:rsidRDefault="00000000">
      <w:pPr>
        <w:pStyle w:val="TOC2"/>
        <w:tabs>
          <w:tab w:val="right" w:leader="dot" w:pos="9111"/>
        </w:tabs>
        <w:rPr>
          <w:noProof/>
        </w:rPr>
      </w:pPr>
      <w:hyperlink w:anchor="_Toc387692919" w:history="1">
        <w:r w:rsidR="00087C6C" w:rsidRPr="0049288F">
          <w:rPr>
            <w:rStyle w:val="Hyperlink"/>
            <w:noProof/>
          </w:rPr>
          <w:t>2</w:t>
        </w:r>
        <w:r w:rsidR="00DC2276" w:rsidRPr="0049288F">
          <w:rPr>
            <w:rStyle w:val="Hyperlink"/>
            <w:noProof/>
          </w:rPr>
          <w:t>.</w:t>
        </w:r>
        <w:r w:rsidR="00087C6C" w:rsidRPr="0049288F">
          <w:rPr>
            <w:rStyle w:val="Hyperlink"/>
            <w:noProof/>
          </w:rPr>
          <w:t>2</w:t>
        </w:r>
        <w:r w:rsidR="00DC2276" w:rsidRPr="0049288F">
          <w:rPr>
            <w:rStyle w:val="Hyperlink"/>
            <w:noProof/>
          </w:rPr>
          <w:t xml:space="preserve"> </w:t>
        </w:r>
        <w:r w:rsidR="00BD48CC">
          <w:rPr>
            <w:rStyle w:val="Hyperlink"/>
            <w:noProof/>
          </w:rPr>
          <w:t>Test Production</w:t>
        </w:r>
        <w:r w:rsidR="00DC2276" w:rsidRPr="0049288F">
          <w:rPr>
            <w:noProof/>
            <w:webHidden/>
          </w:rPr>
          <w:tab/>
        </w:r>
        <w:r w:rsidR="00BD48CC">
          <w:rPr>
            <w:noProof/>
            <w:webHidden/>
          </w:rPr>
          <w:t>29</w:t>
        </w:r>
      </w:hyperlink>
    </w:p>
    <w:p w14:paraId="05F47A14" w14:textId="1F2B6077" w:rsidR="004908F2" w:rsidRPr="0049288F" w:rsidRDefault="00C75086" w:rsidP="004908F2">
      <w:pPr>
        <w:pStyle w:val="TOC1"/>
        <w:tabs>
          <w:tab w:val="right" w:leader="dot" w:pos="9111"/>
        </w:tabs>
        <w:rPr>
          <w:rFonts w:eastAsiaTheme="minorEastAsia"/>
          <w:noProof/>
          <w:sz w:val="22"/>
          <w:szCs w:val="22"/>
        </w:rPr>
      </w:pPr>
      <w:r w:rsidRPr="0049288F">
        <w:rPr>
          <w:szCs w:val="26"/>
        </w:rPr>
        <w:fldChar w:fldCharType="end"/>
      </w:r>
      <w:hyperlink w:anchor="_Toc387692917" w:history="1">
        <w:r w:rsidR="004908F2" w:rsidRPr="0049288F">
          <w:rPr>
            <w:rStyle w:val="Hyperlink"/>
            <w:noProof/>
            <w:color w:val="000000" w:themeColor="text1"/>
            <w:u w:val="none"/>
          </w:rPr>
          <w:t>TÀI LIỆU THAM KHẢO</w:t>
        </w:r>
        <w:r w:rsidR="004908F2" w:rsidRPr="0049288F">
          <w:rPr>
            <w:noProof/>
            <w:webHidden/>
          </w:rPr>
          <w:tab/>
        </w:r>
        <w:r w:rsidR="00BD48CC">
          <w:rPr>
            <w:noProof/>
            <w:webHidden/>
          </w:rPr>
          <w:t>32</w:t>
        </w:r>
      </w:hyperlink>
    </w:p>
    <w:p w14:paraId="31F6C4D3" w14:textId="0EFC0412" w:rsidR="00C75086" w:rsidRPr="0049288F" w:rsidRDefault="00C75086">
      <w:pPr>
        <w:spacing w:after="200" w:line="276" w:lineRule="auto"/>
        <w:rPr>
          <w:sz w:val="26"/>
          <w:szCs w:val="26"/>
        </w:rPr>
      </w:pPr>
    </w:p>
    <w:p w14:paraId="62E98F31" w14:textId="072BF7CC" w:rsidR="007E6AB9" w:rsidRPr="0049288F" w:rsidRDefault="007E6AB9">
      <w:pPr>
        <w:spacing w:after="200" w:line="276" w:lineRule="auto"/>
        <w:rPr>
          <w:sz w:val="26"/>
          <w:szCs w:val="26"/>
        </w:rPr>
      </w:pPr>
    </w:p>
    <w:p w14:paraId="3CCDF20D" w14:textId="77777777" w:rsidR="00087C6C" w:rsidRPr="0049288F" w:rsidRDefault="00087C6C">
      <w:pPr>
        <w:spacing w:after="200" w:line="276" w:lineRule="auto"/>
        <w:rPr>
          <w:sz w:val="26"/>
          <w:szCs w:val="26"/>
        </w:rPr>
      </w:pPr>
    </w:p>
    <w:p w14:paraId="765BC4B3" w14:textId="77777777" w:rsidR="00120377" w:rsidRDefault="00120377" w:rsidP="0072406C">
      <w:pPr>
        <w:tabs>
          <w:tab w:val="center" w:pos="6379"/>
        </w:tabs>
        <w:spacing w:after="200" w:line="276" w:lineRule="auto"/>
        <w:jc w:val="center"/>
        <w:rPr>
          <w:b/>
          <w:sz w:val="32"/>
          <w:szCs w:val="32"/>
        </w:rPr>
      </w:pPr>
    </w:p>
    <w:p w14:paraId="47B50164" w14:textId="77777777" w:rsidR="00120377" w:rsidRDefault="00120377" w:rsidP="0072406C">
      <w:pPr>
        <w:tabs>
          <w:tab w:val="center" w:pos="6379"/>
        </w:tabs>
        <w:spacing w:after="200" w:line="276" w:lineRule="auto"/>
        <w:jc w:val="center"/>
        <w:rPr>
          <w:b/>
          <w:sz w:val="32"/>
          <w:szCs w:val="32"/>
        </w:rPr>
      </w:pPr>
    </w:p>
    <w:p w14:paraId="42E5F4C5" w14:textId="77777777" w:rsidR="00120377" w:rsidRDefault="00120377" w:rsidP="0072406C">
      <w:pPr>
        <w:tabs>
          <w:tab w:val="center" w:pos="6379"/>
        </w:tabs>
        <w:spacing w:after="200" w:line="276" w:lineRule="auto"/>
        <w:jc w:val="center"/>
        <w:rPr>
          <w:b/>
          <w:sz w:val="32"/>
          <w:szCs w:val="32"/>
        </w:rPr>
      </w:pPr>
    </w:p>
    <w:p w14:paraId="19827305" w14:textId="77777777" w:rsidR="00120377" w:rsidRDefault="00120377" w:rsidP="0072406C">
      <w:pPr>
        <w:tabs>
          <w:tab w:val="center" w:pos="6379"/>
        </w:tabs>
        <w:spacing w:after="200" w:line="276" w:lineRule="auto"/>
        <w:jc w:val="center"/>
        <w:rPr>
          <w:b/>
          <w:sz w:val="32"/>
          <w:szCs w:val="32"/>
        </w:rPr>
      </w:pPr>
    </w:p>
    <w:p w14:paraId="11C4BC65" w14:textId="77777777" w:rsidR="00120377" w:rsidRDefault="00120377" w:rsidP="0072406C">
      <w:pPr>
        <w:tabs>
          <w:tab w:val="center" w:pos="6379"/>
        </w:tabs>
        <w:spacing w:after="200" w:line="276" w:lineRule="auto"/>
        <w:jc w:val="center"/>
        <w:rPr>
          <w:b/>
          <w:sz w:val="32"/>
          <w:szCs w:val="32"/>
        </w:rPr>
      </w:pPr>
    </w:p>
    <w:p w14:paraId="0D87EE2A" w14:textId="77777777" w:rsidR="00120377" w:rsidRDefault="00120377" w:rsidP="0072406C">
      <w:pPr>
        <w:tabs>
          <w:tab w:val="center" w:pos="6379"/>
        </w:tabs>
        <w:spacing w:after="200" w:line="276" w:lineRule="auto"/>
        <w:jc w:val="center"/>
        <w:rPr>
          <w:b/>
          <w:sz w:val="32"/>
          <w:szCs w:val="32"/>
        </w:rPr>
      </w:pPr>
    </w:p>
    <w:p w14:paraId="519D262A" w14:textId="77777777" w:rsidR="00120377" w:rsidRDefault="00120377" w:rsidP="0072406C">
      <w:pPr>
        <w:tabs>
          <w:tab w:val="center" w:pos="6379"/>
        </w:tabs>
        <w:spacing w:after="200" w:line="276" w:lineRule="auto"/>
        <w:jc w:val="center"/>
        <w:rPr>
          <w:b/>
          <w:sz w:val="32"/>
          <w:szCs w:val="32"/>
        </w:rPr>
      </w:pPr>
    </w:p>
    <w:p w14:paraId="3B55BEDE" w14:textId="77777777" w:rsidR="00120377" w:rsidRDefault="00120377" w:rsidP="0072406C">
      <w:pPr>
        <w:tabs>
          <w:tab w:val="center" w:pos="6379"/>
        </w:tabs>
        <w:spacing w:after="200" w:line="276" w:lineRule="auto"/>
        <w:jc w:val="center"/>
        <w:rPr>
          <w:b/>
          <w:sz w:val="32"/>
          <w:szCs w:val="32"/>
        </w:rPr>
      </w:pPr>
    </w:p>
    <w:p w14:paraId="785447EF" w14:textId="77777777" w:rsidR="00120377" w:rsidRDefault="00120377" w:rsidP="0072406C">
      <w:pPr>
        <w:tabs>
          <w:tab w:val="center" w:pos="6379"/>
        </w:tabs>
        <w:spacing w:after="200" w:line="276" w:lineRule="auto"/>
        <w:jc w:val="center"/>
        <w:rPr>
          <w:b/>
          <w:sz w:val="32"/>
          <w:szCs w:val="32"/>
        </w:rPr>
      </w:pPr>
    </w:p>
    <w:p w14:paraId="6491FF4B" w14:textId="77777777" w:rsidR="00120377" w:rsidRDefault="00120377" w:rsidP="0072406C">
      <w:pPr>
        <w:tabs>
          <w:tab w:val="center" w:pos="6379"/>
        </w:tabs>
        <w:spacing w:after="200" w:line="276" w:lineRule="auto"/>
        <w:jc w:val="center"/>
        <w:rPr>
          <w:b/>
          <w:sz w:val="32"/>
          <w:szCs w:val="32"/>
        </w:rPr>
      </w:pPr>
    </w:p>
    <w:p w14:paraId="09FBAEB1" w14:textId="77777777" w:rsidR="00120377" w:rsidRDefault="00120377" w:rsidP="0072406C">
      <w:pPr>
        <w:tabs>
          <w:tab w:val="center" w:pos="6379"/>
        </w:tabs>
        <w:spacing w:after="200" w:line="276" w:lineRule="auto"/>
        <w:jc w:val="center"/>
        <w:rPr>
          <w:b/>
          <w:sz w:val="32"/>
          <w:szCs w:val="32"/>
        </w:rPr>
      </w:pPr>
    </w:p>
    <w:p w14:paraId="409EF1BC" w14:textId="77777777" w:rsidR="00120377" w:rsidRDefault="00120377" w:rsidP="0072406C">
      <w:pPr>
        <w:tabs>
          <w:tab w:val="center" w:pos="6379"/>
        </w:tabs>
        <w:spacing w:after="200" w:line="276" w:lineRule="auto"/>
        <w:jc w:val="center"/>
        <w:rPr>
          <w:b/>
          <w:sz w:val="32"/>
          <w:szCs w:val="32"/>
        </w:rPr>
      </w:pPr>
    </w:p>
    <w:p w14:paraId="74E00883" w14:textId="77777777" w:rsidR="00120377" w:rsidRDefault="00120377" w:rsidP="0072406C">
      <w:pPr>
        <w:tabs>
          <w:tab w:val="center" w:pos="6379"/>
        </w:tabs>
        <w:spacing w:after="200" w:line="276" w:lineRule="auto"/>
        <w:jc w:val="center"/>
        <w:rPr>
          <w:b/>
          <w:sz w:val="32"/>
          <w:szCs w:val="32"/>
        </w:rPr>
      </w:pPr>
    </w:p>
    <w:p w14:paraId="6DA07A99" w14:textId="77777777" w:rsidR="00120377" w:rsidRDefault="00120377" w:rsidP="0072406C">
      <w:pPr>
        <w:tabs>
          <w:tab w:val="center" w:pos="6379"/>
        </w:tabs>
        <w:spacing w:after="200" w:line="276" w:lineRule="auto"/>
        <w:jc w:val="center"/>
        <w:rPr>
          <w:b/>
          <w:sz w:val="32"/>
          <w:szCs w:val="32"/>
        </w:rPr>
      </w:pPr>
    </w:p>
    <w:p w14:paraId="68302813" w14:textId="77777777" w:rsidR="00120377" w:rsidRDefault="00120377" w:rsidP="0072406C">
      <w:pPr>
        <w:tabs>
          <w:tab w:val="center" w:pos="6379"/>
        </w:tabs>
        <w:spacing w:after="200" w:line="276" w:lineRule="auto"/>
        <w:jc w:val="center"/>
        <w:rPr>
          <w:b/>
          <w:sz w:val="32"/>
          <w:szCs w:val="32"/>
        </w:rPr>
      </w:pPr>
    </w:p>
    <w:p w14:paraId="55794882" w14:textId="0DBB5ECA" w:rsidR="007E6AB9" w:rsidRPr="0049288F" w:rsidRDefault="007E6AB9" w:rsidP="0072406C">
      <w:pPr>
        <w:tabs>
          <w:tab w:val="center" w:pos="6379"/>
        </w:tabs>
        <w:spacing w:after="200" w:line="276" w:lineRule="auto"/>
        <w:jc w:val="center"/>
        <w:rPr>
          <w:b/>
          <w:sz w:val="32"/>
          <w:szCs w:val="32"/>
        </w:rPr>
      </w:pPr>
      <w:r w:rsidRPr="0049288F">
        <w:rPr>
          <w:b/>
          <w:sz w:val="32"/>
          <w:szCs w:val="32"/>
        </w:rPr>
        <w:t>DANH MỤC KÍ HIỆU VÀ CHỮ VIẾT TẮT</w:t>
      </w:r>
    </w:p>
    <w:p w14:paraId="7FF16108" w14:textId="77777777" w:rsidR="0072406C" w:rsidRPr="0049288F" w:rsidRDefault="0072406C" w:rsidP="0072406C">
      <w:pPr>
        <w:tabs>
          <w:tab w:val="center" w:pos="6379"/>
        </w:tabs>
        <w:spacing w:after="200" w:line="276" w:lineRule="auto"/>
        <w:rPr>
          <w:b/>
          <w:sz w:val="32"/>
          <w:szCs w:val="32"/>
        </w:rPr>
      </w:pPr>
    </w:p>
    <w:p w14:paraId="28DF8F6D" w14:textId="77777777" w:rsidR="007E6AB9" w:rsidRPr="0049288F" w:rsidRDefault="007E6AB9">
      <w:pPr>
        <w:spacing w:after="200" w:line="276" w:lineRule="auto"/>
        <w:rPr>
          <w:sz w:val="26"/>
          <w:szCs w:val="26"/>
        </w:rPr>
      </w:pPr>
      <w:r w:rsidRPr="0049288F">
        <w:rPr>
          <w:sz w:val="26"/>
          <w:szCs w:val="26"/>
        </w:rPr>
        <w:br w:type="page"/>
      </w:r>
    </w:p>
    <w:p w14:paraId="238E072A" w14:textId="77777777" w:rsidR="007E6AB9" w:rsidRPr="0049288F" w:rsidRDefault="007B1A23" w:rsidP="00DC2276">
      <w:pPr>
        <w:pStyle w:val="Chng"/>
        <w:jc w:val="center"/>
      </w:pPr>
      <w:bookmarkStart w:id="4" w:name="_Toc387692909"/>
      <w:r w:rsidRPr="0049288F">
        <w:lastRenderedPageBreak/>
        <w:t>DANH MỤC CÁC BẢNG BIỂU, HÌNH VẼ, ĐỒ THỊ</w:t>
      </w:r>
      <w:bookmarkEnd w:id="4"/>
    </w:p>
    <w:p w14:paraId="435E2D1C" w14:textId="6A247A4C" w:rsidR="007B1A23" w:rsidRPr="0049288F" w:rsidRDefault="007B1A23">
      <w:pPr>
        <w:spacing w:after="200" w:line="276" w:lineRule="auto"/>
        <w:rPr>
          <w:sz w:val="26"/>
          <w:szCs w:val="26"/>
        </w:rPr>
      </w:pPr>
      <w:r w:rsidRPr="0049288F">
        <w:rPr>
          <w:sz w:val="26"/>
          <w:szCs w:val="26"/>
        </w:rPr>
        <w:br w:type="page"/>
      </w:r>
    </w:p>
    <w:p w14:paraId="0EF57054" w14:textId="3E2977F6" w:rsidR="007B1A23" w:rsidRPr="00D124D6" w:rsidRDefault="007B1A23" w:rsidP="004A7C39">
      <w:pPr>
        <w:pStyle w:val="Chng"/>
      </w:pPr>
      <w:bookmarkStart w:id="5" w:name="_Toc387692910"/>
      <w:r w:rsidRPr="0049288F">
        <w:lastRenderedPageBreak/>
        <w:t>C</w:t>
      </w:r>
      <w:r w:rsidR="00CD13EC" w:rsidRPr="0049288F">
        <w:t>HƯƠNG 1</w:t>
      </w:r>
      <w:r w:rsidR="0064189C" w:rsidRPr="0049288F">
        <w:t xml:space="preserve"> – </w:t>
      </w:r>
      <w:bookmarkEnd w:id="5"/>
      <w:r w:rsidR="00D124D6">
        <w:t>TÌM HIỂU, SO SÁNH CÁC PHƯƠNG PHÁP OPTIMIZER TRONG HUẤN LUYỆN MÔ HÌNH HỌC MÁY</w:t>
      </w:r>
    </w:p>
    <w:p w14:paraId="5C27A2D7" w14:textId="22BDC992" w:rsidR="006273F6" w:rsidRDefault="00421442" w:rsidP="00421442">
      <w:pPr>
        <w:pStyle w:val="Tiumccp1"/>
        <w:numPr>
          <w:ilvl w:val="1"/>
          <w:numId w:val="13"/>
        </w:numPr>
      </w:pPr>
      <w:bookmarkStart w:id="6" w:name="_Toc387692911"/>
      <w:r w:rsidRPr="0049288F">
        <w:t xml:space="preserve"> </w:t>
      </w:r>
      <w:bookmarkEnd w:id="6"/>
      <w:r w:rsidR="006273F6" w:rsidRPr="006273F6">
        <w:t>Tìm hiểu các phương pháp trong optimizer</w:t>
      </w:r>
    </w:p>
    <w:p w14:paraId="779F06B1" w14:textId="190B80D3" w:rsidR="006273F6" w:rsidRPr="00D124D6" w:rsidRDefault="006273F6" w:rsidP="006273F6">
      <w:pPr>
        <w:pStyle w:val="Tiumccp2"/>
        <w:jc w:val="both"/>
      </w:pPr>
      <w:r w:rsidRPr="0049288F">
        <w:t>1.1.</w:t>
      </w:r>
      <w:r>
        <w:t>1</w:t>
      </w:r>
      <w:r w:rsidRPr="0049288F">
        <w:t xml:space="preserve"> </w:t>
      </w:r>
      <w:r>
        <w:t>Khái quát về optimizer</w:t>
      </w:r>
    </w:p>
    <w:p w14:paraId="339801A0" w14:textId="77777777" w:rsidR="006273F6" w:rsidRPr="006273F6" w:rsidRDefault="006273F6" w:rsidP="006273F6">
      <w:pPr>
        <w:pStyle w:val="Tiumccp1"/>
        <w:numPr>
          <w:ilvl w:val="0"/>
          <w:numId w:val="100"/>
        </w:numPr>
        <w:jc w:val="both"/>
        <w:rPr>
          <w:b w:val="0"/>
          <w:bCs/>
          <w:color w:val="374151"/>
          <w:sz w:val="26"/>
          <w:szCs w:val="26"/>
        </w:rPr>
      </w:pPr>
      <w:r w:rsidRPr="006273F6">
        <w:rPr>
          <w:b w:val="0"/>
          <w:bCs/>
          <w:color w:val="374151"/>
          <w:sz w:val="26"/>
          <w:szCs w:val="26"/>
        </w:rPr>
        <w:t>Trong học máy, optimizer là một phần quan trọng của quá trình huấn luyện mô hình. Nó đóng vai trò trong việc tối ưu hóa hàm mất mát bằng cách điều chỉnh các trọng số của mô hình để giảm thiểu mức độ mất mát. Dưới đây là một số điểm quan trọng về optimizer trong học máy:</w:t>
      </w:r>
    </w:p>
    <w:p w14:paraId="78E3023B" w14:textId="433FCA14" w:rsidR="00CD13EC" w:rsidRPr="006273F6" w:rsidRDefault="006273F6" w:rsidP="006273F6">
      <w:pPr>
        <w:pStyle w:val="Tiumccp1"/>
        <w:numPr>
          <w:ilvl w:val="0"/>
          <w:numId w:val="100"/>
        </w:numPr>
        <w:jc w:val="both"/>
        <w:rPr>
          <w:b w:val="0"/>
          <w:bCs/>
          <w:sz w:val="26"/>
          <w:szCs w:val="26"/>
        </w:rPr>
      </w:pPr>
      <w:r w:rsidRPr="006273F6">
        <w:rPr>
          <w:b w:val="0"/>
          <w:bCs/>
          <w:color w:val="374151"/>
          <w:sz w:val="26"/>
          <w:szCs w:val="26"/>
        </w:rPr>
        <w:t>Optimizer đóng một vai trò quan trọng trong quá trình huấn luyện mô hình học máy, giúp điều chỉnh trọng số mô hình để đạt được hiệu suất tốt trên dữ liệu đào tạo và dữ liệu mới. Sự lựa chọn của optimizer và các siêu tham số liên quan đến nó có thể ảnh hưởng đáng kể đến khả năng học và hiệu suất của mô hình.</w:t>
      </w:r>
      <w:r w:rsidR="00C75AA3" w:rsidRPr="006273F6">
        <w:rPr>
          <w:b w:val="0"/>
          <w:bCs/>
          <w:sz w:val="26"/>
          <w:szCs w:val="26"/>
        </w:rPr>
        <w:tab/>
      </w:r>
    </w:p>
    <w:p w14:paraId="697CB4B0" w14:textId="5586DF78" w:rsidR="00D124D6" w:rsidRPr="00D124D6" w:rsidRDefault="00CD13EC" w:rsidP="005C515F">
      <w:pPr>
        <w:pStyle w:val="Tiumccp2"/>
        <w:jc w:val="both"/>
      </w:pPr>
      <w:bookmarkStart w:id="7" w:name="_Toc387692912"/>
      <w:r w:rsidRPr="0049288F">
        <w:t>1.1.</w:t>
      </w:r>
      <w:r w:rsidR="00D124D6">
        <w:t>2</w:t>
      </w:r>
      <w:r w:rsidRPr="0049288F">
        <w:t xml:space="preserve"> </w:t>
      </w:r>
      <w:bookmarkEnd w:id="7"/>
      <w:r w:rsidR="00D124D6">
        <w:t>Gradient Descent (GD)</w:t>
      </w:r>
    </w:p>
    <w:p w14:paraId="482CD46A" w14:textId="5CE61D37" w:rsidR="00D124D6" w:rsidRPr="00D124D6" w:rsidRDefault="00D124D6" w:rsidP="005C515F">
      <w:pPr>
        <w:pStyle w:val="ListParagraph"/>
        <w:numPr>
          <w:ilvl w:val="0"/>
          <w:numId w:val="12"/>
        </w:numPr>
        <w:spacing w:after="300" w:line="360" w:lineRule="auto"/>
        <w:jc w:val="both"/>
        <w:rPr>
          <w:rFonts w:ascii="Times New Roman" w:hAnsi="Times New Roman" w:cs="Times New Roman"/>
          <w:color w:val="374151"/>
          <w:sz w:val="26"/>
          <w:szCs w:val="26"/>
        </w:rPr>
      </w:pPr>
      <w:r w:rsidRPr="00D124D6">
        <w:rPr>
          <w:rFonts w:ascii="Times New Roman" w:hAnsi="Times New Roman" w:cs="Times New Roman"/>
          <w:color w:val="374151"/>
          <w:sz w:val="26"/>
          <w:szCs w:val="26"/>
        </w:rPr>
        <w:t>Gradient Descent (GD) là một phương pháp tối ưu hóa được sử dụng để điều chỉnh các tham số của mô hình trong quá trình huấn luyện. Thuật ngữ "Gradient" đề cập đến đạo hàm của hàm mất mát, và "Descent" đề cập đến việc di chuyển theo hướng ngược với gradient để giảm thiểu hàm mất mát.</w:t>
      </w:r>
    </w:p>
    <w:p w14:paraId="7BF83E17" w14:textId="4BF0B625" w:rsidR="00D124D6" w:rsidRPr="00D124D6" w:rsidRDefault="00D124D6" w:rsidP="005C515F">
      <w:pPr>
        <w:pStyle w:val="ListParagraph"/>
        <w:numPr>
          <w:ilvl w:val="0"/>
          <w:numId w:val="12"/>
        </w:numPr>
        <w:spacing w:before="300" w:after="300" w:line="360" w:lineRule="auto"/>
        <w:jc w:val="both"/>
        <w:rPr>
          <w:rFonts w:ascii="Times New Roman" w:hAnsi="Times New Roman" w:cs="Times New Roman"/>
          <w:color w:val="374151"/>
          <w:sz w:val="26"/>
          <w:szCs w:val="26"/>
        </w:rPr>
      </w:pPr>
      <w:r w:rsidRPr="00D124D6">
        <w:rPr>
          <w:rFonts w:ascii="Times New Roman" w:hAnsi="Times New Roman" w:cs="Times New Roman"/>
          <w:color w:val="374151"/>
          <w:sz w:val="26"/>
          <w:szCs w:val="26"/>
        </w:rPr>
        <w:t>Cụ thể, trong mỗi bước của quá trình huấn luyện, GD tính toán gradient của hàm mất mát theo từng tham số của mô hình và sau đó cập nhật các tham số bằng cách di chuyển một khoảng nhất định theo hướng ngược với gradient. Công thức cập nhật thường là:</w:t>
      </w:r>
    </w:p>
    <w:p w14:paraId="7D72EA9E" w14:textId="77777777" w:rsidR="00D124D6" w:rsidRPr="00D124D6" w:rsidRDefault="00D124D6" w:rsidP="005C515F">
      <w:pPr>
        <w:pStyle w:val="ListParagraph"/>
        <w:numPr>
          <w:ilvl w:val="1"/>
          <w:numId w:val="12"/>
        </w:numPr>
        <w:spacing w:before="300" w:after="300" w:line="360" w:lineRule="auto"/>
        <w:jc w:val="both"/>
        <w:rPr>
          <w:rFonts w:ascii="Times New Roman" w:hAnsi="Times New Roman" w:cs="Times New Roman"/>
          <w:color w:val="374151"/>
          <w:sz w:val="26"/>
          <w:szCs w:val="26"/>
        </w:rPr>
      </w:pPr>
      <w:r w:rsidRPr="00D124D6">
        <w:rPr>
          <w:rFonts w:ascii="Times New Roman" w:hAnsi="Times New Roman" w:cs="Times New Roman"/>
          <w:color w:val="374151"/>
          <w:sz w:val="26"/>
          <w:szCs w:val="26"/>
          <w:bdr w:val="none" w:sz="0" w:space="0" w:color="auto" w:frame="1"/>
        </w:rPr>
        <w:t>tham_so_moi=tham_so_cu−learning_rate×gradient</w:t>
      </w:r>
    </w:p>
    <w:p w14:paraId="3C9FAFC0" w14:textId="77777777" w:rsidR="00D124D6" w:rsidRPr="00D124D6" w:rsidRDefault="00D124D6" w:rsidP="005C515F">
      <w:pPr>
        <w:pStyle w:val="ListParagraph"/>
        <w:numPr>
          <w:ilvl w:val="0"/>
          <w:numId w:val="12"/>
        </w:numPr>
        <w:spacing w:before="300" w:after="300" w:line="360" w:lineRule="auto"/>
        <w:jc w:val="both"/>
        <w:rPr>
          <w:rFonts w:ascii="Times New Roman" w:hAnsi="Times New Roman" w:cs="Times New Roman"/>
          <w:color w:val="374151"/>
          <w:sz w:val="26"/>
          <w:szCs w:val="26"/>
        </w:rPr>
      </w:pPr>
      <w:r w:rsidRPr="00D124D6">
        <w:rPr>
          <w:rFonts w:ascii="Times New Roman" w:hAnsi="Times New Roman" w:cs="Times New Roman"/>
          <w:color w:val="374151"/>
          <w:sz w:val="26"/>
          <w:szCs w:val="26"/>
        </w:rPr>
        <w:t>Trong đó:</w:t>
      </w:r>
    </w:p>
    <w:p w14:paraId="5526386F" w14:textId="77777777" w:rsidR="00D124D6" w:rsidRPr="00D124D6" w:rsidRDefault="00D124D6" w:rsidP="005C515F">
      <w:pPr>
        <w:pStyle w:val="ListParagraph"/>
        <w:numPr>
          <w:ilvl w:val="1"/>
          <w:numId w:val="12"/>
        </w:numPr>
        <w:spacing w:line="360" w:lineRule="auto"/>
        <w:jc w:val="both"/>
        <w:rPr>
          <w:rFonts w:ascii="Times New Roman" w:hAnsi="Times New Roman" w:cs="Times New Roman"/>
          <w:color w:val="374151"/>
          <w:sz w:val="26"/>
          <w:szCs w:val="26"/>
        </w:rPr>
      </w:pPr>
      <w:r w:rsidRPr="00D124D6">
        <w:rPr>
          <w:rFonts w:ascii="Times New Roman" w:hAnsi="Times New Roman" w:cs="Times New Roman"/>
          <w:color w:val="374151"/>
          <w:sz w:val="26"/>
          <w:szCs w:val="26"/>
          <w:bdr w:val="none" w:sz="0" w:space="0" w:color="auto" w:frame="1"/>
        </w:rPr>
        <w:t>tham_so_moi</w:t>
      </w:r>
      <w:r w:rsidRPr="00D124D6">
        <w:rPr>
          <w:rFonts w:ascii="Times New Roman" w:hAnsi="Times New Roman" w:cs="Times New Roman"/>
          <w:color w:val="374151"/>
          <w:sz w:val="26"/>
          <w:szCs w:val="26"/>
        </w:rPr>
        <w:t xml:space="preserve"> là giá trị mới của tham số.</w:t>
      </w:r>
    </w:p>
    <w:p w14:paraId="364FD271" w14:textId="77777777" w:rsidR="00D124D6" w:rsidRPr="00D124D6" w:rsidRDefault="00D124D6" w:rsidP="005C515F">
      <w:pPr>
        <w:pStyle w:val="ListParagraph"/>
        <w:numPr>
          <w:ilvl w:val="1"/>
          <w:numId w:val="12"/>
        </w:numPr>
        <w:spacing w:line="360" w:lineRule="auto"/>
        <w:jc w:val="both"/>
        <w:rPr>
          <w:rFonts w:ascii="Times New Roman" w:hAnsi="Times New Roman" w:cs="Times New Roman"/>
          <w:color w:val="374151"/>
          <w:sz w:val="26"/>
          <w:szCs w:val="26"/>
        </w:rPr>
      </w:pPr>
      <w:r w:rsidRPr="00D124D6">
        <w:rPr>
          <w:rFonts w:ascii="Times New Roman" w:hAnsi="Times New Roman" w:cs="Times New Roman"/>
          <w:color w:val="374151"/>
          <w:sz w:val="26"/>
          <w:szCs w:val="26"/>
          <w:bdr w:val="none" w:sz="0" w:space="0" w:color="auto" w:frame="1"/>
        </w:rPr>
        <w:t>tham_so_cu</w:t>
      </w:r>
      <w:r w:rsidRPr="00D124D6">
        <w:rPr>
          <w:rFonts w:ascii="Times New Roman" w:hAnsi="Times New Roman" w:cs="Times New Roman"/>
          <w:color w:val="374151"/>
          <w:sz w:val="26"/>
          <w:szCs w:val="26"/>
        </w:rPr>
        <w:t xml:space="preserve"> là giá trị hiện tại của tham số.</w:t>
      </w:r>
    </w:p>
    <w:p w14:paraId="2F4903E8" w14:textId="77777777" w:rsidR="00D124D6" w:rsidRPr="00D124D6" w:rsidRDefault="00D124D6" w:rsidP="005C515F">
      <w:pPr>
        <w:pStyle w:val="ListParagraph"/>
        <w:numPr>
          <w:ilvl w:val="1"/>
          <w:numId w:val="12"/>
        </w:numPr>
        <w:spacing w:line="360" w:lineRule="auto"/>
        <w:jc w:val="both"/>
        <w:rPr>
          <w:rFonts w:ascii="Times New Roman" w:hAnsi="Times New Roman" w:cs="Times New Roman"/>
          <w:color w:val="374151"/>
          <w:sz w:val="26"/>
          <w:szCs w:val="26"/>
        </w:rPr>
      </w:pPr>
      <w:r w:rsidRPr="00D124D6">
        <w:rPr>
          <w:rFonts w:ascii="Times New Roman" w:hAnsi="Times New Roman" w:cs="Times New Roman"/>
          <w:color w:val="374151"/>
          <w:sz w:val="26"/>
          <w:szCs w:val="26"/>
          <w:bdr w:val="none" w:sz="0" w:space="0" w:color="auto" w:frame="1"/>
        </w:rPr>
        <w:lastRenderedPageBreak/>
        <w:t>learning_rate</w:t>
      </w:r>
      <w:r w:rsidRPr="00D124D6">
        <w:rPr>
          <w:rFonts w:ascii="Times New Roman" w:hAnsi="Times New Roman" w:cs="Times New Roman"/>
          <w:color w:val="374151"/>
          <w:sz w:val="26"/>
          <w:szCs w:val="26"/>
        </w:rPr>
        <w:t xml:space="preserve"> là tốc độ học, là một hyperparameter quyết định độ lớn của bước cập nhật.</w:t>
      </w:r>
    </w:p>
    <w:p w14:paraId="1F27A05E" w14:textId="77777777" w:rsidR="00D124D6" w:rsidRPr="00D124D6" w:rsidRDefault="00D124D6" w:rsidP="005C515F">
      <w:pPr>
        <w:pStyle w:val="ListParagraph"/>
        <w:numPr>
          <w:ilvl w:val="0"/>
          <w:numId w:val="12"/>
        </w:numPr>
        <w:spacing w:before="100" w:beforeAutospacing="1" w:after="100" w:afterAutospacing="1" w:line="360" w:lineRule="auto"/>
        <w:jc w:val="both"/>
        <w:outlineLvl w:val="3"/>
        <w:rPr>
          <w:rFonts w:ascii="Times New Roman" w:hAnsi="Times New Roman" w:cs="Times New Roman"/>
          <w:sz w:val="26"/>
          <w:szCs w:val="26"/>
        </w:rPr>
      </w:pPr>
      <w:r w:rsidRPr="00D124D6">
        <w:rPr>
          <w:rFonts w:ascii="Times New Roman" w:hAnsi="Times New Roman" w:cs="Times New Roman"/>
          <w:sz w:val="26"/>
          <w:szCs w:val="26"/>
        </w:rPr>
        <w:t>Ưu Điểm:</w:t>
      </w:r>
    </w:p>
    <w:p w14:paraId="4E3FFBC2" w14:textId="77777777" w:rsidR="00D124D6" w:rsidRPr="00D124D6" w:rsidRDefault="00D124D6" w:rsidP="005C515F">
      <w:pPr>
        <w:pStyle w:val="ListParagraph"/>
        <w:numPr>
          <w:ilvl w:val="1"/>
          <w:numId w:val="12"/>
        </w:numPr>
        <w:spacing w:line="360" w:lineRule="auto"/>
        <w:jc w:val="both"/>
        <w:rPr>
          <w:rFonts w:ascii="Times New Roman" w:hAnsi="Times New Roman" w:cs="Times New Roman"/>
          <w:color w:val="374151"/>
          <w:sz w:val="26"/>
          <w:szCs w:val="26"/>
        </w:rPr>
      </w:pPr>
      <w:r w:rsidRPr="00D124D6">
        <w:rPr>
          <w:rFonts w:ascii="Times New Roman" w:hAnsi="Times New Roman" w:cs="Times New Roman"/>
          <w:b/>
          <w:bCs/>
          <w:color w:val="374151"/>
          <w:sz w:val="26"/>
          <w:szCs w:val="26"/>
        </w:rPr>
        <w:t>Đơn Giản và Dễ Triển Khai:</w:t>
      </w:r>
      <w:r w:rsidRPr="00D124D6">
        <w:rPr>
          <w:rFonts w:ascii="Times New Roman" w:hAnsi="Times New Roman" w:cs="Times New Roman"/>
          <w:color w:val="374151"/>
          <w:sz w:val="26"/>
          <w:szCs w:val="26"/>
        </w:rPr>
        <w:t xml:space="preserve"> GD là phương pháp đơn giản và dễ triển khai, không đòi hỏi nhiều tài nguyên tính toán.</w:t>
      </w:r>
    </w:p>
    <w:p w14:paraId="07AA1181" w14:textId="77777777" w:rsidR="00D124D6" w:rsidRPr="00D124D6" w:rsidRDefault="00D124D6" w:rsidP="005C515F">
      <w:pPr>
        <w:pStyle w:val="ListParagraph"/>
        <w:numPr>
          <w:ilvl w:val="0"/>
          <w:numId w:val="12"/>
        </w:numPr>
        <w:spacing w:before="100" w:beforeAutospacing="1" w:after="100" w:afterAutospacing="1" w:line="360" w:lineRule="auto"/>
        <w:jc w:val="both"/>
        <w:outlineLvl w:val="3"/>
        <w:rPr>
          <w:rFonts w:ascii="Times New Roman" w:hAnsi="Times New Roman" w:cs="Times New Roman"/>
          <w:sz w:val="26"/>
          <w:szCs w:val="26"/>
        </w:rPr>
      </w:pPr>
      <w:r w:rsidRPr="00D124D6">
        <w:rPr>
          <w:rFonts w:ascii="Times New Roman" w:hAnsi="Times New Roman" w:cs="Times New Roman"/>
          <w:sz w:val="26"/>
          <w:szCs w:val="26"/>
        </w:rPr>
        <w:t>Nhược Điểm:</w:t>
      </w:r>
    </w:p>
    <w:p w14:paraId="226E350B" w14:textId="77777777" w:rsidR="00D124D6" w:rsidRPr="00D124D6" w:rsidRDefault="00D124D6" w:rsidP="005C515F">
      <w:pPr>
        <w:pStyle w:val="ListParagraph"/>
        <w:numPr>
          <w:ilvl w:val="1"/>
          <w:numId w:val="12"/>
        </w:numPr>
        <w:spacing w:line="360" w:lineRule="auto"/>
        <w:jc w:val="both"/>
        <w:rPr>
          <w:rFonts w:ascii="Times New Roman" w:hAnsi="Times New Roman" w:cs="Times New Roman"/>
          <w:color w:val="374151"/>
          <w:sz w:val="26"/>
          <w:szCs w:val="26"/>
        </w:rPr>
      </w:pPr>
      <w:r w:rsidRPr="00D124D6">
        <w:rPr>
          <w:rFonts w:ascii="Times New Roman" w:hAnsi="Times New Roman" w:cs="Times New Roman"/>
          <w:b/>
          <w:bCs/>
          <w:color w:val="374151"/>
          <w:sz w:val="26"/>
          <w:szCs w:val="26"/>
        </w:rPr>
        <w:t>Dễ Rơi vào Điểm Cực Tiểu Địa Phương:</w:t>
      </w:r>
      <w:r w:rsidRPr="00D124D6">
        <w:rPr>
          <w:rFonts w:ascii="Times New Roman" w:hAnsi="Times New Roman" w:cs="Times New Roman"/>
          <w:color w:val="374151"/>
          <w:sz w:val="26"/>
          <w:szCs w:val="26"/>
        </w:rPr>
        <w:t xml:space="preserve"> GD có thể dễ rơi vào điểm cực tiểu địa phương thay vì điểm cực tiểu toàn cục, đặc biệt trên các bề mặt lỗi phức tạp.</w:t>
      </w:r>
    </w:p>
    <w:p w14:paraId="78F59CCB" w14:textId="77777777" w:rsidR="00D124D6" w:rsidRPr="00D124D6" w:rsidRDefault="00D124D6" w:rsidP="005C515F">
      <w:pPr>
        <w:pStyle w:val="ListParagraph"/>
        <w:numPr>
          <w:ilvl w:val="1"/>
          <w:numId w:val="12"/>
        </w:numPr>
        <w:spacing w:line="360" w:lineRule="auto"/>
        <w:jc w:val="both"/>
        <w:rPr>
          <w:rFonts w:ascii="Times New Roman" w:hAnsi="Times New Roman" w:cs="Times New Roman"/>
          <w:color w:val="374151"/>
          <w:sz w:val="26"/>
          <w:szCs w:val="26"/>
        </w:rPr>
      </w:pPr>
      <w:r w:rsidRPr="00D124D6">
        <w:rPr>
          <w:rFonts w:ascii="Times New Roman" w:hAnsi="Times New Roman" w:cs="Times New Roman"/>
          <w:b/>
          <w:bCs/>
          <w:color w:val="374151"/>
          <w:sz w:val="26"/>
          <w:szCs w:val="26"/>
        </w:rPr>
        <w:t>Yêu Cầu Chọn Learning Rate:</w:t>
      </w:r>
      <w:r w:rsidRPr="00D124D6">
        <w:rPr>
          <w:rFonts w:ascii="Times New Roman" w:hAnsi="Times New Roman" w:cs="Times New Roman"/>
          <w:color w:val="374151"/>
          <w:sz w:val="26"/>
          <w:szCs w:val="26"/>
        </w:rPr>
        <w:t xml:space="preserve"> Việc chọn learning rate là một thách thức và ảnh hưởng lớn đến hiệu suất của thuật toán. Learning rate quá lớn có thể làm cho thuật toán không hội tụ hoặc vượt qua điểm tối ưu, trong khi learning rate quá nhỏ có thể làm chậm quá trình học.</w:t>
      </w:r>
    </w:p>
    <w:p w14:paraId="018D01A0" w14:textId="77777777" w:rsidR="00D124D6" w:rsidRPr="00D124D6" w:rsidRDefault="00D124D6" w:rsidP="005C515F">
      <w:pPr>
        <w:pStyle w:val="ListParagraph"/>
        <w:numPr>
          <w:ilvl w:val="0"/>
          <w:numId w:val="12"/>
        </w:numPr>
        <w:spacing w:before="300" w:line="360" w:lineRule="auto"/>
        <w:jc w:val="both"/>
        <w:rPr>
          <w:rFonts w:ascii="Times New Roman" w:hAnsi="Times New Roman" w:cs="Times New Roman"/>
          <w:color w:val="374151"/>
          <w:sz w:val="26"/>
          <w:szCs w:val="26"/>
        </w:rPr>
      </w:pPr>
      <w:r w:rsidRPr="00D124D6">
        <w:rPr>
          <w:rFonts w:ascii="Times New Roman" w:hAnsi="Times New Roman" w:cs="Times New Roman"/>
          <w:color w:val="374151"/>
          <w:sz w:val="26"/>
          <w:szCs w:val="26"/>
        </w:rPr>
        <w:t>Tổng quan, Gradient Descent là một cơ sở quan trọng và thường được sử dụng trong nhiều bài toán học máy. Tuy nhiên, để khắc phục nhược điểm, nhiều biến thể như Stochastic Gradient Descent (SGD) và các phương pháp tối ưu hóa khác đã được phát triển và sử dụng rộng rãi trong thực tế.</w:t>
      </w:r>
    </w:p>
    <w:p w14:paraId="67CB5A2F" w14:textId="5BE2402A" w:rsidR="00421442" w:rsidRPr="0049288F" w:rsidRDefault="00421442" w:rsidP="005C515F">
      <w:pPr>
        <w:pStyle w:val="Tiumccp2"/>
        <w:jc w:val="both"/>
      </w:pPr>
      <w:r w:rsidRPr="0049288F">
        <w:t>1.1.</w:t>
      </w:r>
      <w:r w:rsidR="004B6653">
        <w:t>3</w:t>
      </w:r>
      <w:r w:rsidRPr="0049288F">
        <w:t xml:space="preserve"> </w:t>
      </w:r>
      <w:r w:rsidR="00D124D6">
        <w:t>Stochastic Gradient Descent (SGD)</w:t>
      </w:r>
    </w:p>
    <w:p w14:paraId="57BA9C6B" w14:textId="77777777" w:rsidR="00D124D6" w:rsidRPr="00D124D6" w:rsidRDefault="00D124D6" w:rsidP="005C515F">
      <w:pPr>
        <w:pStyle w:val="ListParagraph"/>
        <w:numPr>
          <w:ilvl w:val="0"/>
          <w:numId w:val="58"/>
        </w:numPr>
        <w:spacing w:after="300" w:line="360" w:lineRule="auto"/>
        <w:jc w:val="both"/>
        <w:rPr>
          <w:rFonts w:ascii="Times New Roman" w:hAnsi="Times New Roman" w:cs="Times New Roman"/>
          <w:color w:val="374151"/>
          <w:sz w:val="26"/>
          <w:szCs w:val="26"/>
        </w:rPr>
      </w:pPr>
      <w:r w:rsidRPr="00D124D6">
        <w:rPr>
          <w:rFonts w:ascii="Times New Roman" w:hAnsi="Times New Roman" w:cs="Times New Roman"/>
          <w:color w:val="374151"/>
          <w:sz w:val="26"/>
          <w:szCs w:val="26"/>
        </w:rPr>
        <w:t>Stochastic Gradient Descent (SGD) là một biến thể của Gradient Descent (GD) được thiết kế để giảm độ phức tạp tính toán và phù hợp với việc xử lý dữ liệu lớn. Trong SGD, thay vì cập nhật tham số sau mỗi epoch như GD, thì tham số được cập nhật sau mỗi ví dụ đào tạo (mỗi điểm dữ liệu).</w:t>
      </w:r>
    </w:p>
    <w:p w14:paraId="2D0F9814" w14:textId="77777777" w:rsidR="00D124D6" w:rsidRPr="00D124D6" w:rsidRDefault="00D124D6" w:rsidP="005C515F">
      <w:pPr>
        <w:pStyle w:val="ListParagraph"/>
        <w:numPr>
          <w:ilvl w:val="0"/>
          <w:numId w:val="58"/>
        </w:numPr>
        <w:spacing w:before="100" w:beforeAutospacing="1" w:after="100" w:afterAutospacing="1" w:line="360" w:lineRule="auto"/>
        <w:jc w:val="both"/>
        <w:outlineLvl w:val="3"/>
        <w:rPr>
          <w:rFonts w:ascii="Times New Roman" w:hAnsi="Times New Roman" w:cs="Times New Roman"/>
          <w:sz w:val="26"/>
          <w:szCs w:val="26"/>
        </w:rPr>
      </w:pPr>
      <w:r w:rsidRPr="00D124D6">
        <w:rPr>
          <w:rFonts w:ascii="Times New Roman" w:hAnsi="Times New Roman" w:cs="Times New Roman"/>
          <w:sz w:val="26"/>
          <w:szCs w:val="26"/>
        </w:rPr>
        <w:t>Cách Hoạt Động:</w:t>
      </w:r>
    </w:p>
    <w:p w14:paraId="4A49FD9F" w14:textId="77777777" w:rsidR="00D124D6" w:rsidRPr="00D124D6" w:rsidRDefault="00D124D6" w:rsidP="005C515F">
      <w:pPr>
        <w:numPr>
          <w:ilvl w:val="1"/>
          <w:numId w:val="58"/>
        </w:numPr>
        <w:spacing w:line="360" w:lineRule="auto"/>
        <w:jc w:val="both"/>
        <w:rPr>
          <w:color w:val="374151"/>
          <w:sz w:val="26"/>
          <w:szCs w:val="26"/>
        </w:rPr>
      </w:pPr>
      <w:r w:rsidRPr="00D124D6">
        <w:rPr>
          <w:b/>
          <w:bCs/>
          <w:color w:val="374151"/>
          <w:sz w:val="26"/>
          <w:szCs w:val="26"/>
        </w:rPr>
        <w:t>Chọn Ngẫu Nhiên:</w:t>
      </w:r>
      <w:r w:rsidRPr="00D124D6">
        <w:rPr>
          <w:color w:val="374151"/>
          <w:sz w:val="26"/>
          <w:szCs w:val="26"/>
        </w:rPr>
        <w:t xml:space="preserve"> Chọn một ví dụ đào tạo ngẫu nhiên từ tập dữ liệu.</w:t>
      </w:r>
    </w:p>
    <w:p w14:paraId="1393AC1C" w14:textId="77777777" w:rsidR="00D124D6" w:rsidRPr="00D124D6" w:rsidRDefault="00D124D6" w:rsidP="005C515F">
      <w:pPr>
        <w:numPr>
          <w:ilvl w:val="1"/>
          <w:numId w:val="58"/>
        </w:numPr>
        <w:spacing w:line="360" w:lineRule="auto"/>
        <w:jc w:val="both"/>
        <w:rPr>
          <w:color w:val="374151"/>
          <w:sz w:val="26"/>
          <w:szCs w:val="26"/>
        </w:rPr>
      </w:pPr>
      <w:r w:rsidRPr="00D124D6">
        <w:rPr>
          <w:b/>
          <w:bCs/>
          <w:color w:val="374151"/>
          <w:sz w:val="26"/>
          <w:szCs w:val="26"/>
        </w:rPr>
        <w:t>Tính Gradient:</w:t>
      </w:r>
      <w:r w:rsidRPr="00D124D6">
        <w:rPr>
          <w:color w:val="374151"/>
          <w:sz w:val="26"/>
          <w:szCs w:val="26"/>
        </w:rPr>
        <w:t xml:space="preserve"> Tính gradient của hàm mất mát theo tham số dựa trên ví dụ đào tạo đã chọn.</w:t>
      </w:r>
    </w:p>
    <w:p w14:paraId="233E5E81" w14:textId="77777777" w:rsidR="00D124D6" w:rsidRPr="00D124D6" w:rsidRDefault="00D124D6" w:rsidP="005C515F">
      <w:pPr>
        <w:numPr>
          <w:ilvl w:val="1"/>
          <w:numId w:val="58"/>
        </w:numPr>
        <w:spacing w:line="360" w:lineRule="auto"/>
        <w:jc w:val="both"/>
        <w:rPr>
          <w:color w:val="374151"/>
          <w:sz w:val="26"/>
          <w:szCs w:val="26"/>
        </w:rPr>
      </w:pPr>
      <w:r w:rsidRPr="00D124D6">
        <w:rPr>
          <w:b/>
          <w:bCs/>
          <w:color w:val="374151"/>
          <w:sz w:val="26"/>
          <w:szCs w:val="26"/>
        </w:rPr>
        <w:lastRenderedPageBreak/>
        <w:t>Cập Nhật Tham Số:</w:t>
      </w:r>
      <w:r w:rsidRPr="00D124D6">
        <w:rPr>
          <w:color w:val="374151"/>
          <w:sz w:val="26"/>
          <w:szCs w:val="26"/>
        </w:rPr>
        <w:t xml:space="preserve"> Cập nhật tham số bằng cách di chuyển theo hướng ngược với gradient tính được.</w:t>
      </w:r>
    </w:p>
    <w:p w14:paraId="2ABC3469" w14:textId="77777777" w:rsidR="00D124D6" w:rsidRPr="00D124D6" w:rsidRDefault="00D124D6" w:rsidP="005C515F">
      <w:pPr>
        <w:numPr>
          <w:ilvl w:val="1"/>
          <w:numId w:val="58"/>
        </w:numPr>
        <w:spacing w:line="360" w:lineRule="auto"/>
        <w:jc w:val="both"/>
        <w:rPr>
          <w:color w:val="374151"/>
          <w:sz w:val="26"/>
          <w:szCs w:val="26"/>
        </w:rPr>
      </w:pPr>
      <w:r w:rsidRPr="00D124D6">
        <w:rPr>
          <w:b/>
          <w:bCs/>
          <w:color w:val="374151"/>
          <w:sz w:val="26"/>
          <w:szCs w:val="26"/>
        </w:rPr>
        <w:t>Lặp Lại:</w:t>
      </w:r>
      <w:r w:rsidRPr="00D124D6">
        <w:rPr>
          <w:color w:val="374151"/>
          <w:sz w:val="26"/>
          <w:szCs w:val="26"/>
        </w:rPr>
        <w:t xml:space="preserve"> Lặp lại quá trình trên cho đến khi điều kiện dừng được đạt được (ví dụ: số lần lặp, độ chênh lệch đủ nhỏ).</w:t>
      </w:r>
    </w:p>
    <w:p w14:paraId="113366CE" w14:textId="77777777" w:rsidR="00D124D6" w:rsidRPr="00D124D6" w:rsidRDefault="00D124D6" w:rsidP="005C515F">
      <w:pPr>
        <w:pStyle w:val="ListParagraph"/>
        <w:numPr>
          <w:ilvl w:val="0"/>
          <w:numId w:val="58"/>
        </w:numPr>
        <w:spacing w:before="100" w:beforeAutospacing="1" w:after="100" w:afterAutospacing="1" w:line="360" w:lineRule="auto"/>
        <w:jc w:val="both"/>
        <w:outlineLvl w:val="3"/>
        <w:rPr>
          <w:rFonts w:ascii="Times New Roman" w:hAnsi="Times New Roman" w:cs="Times New Roman"/>
          <w:sz w:val="26"/>
          <w:szCs w:val="26"/>
        </w:rPr>
      </w:pPr>
      <w:r w:rsidRPr="00D124D6">
        <w:rPr>
          <w:rFonts w:ascii="Times New Roman" w:hAnsi="Times New Roman" w:cs="Times New Roman"/>
          <w:sz w:val="26"/>
          <w:szCs w:val="26"/>
        </w:rPr>
        <w:t>Ưu Điểm:</w:t>
      </w:r>
    </w:p>
    <w:p w14:paraId="7BFBAB53" w14:textId="77777777" w:rsidR="00D124D6" w:rsidRPr="00D124D6" w:rsidRDefault="00D124D6" w:rsidP="005C515F">
      <w:pPr>
        <w:numPr>
          <w:ilvl w:val="1"/>
          <w:numId w:val="58"/>
        </w:numPr>
        <w:spacing w:line="360" w:lineRule="auto"/>
        <w:jc w:val="both"/>
        <w:rPr>
          <w:color w:val="374151"/>
          <w:sz w:val="26"/>
          <w:szCs w:val="26"/>
        </w:rPr>
      </w:pPr>
      <w:r w:rsidRPr="00D124D6">
        <w:rPr>
          <w:b/>
          <w:bCs/>
          <w:color w:val="374151"/>
          <w:sz w:val="26"/>
          <w:szCs w:val="26"/>
        </w:rPr>
        <w:t>Phù Hợp với Dữ Liệu Lớn:</w:t>
      </w:r>
      <w:r w:rsidRPr="00D124D6">
        <w:rPr>
          <w:color w:val="374151"/>
          <w:sz w:val="26"/>
          <w:szCs w:val="26"/>
        </w:rPr>
        <w:t xml:space="preserve"> Đối với tập dữ liệu lớn, việc tính toán trên toàn bộ dữ liệu có thể rất tốn kém. SGD giảm độ phức tạp tính toán bằng cách sử dụng chỉ một ví dụ đào tạo trong mỗi bước.</w:t>
      </w:r>
    </w:p>
    <w:p w14:paraId="00E87BBA" w14:textId="77777777" w:rsidR="00D124D6" w:rsidRPr="00D124D6" w:rsidRDefault="00D124D6" w:rsidP="005C515F">
      <w:pPr>
        <w:numPr>
          <w:ilvl w:val="1"/>
          <w:numId w:val="58"/>
        </w:numPr>
        <w:spacing w:line="360" w:lineRule="auto"/>
        <w:jc w:val="both"/>
        <w:rPr>
          <w:color w:val="374151"/>
          <w:sz w:val="26"/>
          <w:szCs w:val="26"/>
        </w:rPr>
      </w:pPr>
      <w:r w:rsidRPr="00D124D6">
        <w:rPr>
          <w:b/>
          <w:bCs/>
          <w:color w:val="374151"/>
          <w:sz w:val="26"/>
          <w:szCs w:val="26"/>
        </w:rPr>
        <w:t>Giảm Độ Phức Tạp Tính Toán:</w:t>
      </w:r>
      <w:r w:rsidRPr="00D124D6">
        <w:rPr>
          <w:color w:val="374151"/>
          <w:sz w:val="26"/>
          <w:szCs w:val="26"/>
        </w:rPr>
        <w:t xml:space="preserve"> Do chỉ sử dụng một ví dụ đào tạo, SGD giảm độ phức tạp tính toán so với GD, làm cho nó phù hợp với các mô hình và tập dữ liệu lớn.</w:t>
      </w:r>
    </w:p>
    <w:p w14:paraId="71DF49B0" w14:textId="77777777" w:rsidR="00D124D6" w:rsidRPr="00D124D6" w:rsidRDefault="00D124D6" w:rsidP="005C515F">
      <w:pPr>
        <w:pStyle w:val="ListParagraph"/>
        <w:numPr>
          <w:ilvl w:val="0"/>
          <w:numId w:val="58"/>
        </w:numPr>
        <w:spacing w:before="100" w:beforeAutospacing="1" w:after="100" w:afterAutospacing="1" w:line="360" w:lineRule="auto"/>
        <w:jc w:val="both"/>
        <w:outlineLvl w:val="3"/>
        <w:rPr>
          <w:rFonts w:ascii="Times New Roman" w:hAnsi="Times New Roman" w:cs="Times New Roman"/>
          <w:sz w:val="26"/>
          <w:szCs w:val="26"/>
        </w:rPr>
      </w:pPr>
      <w:r w:rsidRPr="00D124D6">
        <w:rPr>
          <w:rFonts w:ascii="Times New Roman" w:hAnsi="Times New Roman" w:cs="Times New Roman"/>
          <w:sz w:val="26"/>
          <w:szCs w:val="26"/>
        </w:rPr>
        <w:t>Nhược Điểm:</w:t>
      </w:r>
    </w:p>
    <w:p w14:paraId="1E1ACAD8" w14:textId="77777777" w:rsidR="00D124D6" w:rsidRPr="00D124D6" w:rsidRDefault="00D124D6" w:rsidP="005C515F">
      <w:pPr>
        <w:numPr>
          <w:ilvl w:val="1"/>
          <w:numId w:val="58"/>
        </w:numPr>
        <w:spacing w:line="360" w:lineRule="auto"/>
        <w:jc w:val="both"/>
        <w:rPr>
          <w:color w:val="374151"/>
          <w:sz w:val="26"/>
          <w:szCs w:val="26"/>
        </w:rPr>
      </w:pPr>
      <w:r w:rsidRPr="00D124D6">
        <w:rPr>
          <w:b/>
          <w:bCs/>
          <w:color w:val="374151"/>
          <w:sz w:val="26"/>
          <w:szCs w:val="26"/>
        </w:rPr>
        <w:t>Nhiễu Cao:</w:t>
      </w:r>
      <w:r w:rsidRPr="00D124D6">
        <w:rPr>
          <w:color w:val="374151"/>
          <w:sz w:val="26"/>
          <w:szCs w:val="26"/>
        </w:rPr>
        <w:t xml:space="preserve"> Do cập nhật tham số sau mỗi ví dụ, SGD có thể gây nhiễu cao và dao động lớn trong quá trình học, đặc biệt nếu dữ liệu không được shuffle trước mỗi epoch.</w:t>
      </w:r>
    </w:p>
    <w:p w14:paraId="04E480B0" w14:textId="77777777" w:rsidR="00D124D6" w:rsidRPr="00D124D6" w:rsidRDefault="00D124D6" w:rsidP="005C515F">
      <w:pPr>
        <w:numPr>
          <w:ilvl w:val="1"/>
          <w:numId w:val="58"/>
        </w:numPr>
        <w:spacing w:line="360" w:lineRule="auto"/>
        <w:jc w:val="both"/>
        <w:rPr>
          <w:color w:val="374151"/>
          <w:sz w:val="26"/>
          <w:szCs w:val="26"/>
        </w:rPr>
      </w:pPr>
      <w:r w:rsidRPr="00D124D6">
        <w:rPr>
          <w:b/>
          <w:bCs/>
          <w:color w:val="374151"/>
          <w:sz w:val="26"/>
          <w:szCs w:val="26"/>
        </w:rPr>
        <w:t>Điểm Cực Tiểu Không Ổn Định:</w:t>
      </w:r>
      <w:r w:rsidRPr="00D124D6">
        <w:rPr>
          <w:color w:val="374151"/>
          <w:sz w:val="26"/>
          <w:szCs w:val="26"/>
        </w:rPr>
        <w:t xml:space="preserve"> SGD có thể dẫn đến việc mô hình không hội tụ đến điểm cực tiểu ổn định, nhưng thay vào đó, nó có thể dao động quanh điểm tối ưu với độ chênh lệch cao.</w:t>
      </w:r>
    </w:p>
    <w:p w14:paraId="6C2D145B" w14:textId="666295D2" w:rsidR="00D124D6" w:rsidRDefault="00D124D6" w:rsidP="005C515F">
      <w:pPr>
        <w:pStyle w:val="ListParagraph"/>
        <w:numPr>
          <w:ilvl w:val="0"/>
          <w:numId w:val="58"/>
        </w:numPr>
        <w:spacing w:before="300" w:line="360" w:lineRule="auto"/>
        <w:jc w:val="both"/>
        <w:rPr>
          <w:rFonts w:ascii="Times New Roman" w:hAnsi="Times New Roman" w:cs="Times New Roman"/>
          <w:color w:val="374151"/>
          <w:sz w:val="26"/>
          <w:szCs w:val="26"/>
        </w:rPr>
      </w:pPr>
      <w:r w:rsidRPr="00D124D6">
        <w:rPr>
          <w:rFonts w:ascii="Times New Roman" w:hAnsi="Times New Roman" w:cs="Times New Roman"/>
          <w:color w:val="374151"/>
          <w:sz w:val="26"/>
          <w:szCs w:val="26"/>
        </w:rPr>
        <w:t>Tổng quan, SGD là một phương pháp quan trọng trong quá trình huấn luyện mô hình, đặc biệt là khi có sẵn dữ liệu lớn và muốn giảm độ phức tạp tính toán của quá trình tối ưu hóa. Để giảm nhiễu, các biến thể khác như Mini-Batch Gradient Descent cũng được sử dụng để kết hợp lợi ích của cả GD và SGD.</w:t>
      </w:r>
    </w:p>
    <w:p w14:paraId="1FAE0DFA" w14:textId="77777777" w:rsidR="00D124D6" w:rsidRPr="00D124D6" w:rsidRDefault="00D124D6" w:rsidP="005C515F">
      <w:pPr>
        <w:pStyle w:val="ListParagraph"/>
        <w:spacing w:before="300"/>
        <w:jc w:val="both"/>
        <w:rPr>
          <w:rFonts w:ascii="Times New Roman" w:hAnsi="Times New Roman" w:cs="Times New Roman"/>
          <w:color w:val="374151"/>
          <w:sz w:val="28"/>
          <w:szCs w:val="28"/>
        </w:rPr>
      </w:pPr>
    </w:p>
    <w:p w14:paraId="34E14988" w14:textId="09A4A336" w:rsidR="00D124D6" w:rsidRPr="00D124D6" w:rsidRDefault="00D124D6" w:rsidP="005C515F">
      <w:pPr>
        <w:pStyle w:val="Tiumccp2"/>
        <w:jc w:val="both"/>
        <w:rPr>
          <w:szCs w:val="28"/>
        </w:rPr>
      </w:pPr>
      <w:r w:rsidRPr="00D124D6">
        <w:rPr>
          <w:szCs w:val="28"/>
        </w:rPr>
        <w:t>1.1.</w:t>
      </w:r>
      <w:r w:rsidR="004B6653">
        <w:rPr>
          <w:szCs w:val="28"/>
        </w:rPr>
        <w:t>4</w:t>
      </w:r>
      <w:r w:rsidRPr="00D124D6">
        <w:rPr>
          <w:szCs w:val="28"/>
        </w:rPr>
        <w:t xml:space="preserve"> </w:t>
      </w:r>
      <w:r w:rsidRPr="00D124D6">
        <w:rPr>
          <w:bCs/>
          <w:color w:val="374151"/>
          <w:szCs w:val="28"/>
        </w:rPr>
        <w:t>Mini-Batch Gradient Descent (MBGD)</w:t>
      </w:r>
    </w:p>
    <w:p w14:paraId="533F9F59" w14:textId="77777777" w:rsidR="00DD4FBD" w:rsidRPr="00DD4FBD" w:rsidRDefault="00DD4FBD" w:rsidP="005C515F">
      <w:pPr>
        <w:pStyle w:val="ListParagraph"/>
        <w:numPr>
          <w:ilvl w:val="0"/>
          <w:numId w:val="64"/>
        </w:numPr>
        <w:spacing w:before="300" w:after="300"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lastRenderedPageBreak/>
        <w:t>Mini-Batch Gradient Descent là một biến thể của Gradient Descent (GD) được sử dụng rộng rãi trong quá trình huấn luyện mô hình máy học. Trong MBGD, thay vì cập nhật tham số sau mỗi epoch như GD hoặc sau mỗi ví dụ như Stochastic Gradient Descent (SGD), thì tham số được cập nhật sau mỗi mini-batch của dữ liệu.</w:t>
      </w:r>
    </w:p>
    <w:p w14:paraId="4AD108D3" w14:textId="77777777" w:rsidR="00DD4FBD" w:rsidRPr="00DD4FBD" w:rsidRDefault="00DD4FBD" w:rsidP="005C515F">
      <w:pPr>
        <w:pStyle w:val="ListParagraph"/>
        <w:numPr>
          <w:ilvl w:val="0"/>
          <w:numId w:val="64"/>
        </w:numPr>
        <w:spacing w:before="300" w:after="300"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 xml:space="preserve">Cho một mini-batch có kích thước </w:t>
      </w:r>
      <w:r w:rsidRPr="00DD4FBD">
        <w:rPr>
          <w:rFonts w:ascii="Times New Roman" w:hAnsi="Times New Roman" w:cs="Times New Roman"/>
          <w:i/>
          <w:iCs/>
          <w:color w:val="374151"/>
          <w:sz w:val="26"/>
          <w:szCs w:val="26"/>
        </w:rPr>
        <w:t>m</w:t>
      </w:r>
      <w:r w:rsidRPr="00DD4FBD">
        <w:rPr>
          <w:rFonts w:ascii="Times New Roman" w:hAnsi="Times New Roman" w:cs="Times New Roman"/>
          <w:color w:val="374151"/>
          <w:sz w:val="26"/>
          <w:szCs w:val="26"/>
        </w:rPr>
        <w:t xml:space="preserve"> và tham số hiện tại là </w:t>
      </w:r>
      <w:r w:rsidRPr="00DD4FBD">
        <w:rPr>
          <w:rFonts w:ascii="Times New Roman" w:hAnsi="Times New Roman" w:cs="Times New Roman"/>
          <w:i/>
          <w:iCs/>
          <w:color w:val="374151"/>
          <w:sz w:val="26"/>
          <w:szCs w:val="26"/>
        </w:rPr>
        <w:t>θ</w:t>
      </w:r>
      <w:r w:rsidRPr="00DD4FBD">
        <w:rPr>
          <w:rFonts w:ascii="Times New Roman" w:hAnsi="Times New Roman" w:cs="Times New Roman"/>
          <w:color w:val="374151"/>
          <w:sz w:val="26"/>
          <w:szCs w:val="26"/>
        </w:rPr>
        <w:t xml:space="preserve">, hàm mất mát được ký hiệu là </w:t>
      </w:r>
      <w:r w:rsidRPr="00DD4FBD">
        <w:rPr>
          <w:rFonts w:ascii="Times New Roman" w:hAnsi="Times New Roman" w:cs="Times New Roman"/>
          <w:i/>
          <w:iCs/>
          <w:color w:val="374151"/>
          <w:sz w:val="26"/>
          <w:szCs w:val="26"/>
        </w:rPr>
        <w:t>J</w:t>
      </w:r>
      <w:r w:rsidRPr="00DD4FBD">
        <w:rPr>
          <w:rFonts w:ascii="Times New Roman" w:hAnsi="Times New Roman" w:cs="Times New Roman"/>
          <w:color w:val="374151"/>
          <w:sz w:val="26"/>
          <w:szCs w:val="26"/>
        </w:rPr>
        <w:t>(</w:t>
      </w:r>
      <w:r w:rsidRPr="00DD4FBD">
        <w:rPr>
          <w:rFonts w:ascii="Times New Roman" w:hAnsi="Times New Roman" w:cs="Times New Roman"/>
          <w:i/>
          <w:iCs/>
          <w:color w:val="374151"/>
          <w:sz w:val="26"/>
          <w:szCs w:val="26"/>
        </w:rPr>
        <w:t>θ</w:t>
      </w:r>
      <w:r w:rsidRPr="00DD4FBD">
        <w:rPr>
          <w:rFonts w:ascii="Times New Roman" w:hAnsi="Times New Roman" w:cs="Times New Roman"/>
          <w:color w:val="374151"/>
          <w:sz w:val="26"/>
          <w:szCs w:val="26"/>
        </w:rPr>
        <w:t xml:space="preserve">), gradient của hàm mất mát theo tham số là </w:t>
      </w:r>
      <w:r w:rsidRPr="00DD4FBD">
        <w:rPr>
          <w:rFonts w:ascii="Cambria Math" w:hAnsi="Cambria Math" w:cs="Cambria Math"/>
          <w:color w:val="374151"/>
          <w:sz w:val="26"/>
          <w:szCs w:val="26"/>
        </w:rPr>
        <w:t>∇</w:t>
      </w:r>
      <w:r w:rsidRPr="00DD4FBD">
        <w:rPr>
          <w:rFonts w:ascii="Times New Roman" w:hAnsi="Times New Roman" w:cs="Times New Roman"/>
          <w:i/>
          <w:iCs/>
          <w:color w:val="374151"/>
          <w:sz w:val="26"/>
          <w:szCs w:val="26"/>
        </w:rPr>
        <w:t>J</w:t>
      </w:r>
      <w:r w:rsidRPr="00DD4FBD">
        <w:rPr>
          <w:rFonts w:ascii="Times New Roman" w:hAnsi="Times New Roman" w:cs="Times New Roman"/>
          <w:color w:val="374151"/>
          <w:sz w:val="26"/>
          <w:szCs w:val="26"/>
        </w:rPr>
        <w:t>(</w:t>
      </w:r>
      <w:r w:rsidRPr="00DD4FBD">
        <w:rPr>
          <w:rFonts w:ascii="Times New Roman" w:hAnsi="Times New Roman" w:cs="Times New Roman"/>
          <w:i/>
          <w:iCs/>
          <w:color w:val="374151"/>
          <w:sz w:val="26"/>
          <w:szCs w:val="26"/>
        </w:rPr>
        <w:t>θ</w:t>
      </w:r>
      <w:r w:rsidRPr="00DD4FBD">
        <w:rPr>
          <w:rFonts w:ascii="Times New Roman" w:hAnsi="Times New Roman" w:cs="Times New Roman"/>
          <w:color w:val="374151"/>
          <w:sz w:val="26"/>
          <w:szCs w:val="26"/>
        </w:rPr>
        <w:t xml:space="preserve">), và learning rate là </w:t>
      </w:r>
      <w:r w:rsidRPr="00DD4FBD">
        <w:rPr>
          <w:rFonts w:ascii="Times New Roman" w:hAnsi="Times New Roman" w:cs="Times New Roman"/>
          <w:i/>
          <w:iCs/>
          <w:color w:val="374151"/>
          <w:sz w:val="26"/>
          <w:szCs w:val="26"/>
        </w:rPr>
        <w:t>η</w:t>
      </w:r>
      <w:r w:rsidRPr="00DD4FBD">
        <w:rPr>
          <w:rFonts w:ascii="Times New Roman" w:hAnsi="Times New Roman" w:cs="Times New Roman"/>
          <w:color w:val="374151"/>
          <w:sz w:val="26"/>
          <w:szCs w:val="26"/>
        </w:rPr>
        <w:t>, quá trình cập nhật tham số được thực hiện như sau:</w:t>
      </w:r>
    </w:p>
    <w:p w14:paraId="504C6B48" w14:textId="77777777" w:rsidR="00DD4FBD" w:rsidRPr="00DD4FBD" w:rsidRDefault="00DD4FBD" w:rsidP="005C515F">
      <w:pPr>
        <w:pStyle w:val="ListParagraph"/>
        <w:numPr>
          <w:ilvl w:val="3"/>
          <w:numId w:val="64"/>
        </w:numPr>
        <w:spacing w:before="300" w:after="300" w:line="360" w:lineRule="auto"/>
        <w:jc w:val="both"/>
        <w:rPr>
          <w:rFonts w:ascii="Times New Roman" w:hAnsi="Times New Roman" w:cs="Times New Roman"/>
          <w:color w:val="374151"/>
          <w:sz w:val="26"/>
          <w:szCs w:val="26"/>
        </w:rPr>
      </w:pPr>
      <w:r w:rsidRPr="00DD4FBD">
        <w:rPr>
          <w:rFonts w:ascii="Times New Roman" w:hAnsi="Times New Roman" w:cs="Times New Roman"/>
          <w:i/>
          <w:iCs/>
          <w:color w:val="374151"/>
          <w:sz w:val="26"/>
          <w:szCs w:val="26"/>
        </w:rPr>
        <w:t>θ</w:t>
      </w:r>
      <w:r w:rsidRPr="00DD4FBD">
        <w:rPr>
          <w:rFonts w:ascii="Times New Roman" w:hAnsi="Times New Roman" w:cs="Times New Roman"/>
          <w:color w:val="374151"/>
          <w:sz w:val="26"/>
          <w:szCs w:val="26"/>
        </w:rPr>
        <w:t>new​=</w:t>
      </w:r>
      <w:r w:rsidRPr="00DD4FBD">
        <w:rPr>
          <w:rFonts w:ascii="Times New Roman" w:hAnsi="Times New Roman" w:cs="Times New Roman"/>
          <w:i/>
          <w:iCs/>
          <w:color w:val="374151"/>
          <w:sz w:val="26"/>
          <w:szCs w:val="26"/>
        </w:rPr>
        <w:t>θ</w:t>
      </w:r>
      <w:r w:rsidRPr="00DD4FBD">
        <w:rPr>
          <w:rFonts w:ascii="Times New Roman" w:hAnsi="Times New Roman" w:cs="Times New Roman"/>
          <w:color w:val="374151"/>
          <w:sz w:val="26"/>
          <w:szCs w:val="26"/>
        </w:rPr>
        <w:t>old​−</w:t>
      </w:r>
      <w:r w:rsidRPr="00DD4FBD">
        <w:rPr>
          <w:rFonts w:ascii="Times New Roman" w:hAnsi="Times New Roman" w:cs="Times New Roman"/>
          <w:i/>
          <w:iCs/>
          <w:color w:val="374151"/>
          <w:sz w:val="26"/>
          <w:szCs w:val="26"/>
        </w:rPr>
        <w:t>η</w:t>
      </w:r>
      <w:r w:rsidRPr="00DD4FBD">
        <w:rPr>
          <w:rFonts w:ascii="Cambria Math" w:hAnsi="Cambria Math" w:cs="Cambria Math"/>
          <w:color w:val="374151"/>
          <w:sz w:val="26"/>
          <w:szCs w:val="26"/>
        </w:rPr>
        <w:t>⋅∇</w:t>
      </w:r>
      <w:r w:rsidRPr="00DD4FBD">
        <w:rPr>
          <w:rFonts w:ascii="Times New Roman" w:hAnsi="Times New Roman" w:cs="Times New Roman"/>
          <w:i/>
          <w:iCs/>
          <w:color w:val="374151"/>
          <w:sz w:val="26"/>
          <w:szCs w:val="26"/>
        </w:rPr>
        <w:t>J</w:t>
      </w:r>
      <w:r w:rsidRPr="00DD4FBD">
        <w:rPr>
          <w:rFonts w:ascii="Times New Roman" w:hAnsi="Times New Roman" w:cs="Times New Roman"/>
          <w:color w:val="374151"/>
          <w:sz w:val="26"/>
          <w:szCs w:val="26"/>
        </w:rPr>
        <w:t>(</w:t>
      </w:r>
      <w:r w:rsidRPr="00DD4FBD">
        <w:rPr>
          <w:rFonts w:ascii="Times New Roman" w:hAnsi="Times New Roman" w:cs="Times New Roman"/>
          <w:i/>
          <w:iCs/>
          <w:color w:val="374151"/>
          <w:sz w:val="26"/>
          <w:szCs w:val="26"/>
        </w:rPr>
        <w:t>θ</w:t>
      </w:r>
      <w:r w:rsidRPr="00DD4FBD">
        <w:rPr>
          <w:rFonts w:ascii="Times New Roman" w:hAnsi="Times New Roman" w:cs="Times New Roman"/>
          <w:color w:val="374151"/>
          <w:sz w:val="26"/>
          <w:szCs w:val="26"/>
        </w:rPr>
        <w:t>old​)</w:t>
      </w:r>
    </w:p>
    <w:p w14:paraId="1EBC80D3" w14:textId="77777777" w:rsidR="00DD4FBD" w:rsidRPr="00DD4FBD" w:rsidRDefault="00DD4FBD" w:rsidP="005C515F">
      <w:pPr>
        <w:pStyle w:val="ListParagraph"/>
        <w:numPr>
          <w:ilvl w:val="0"/>
          <w:numId w:val="64"/>
        </w:numPr>
        <w:spacing w:before="300" w:after="300"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Trong đó:</w:t>
      </w:r>
    </w:p>
    <w:p w14:paraId="40A6E60F" w14:textId="77777777" w:rsidR="00DD4FBD" w:rsidRPr="00DD4FBD" w:rsidRDefault="00DD4FBD" w:rsidP="005C515F">
      <w:pPr>
        <w:pStyle w:val="ListParagraph"/>
        <w:numPr>
          <w:ilvl w:val="1"/>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i/>
          <w:iCs/>
          <w:color w:val="374151"/>
          <w:sz w:val="26"/>
          <w:szCs w:val="26"/>
        </w:rPr>
        <w:t>θ</w:t>
      </w:r>
      <w:r w:rsidRPr="00DD4FBD">
        <w:rPr>
          <w:rFonts w:ascii="Times New Roman" w:hAnsi="Times New Roman" w:cs="Times New Roman"/>
          <w:color w:val="374151"/>
          <w:sz w:val="26"/>
          <w:szCs w:val="26"/>
        </w:rPr>
        <w:t>new​ là giá trị mới của tham số.</w:t>
      </w:r>
    </w:p>
    <w:p w14:paraId="5DD4AB42" w14:textId="77777777" w:rsidR="00DD4FBD" w:rsidRPr="00DD4FBD" w:rsidRDefault="00DD4FBD" w:rsidP="005C515F">
      <w:pPr>
        <w:pStyle w:val="ListParagraph"/>
        <w:numPr>
          <w:ilvl w:val="1"/>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i/>
          <w:iCs/>
          <w:color w:val="374151"/>
          <w:sz w:val="26"/>
          <w:szCs w:val="26"/>
        </w:rPr>
        <w:t>θ</w:t>
      </w:r>
      <w:r w:rsidRPr="00DD4FBD">
        <w:rPr>
          <w:rFonts w:ascii="Times New Roman" w:hAnsi="Times New Roman" w:cs="Times New Roman"/>
          <w:color w:val="374151"/>
          <w:sz w:val="26"/>
          <w:szCs w:val="26"/>
        </w:rPr>
        <w:t>old​ là giá trị hiện tại của tham số.</w:t>
      </w:r>
    </w:p>
    <w:p w14:paraId="42BAECB3" w14:textId="77777777" w:rsidR="00DD4FBD" w:rsidRPr="00DD4FBD" w:rsidRDefault="00DD4FBD" w:rsidP="005C515F">
      <w:pPr>
        <w:pStyle w:val="ListParagraph"/>
        <w:numPr>
          <w:ilvl w:val="1"/>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i/>
          <w:iCs/>
          <w:color w:val="374151"/>
          <w:sz w:val="26"/>
          <w:szCs w:val="26"/>
        </w:rPr>
        <w:t>η</w:t>
      </w:r>
      <w:r w:rsidRPr="00DD4FBD">
        <w:rPr>
          <w:rFonts w:ascii="Times New Roman" w:hAnsi="Times New Roman" w:cs="Times New Roman"/>
          <w:color w:val="374151"/>
          <w:sz w:val="26"/>
          <w:szCs w:val="26"/>
        </w:rPr>
        <w:t xml:space="preserve"> là learning rate.</w:t>
      </w:r>
    </w:p>
    <w:p w14:paraId="1817742F" w14:textId="77777777" w:rsidR="00DD4FBD" w:rsidRPr="00DD4FBD" w:rsidRDefault="00DD4FBD" w:rsidP="005C515F">
      <w:pPr>
        <w:pStyle w:val="ListParagraph"/>
        <w:numPr>
          <w:ilvl w:val="1"/>
          <w:numId w:val="64"/>
        </w:numPr>
        <w:spacing w:line="360" w:lineRule="auto"/>
        <w:jc w:val="both"/>
        <w:rPr>
          <w:rFonts w:ascii="Times New Roman" w:hAnsi="Times New Roman" w:cs="Times New Roman"/>
          <w:color w:val="374151"/>
          <w:sz w:val="26"/>
          <w:szCs w:val="26"/>
        </w:rPr>
      </w:pPr>
      <w:r w:rsidRPr="00DD4FBD">
        <w:rPr>
          <w:rFonts w:ascii="Cambria Math" w:hAnsi="Cambria Math" w:cs="Cambria Math"/>
          <w:color w:val="374151"/>
          <w:sz w:val="26"/>
          <w:szCs w:val="26"/>
        </w:rPr>
        <w:t>∇</w:t>
      </w:r>
      <w:r w:rsidRPr="00DD4FBD">
        <w:rPr>
          <w:rFonts w:ascii="Times New Roman" w:hAnsi="Times New Roman" w:cs="Times New Roman"/>
          <w:i/>
          <w:iCs/>
          <w:color w:val="374151"/>
          <w:sz w:val="26"/>
          <w:szCs w:val="26"/>
        </w:rPr>
        <w:t>J</w:t>
      </w:r>
      <w:r w:rsidRPr="00DD4FBD">
        <w:rPr>
          <w:rFonts w:ascii="Times New Roman" w:hAnsi="Times New Roman" w:cs="Times New Roman"/>
          <w:color w:val="374151"/>
          <w:sz w:val="26"/>
          <w:szCs w:val="26"/>
        </w:rPr>
        <w:t>(</w:t>
      </w:r>
      <w:r w:rsidRPr="00DD4FBD">
        <w:rPr>
          <w:rFonts w:ascii="Times New Roman" w:hAnsi="Times New Roman" w:cs="Times New Roman"/>
          <w:i/>
          <w:iCs/>
          <w:color w:val="374151"/>
          <w:sz w:val="26"/>
          <w:szCs w:val="26"/>
        </w:rPr>
        <w:t>θ</w:t>
      </w:r>
      <w:r w:rsidRPr="00DD4FBD">
        <w:rPr>
          <w:rFonts w:ascii="Times New Roman" w:hAnsi="Times New Roman" w:cs="Times New Roman"/>
          <w:color w:val="374151"/>
          <w:sz w:val="26"/>
          <w:szCs w:val="26"/>
        </w:rPr>
        <w:t>old​) là gradient của hàm mất mát theo tham số, được tính toán trên mini-batch hiện tại.</w:t>
      </w:r>
    </w:p>
    <w:p w14:paraId="56D0EACA" w14:textId="77777777" w:rsidR="00DD4FBD" w:rsidRPr="00DD4FBD" w:rsidRDefault="00DD4FBD" w:rsidP="005C515F">
      <w:pPr>
        <w:pStyle w:val="ListParagraph"/>
        <w:numPr>
          <w:ilvl w:val="0"/>
          <w:numId w:val="64"/>
        </w:numPr>
        <w:spacing w:before="300" w:after="300"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 xml:space="preserve">Công thức này đại diện cho việc di chuyển từ tham số hiện tại </w:t>
      </w:r>
      <w:r w:rsidRPr="00DD4FBD">
        <w:rPr>
          <w:rFonts w:ascii="Times New Roman" w:hAnsi="Times New Roman" w:cs="Times New Roman"/>
          <w:i/>
          <w:iCs/>
          <w:color w:val="374151"/>
          <w:sz w:val="26"/>
          <w:szCs w:val="26"/>
        </w:rPr>
        <w:t>θ</w:t>
      </w:r>
      <w:r w:rsidRPr="00DD4FBD">
        <w:rPr>
          <w:rFonts w:ascii="Times New Roman" w:hAnsi="Times New Roman" w:cs="Times New Roman"/>
          <w:color w:val="374151"/>
          <w:sz w:val="26"/>
          <w:szCs w:val="26"/>
        </w:rPr>
        <w:t>old</w:t>
      </w:r>
      <w:r w:rsidRPr="00DD4FBD">
        <w:rPr>
          <w:rFonts w:ascii="Times New Roman" w:hAnsi="Times New Roman" w:cs="Times New Roman"/>
          <w:color w:val="374151"/>
          <w:sz w:val="26"/>
          <w:szCs w:val="26"/>
          <w:bdr w:val="single" w:sz="2" w:space="0" w:color="D9D9E3" w:frame="1"/>
        </w:rPr>
        <w:t>​</w:t>
      </w:r>
      <w:r w:rsidRPr="00DD4FBD">
        <w:rPr>
          <w:rFonts w:ascii="Times New Roman" w:hAnsi="Times New Roman" w:cs="Times New Roman"/>
          <w:color w:val="374151"/>
          <w:sz w:val="26"/>
          <w:szCs w:val="26"/>
        </w:rPr>
        <w:t xml:space="preserve"> đến tham số mới </w:t>
      </w:r>
      <w:r w:rsidRPr="006273F6">
        <w:rPr>
          <w:rFonts w:ascii="Times New Roman" w:hAnsi="Times New Roman" w:cs="Times New Roman"/>
          <w:i/>
          <w:iCs/>
          <w:color w:val="374151"/>
          <w:sz w:val="26"/>
          <w:szCs w:val="26"/>
        </w:rPr>
        <w:t>θ</w:t>
      </w:r>
      <w:r w:rsidRPr="006273F6">
        <w:rPr>
          <w:rFonts w:ascii="Times New Roman" w:hAnsi="Times New Roman" w:cs="Times New Roman"/>
          <w:color w:val="374151"/>
          <w:sz w:val="26"/>
          <w:szCs w:val="26"/>
        </w:rPr>
        <w:t>new​</w:t>
      </w:r>
      <w:r w:rsidRPr="00DD4FBD">
        <w:rPr>
          <w:rFonts w:ascii="Times New Roman" w:hAnsi="Times New Roman" w:cs="Times New Roman"/>
          <w:color w:val="374151"/>
          <w:sz w:val="26"/>
          <w:szCs w:val="26"/>
        </w:rPr>
        <w:t xml:space="preserve"> theo hướng đối ngược với gradient và với một bước cập nhật được xác định bởi learning rate </w:t>
      </w:r>
      <w:r w:rsidRPr="00DD4FBD">
        <w:rPr>
          <w:rFonts w:ascii="Times New Roman" w:hAnsi="Times New Roman" w:cs="Times New Roman"/>
          <w:i/>
          <w:iCs/>
          <w:color w:val="374151"/>
          <w:sz w:val="26"/>
          <w:szCs w:val="26"/>
        </w:rPr>
        <w:t>η</w:t>
      </w:r>
      <w:r w:rsidRPr="00DD4FBD">
        <w:rPr>
          <w:rFonts w:ascii="Times New Roman" w:hAnsi="Times New Roman" w:cs="Times New Roman"/>
          <w:color w:val="374151"/>
          <w:sz w:val="26"/>
          <w:szCs w:val="26"/>
        </w:rPr>
        <w:t>.</w:t>
      </w:r>
    </w:p>
    <w:p w14:paraId="27CC3EAC" w14:textId="77777777" w:rsidR="00DD4FBD" w:rsidRPr="00551A83" w:rsidRDefault="00DD4FBD" w:rsidP="005C515F">
      <w:pPr>
        <w:pStyle w:val="ListParagraph"/>
        <w:numPr>
          <w:ilvl w:val="0"/>
          <w:numId w:val="64"/>
        </w:numPr>
        <w:spacing w:before="300" w:after="300" w:line="360" w:lineRule="auto"/>
        <w:jc w:val="both"/>
        <w:rPr>
          <w:rFonts w:ascii="Times New Roman" w:hAnsi="Times New Roman" w:cs="Times New Roman"/>
          <w:color w:val="374151"/>
          <w:sz w:val="26"/>
          <w:szCs w:val="26"/>
        </w:rPr>
      </w:pPr>
      <w:r w:rsidRPr="00551A83">
        <w:rPr>
          <w:rFonts w:ascii="Times New Roman" w:hAnsi="Times New Roman" w:cs="Times New Roman"/>
          <w:color w:val="374151"/>
          <w:sz w:val="26"/>
          <w:szCs w:val="26"/>
        </w:rPr>
        <w:t>Cách Hoạt Động:</w:t>
      </w:r>
    </w:p>
    <w:p w14:paraId="7A4146A8" w14:textId="222C09C5" w:rsidR="00DD4FBD" w:rsidRPr="00DD4FBD" w:rsidRDefault="00DD4FBD" w:rsidP="005C515F">
      <w:pPr>
        <w:pStyle w:val="ListParagraph"/>
        <w:numPr>
          <w:ilvl w:val="1"/>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b/>
          <w:bCs/>
          <w:color w:val="374151"/>
          <w:sz w:val="26"/>
          <w:szCs w:val="26"/>
        </w:rPr>
        <w:t>Chia Dữ Liệu Thành Mini-</w:t>
      </w:r>
      <w:proofErr w:type="gramStart"/>
      <w:r w:rsidRPr="00DD4FBD">
        <w:rPr>
          <w:rFonts w:ascii="Times New Roman" w:hAnsi="Times New Roman" w:cs="Times New Roman"/>
          <w:b/>
          <w:bCs/>
          <w:color w:val="374151"/>
          <w:sz w:val="26"/>
          <w:szCs w:val="26"/>
        </w:rPr>
        <w:t>Batches:</w:t>
      </w:r>
      <w:r w:rsidRPr="00DD4FBD">
        <w:rPr>
          <w:rFonts w:ascii="Times New Roman" w:hAnsi="Times New Roman" w:cs="Times New Roman"/>
          <w:color w:val="374151"/>
          <w:sz w:val="26"/>
          <w:szCs w:val="26"/>
        </w:rPr>
        <w:t>Tập</w:t>
      </w:r>
      <w:proofErr w:type="gramEnd"/>
      <w:r w:rsidRPr="00DD4FBD">
        <w:rPr>
          <w:rFonts w:ascii="Times New Roman" w:hAnsi="Times New Roman" w:cs="Times New Roman"/>
          <w:color w:val="374151"/>
          <w:sz w:val="26"/>
          <w:szCs w:val="26"/>
        </w:rPr>
        <w:t xml:space="preserve"> dữ liệu huấn luyện được chia thành các mini-batches có kích thước nhỏ. Đây là một số lượng nhỏ các điểm dữ liệu được chọn ngẫu nhiên từ tập dữ liệu gốc.</w:t>
      </w:r>
    </w:p>
    <w:p w14:paraId="35408967" w14:textId="77777777" w:rsidR="00DD4FBD" w:rsidRPr="00DD4FBD" w:rsidRDefault="00DD4FBD" w:rsidP="005C515F">
      <w:pPr>
        <w:pStyle w:val="ListParagraph"/>
        <w:numPr>
          <w:ilvl w:val="1"/>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b/>
          <w:bCs/>
          <w:color w:val="374151"/>
          <w:sz w:val="26"/>
          <w:szCs w:val="26"/>
        </w:rPr>
        <w:t>Lặp Qua Từng Mini-Batch:</w:t>
      </w:r>
    </w:p>
    <w:p w14:paraId="07E3FD54" w14:textId="77777777" w:rsidR="00DD4FBD" w:rsidRPr="00DD4FBD" w:rsidRDefault="00DD4FBD" w:rsidP="005C515F">
      <w:pPr>
        <w:pStyle w:val="ListParagraph"/>
        <w:numPr>
          <w:ilvl w:val="2"/>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Quá trình huấn luyện được thực hiện bằng cách lặp lại qua từng mini-batch.</w:t>
      </w:r>
    </w:p>
    <w:p w14:paraId="507A28E0" w14:textId="77777777" w:rsidR="00DD4FBD" w:rsidRPr="00DD4FBD" w:rsidRDefault="00DD4FBD" w:rsidP="005C515F">
      <w:pPr>
        <w:pStyle w:val="ListParagraph"/>
        <w:numPr>
          <w:ilvl w:val="2"/>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Với mỗi mini-batch, gradient của hàm mất mát được tính toán dựa trên mini-batch đó.</w:t>
      </w:r>
    </w:p>
    <w:p w14:paraId="797EFD67" w14:textId="77777777" w:rsidR="00DD4FBD" w:rsidRPr="00DD4FBD" w:rsidRDefault="00DD4FBD" w:rsidP="005C515F">
      <w:pPr>
        <w:pStyle w:val="ListParagraph"/>
        <w:numPr>
          <w:ilvl w:val="1"/>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b/>
          <w:bCs/>
          <w:color w:val="374151"/>
          <w:sz w:val="26"/>
          <w:szCs w:val="26"/>
        </w:rPr>
        <w:lastRenderedPageBreak/>
        <w:t>Cập Nhật Tham Số:</w:t>
      </w:r>
    </w:p>
    <w:p w14:paraId="17CC4511" w14:textId="77777777" w:rsidR="00DD4FBD" w:rsidRPr="00DD4FBD" w:rsidRDefault="00DD4FBD" w:rsidP="005C515F">
      <w:pPr>
        <w:pStyle w:val="ListParagraph"/>
        <w:numPr>
          <w:ilvl w:val="2"/>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Tham số của mô hình được cập nhật dựa trên gradient tính toán được từ mini-batch.</w:t>
      </w:r>
    </w:p>
    <w:p w14:paraId="12825F57" w14:textId="77777777" w:rsidR="00DD4FBD" w:rsidRPr="00DD4FBD" w:rsidRDefault="00DD4FBD" w:rsidP="005C515F">
      <w:pPr>
        <w:pStyle w:val="ListParagraph"/>
        <w:numPr>
          <w:ilvl w:val="2"/>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Công thức cập nhật tương tự như trong GD và SGD, nhưng thay vì tính toán gradient trên toàn bộ tập dữ liệu hoặc mỗi điểm dữ liệu, gradient được tính toán dựa trên một mini-batch.</w:t>
      </w:r>
    </w:p>
    <w:p w14:paraId="2E904EFE" w14:textId="77777777" w:rsidR="00DD4FBD" w:rsidRPr="00DD4FBD" w:rsidRDefault="00DD4FBD" w:rsidP="005C515F">
      <w:pPr>
        <w:pStyle w:val="ListParagraph"/>
        <w:numPr>
          <w:ilvl w:val="1"/>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b/>
          <w:bCs/>
          <w:color w:val="374151"/>
          <w:sz w:val="26"/>
          <w:szCs w:val="26"/>
        </w:rPr>
        <w:t>Lặp Lại Quá Trình:</w:t>
      </w:r>
    </w:p>
    <w:p w14:paraId="71333D90" w14:textId="77777777" w:rsidR="00DD4FBD" w:rsidRPr="00DD4FBD" w:rsidRDefault="00DD4FBD" w:rsidP="005C515F">
      <w:pPr>
        <w:pStyle w:val="ListParagraph"/>
        <w:numPr>
          <w:ilvl w:val="2"/>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Quá trình này được lặp lại qua tất cả các mini-batches cho đến khi đạt được điều kiện dừng, chẳng hạn như số lần lặp, độ chênh lệch đủ nhỏ, hoặc số epoch đã định trước.</w:t>
      </w:r>
    </w:p>
    <w:p w14:paraId="55CDAE9A" w14:textId="77777777" w:rsidR="00DD4FBD" w:rsidRPr="00551A83" w:rsidRDefault="00DD4FBD" w:rsidP="005C515F">
      <w:pPr>
        <w:pStyle w:val="ListParagraph"/>
        <w:numPr>
          <w:ilvl w:val="0"/>
          <w:numId w:val="64"/>
        </w:numPr>
        <w:spacing w:before="300" w:after="300" w:line="360" w:lineRule="auto"/>
        <w:jc w:val="both"/>
        <w:rPr>
          <w:rFonts w:ascii="Times New Roman" w:hAnsi="Times New Roman" w:cs="Times New Roman"/>
          <w:color w:val="374151"/>
          <w:sz w:val="26"/>
          <w:szCs w:val="26"/>
        </w:rPr>
      </w:pPr>
      <w:r w:rsidRPr="00551A83">
        <w:rPr>
          <w:rFonts w:ascii="Times New Roman" w:hAnsi="Times New Roman" w:cs="Times New Roman"/>
          <w:color w:val="374151"/>
          <w:sz w:val="26"/>
          <w:szCs w:val="26"/>
        </w:rPr>
        <w:t>Ưu Điểm:</w:t>
      </w:r>
    </w:p>
    <w:p w14:paraId="4EB03C5C" w14:textId="77777777" w:rsidR="00DD4FBD" w:rsidRPr="00DD4FBD" w:rsidRDefault="00DD4FBD" w:rsidP="005C515F">
      <w:pPr>
        <w:pStyle w:val="ListParagraph"/>
        <w:numPr>
          <w:ilvl w:val="1"/>
          <w:numId w:val="64"/>
        </w:numPr>
        <w:spacing w:line="360" w:lineRule="auto"/>
        <w:jc w:val="both"/>
        <w:rPr>
          <w:rFonts w:ascii="Times New Roman" w:hAnsi="Times New Roman" w:cs="Times New Roman"/>
          <w:b/>
          <w:bCs/>
          <w:color w:val="374151"/>
          <w:sz w:val="26"/>
          <w:szCs w:val="26"/>
        </w:rPr>
      </w:pPr>
      <w:r w:rsidRPr="00DD4FBD">
        <w:rPr>
          <w:rFonts w:ascii="Times New Roman" w:hAnsi="Times New Roman" w:cs="Times New Roman"/>
          <w:b/>
          <w:bCs/>
          <w:color w:val="374151"/>
          <w:sz w:val="26"/>
          <w:szCs w:val="26"/>
        </w:rPr>
        <w:t>Phù Hợp với Dữ Liệu Lớn:</w:t>
      </w:r>
    </w:p>
    <w:p w14:paraId="5A087D45" w14:textId="77777777" w:rsidR="00DD4FBD" w:rsidRPr="00DD4FBD" w:rsidRDefault="00DD4FBD" w:rsidP="005C515F">
      <w:pPr>
        <w:pStyle w:val="ListParagraph"/>
        <w:numPr>
          <w:ilvl w:val="2"/>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MBGD giúp giảm bớt gánh nặng tính toán so với GD khi áp dụng trên dữ liệu lớn.</w:t>
      </w:r>
    </w:p>
    <w:p w14:paraId="12BAB6D5" w14:textId="77777777" w:rsidR="00DD4FBD" w:rsidRPr="00DD4FBD" w:rsidRDefault="00DD4FBD" w:rsidP="005C515F">
      <w:pPr>
        <w:pStyle w:val="ListParagraph"/>
        <w:numPr>
          <w:ilvl w:val="2"/>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Cho phép cập nhật tham số thường xuyên hơn so với GD mà không đòi hỏi toàn bộ tập dữ liệu.</w:t>
      </w:r>
    </w:p>
    <w:p w14:paraId="2004B909" w14:textId="77777777" w:rsidR="00DD4FBD" w:rsidRPr="00DD4FBD" w:rsidRDefault="00DD4FBD" w:rsidP="005C515F">
      <w:pPr>
        <w:pStyle w:val="ListParagraph"/>
        <w:numPr>
          <w:ilvl w:val="1"/>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b/>
          <w:bCs/>
          <w:color w:val="374151"/>
          <w:sz w:val="26"/>
          <w:szCs w:val="26"/>
        </w:rPr>
        <w:t>Đánh Giá Hiệu Suất Mô Hình Thường Xuyên:</w:t>
      </w:r>
    </w:p>
    <w:p w14:paraId="703B55D3" w14:textId="77777777" w:rsidR="00DD4FBD" w:rsidRPr="00DD4FBD" w:rsidRDefault="00DD4FBD" w:rsidP="005C515F">
      <w:pPr>
        <w:pStyle w:val="ListParagraph"/>
        <w:numPr>
          <w:ilvl w:val="2"/>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Giúp theo dõi và đánh giá hiệu suất mô hình thường xuyên hơn do cập nhật tham số sau mỗi mini-batch.</w:t>
      </w:r>
    </w:p>
    <w:p w14:paraId="2F586B67" w14:textId="77777777" w:rsidR="00DD4FBD" w:rsidRPr="00DD4FBD" w:rsidRDefault="00DD4FBD" w:rsidP="005C515F">
      <w:pPr>
        <w:pStyle w:val="ListParagraph"/>
        <w:numPr>
          <w:ilvl w:val="1"/>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b/>
          <w:bCs/>
          <w:color w:val="374151"/>
          <w:sz w:val="26"/>
          <w:szCs w:val="26"/>
        </w:rPr>
        <w:t>Giảm Nhiễu:</w:t>
      </w:r>
    </w:p>
    <w:p w14:paraId="6E1D09AF" w14:textId="77777777" w:rsidR="00DD4FBD" w:rsidRPr="00DD4FBD" w:rsidRDefault="00DD4FBD" w:rsidP="005C515F">
      <w:pPr>
        <w:pStyle w:val="ListParagraph"/>
        <w:numPr>
          <w:ilvl w:val="2"/>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Giảm nhiễu so với SGD bằng cách tính toán gradient trên một số lượng lớn các điểm dữ liệu trong mỗi mini-batch.</w:t>
      </w:r>
    </w:p>
    <w:p w14:paraId="6B097269" w14:textId="77777777" w:rsidR="00DD4FBD" w:rsidRPr="00551A83" w:rsidRDefault="00DD4FBD" w:rsidP="005C515F">
      <w:pPr>
        <w:pStyle w:val="ListParagraph"/>
        <w:numPr>
          <w:ilvl w:val="0"/>
          <w:numId w:val="64"/>
        </w:numPr>
        <w:spacing w:before="300" w:after="300" w:line="360" w:lineRule="auto"/>
        <w:jc w:val="both"/>
        <w:rPr>
          <w:rFonts w:ascii="Times New Roman" w:hAnsi="Times New Roman" w:cs="Times New Roman"/>
          <w:color w:val="374151"/>
          <w:sz w:val="26"/>
          <w:szCs w:val="26"/>
        </w:rPr>
      </w:pPr>
      <w:r w:rsidRPr="00551A83">
        <w:rPr>
          <w:rFonts w:ascii="Times New Roman" w:hAnsi="Times New Roman" w:cs="Times New Roman"/>
          <w:color w:val="374151"/>
          <w:sz w:val="26"/>
          <w:szCs w:val="26"/>
        </w:rPr>
        <w:t>Nhược Điểm:</w:t>
      </w:r>
    </w:p>
    <w:p w14:paraId="64771F74" w14:textId="77777777" w:rsidR="00DD4FBD" w:rsidRPr="00DD4FBD" w:rsidRDefault="00DD4FBD" w:rsidP="005C515F">
      <w:pPr>
        <w:pStyle w:val="ListParagraph"/>
        <w:numPr>
          <w:ilvl w:val="1"/>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b/>
          <w:bCs/>
          <w:color w:val="374151"/>
          <w:sz w:val="26"/>
          <w:szCs w:val="26"/>
        </w:rPr>
        <w:t>Yêu Cầu Chọn Kích Thước Mini-Batch:</w:t>
      </w:r>
    </w:p>
    <w:p w14:paraId="48FE81FA" w14:textId="77777777" w:rsidR="00DD4FBD" w:rsidRPr="00DD4FBD" w:rsidRDefault="00DD4FBD" w:rsidP="005C515F">
      <w:pPr>
        <w:pStyle w:val="ListParagraph"/>
        <w:numPr>
          <w:ilvl w:val="2"/>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Yêu cầu lựa chọn kích thước mini-batch phù hợp. Kích thước quá lớn có thể làm tăng độ phức tạp tính toán, trong khi kích thước quá nhỏ có thể tăng nhiễu và giảm tốc độ hội tụ.</w:t>
      </w:r>
    </w:p>
    <w:p w14:paraId="66CD2FAE" w14:textId="77777777" w:rsidR="00DD4FBD" w:rsidRPr="00DD4FBD" w:rsidRDefault="00DD4FBD" w:rsidP="005C515F">
      <w:pPr>
        <w:pStyle w:val="ListParagraph"/>
        <w:numPr>
          <w:ilvl w:val="1"/>
          <w:numId w:val="64"/>
        </w:numPr>
        <w:spacing w:line="360" w:lineRule="auto"/>
        <w:jc w:val="both"/>
        <w:rPr>
          <w:rFonts w:ascii="Times New Roman" w:hAnsi="Times New Roman" w:cs="Times New Roman"/>
          <w:color w:val="374151"/>
          <w:sz w:val="26"/>
          <w:szCs w:val="26"/>
        </w:rPr>
      </w:pPr>
      <w:r w:rsidRPr="00DD4FBD">
        <w:rPr>
          <w:rFonts w:ascii="Times New Roman" w:hAnsi="Times New Roman" w:cs="Times New Roman"/>
          <w:b/>
          <w:bCs/>
          <w:color w:val="374151"/>
          <w:sz w:val="26"/>
          <w:szCs w:val="26"/>
        </w:rPr>
        <w:lastRenderedPageBreak/>
        <w:t>Khả Năng Rơi Vào Điểm Cực Tiểu Địa Phương:</w:t>
      </w:r>
    </w:p>
    <w:p w14:paraId="67CA879C" w14:textId="68AB1A93" w:rsidR="00D124D6" w:rsidRDefault="00DD4FBD" w:rsidP="005C515F">
      <w:pPr>
        <w:pStyle w:val="ListParagraph"/>
        <w:numPr>
          <w:ilvl w:val="2"/>
          <w:numId w:val="64"/>
        </w:numPr>
        <w:spacing w:before="300"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Vẫn tồn tại khả năng rơi vào điểm cực tiểu địa phương, đặc biệt khi sử dụng kích thước mini-batch nhỏ.</w:t>
      </w:r>
    </w:p>
    <w:p w14:paraId="2B146494" w14:textId="2F5CB7FF" w:rsidR="003B3FBA" w:rsidRPr="003B3FBA" w:rsidRDefault="003B3FBA" w:rsidP="003B3FBA">
      <w:pPr>
        <w:pStyle w:val="ListParagraph"/>
        <w:numPr>
          <w:ilvl w:val="0"/>
          <w:numId w:val="102"/>
        </w:numPr>
        <w:spacing w:before="300" w:line="360" w:lineRule="auto"/>
        <w:jc w:val="both"/>
        <w:rPr>
          <w:rFonts w:ascii="Times New Roman" w:hAnsi="Times New Roman" w:cs="Times New Roman"/>
          <w:color w:val="374151"/>
          <w:sz w:val="26"/>
          <w:szCs w:val="26"/>
        </w:rPr>
      </w:pPr>
      <w:r w:rsidRPr="003B3FBA">
        <w:rPr>
          <w:rFonts w:ascii="Times New Roman" w:hAnsi="Times New Roman" w:cs="Times New Roman"/>
          <w:b/>
          <w:bCs/>
          <w:color w:val="374151"/>
          <w:sz w:val="26"/>
          <w:szCs w:val="26"/>
        </w:rPr>
        <w:t>Tổng quan</w:t>
      </w:r>
      <w:r>
        <w:rPr>
          <w:rFonts w:ascii="Times New Roman" w:hAnsi="Times New Roman" w:cs="Times New Roman"/>
          <w:color w:val="374151"/>
          <w:sz w:val="26"/>
          <w:szCs w:val="26"/>
        </w:rPr>
        <w:t>:</w:t>
      </w:r>
      <w:r w:rsidRPr="003B3FBA">
        <w:rPr>
          <w:rFonts w:ascii="Times New Roman" w:hAnsi="Times New Roman" w:cs="Times New Roman"/>
          <w:color w:val="374151"/>
          <w:sz w:val="26"/>
          <w:szCs w:val="26"/>
        </w:rPr>
        <w:t xml:space="preserve"> mini-batch gradient descent là một giải pháp linh hoạt và hiệu quả cho việc tối ưu hóa mô hình trong học sâu, cung cấp sự cân bằng giữa tốc độ hội tụ và tính hiệu quả tính toán khi xử lý dữ liệu lớn.</w:t>
      </w:r>
    </w:p>
    <w:p w14:paraId="0C1423A8" w14:textId="45830B8F" w:rsidR="0064189C" w:rsidRPr="00DD4FBD" w:rsidRDefault="00DD4FBD" w:rsidP="005C515F">
      <w:pPr>
        <w:pStyle w:val="Nidungvnbn"/>
        <w:ind w:firstLine="0"/>
        <w:rPr>
          <w:b/>
          <w:bCs/>
          <w:i/>
          <w:iCs/>
        </w:rPr>
      </w:pPr>
      <w:r w:rsidRPr="00DD4FBD">
        <w:rPr>
          <w:b/>
          <w:bCs/>
          <w:i/>
          <w:iCs/>
          <w:sz w:val="28"/>
          <w:szCs w:val="28"/>
        </w:rPr>
        <w:t>1.1.</w:t>
      </w:r>
      <w:r w:rsidR="004B6653">
        <w:rPr>
          <w:b/>
          <w:bCs/>
          <w:i/>
          <w:iCs/>
          <w:sz w:val="28"/>
          <w:szCs w:val="28"/>
        </w:rPr>
        <w:t>5</w:t>
      </w:r>
      <w:r w:rsidRPr="00DD4FBD">
        <w:rPr>
          <w:b/>
          <w:bCs/>
          <w:i/>
          <w:iCs/>
          <w:sz w:val="28"/>
          <w:szCs w:val="28"/>
        </w:rPr>
        <w:t xml:space="preserve"> </w:t>
      </w:r>
      <w:r>
        <w:rPr>
          <w:b/>
          <w:bCs/>
          <w:i/>
          <w:iCs/>
          <w:color w:val="374151"/>
          <w:sz w:val="28"/>
          <w:szCs w:val="28"/>
        </w:rPr>
        <w:t xml:space="preserve">Adagrad </w:t>
      </w:r>
    </w:p>
    <w:p w14:paraId="0C850B14" w14:textId="77777777" w:rsidR="00DD4FBD" w:rsidRPr="00DD4FBD" w:rsidRDefault="00DD4FBD" w:rsidP="005C515F">
      <w:pPr>
        <w:pStyle w:val="ListParagraph"/>
        <w:numPr>
          <w:ilvl w:val="0"/>
          <w:numId w:val="68"/>
        </w:numPr>
        <w:spacing w:after="300"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Adagrad là một phương pháp tối ưu hóa mà có thể tự điều chỉnh learning rate cho từng tham số dựa trên lịch sử của gradient của nó. Ý tưởng chính của Adagrad là tận dụng thông tin từ lịch sử gradient để điều chỉnh learning rate, giúp các tham số được cập nhật với độ lớn thích hợp.</w:t>
      </w:r>
    </w:p>
    <w:p w14:paraId="6706B7CF" w14:textId="77777777" w:rsidR="00DD4FBD" w:rsidRPr="00DD4FBD" w:rsidRDefault="00DD4FBD" w:rsidP="005C515F">
      <w:pPr>
        <w:pStyle w:val="ListParagraph"/>
        <w:numPr>
          <w:ilvl w:val="0"/>
          <w:numId w:val="68"/>
        </w:numPr>
        <w:spacing w:before="100" w:beforeAutospacing="1" w:after="100" w:afterAutospacing="1" w:line="360" w:lineRule="auto"/>
        <w:jc w:val="both"/>
        <w:outlineLvl w:val="3"/>
        <w:rPr>
          <w:rFonts w:ascii="Times New Roman" w:hAnsi="Times New Roman" w:cs="Times New Roman"/>
          <w:sz w:val="26"/>
          <w:szCs w:val="26"/>
        </w:rPr>
      </w:pPr>
      <w:r w:rsidRPr="00DD4FBD">
        <w:rPr>
          <w:rFonts w:ascii="Times New Roman" w:hAnsi="Times New Roman" w:cs="Times New Roman"/>
          <w:sz w:val="26"/>
          <w:szCs w:val="26"/>
        </w:rPr>
        <w:t>Cách Hoạt Động:</w:t>
      </w:r>
    </w:p>
    <w:p w14:paraId="07C66D39" w14:textId="77777777" w:rsidR="00DD4FBD" w:rsidRPr="00DD4FBD" w:rsidRDefault="00DD4FBD" w:rsidP="005C515F">
      <w:pPr>
        <w:numPr>
          <w:ilvl w:val="1"/>
          <w:numId w:val="68"/>
        </w:numPr>
        <w:spacing w:line="360" w:lineRule="auto"/>
        <w:jc w:val="both"/>
        <w:rPr>
          <w:color w:val="374151"/>
          <w:sz w:val="26"/>
          <w:szCs w:val="26"/>
        </w:rPr>
      </w:pPr>
      <w:r w:rsidRPr="00DD4FBD">
        <w:rPr>
          <w:b/>
          <w:bCs/>
          <w:color w:val="374151"/>
          <w:sz w:val="26"/>
          <w:szCs w:val="26"/>
        </w:rPr>
        <w:t>Tính Gradient:</w:t>
      </w:r>
      <w:r w:rsidRPr="00DD4FBD">
        <w:rPr>
          <w:color w:val="374151"/>
          <w:sz w:val="26"/>
          <w:szCs w:val="26"/>
        </w:rPr>
        <w:t xml:space="preserve"> Tính gradient của hàm mất mát theo từng tham số dựa trên một mini-batch của dữ liệu.</w:t>
      </w:r>
    </w:p>
    <w:p w14:paraId="6258E232" w14:textId="6AF91704" w:rsidR="00DD4FBD" w:rsidRPr="00DD4FBD" w:rsidRDefault="00DD4FBD" w:rsidP="005C515F">
      <w:pPr>
        <w:numPr>
          <w:ilvl w:val="1"/>
          <w:numId w:val="68"/>
        </w:numPr>
        <w:spacing w:line="360" w:lineRule="auto"/>
        <w:rPr>
          <w:color w:val="374151"/>
          <w:sz w:val="26"/>
          <w:szCs w:val="26"/>
        </w:rPr>
      </w:pPr>
      <w:r w:rsidRPr="00DD4FBD">
        <w:rPr>
          <w:b/>
          <w:bCs/>
          <w:color w:val="374151"/>
          <w:sz w:val="26"/>
          <w:szCs w:val="26"/>
        </w:rPr>
        <w:t>Tính Toán Gradient Squared:</w:t>
      </w:r>
      <w:r w:rsidRPr="00DD4FBD">
        <w:rPr>
          <w:color w:val="374151"/>
          <w:sz w:val="26"/>
          <w:szCs w:val="26"/>
        </w:rPr>
        <w:t xml:space="preserve"> Tính tổng bình phương của gradient cho từng</w:t>
      </w:r>
      <w:r w:rsidR="005C515F">
        <w:rPr>
          <w:color w:val="374151"/>
          <w:sz w:val="26"/>
          <w:szCs w:val="26"/>
        </w:rPr>
        <w:t xml:space="preserve"> </w:t>
      </w:r>
      <w:r w:rsidRPr="00DD4FBD">
        <w:rPr>
          <w:color w:val="374151"/>
          <w:sz w:val="26"/>
          <w:szCs w:val="26"/>
        </w:rPr>
        <w:t>tham</w:t>
      </w:r>
      <w:r w:rsidR="005C515F">
        <w:rPr>
          <w:color w:val="374151"/>
          <w:sz w:val="26"/>
          <w:szCs w:val="26"/>
        </w:rPr>
        <w:t xml:space="preserve"> </w:t>
      </w:r>
      <w:r w:rsidRPr="00DD4FBD">
        <w:rPr>
          <w:color w:val="374151"/>
          <w:sz w:val="26"/>
          <w:szCs w:val="26"/>
        </w:rPr>
        <w:t>số</w:t>
      </w:r>
      <w:r w:rsidR="005C515F">
        <w:rPr>
          <w:color w:val="374151"/>
          <w:sz w:val="26"/>
          <w:szCs w:val="26"/>
        </w:rPr>
        <w:t xml:space="preserve"> </w:t>
      </w:r>
      <w:r w:rsidRPr="00DD4FBD">
        <w:rPr>
          <w:color w:val="374151"/>
          <w:sz w:val="26"/>
          <w:szCs w:val="26"/>
        </w:rPr>
        <w:t xml:space="preserve">qua thời gian: </w:t>
      </w:r>
      <w:r w:rsidRPr="00DD4FBD">
        <w:rPr>
          <w:color w:val="374151"/>
          <w:sz w:val="26"/>
          <w:szCs w:val="26"/>
        </w:rPr>
        <w:br/>
      </w:r>
      <m:oMathPara>
        <m:oMath>
          <m:r>
            <m:rPr>
              <m:sty m:val="p"/>
            </m:rPr>
            <w:rPr>
              <w:rFonts w:ascii="Cambria Math" w:hAnsi="Cambria Math"/>
              <w:color w:val="374151"/>
              <w:sz w:val="26"/>
              <w:szCs w:val="26"/>
            </w:rPr>
            <w:br/>
          </m:r>
          <m:r>
            <w:rPr>
              <w:rFonts w:ascii="Cambria Math" w:hAnsi="Cambria Math"/>
              <w:color w:val="374151"/>
              <w:sz w:val="26"/>
              <w:szCs w:val="26"/>
            </w:rPr>
            <m:t>s</m:t>
          </m:r>
          <m:r>
            <m:rPr>
              <m:sty m:val="p"/>
            </m:rPr>
            <w:rPr>
              <w:rFonts w:ascii="Cambria Math" w:hAnsi="Cambria Math"/>
              <w:color w:val="374151"/>
              <w:sz w:val="26"/>
              <w:szCs w:val="26"/>
            </w:rPr>
            <m:t>um_squared_gradient=sum_squared_gradient+</m:t>
          </m:r>
          <m:sSup>
            <m:sSupPr>
              <m:ctrlPr>
                <w:rPr>
                  <w:rFonts w:ascii="Cambria Math" w:hAnsi="Cambria Math"/>
                  <w:color w:val="374151"/>
                  <w:sz w:val="26"/>
                  <w:szCs w:val="26"/>
                </w:rPr>
              </m:ctrlPr>
            </m:sSupPr>
            <m:e>
              <m:d>
                <m:dPr>
                  <m:ctrlPr>
                    <w:rPr>
                      <w:rFonts w:ascii="Cambria Math" w:hAnsi="Cambria Math"/>
                      <w:color w:val="374151"/>
                      <w:sz w:val="26"/>
                      <w:szCs w:val="26"/>
                    </w:rPr>
                  </m:ctrlPr>
                </m:dPr>
                <m:e>
                  <m:r>
                    <m:rPr>
                      <m:sty m:val="p"/>
                    </m:rPr>
                    <w:rPr>
                      <w:rFonts w:ascii="Cambria Math" w:hAnsi="Cambria Math"/>
                      <w:color w:val="374151"/>
                      <w:sz w:val="26"/>
                      <w:szCs w:val="26"/>
                    </w:rPr>
                    <m:t>gradient</m:t>
                  </m:r>
                </m:e>
              </m:d>
            </m:e>
            <m:sup>
              <m:r>
                <m:rPr>
                  <m:sty m:val="p"/>
                </m:rPr>
                <w:rPr>
                  <w:rFonts w:ascii="Cambria Math" w:hAnsi="Cambria Math"/>
                  <w:color w:val="374151"/>
                  <w:sz w:val="26"/>
                  <w:szCs w:val="26"/>
                </w:rPr>
                <m:t>2</m:t>
              </m:r>
            </m:sup>
          </m:sSup>
        </m:oMath>
      </m:oMathPara>
      <w:r w:rsidRPr="00DD4FBD">
        <w:rPr>
          <w:color w:val="374151"/>
          <w:sz w:val="26"/>
          <w:szCs w:val="26"/>
          <w:bdr w:val="none" w:sz="0" w:space="0" w:color="auto" w:frame="1"/>
        </w:rPr>
        <w:t xml:space="preserve"> </w:t>
      </w:r>
      <w:r w:rsidRPr="00DD4FBD">
        <w:rPr>
          <w:color w:val="374151"/>
          <w:sz w:val="26"/>
          <w:szCs w:val="26"/>
          <w:bdr w:val="none" w:sz="0" w:space="0" w:color="auto" w:frame="1"/>
        </w:rPr>
        <w:br/>
      </w:r>
    </w:p>
    <w:p w14:paraId="06EA84BD" w14:textId="77777777" w:rsidR="00DD4FBD" w:rsidRPr="00DD4FBD" w:rsidRDefault="00DD4FBD" w:rsidP="005C515F">
      <w:pPr>
        <w:numPr>
          <w:ilvl w:val="1"/>
          <w:numId w:val="68"/>
        </w:numPr>
        <w:spacing w:line="360" w:lineRule="auto"/>
        <w:jc w:val="both"/>
        <w:rPr>
          <w:color w:val="374151"/>
          <w:sz w:val="26"/>
          <w:szCs w:val="26"/>
        </w:rPr>
      </w:pPr>
      <w:r w:rsidRPr="00DD4FBD">
        <w:rPr>
          <w:b/>
          <w:bCs/>
          <w:color w:val="374151"/>
          <w:sz w:val="26"/>
          <w:szCs w:val="26"/>
        </w:rPr>
        <w:t>Tính Toán Learning Rate Tự Điều Chỉnh:</w:t>
      </w:r>
      <w:r w:rsidRPr="00DD4FBD">
        <w:rPr>
          <w:color w:val="374151"/>
          <w:sz w:val="26"/>
          <w:szCs w:val="26"/>
        </w:rPr>
        <w:t xml:space="preserve"> Tính toán learning rate cho mỗi tham số bằng cách chia learning rate ban đầu cho căn bậc hai của tổng bình phương gradient: </w:t>
      </w:r>
      <w:r w:rsidRPr="00DD4FBD">
        <w:rPr>
          <w:color w:val="374151"/>
          <w:sz w:val="26"/>
          <w:szCs w:val="26"/>
        </w:rPr>
        <w:br/>
      </w:r>
      <m:oMathPara>
        <m:oMath>
          <m:r>
            <m:rPr>
              <m:sty m:val="p"/>
            </m:rPr>
            <w:rPr>
              <w:rFonts w:ascii="Cambria Math" w:hAnsi="Cambria Math"/>
              <w:color w:val="374151"/>
              <w:sz w:val="26"/>
              <w:szCs w:val="26"/>
              <w:bdr w:val="none" w:sz="0" w:space="0" w:color="auto" w:frame="1"/>
            </w:rPr>
            <m:t>adaptive_learning_rate=</m:t>
          </m:r>
          <m:f>
            <m:fPr>
              <m:ctrlPr>
                <w:rPr>
                  <w:rFonts w:ascii="Cambria Math" w:hAnsi="Cambria Math"/>
                  <w:color w:val="374151"/>
                  <w:sz w:val="26"/>
                  <w:szCs w:val="26"/>
                  <w:bdr w:val="none" w:sz="0" w:space="0" w:color="auto" w:frame="1"/>
                </w:rPr>
              </m:ctrlPr>
            </m:fPr>
            <m:num>
              <m:r>
                <m:rPr>
                  <m:sty m:val="p"/>
                </m:rPr>
                <w:rPr>
                  <w:rFonts w:ascii="Cambria Math" w:hAnsi="Cambria Math"/>
                  <w:color w:val="374151"/>
                  <w:sz w:val="26"/>
                  <w:szCs w:val="26"/>
                  <w:bdr w:val="none" w:sz="0" w:space="0" w:color="auto" w:frame="1"/>
                </w:rPr>
                <m:t>learning_rate</m:t>
              </m:r>
            </m:num>
            <m:den>
              <m:rad>
                <m:radPr>
                  <m:degHide m:val="1"/>
                  <m:ctrlPr>
                    <w:rPr>
                      <w:rFonts w:ascii="Cambria Math" w:hAnsi="Cambria Math"/>
                      <w:i/>
                      <w:color w:val="374151"/>
                      <w:sz w:val="26"/>
                      <w:szCs w:val="26"/>
                      <w:bdr w:val="none" w:sz="0" w:space="0" w:color="auto" w:frame="1"/>
                    </w:rPr>
                  </m:ctrlPr>
                </m:radPr>
                <m:deg/>
                <m:e>
                  <m:sSub>
                    <m:sSubPr>
                      <m:ctrlPr>
                        <w:rPr>
                          <w:rFonts w:ascii="Cambria Math" w:hAnsi="Cambria Math"/>
                          <w:color w:val="374151"/>
                          <w:sz w:val="26"/>
                          <w:szCs w:val="26"/>
                          <w:bdr w:val="none" w:sz="0" w:space="0" w:color="auto" w:frame="1"/>
                        </w:rPr>
                      </m:ctrlPr>
                    </m:sSubPr>
                    <m:e>
                      <m:r>
                        <m:rPr>
                          <m:sty m:val="p"/>
                        </m:rPr>
                        <w:rPr>
                          <w:rFonts w:ascii="Cambria Math" w:hAnsi="Cambria Math"/>
                          <w:color w:val="374151"/>
                          <w:sz w:val="26"/>
                          <w:szCs w:val="26"/>
                          <w:bdr w:val="none" w:sz="0" w:space="0" w:color="auto" w:frame="1"/>
                        </w:rPr>
                        <m:t>sum</m:t>
                      </m:r>
                    </m:e>
                    <m:sub>
                      <m:sSub>
                        <m:sSubPr>
                          <m:ctrlPr>
                            <w:rPr>
                              <w:rFonts w:ascii="Cambria Math" w:hAnsi="Cambria Math"/>
                              <w:color w:val="374151"/>
                              <w:sz w:val="26"/>
                              <w:szCs w:val="26"/>
                              <w:bdr w:val="none" w:sz="0" w:space="0" w:color="auto" w:frame="1"/>
                            </w:rPr>
                          </m:ctrlPr>
                        </m:sSubPr>
                        <m:e>
                          <m:r>
                            <m:rPr>
                              <m:sty m:val="p"/>
                            </m:rPr>
                            <w:rPr>
                              <w:rFonts w:ascii="Cambria Math" w:hAnsi="Cambria Math"/>
                              <w:color w:val="374151"/>
                              <w:sz w:val="26"/>
                              <w:szCs w:val="26"/>
                              <w:bdr w:val="none" w:sz="0" w:space="0" w:color="auto" w:frame="1"/>
                            </w:rPr>
                            <m:t>squared</m:t>
                          </m:r>
                        </m:e>
                        <m:sub>
                          <m:r>
                            <m:rPr>
                              <m:sty m:val="p"/>
                            </m:rPr>
                            <w:rPr>
                              <w:rFonts w:ascii="Cambria Math" w:hAnsi="Cambria Math"/>
                              <w:color w:val="374151"/>
                              <w:sz w:val="26"/>
                              <w:szCs w:val="26"/>
                              <w:bdr w:val="none" w:sz="0" w:space="0" w:color="auto" w:frame="1"/>
                            </w:rPr>
                            <m:t>gradient</m:t>
                          </m:r>
                        </m:sub>
                      </m:sSub>
                    </m:sub>
                  </m:sSub>
                  <m:r>
                    <m:rPr>
                      <m:sty m:val="p"/>
                    </m:rPr>
                    <w:rPr>
                      <w:rFonts w:ascii="Cambria Math" w:hAnsi="Cambria Math"/>
                      <w:color w:val="374151"/>
                      <w:sz w:val="26"/>
                      <w:szCs w:val="26"/>
                      <w:bdr w:val="none" w:sz="0" w:space="0" w:color="auto" w:frame="1"/>
                    </w:rPr>
                    <m:t>+</m:t>
                  </m:r>
                  <m:r>
                    <w:rPr>
                      <w:rFonts w:ascii="Cambria Math" w:hAnsi="Cambria Math"/>
                      <w:color w:val="374151"/>
                      <w:sz w:val="26"/>
                      <w:szCs w:val="26"/>
                      <w:bdr w:val="single" w:sz="2" w:space="0" w:color="D9D9E3" w:frame="1"/>
                    </w:rPr>
                    <m:t>ϵ</m:t>
                  </m:r>
                </m:e>
              </m:rad>
            </m:den>
          </m:f>
          <m:r>
            <m:rPr>
              <m:sty m:val="p"/>
            </m:rPr>
            <w:rPr>
              <w:rFonts w:ascii="Cambria Math" w:hAnsi="Cambria Math"/>
              <w:color w:val="374151"/>
              <w:sz w:val="26"/>
              <w:szCs w:val="26"/>
            </w:rPr>
            <w:br/>
          </m:r>
        </m:oMath>
      </m:oMathPara>
      <w:r w:rsidRPr="00DD4FBD">
        <w:rPr>
          <w:color w:val="374151"/>
          <w:sz w:val="26"/>
          <w:szCs w:val="26"/>
        </w:rPr>
        <w:t xml:space="preserve">Trong đó, </w:t>
      </w:r>
      <w:r w:rsidRPr="00DD4FBD">
        <w:rPr>
          <w:i/>
          <w:iCs/>
          <w:color w:val="374151"/>
          <w:sz w:val="26"/>
          <w:szCs w:val="26"/>
        </w:rPr>
        <w:t>ϵ</w:t>
      </w:r>
      <w:r w:rsidRPr="00DD4FBD">
        <w:rPr>
          <w:color w:val="374151"/>
          <w:sz w:val="26"/>
          <w:szCs w:val="26"/>
        </w:rPr>
        <w:t xml:space="preserve"> là một hằng số nhỏ để tránh chia cho 0.</w:t>
      </w:r>
    </w:p>
    <w:p w14:paraId="6DF301B4" w14:textId="77777777" w:rsidR="00DD4FBD" w:rsidRPr="00DD4FBD" w:rsidRDefault="00DD4FBD" w:rsidP="006273F6">
      <w:pPr>
        <w:numPr>
          <w:ilvl w:val="1"/>
          <w:numId w:val="68"/>
        </w:numPr>
        <w:spacing w:line="360" w:lineRule="auto"/>
        <w:rPr>
          <w:color w:val="374151"/>
          <w:sz w:val="26"/>
          <w:szCs w:val="26"/>
        </w:rPr>
      </w:pPr>
      <w:r w:rsidRPr="00DD4FBD">
        <w:rPr>
          <w:b/>
          <w:bCs/>
          <w:color w:val="374151"/>
          <w:sz w:val="26"/>
          <w:szCs w:val="26"/>
        </w:rPr>
        <w:lastRenderedPageBreak/>
        <w:t>Cập Nhật Tham Số:</w:t>
      </w:r>
      <w:r w:rsidRPr="00DD4FBD">
        <w:rPr>
          <w:color w:val="374151"/>
          <w:sz w:val="26"/>
          <w:szCs w:val="26"/>
        </w:rPr>
        <w:t xml:space="preserve"> Cập nhật tham số bằng cách sử dụng learning rate đã tính: </w:t>
      </w:r>
      <w:r w:rsidRPr="00DD4FBD">
        <w:rPr>
          <w:color w:val="374151"/>
          <w:sz w:val="26"/>
          <w:szCs w:val="26"/>
        </w:rPr>
        <w:br/>
      </w:r>
      <w:r w:rsidRPr="00DD4FBD">
        <w:rPr>
          <w:color w:val="374151"/>
          <w:sz w:val="26"/>
          <w:szCs w:val="26"/>
          <w:bdr w:val="none" w:sz="0" w:space="0" w:color="auto" w:frame="1"/>
        </w:rPr>
        <w:br/>
      </w:r>
    </w:p>
    <w:p w14:paraId="1E953554" w14:textId="77777777" w:rsidR="00DD4FBD" w:rsidRPr="00DD4FBD" w:rsidRDefault="00DD4FBD" w:rsidP="005C515F">
      <w:pPr>
        <w:numPr>
          <w:ilvl w:val="1"/>
          <w:numId w:val="68"/>
        </w:numPr>
        <w:spacing w:line="360" w:lineRule="auto"/>
        <w:jc w:val="both"/>
        <w:rPr>
          <w:color w:val="374151"/>
          <w:sz w:val="26"/>
          <w:szCs w:val="26"/>
        </w:rPr>
      </w:pPr>
      <w:r w:rsidRPr="00DD4FBD">
        <w:rPr>
          <w:b/>
          <w:bCs/>
          <w:color w:val="374151"/>
          <w:sz w:val="26"/>
          <w:szCs w:val="26"/>
        </w:rPr>
        <w:t>Lặp Lại:</w:t>
      </w:r>
      <w:r w:rsidRPr="00DD4FBD">
        <w:rPr>
          <w:color w:val="374151"/>
          <w:sz w:val="26"/>
          <w:szCs w:val="26"/>
        </w:rPr>
        <w:t xml:space="preserve"> Lặp lại quá trình trên cho đến khi điều kiện dừng được đạt được.</w:t>
      </w:r>
    </w:p>
    <w:p w14:paraId="5D2B9062" w14:textId="77777777" w:rsidR="00DD4FBD" w:rsidRPr="00DD4FBD" w:rsidRDefault="00DD4FBD" w:rsidP="005C515F">
      <w:pPr>
        <w:pStyle w:val="ListParagraph"/>
        <w:numPr>
          <w:ilvl w:val="0"/>
          <w:numId w:val="68"/>
        </w:numPr>
        <w:spacing w:before="100" w:beforeAutospacing="1" w:after="100" w:afterAutospacing="1" w:line="360" w:lineRule="auto"/>
        <w:jc w:val="both"/>
        <w:outlineLvl w:val="3"/>
        <w:rPr>
          <w:rFonts w:ascii="Times New Roman" w:hAnsi="Times New Roman" w:cs="Times New Roman"/>
          <w:sz w:val="26"/>
          <w:szCs w:val="26"/>
        </w:rPr>
      </w:pPr>
      <w:r w:rsidRPr="00DD4FBD">
        <w:rPr>
          <w:rFonts w:ascii="Times New Roman" w:hAnsi="Times New Roman" w:cs="Times New Roman"/>
          <w:sz w:val="26"/>
          <w:szCs w:val="26"/>
        </w:rPr>
        <w:t>Ưu Điểm:</w:t>
      </w:r>
    </w:p>
    <w:p w14:paraId="6B4EFAA2" w14:textId="77777777" w:rsidR="00DD4FBD" w:rsidRPr="00DD4FBD" w:rsidRDefault="00DD4FBD" w:rsidP="005C515F">
      <w:pPr>
        <w:numPr>
          <w:ilvl w:val="1"/>
          <w:numId w:val="68"/>
        </w:numPr>
        <w:spacing w:line="360" w:lineRule="auto"/>
        <w:jc w:val="both"/>
        <w:rPr>
          <w:color w:val="374151"/>
          <w:sz w:val="26"/>
          <w:szCs w:val="26"/>
        </w:rPr>
      </w:pPr>
      <w:r w:rsidRPr="00DD4FBD">
        <w:rPr>
          <w:b/>
          <w:bCs/>
          <w:color w:val="374151"/>
          <w:sz w:val="26"/>
          <w:szCs w:val="26"/>
        </w:rPr>
        <w:t>Hiệu Quả trên Dữ Liệu Thưa Thớt:</w:t>
      </w:r>
      <w:r w:rsidRPr="00DD4FBD">
        <w:rPr>
          <w:color w:val="374151"/>
          <w:sz w:val="26"/>
          <w:szCs w:val="26"/>
        </w:rPr>
        <w:t xml:space="preserve"> Adagrad thường hoạt động hiệu quả trên các tập dữ liệu có thưa thớt, nơi một số lượng lớn các tham số có độ quan trọng hơn các tham số khác.</w:t>
      </w:r>
    </w:p>
    <w:p w14:paraId="4FF1FC6E" w14:textId="77777777" w:rsidR="00DD4FBD" w:rsidRPr="00DD4FBD" w:rsidRDefault="00DD4FBD" w:rsidP="005C515F">
      <w:pPr>
        <w:numPr>
          <w:ilvl w:val="1"/>
          <w:numId w:val="68"/>
        </w:numPr>
        <w:spacing w:line="360" w:lineRule="auto"/>
        <w:jc w:val="both"/>
        <w:rPr>
          <w:color w:val="374151"/>
          <w:sz w:val="26"/>
          <w:szCs w:val="26"/>
        </w:rPr>
      </w:pPr>
      <w:r w:rsidRPr="00DD4FBD">
        <w:rPr>
          <w:b/>
          <w:bCs/>
          <w:color w:val="374151"/>
          <w:sz w:val="26"/>
          <w:szCs w:val="26"/>
        </w:rPr>
        <w:t>Không Cần Thiết Lập Learning Rate Ban Đầu:</w:t>
      </w:r>
      <w:r w:rsidRPr="00DD4FBD">
        <w:rPr>
          <w:color w:val="374151"/>
          <w:sz w:val="26"/>
          <w:szCs w:val="26"/>
        </w:rPr>
        <w:t xml:space="preserve"> Do tự điều chỉnh learning rate, Adagrad giảm gánh nặng của việc lựa chọn một learning rate ban đầu.</w:t>
      </w:r>
    </w:p>
    <w:p w14:paraId="116DF13D" w14:textId="77777777" w:rsidR="00DD4FBD" w:rsidRPr="00DD4FBD" w:rsidRDefault="00DD4FBD" w:rsidP="005C515F">
      <w:pPr>
        <w:pStyle w:val="ListParagraph"/>
        <w:numPr>
          <w:ilvl w:val="0"/>
          <w:numId w:val="68"/>
        </w:numPr>
        <w:spacing w:before="100" w:beforeAutospacing="1" w:after="100" w:afterAutospacing="1" w:line="360" w:lineRule="auto"/>
        <w:jc w:val="both"/>
        <w:outlineLvl w:val="3"/>
        <w:rPr>
          <w:rFonts w:ascii="Times New Roman" w:hAnsi="Times New Roman" w:cs="Times New Roman"/>
          <w:sz w:val="26"/>
          <w:szCs w:val="26"/>
        </w:rPr>
      </w:pPr>
      <w:r w:rsidRPr="00DD4FBD">
        <w:rPr>
          <w:rFonts w:ascii="Times New Roman" w:hAnsi="Times New Roman" w:cs="Times New Roman"/>
          <w:sz w:val="26"/>
          <w:szCs w:val="26"/>
        </w:rPr>
        <w:t>Nhược Điểm:</w:t>
      </w:r>
    </w:p>
    <w:p w14:paraId="41CC6C81" w14:textId="77777777" w:rsidR="00DD4FBD" w:rsidRPr="00DD4FBD" w:rsidRDefault="00DD4FBD" w:rsidP="005C515F">
      <w:pPr>
        <w:numPr>
          <w:ilvl w:val="1"/>
          <w:numId w:val="68"/>
        </w:numPr>
        <w:spacing w:line="360" w:lineRule="auto"/>
        <w:jc w:val="both"/>
        <w:rPr>
          <w:color w:val="374151"/>
          <w:sz w:val="26"/>
          <w:szCs w:val="26"/>
        </w:rPr>
      </w:pPr>
      <w:r w:rsidRPr="00DD4FBD">
        <w:rPr>
          <w:b/>
          <w:bCs/>
          <w:color w:val="374151"/>
          <w:sz w:val="26"/>
          <w:szCs w:val="26"/>
        </w:rPr>
        <w:t>Learning Rate Giảm Quá Nhanh:</w:t>
      </w:r>
      <w:r w:rsidRPr="00DD4FBD">
        <w:rPr>
          <w:color w:val="374151"/>
          <w:sz w:val="26"/>
          <w:szCs w:val="26"/>
        </w:rPr>
        <w:t xml:space="preserve"> Vì cộng dồn bình phương gradient, có thể dẫn đến learning rate giảm quá nhanh theo thời gian, làm chậm quá trình học sau một số lượng lớn các bước cập nhật.</w:t>
      </w:r>
    </w:p>
    <w:p w14:paraId="5A6B654E" w14:textId="77777777" w:rsidR="00DD4FBD" w:rsidRPr="00DD4FBD" w:rsidRDefault="00DD4FBD" w:rsidP="005C515F">
      <w:pPr>
        <w:pStyle w:val="ListParagraph"/>
        <w:numPr>
          <w:ilvl w:val="0"/>
          <w:numId w:val="68"/>
        </w:numPr>
        <w:spacing w:before="300"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Tổng quan, Adagrad là một phương pháp tối ưu hóa hiệu quả, đặc biệt là trên các tập dữ liệu có đặc trưng thưa thớt. Tuy nhiên, với sự giảm nhanh của learning rate, các biến thể như RMSProp và Adam đã được đề xuất để giải quyết vấn đề này và cải thiện hiệu suất trong một số trường hợp.</w:t>
      </w:r>
    </w:p>
    <w:p w14:paraId="2D0ADD18" w14:textId="17422D01" w:rsidR="00DD4FBD" w:rsidRPr="00DD4FBD" w:rsidRDefault="00DD4FBD" w:rsidP="005C515F">
      <w:pPr>
        <w:pStyle w:val="Nidungvnbn"/>
        <w:ind w:firstLine="0"/>
        <w:rPr>
          <w:b/>
          <w:bCs/>
          <w:i/>
          <w:iCs/>
        </w:rPr>
      </w:pPr>
      <w:r w:rsidRPr="00DD4FBD">
        <w:rPr>
          <w:b/>
          <w:bCs/>
          <w:i/>
          <w:iCs/>
          <w:sz w:val="28"/>
          <w:szCs w:val="28"/>
        </w:rPr>
        <w:t>1.1.</w:t>
      </w:r>
      <w:r w:rsidR="004B6653">
        <w:rPr>
          <w:b/>
          <w:bCs/>
          <w:i/>
          <w:iCs/>
          <w:sz w:val="28"/>
          <w:szCs w:val="28"/>
        </w:rPr>
        <w:t>6</w:t>
      </w:r>
      <w:r w:rsidRPr="00DD4FBD">
        <w:rPr>
          <w:b/>
          <w:bCs/>
          <w:i/>
          <w:iCs/>
          <w:sz w:val="28"/>
          <w:szCs w:val="28"/>
        </w:rPr>
        <w:t xml:space="preserve"> </w:t>
      </w:r>
      <w:r w:rsidRPr="00DD4FBD">
        <w:rPr>
          <w:b/>
          <w:bCs/>
          <w:i/>
          <w:iCs/>
          <w:color w:val="374151"/>
          <w:sz w:val="28"/>
          <w:szCs w:val="28"/>
        </w:rPr>
        <w:t xml:space="preserve">RMSProp </w:t>
      </w:r>
      <w:r w:rsidRPr="00DD4FBD">
        <w:rPr>
          <w:b/>
          <w:bCs/>
          <w:i/>
          <w:iCs/>
          <w:sz w:val="28"/>
          <w:szCs w:val="28"/>
        </w:rPr>
        <w:t>(Root Mean Square Propagation)</w:t>
      </w:r>
    </w:p>
    <w:p w14:paraId="6E01923D" w14:textId="77777777" w:rsidR="00DD4FBD" w:rsidRPr="00DD4FBD" w:rsidRDefault="00DD4FBD" w:rsidP="005C515F">
      <w:pPr>
        <w:pStyle w:val="ListParagraph"/>
        <w:numPr>
          <w:ilvl w:val="0"/>
          <w:numId w:val="72"/>
        </w:numPr>
        <w:spacing w:after="300"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RMSProp (Root Mean Square Propagation) là một phương pháp tối ưu hóa được thiết kế để giảm vấn đề của Adagrad, đặc biệt là vấn đề của việc giảm learning rate quá nhanh khi tích dồn bình phương gradient. RMSProp giữ lại ưu điểm của Adagrad trong việc tự điều chỉnh learning rate cho từng tham số, nhưng giảm độ lớn của learning rate theo thời gian.</w:t>
      </w:r>
    </w:p>
    <w:p w14:paraId="4D541D81" w14:textId="77777777" w:rsidR="00DD4FBD" w:rsidRPr="00DD4FBD" w:rsidRDefault="00DD4FBD" w:rsidP="005C515F">
      <w:pPr>
        <w:pStyle w:val="ListParagraph"/>
        <w:numPr>
          <w:ilvl w:val="0"/>
          <w:numId w:val="72"/>
        </w:numPr>
        <w:spacing w:after="300" w:line="360" w:lineRule="auto"/>
        <w:jc w:val="both"/>
        <w:rPr>
          <w:rFonts w:ascii="Times New Roman" w:eastAsia="Times New Roman" w:hAnsi="Times New Roman" w:cs="Times New Roman"/>
          <w:color w:val="374151"/>
          <w:sz w:val="26"/>
          <w:szCs w:val="26"/>
        </w:rPr>
      </w:pPr>
      <w:r w:rsidRPr="00DD4FBD">
        <w:rPr>
          <w:rFonts w:ascii="Times New Roman" w:hAnsi="Times New Roman" w:cs="Times New Roman"/>
          <w:color w:val="374151"/>
          <w:sz w:val="26"/>
          <w:szCs w:val="26"/>
        </w:rPr>
        <w:lastRenderedPageBreak/>
        <w:t>RMSProp giải quyết vấn đề trên bằng cách sử dụng một trung bình chạy của gradient bình phương để chuẩn hóa gradient. Việc chuẩn hóa này cân bằng kích thước bước (momentum), giảm bước cho gradient lớn để tránh sự phát triển đột ngột và tăng bước cho gradient nhỏ để tránh sự biến mất.</w:t>
      </w:r>
    </w:p>
    <w:p w14:paraId="2EFCB4B5" w14:textId="77777777" w:rsidR="00DD4FBD" w:rsidRPr="00DD4FBD" w:rsidRDefault="00DD4FBD" w:rsidP="005C515F">
      <w:pPr>
        <w:pStyle w:val="ListParagraph"/>
        <w:numPr>
          <w:ilvl w:val="0"/>
          <w:numId w:val="72"/>
        </w:numPr>
        <w:spacing w:before="100" w:beforeAutospacing="1" w:after="100" w:afterAutospacing="1" w:line="360" w:lineRule="auto"/>
        <w:jc w:val="both"/>
        <w:outlineLvl w:val="3"/>
        <w:rPr>
          <w:rFonts w:ascii="Times New Roman" w:hAnsi="Times New Roman" w:cs="Times New Roman"/>
          <w:sz w:val="26"/>
          <w:szCs w:val="26"/>
        </w:rPr>
      </w:pPr>
      <w:r w:rsidRPr="00DD4FBD">
        <w:rPr>
          <w:rFonts w:ascii="Times New Roman" w:hAnsi="Times New Roman" w:cs="Times New Roman"/>
          <w:sz w:val="26"/>
          <w:szCs w:val="26"/>
        </w:rPr>
        <w:t>Cách Hoạt Động:</w:t>
      </w:r>
    </w:p>
    <w:p w14:paraId="2FAD4B3D" w14:textId="77777777" w:rsidR="00DD4FBD" w:rsidRPr="00DD4FBD" w:rsidRDefault="00DD4FBD" w:rsidP="005C515F">
      <w:pPr>
        <w:numPr>
          <w:ilvl w:val="1"/>
          <w:numId w:val="72"/>
        </w:numPr>
        <w:spacing w:line="360" w:lineRule="auto"/>
        <w:jc w:val="both"/>
        <w:rPr>
          <w:color w:val="374151"/>
          <w:sz w:val="26"/>
          <w:szCs w:val="26"/>
        </w:rPr>
      </w:pPr>
      <w:r w:rsidRPr="00DD4FBD">
        <w:rPr>
          <w:b/>
          <w:bCs/>
          <w:color w:val="374151"/>
          <w:sz w:val="26"/>
          <w:szCs w:val="26"/>
        </w:rPr>
        <w:t>Tính Gradient:</w:t>
      </w:r>
      <w:r w:rsidRPr="00DD4FBD">
        <w:rPr>
          <w:color w:val="374151"/>
          <w:sz w:val="26"/>
          <w:szCs w:val="26"/>
        </w:rPr>
        <w:t xml:space="preserve"> Tính gradient của hàm mất mát theo từng tham số dựa trên một mini-batch của dữ liệu.</w:t>
      </w:r>
    </w:p>
    <w:p w14:paraId="262C2194" w14:textId="77777777" w:rsidR="00DD4FBD" w:rsidRPr="00DD4FBD" w:rsidRDefault="00DD4FBD" w:rsidP="006273F6">
      <w:pPr>
        <w:numPr>
          <w:ilvl w:val="1"/>
          <w:numId w:val="72"/>
        </w:numPr>
        <w:spacing w:line="360" w:lineRule="auto"/>
        <w:rPr>
          <w:color w:val="374151"/>
          <w:sz w:val="26"/>
          <w:szCs w:val="26"/>
        </w:rPr>
      </w:pPr>
      <w:r w:rsidRPr="00DD4FBD">
        <w:rPr>
          <w:b/>
          <w:bCs/>
          <w:color w:val="374151"/>
          <w:sz w:val="26"/>
          <w:szCs w:val="26"/>
        </w:rPr>
        <w:t>Tính Toán Gradient Squared:</w:t>
      </w:r>
      <w:r w:rsidRPr="00DD4FBD">
        <w:rPr>
          <w:color w:val="374151"/>
          <w:sz w:val="26"/>
          <w:szCs w:val="26"/>
        </w:rPr>
        <w:t xml:space="preserve"> Tính toán trung bình cộng bình phương gradient qua thời gian: </w:t>
      </w:r>
      <w:r w:rsidRPr="00DD4FBD">
        <w:rPr>
          <w:color w:val="374151"/>
          <w:sz w:val="26"/>
          <w:szCs w:val="26"/>
        </w:rPr>
        <w:br/>
      </w:r>
      <m:oMathPara>
        <m:oMath>
          <m:r>
            <m:rPr>
              <m:sty m:val="p"/>
            </m:rPr>
            <w:rPr>
              <w:rStyle w:val="mord"/>
              <w:rFonts w:ascii="Cambria Math" w:hAnsi="Cambria Math"/>
              <w:color w:val="374151"/>
              <w:sz w:val="26"/>
              <w:szCs w:val="26"/>
            </w:rPr>
            <m:t xml:space="preserve">moving_average_squared_gradient </m:t>
          </m:r>
          <m:r>
            <m:rPr>
              <m:sty m:val="p"/>
            </m:rPr>
            <w:rPr>
              <w:rStyle w:val="mrel"/>
              <w:rFonts w:ascii="Cambria Math" w:hAnsi="Cambria Math"/>
              <w:color w:val="374151"/>
              <w:sz w:val="26"/>
              <w:szCs w:val="26"/>
            </w:rPr>
            <m:t>=</m:t>
          </m:r>
          <m:r>
            <w:rPr>
              <w:rStyle w:val="mord"/>
              <w:rFonts w:ascii="Cambria Math" w:hAnsi="Cambria Math"/>
              <w:color w:val="374151"/>
              <w:sz w:val="26"/>
              <w:szCs w:val="26"/>
            </w:rPr>
            <m:t>β</m:t>
          </m:r>
          <m:r>
            <m:rPr>
              <m:sty m:val="p"/>
            </m:rPr>
            <w:rPr>
              <w:rStyle w:val="mbin"/>
              <w:rFonts w:ascii="Cambria Math" w:hAnsi="Cambria Math"/>
              <w:color w:val="374151"/>
              <w:sz w:val="26"/>
              <w:szCs w:val="26"/>
            </w:rPr>
            <m:t>×</m:t>
          </m:r>
          <m:r>
            <m:rPr>
              <m:sty m:val="p"/>
            </m:rPr>
            <w:rPr>
              <w:rStyle w:val="mord"/>
              <w:rFonts w:ascii="Cambria Math" w:hAnsi="Cambria Math"/>
              <w:color w:val="374151"/>
              <w:sz w:val="26"/>
              <w:szCs w:val="26"/>
            </w:rPr>
            <m:t>moving_average_squared_gradient</m:t>
          </m:r>
          <m:r>
            <m:rPr>
              <m:sty m:val="p"/>
            </m:rPr>
            <w:rPr>
              <w:rStyle w:val="mbin"/>
              <w:rFonts w:ascii="Cambria Math" w:hAnsi="Cambria Math"/>
              <w:color w:val="374151"/>
              <w:sz w:val="26"/>
              <w:szCs w:val="26"/>
            </w:rPr>
            <m:t>+</m:t>
          </m:r>
          <m:r>
            <m:rPr>
              <m:sty m:val="p"/>
            </m:rPr>
            <w:rPr>
              <w:rStyle w:val="mopen"/>
              <w:rFonts w:ascii="Cambria Math" w:hAnsi="Cambria Math"/>
              <w:color w:val="374151"/>
              <w:sz w:val="26"/>
              <w:szCs w:val="26"/>
            </w:rPr>
            <m:t>(</m:t>
          </m:r>
          <m:r>
            <m:rPr>
              <m:sty m:val="p"/>
            </m:rPr>
            <w:rPr>
              <w:rStyle w:val="mord"/>
              <w:rFonts w:ascii="Cambria Math" w:hAnsi="Cambria Math"/>
              <w:color w:val="374151"/>
              <w:sz w:val="26"/>
              <w:szCs w:val="26"/>
            </w:rPr>
            <m:t>1</m:t>
          </m:r>
          <m:r>
            <m:rPr>
              <m:sty m:val="p"/>
            </m:rPr>
            <w:rPr>
              <w:rStyle w:val="mbin"/>
              <w:rFonts w:ascii="Cambria Math" w:hAnsi="Cambria Math"/>
              <w:color w:val="374151"/>
              <w:sz w:val="26"/>
              <w:szCs w:val="26"/>
            </w:rPr>
            <m:t>-</m:t>
          </m:r>
          <m:r>
            <w:rPr>
              <w:rStyle w:val="mord"/>
              <w:rFonts w:ascii="Cambria Math" w:hAnsi="Cambria Math"/>
              <w:color w:val="374151"/>
              <w:sz w:val="26"/>
              <w:szCs w:val="26"/>
            </w:rPr>
            <m:t>β</m:t>
          </m:r>
          <m:r>
            <m:rPr>
              <m:sty m:val="b"/>
            </m:rPr>
            <w:rPr>
              <w:rStyle w:val="mclose"/>
              <w:rFonts w:ascii="Cambria Math" w:hAnsi="Cambria Math"/>
              <w:color w:val="374151"/>
              <w:sz w:val="26"/>
              <w:szCs w:val="26"/>
            </w:rPr>
            <m:t>)</m:t>
          </m:r>
          <m:r>
            <m:rPr>
              <m:sty m:val="p"/>
            </m:rPr>
            <w:rPr>
              <w:rStyle w:val="mbin"/>
              <w:rFonts w:ascii="Cambria Math" w:hAnsi="Cambria Math"/>
              <w:color w:val="374151"/>
              <w:sz w:val="26"/>
              <w:szCs w:val="26"/>
            </w:rPr>
            <m:t>×</m:t>
          </m:r>
          <m:sSup>
            <m:sSupPr>
              <m:ctrlPr>
                <w:rPr>
                  <w:rStyle w:val="mord"/>
                  <w:rFonts w:ascii="Cambria Math" w:hAnsi="Cambria Math"/>
                  <w:color w:val="374151"/>
                  <w:sz w:val="26"/>
                  <w:szCs w:val="26"/>
                </w:rPr>
              </m:ctrlPr>
            </m:sSupPr>
            <m:e>
              <m:d>
                <m:dPr>
                  <m:ctrlPr>
                    <w:rPr>
                      <w:rStyle w:val="mopen"/>
                      <w:rFonts w:ascii="Cambria Math" w:hAnsi="Cambria Math"/>
                      <w:color w:val="374151"/>
                      <w:sz w:val="26"/>
                      <w:szCs w:val="26"/>
                    </w:rPr>
                  </m:ctrlPr>
                </m:dPr>
                <m:e>
                  <m:r>
                    <m:rPr>
                      <m:sty m:val="p"/>
                    </m:rPr>
                    <w:rPr>
                      <w:rStyle w:val="mord"/>
                      <w:rFonts w:ascii="Cambria Math" w:hAnsi="Cambria Math"/>
                      <w:color w:val="374151"/>
                      <w:sz w:val="26"/>
                      <w:szCs w:val="26"/>
                    </w:rPr>
                    <m:t>gradient</m:t>
                  </m:r>
                  <m:ctrlPr>
                    <w:rPr>
                      <w:rStyle w:val="mclose"/>
                      <w:rFonts w:ascii="Cambria Math" w:hAnsi="Cambria Math"/>
                      <w:b/>
                      <w:bCs/>
                      <w:color w:val="374151"/>
                      <w:sz w:val="26"/>
                      <w:szCs w:val="26"/>
                    </w:rPr>
                  </m:ctrlPr>
                </m:e>
              </m:d>
              <m:ctrlPr>
                <w:rPr>
                  <w:rStyle w:val="mbin"/>
                  <w:rFonts w:ascii="Cambria Math" w:hAnsi="Cambria Math"/>
                  <w:color w:val="374151"/>
                  <w:sz w:val="26"/>
                  <w:szCs w:val="26"/>
                </w:rPr>
              </m:ctrlPr>
            </m:e>
            <m:sup>
              <m:r>
                <m:rPr>
                  <m:sty m:val="p"/>
                </m:rPr>
                <w:rPr>
                  <w:rStyle w:val="mord"/>
                  <w:rFonts w:ascii="Cambria Math" w:hAnsi="Cambria Math"/>
                  <w:color w:val="374151"/>
                  <w:sz w:val="26"/>
                  <w:szCs w:val="26"/>
                </w:rPr>
                <m:t>2</m:t>
              </m:r>
            </m:sup>
          </m:sSup>
          <m:r>
            <m:rPr>
              <m:sty m:val="p"/>
            </m:rPr>
            <w:rPr>
              <w:rFonts w:ascii="Cambria Math" w:hAnsi="Cambria Math"/>
              <w:color w:val="374151"/>
              <w:sz w:val="26"/>
              <w:szCs w:val="26"/>
            </w:rPr>
            <w:br/>
          </m:r>
        </m:oMath>
      </m:oMathPara>
      <w:r w:rsidRPr="00DD4FBD">
        <w:rPr>
          <w:color w:val="374151"/>
          <w:sz w:val="26"/>
          <w:szCs w:val="26"/>
        </w:rPr>
        <w:t xml:space="preserve">Trong đó, </w:t>
      </w:r>
      <w:r w:rsidRPr="00DD4FBD">
        <w:rPr>
          <w:i/>
          <w:iCs/>
          <w:color w:val="374151"/>
          <w:sz w:val="26"/>
          <w:szCs w:val="26"/>
        </w:rPr>
        <w:t>β</w:t>
      </w:r>
      <w:r w:rsidRPr="00DD4FBD">
        <w:rPr>
          <w:color w:val="374151"/>
          <w:sz w:val="26"/>
          <w:szCs w:val="26"/>
        </w:rPr>
        <w:t xml:space="preserve"> là một hệ số giảm.</w:t>
      </w:r>
    </w:p>
    <w:p w14:paraId="0610EA02" w14:textId="77777777" w:rsidR="00DD4FBD" w:rsidRPr="00DD4FBD" w:rsidRDefault="00DD4FBD" w:rsidP="005C515F">
      <w:pPr>
        <w:numPr>
          <w:ilvl w:val="1"/>
          <w:numId w:val="72"/>
        </w:numPr>
        <w:spacing w:line="360" w:lineRule="auto"/>
        <w:rPr>
          <w:color w:val="374151"/>
          <w:sz w:val="26"/>
          <w:szCs w:val="26"/>
        </w:rPr>
      </w:pPr>
      <w:r w:rsidRPr="00DD4FBD">
        <w:rPr>
          <w:b/>
          <w:bCs/>
          <w:color w:val="374151"/>
          <w:sz w:val="26"/>
          <w:szCs w:val="26"/>
        </w:rPr>
        <w:t>Tính Toán Learning Rate Tự Điều Chỉnh:</w:t>
      </w:r>
      <w:r w:rsidRPr="00DD4FBD">
        <w:rPr>
          <w:color w:val="374151"/>
          <w:sz w:val="26"/>
          <w:szCs w:val="26"/>
        </w:rPr>
        <w:t xml:space="preserve"> Tính toán learning rate cho mỗi tham số bằng cách chia learning rate ban đầu cho căn bậc hai của moving average của bình phương gradient:</w:t>
      </w:r>
      <w:r w:rsidRPr="00DD4FBD">
        <w:rPr>
          <w:color w:val="374151"/>
          <w:sz w:val="26"/>
          <w:szCs w:val="26"/>
          <w:bdr w:val="none" w:sz="0" w:space="0" w:color="auto" w:frame="1"/>
        </w:rPr>
        <w:br/>
      </w:r>
      <m:oMath>
        <m:r>
          <m:rPr>
            <m:sty m:val="p"/>
          </m:rPr>
          <w:rPr>
            <w:rFonts w:ascii="Cambria Math" w:hAnsi="Cambria Math"/>
            <w:color w:val="374151"/>
            <w:sz w:val="26"/>
            <w:szCs w:val="26"/>
            <w:bdr w:val="none" w:sz="0" w:space="0" w:color="auto" w:frame="1"/>
          </w:rPr>
          <m:t>adaptive_learning_rate=</m:t>
        </m:r>
        <m:f>
          <m:fPr>
            <m:ctrlPr>
              <w:rPr>
                <w:rFonts w:ascii="Cambria Math" w:hAnsi="Cambria Math"/>
                <w:color w:val="374151"/>
                <w:sz w:val="26"/>
                <w:szCs w:val="26"/>
                <w:bdr w:val="none" w:sz="0" w:space="0" w:color="auto" w:frame="1"/>
              </w:rPr>
            </m:ctrlPr>
          </m:fPr>
          <m:num>
            <m:r>
              <m:rPr>
                <m:sty m:val="p"/>
              </m:rPr>
              <w:rPr>
                <w:rFonts w:ascii="Cambria Math" w:hAnsi="Cambria Math"/>
                <w:color w:val="374151"/>
                <w:sz w:val="26"/>
                <w:szCs w:val="26"/>
                <w:bdr w:val="none" w:sz="0" w:space="0" w:color="auto" w:frame="1"/>
              </w:rPr>
              <m:t>learning_rate</m:t>
            </m:r>
          </m:num>
          <m:den>
            <m:rad>
              <m:radPr>
                <m:degHide m:val="1"/>
                <m:ctrlPr>
                  <w:rPr>
                    <w:rFonts w:ascii="Cambria Math" w:hAnsi="Cambria Math"/>
                    <w:i/>
                    <w:color w:val="374151"/>
                    <w:sz w:val="26"/>
                    <w:szCs w:val="26"/>
                    <w:bdr w:val="none" w:sz="0" w:space="0" w:color="auto" w:frame="1"/>
                  </w:rPr>
                </m:ctrlPr>
              </m:radPr>
              <m:deg/>
              <m:e>
                <m:sSub>
                  <m:sSubPr>
                    <m:ctrlPr>
                      <w:rPr>
                        <w:rFonts w:ascii="Cambria Math" w:hAnsi="Cambria Math"/>
                        <w:color w:val="374151"/>
                        <w:sz w:val="26"/>
                        <w:szCs w:val="26"/>
                        <w:bdr w:val="none" w:sz="0" w:space="0" w:color="auto" w:frame="1"/>
                      </w:rPr>
                    </m:ctrlPr>
                  </m:sSubPr>
                  <m:e>
                    <m:r>
                      <m:rPr>
                        <m:sty m:val="p"/>
                      </m:rPr>
                      <w:rPr>
                        <w:rFonts w:ascii="Cambria Math" w:hAnsi="Cambria Math"/>
                        <w:color w:val="374151"/>
                        <w:sz w:val="26"/>
                        <w:szCs w:val="26"/>
                        <w:bdr w:val="none" w:sz="0" w:space="0" w:color="auto" w:frame="1"/>
                      </w:rPr>
                      <m:t>sum</m:t>
                    </m:r>
                  </m:e>
                  <m:sub>
                    <m:sSub>
                      <m:sSubPr>
                        <m:ctrlPr>
                          <w:rPr>
                            <w:rFonts w:ascii="Cambria Math" w:hAnsi="Cambria Math"/>
                            <w:color w:val="374151"/>
                            <w:sz w:val="26"/>
                            <w:szCs w:val="26"/>
                            <w:bdr w:val="none" w:sz="0" w:space="0" w:color="auto" w:frame="1"/>
                          </w:rPr>
                        </m:ctrlPr>
                      </m:sSubPr>
                      <m:e>
                        <m:r>
                          <m:rPr>
                            <m:sty m:val="p"/>
                          </m:rPr>
                          <w:rPr>
                            <w:rFonts w:ascii="Cambria Math" w:hAnsi="Cambria Math"/>
                            <w:color w:val="374151"/>
                            <w:sz w:val="26"/>
                            <w:szCs w:val="26"/>
                            <w:bdr w:val="none" w:sz="0" w:space="0" w:color="auto" w:frame="1"/>
                          </w:rPr>
                          <m:t>squared</m:t>
                        </m:r>
                      </m:e>
                      <m:sub>
                        <m:r>
                          <m:rPr>
                            <m:sty m:val="p"/>
                          </m:rPr>
                          <w:rPr>
                            <w:rFonts w:ascii="Cambria Math" w:hAnsi="Cambria Math"/>
                            <w:color w:val="374151"/>
                            <w:sz w:val="26"/>
                            <w:szCs w:val="26"/>
                            <w:bdr w:val="none" w:sz="0" w:space="0" w:color="auto" w:frame="1"/>
                          </w:rPr>
                          <m:t>gradient</m:t>
                        </m:r>
                      </m:sub>
                    </m:sSub>
                  </m:sub>
                </m:sSub>
                <m:r>
                  <m:rPr>
                    <m:sty m:val="p"/>
                  </m:rPr>
                  <w:rPr>
                    <w:rFonts w:ascii="Cambria Math" w:hAnsi="Cambria Math"/>
                    <w:color w:val="374151"/>
                    <w:sz w:val="26"/>
                    <w:szCs w:val="26"/>
                    <w:bdr w:val="none" w:sz="0" w:space="0" w:color="auto" w:frame="1"/>
                  </w:rPr>
                  <m:t>+</m:t>
                </m:r>
                <m:r>
                  <w:rPr>
                    <w:rFonts w:ascii="Cambria Math" w:hAnsi="Cambria Math"/>
                    <w:color w:val="374151"/>
                    <w:sz w:val="26"/>
                    <w:szCs w:val="26"/>
                    <w:bdr w:val="single" w:sz="2" w:space="0" w:color="D9D9E3" w:frame="1"/>
                  </w:rPr>
                  <m:t>ϵ</m:t>
                </m:r>
              </m:e>
            </m:rad>
          </m:den>
        </m:f>
      </m:oMath>
      <w:r w:rsidRPr="00DD4FBD">
        <w:rPr>
          <w:color w:val="374151"/>
          <w:sz w:val="26"/>
          <w:szCs w:val="26"/>
        </w:rPr>
        <w:t xml:space="preserve">, </w:t>
      </w:r>
      <w:r w:rsidRPr="00DD4FBD">
        <w:rPr>
          <w:color w:val="374151"/>
          <w:sz w:val="26"/>
          <w:szCs w:val="26"/>
          <w:bdr w:val="none" w:sz="0" w:space="0" w:color="auto" w:frame="1"/>
        </w:rPr>
        <w:br/>
      </w:r>
      <w:r w:rsidRPr="00DD4FBD">
        <w:rPr>
          <w:i/>
          <w:iCs/>
          <w:color w:val="374151"/>
          <w:sz w:val="26"/>
          <w:szCs w:val="26"/>
        </w:rPr>
        <w:t>ϵ</w:t>
      </w:r>
      <w:r w:rsidRPr="00DD4FBD">
        <w:rPr>
          <w:color w:val="374151"/>
          <w:sz w:val="26"/>
          <w:szCs w:val="26"/>
        </w:rPr>
        <w:t xml:space="preserve"> là một hằng số nhỏ để tránh chia cho 0.</w:t>
      </w:r>
    </w:p>
    <w:p w14:paraId="51EE0DE4" w14:textId="77777777" w:rsidR="00DD4FBD" w:rsidRPr="00DD4FBD" w:rsidRDefault="00DD4FBD" w:rsidP="005C515F">
      <w:pPr>
        <w:numPr>
          <w:ilvl w:val="1"/>
          <w:numId w:val="72"/>
        </w:numPr>
        <w:spacing w:line="360" w:lineRule="auto"/>
        <w:jc w:val="both"/>
        <w:rPr>
          <w:color w:val="374151"/>
          <w:sz w:val="26"/>
          <w:szCs w:val="26"/>
        </w:rPr>
      </w:pPr>
      <w:r w:rsidRPr="00DD4FBD">
        <w:rPr>
          <w:b/>
          <w:bCs/>
          <w:color w:val="374151"/>
          <w:sz w:val="26"/>
          <w:szCs w:val="26"/>
        </w:rPr>
        <w:t>Cập Nhật Tham Số:</w:t>
      </w:r>
      <w:r w:rsidRPr="00DD4FBD">
        <w:rPr>
          <w:color w:val="374151"/>
          <w:sz w:val="26"/>
          <w:szCs w:val="26"/>
        </w:rPr>
        <w:t xml:space="preserve"> Cập nhật tham số bằng cách sử dụng learning rate đã tính: </w:t>
      </w:r>
      <w:r w:rsidRPr="00DD4FBD">
        <w:rPr>
          <w:color w:val="374151"/>
          <w:sz w:val="26"/>
          <w:szCs w:val="26"/>
          <w:bdr w:val="none" w:sz="0" w:space="0" w:color="auto" w:frame="1"/>
        </w:rPr>
        <w:br/>
      </w:r>
      <m:oMathPara>
        <m:oMath>
          <m:r>
            <m:rPr>
              <m:sty m:val="p"/>
            </m:rPr>
            <w:rPr>
              <w:rStyle w:val="mord"/>
              <w:rFonts w:ascii="Cambria Math" w:hAnsi="Cambria Math"/>
              <w:color w:val="374151"/>
              <w:sz w:val="26"/>
              <w:szCs w:val="26"/>
            </w:rPr>
            <m:t>tham_so_moi</m:t>
          </m:r>
          <m:r>
            <m:rPr>
              <m:sty m:val="p"/>
            </m:rPr>
            <w:rPr>
              <w:rStyle w:val="mrel"/>
              <w:rFonts w:ascii="Cambria Math" w:hAnsi="Cambria Math"/>
              <w:color w:val="374151"/>
              <w:sz w:val="26"/>
              <w:szCs w:val="26"/>
            </w:rPr>
            <m:t>=</m:t>
          </m:r>
          <m:r>
            <m:rPr>
              <m:sty m:val="p"/>
            </m:rPr>
            <w:rPr>
              <w:rStyle w:val="mord"/>
              <w:rFonts w:ascii="Cambria Math" w:hAnsi="Cambria Math"/>
              <w:color w:val="374151"/>
              <w:sz w:val="26"/>
              <w:szCs w:val="26"/>
            </w:rPr>
            <m:t>tham_so_cu</m:t>
          </m:r>
          <m:r>
            <m:rPr>
              <m:sty m:val="p"/>
            </m:rPr>
            <w:rPr>
              <w:rStyle w:val="mbin"/>
              <w:rFonts w:ascii="Cambria Math" w:hAnsi="Cambria Math"/>
              <w:color w:val="374151"/>
              <w:sz w:val="26"/>
              <w:szCs w:val="26"/>
            </w:rPr>
            <m:t>-</m:t>
          </m:r>
          <m:r>
            <m:rPr>
              <m:sty m:val="p"/>
            </m:rPr>
            <w:rPr>
              <w:rStyle w:val="mord"/>
              <w:rFonts w:ascii="Cambria Math" w:hAnsi="Cambria Math"/>
              <w:color w:val="374151"/>
              <w:sz w:val="26"/>
              <w:szCs w:val="26"/>
            </w:rPr>
            <m:t>adaptive_learning_rate</m:t>
          </m:r>
          <m:r>
            <m:rPr>
              <m:sty m:val="p"/>
            </m:rPr>
            <w:rPr>
              <w:rStyle w:val="mbin"/>
              <w:rFonts w:ascii="Cambria Math" w:hAnsi="Cambria Math"/>
              <w:color w:val="374151"/>
              <w:sz w:val="26"/>
              <w:szCs w:val="26"/>
            </w:rPr>
            <m:t>×</m:t>
          </m:r>
          <m:r>
            <m:rPr>
              <m:sty m:val="p"/>
            </m:rPr>
            <w:rPr>
              <w:rStyle w:val="mord"/>
              <w:rFonts w:ascii="Cambria Math" w:hAnsi="Cambria Math"/>
              <w:color w:val="374151"/>
              <w:sz w:val="26"/>
              <w:szCs w:val="26"/>
            </w:rPr>
            <m:t>gradient</m:t>
          </m:r>
        </m:oMath>
      </m:oMathPara>
    </w:p>
    <w:p w14:paraId="3497C263" w14:textId="77777777" w:rsidR="00DD4FBD" w:rsidRPr="00DD4FBD" w:rsidRDefault="00DD4FBD" w:rsidP="005C515F">
      <w:pPr>
        <w:numPr>
          <w:ilvl w:val="1"/>
          <w:numId w:val="72"/>
        </w:numPr>
        <w:spacing w:line="360" w:lineRule="auto"/>
        <w:jc w:val="both"/>
        <w:rPr>
          <w:color w:val="374151"/>
          <w:sz w:val="26"/>
          <w:szCs w:val="26"/>
        </w:rPr>
      </w:pPr>
      <w:r w:rsidRPr="00DD4FBD">
        <w:rPr>
          <w:b/>
          <w:bCs/>
          <w:color w:val="374151"/>
          <w:sz w:val="26"/>
          <w:szCs w:val="26"/>
        </w:rPr>
        <w:t>Lặp Lại:</w:t>
      </w:r>
      <w:r w:rsidRPr="00DD4FBD">
        <w:rPr>
          <w:color w:val="374151"/>
          <w:sz w:val="26"/>
          <w:szCs w:val="26"/>
        </w:rPr>
        <w:t xml:space="preserve"> Lặp lại quá trình trên cho đến khi điều kiện dừng được đạt được.</w:t>
      </w:r>
    </w:p>
    <w:p w14:paraId="3D0932A5" w14:textId="77777777" w:rsidR="00DD4FBD" w:rsidRPr="00DD4FBD" w:rsidRDefault="00DD4FBD" w:rsidP="005C515F">
      <w:pPr>
        <w:pStyle w:val="ListParagraph"/>
        <w:numPr>
          <w:ilvl w:val="0"/>
          <w:numId w:val="72"/>
        </w:numPr>
        <w:spacing w:before="100" w:beforeAutospacing="1" w:after="100" w:afterAutospacing="1" w:line="360" w:lineRule="auto"/>
        <w:jc w:val="both"/>
        <w:outlineLvl w:val="3"/>
        <w:rPr>
          <w:rFonts w:ascii="Times New Roman" w:hAnsi="Times New Roman" w:cs="Times New Roman"/>
          <w:sz w:val="26"/>
          <w:szCs w:val="26"/>
        </w:rPr>
      </w:pPr>
      <w:r w:rsidRPr="00DD4FBD">
        <w:rPr>
          <w:rFonts w:ascii="Times New Roman" w:hAnsi="Times New Roman" w:cs="Times New Roman"/>
          <w:sz w:val="26"/>
          <w:szCs w:val="26"/>
        </w:rPr>
        <w:t>Ưu Điểm:</w:t>
      </w:r>
    </w:p>
    <w:p w14:paraId="24E8C640" w14:textId="77777777" w:rsidR="00DD4FBD" w:rsidRPr="00DD4FBD" w:rsidRDefault="00DD4FBD" w:rsidP="005C515F">
      <w:pPr>
        <w:numPr>
          <w:ilvl w:val="1"/>
          <w:numId w:val="72"/>
        </w:numPr>
        <w:spacing w:line="360" w:lineRule="auto"/>
        <w:jc w:val="both"/>
        <w:rPr>
          <w:color w:val="374151"/>
          <w:sz w:val="26"/>
          <w:szCs w:val="26"/>
        </w:rPr>
      </w:pPr>
      <w:r w:rsidRPr="00DD4FBD">
        <w:rPr>
          <w:b/>
          <w:bCs/>
          <w:color w:val="374151"/>
          <w:sz w:val="26"/>
          <w:szCs w:val="26"/>
        </w:rPr>
        <w:t>Hiệu Quả Trên Các Bề Mặt Lỗi Phức Tạp:</w:t>
      </w:r>
      <w:r w:rsidRPr="00DD4FBD">
        <w:rPr>
          <w:color w:val="374151"/>
          <w:sz w:val="26"/>
          <w:szCs w:val="26"/>
        </w:rPr>
        <w:t xml:space="preserve"> RMSProp thường hoạt động hiệu quả trên các bề mặt lỗi có tính chất phức tạp.</w:t>
      </w:r>
    </w:p>
    <w:p w14:paraId="110A44B8" w14:textId="77777777" w:rsidR="00DD4FBD" w:rsidRPr="00DD4FBD" w:rsidRDefault="00DD4FBD" w:rsidP="005C515F">
      <w:pPr>
        <w:numPr>
          <w:ilvl w:val="1"/>
          <w:numId w:val="72"/>
        </w:numPr>
        <w:spacing w:line="360" w:lineRule="auto"/>
        <w:jc w:val="both"/>
        <w:rPr>
          <w:color w:val="374151"/>
          <w:sz w:val="26"/>
          <w:szCs w:val="26"/>
        </w:rPr>
      </w:pPr>
      <w:r w:rsidRPr="00DD4FBD">
        <w:rPr>
          <w:b/>
          <w:bCs/>
          <w:color w:val="374151"/>
          <w:sz w:val="26"/>
          <w:szCs w:val="26"/>
        </w:rPr>
        <w:lastRenderedPageBreak/>
        <w:t>Tự Điều Chỉnh Learning Rate:</w:t>
      </w:r>
      <w:r w:rsidRPr="00DD4FBD">
        <w:rPr>
          <w:color w:val="374151"/>
          <w:sz w:val="26"/>
          <w:szCs w:val="26"/>
        </w:rPr>
        <w:t xml:space="preserve"> Có khả năng tự điều chỉnh learning rate cho từng tham số, giúp tối ưu hóa quá trình học.</w:t>
      </w:r>
    </w:p>
    <w:p w14:paraId="51FAF48D" w14:textId="77777777" w:rsidR="00DD4FBD" w:rsidRPr="00DD4FBD" w:rsidRDefault="00DD4FBD" w:rsidP="005C515F">
      <w:pPr>
        <w:pStyle w:val="ListParagraph"/>
        <w:numPr>
          <w:ilvl w:val="0"/>
          <w:numId w:val="72"/>
        </w:numPr>
        <w:spacing w:before="100" w:beforeAutospacing="1" w:after="100" w:afterAutospacing="1" w:line="360" w:lineRule="auto"/>
        <w:jc w:val="both"/>
        <w:outlineLvl w:val="3"/>
        <w:rPr>
          <w:rFonts w:ascii="Times New Roman" w:hAnsi="Times New Roman" w:cs="Times New Roman"/>
          <w:sz w:val="26"/>
          <w:szCs w:val="26"/>
        </w:rPr>
      </w:pPr>
      <w:r w:rsidRPr="00DD4FBD">
        <w:rPr>
          <w:rFonts w:ascii="Times New Roman" w:hAnsi="Times New Roman" w:cs="Times New Roman"/>
          <w:sz w:val="26"/>
          <w:szCs w:val="26"/>
        </w:rPr>
        <w:t>Nhược Điểm:</w:t>
      </w:r>
    </w:p>
    <w:p w14:paraId="2384976C" w14:textId="77777777" w:rsidR="00DD4FBD" w:rsidRPr="00DD4FBD" w:rsidRDefault="00DD4FBD" w:rsidP="005C515F">
      <w:pPr>
        <w:numPr>
          <w:ilvl w:val="1"/>
          <w:numId w:val="72"/>
        </w:numPr>
        <w:spacing w:line="360" w:lineRule="auto"/>
        <w:jc w:val="both"/>
        <w:rPr>
          <w:color w:val="374151"/>
          <w:sz w:val="26"/>
          <w:szCs w:val="26"/>
        </w:rPr>
      </w:pPr>
      <w:r w:rsidRPr="00DD4FBD">
        <w:rPr>
          <w:b/>
          <w:bCs/>
          <w:color w:val="374151"/>
          <w:sz w:val="26"/>
          <w:szCs w:val="26"/>
        </w:rPr>
        <w:t>Cần Phải Điều Chỉnh Hyperparameter:</w:t>
      </w:r>
      <w:r w:rsidRPr="00DD4FBD">
        <w:rPr>
          <w:color w:val="374151"/>
          <w:sz w:val="26"/>
          <w:szCs w:val="26"/>
        </w:rPr>
        <w:t xml:space="preserve"> Như nhiều phương pháp tối ưu hóa khác, RMSProp cần phải điều chỉnh các hyperparameter như hệ số giảm </w:t>
      </w:r>
      <w:r w:rsidRPr="00DD4FBD">
        <w:rPr>
          <w:i/>
          <w:iCs/>
          <w:color w:val="374151"/>
          <w:sz w:val="26"/>
          <w:szCs w:val="26"/>
          <w:bdr w:val="single" w:sz="2" w:space="0" w:color="D9D9E3" w:frame="1"/>
        </w:rPr>
        <w:t>β</w:t>
      </w:r>
      <w:r w:rsidRPr="00DD4FBD">
        <w:rPr>
          <w:color w:val="374151"/>
          <w:sz w:val="26"/>
          <w:szCs w:val="26"/>
        </w:rPr>
        <w:t xml:space="preserve"> để đạt được hiệu suất tốt nhất.</w:t>
      </w:r>
    </w:p>
    <w:p w14:paraId="30B1C7AD" w14:textId="74A18AA5" w:rsidR="00DD4FBD" w:rsidRPr="00DD4FBD" w:rsidRDefault="00DD4FBD" w:rsidP="005C515F">
      <w:pPr>
        <w:pStyle w:val="ListParagraph"/>
        <w:numPr>
          <w:ilvl w:val="0"/>
          <w:numId w:val="72"/>
        </w:numPr>
        <w:spacing w:before="300" w:line="360" w:lineRule="auto"/>
        <w:jc w:val="both"/>
        <w:rPr>
          <w:rFonts w:ascii="Times New Roman" w:hAnsi="Times New Roman" w:cs="Times New Roman"/>
          <w:color w:val="374151"/>
          <w:sz w:val="26"/>
          <w:szCs w:val="26"/>
        </w:rPr>
      </w:pPr>
      <w:r w:rsidRPr="00DD4FBD">
        <w:rPr>
          <w:rFonts w:ascii="Times New Roman" w:hAnsi="Times New Roman" w:cs="Times New Roman"/>
          <w:b/>
          <w:bCs/>
          <w:color w:val="374151"/>
          <w:sz w:val="26"/>
          <w:szCs w:val="26"/>
        </w:rPr>
        <w:t>Tổng quan:</w:t>
      </w:r>
      <w:r>
        <w:rPr>
          <w:rFonts w:ascii="Times New Roman" w:hAnsi="Times New Roman" w:cs="Times New Roman"/>
          <w:color w:val="374151"/>
          <w:sz w:val="26"/>
          <w:szCs w:val="26"/>
        </w:rPr>
        <w:t xml:space="preserve"> </w:t>
      </w:r>
      <w:r w:rsidRPr="00DD4FBD">
        <w:rPr>
          <w:rFonts w:ascii="Times New Roman" w:hAnsi="Times New Roman" w:cs="Times New Roman"/>
          <w:color w:val="374151"/>
          <w:sz w:val="26"/>
          <w:szCs w:val="26"/>
        </w:rPr>
        <w:t>RMSProp là một trong những phương pháp tối ưu hóa quan trọng trong học máy, và nó đã đóng góp vào sự phát triển của các biến thể khác như Adam, cũng kết hợp lợi ích của Momentum và RMSProp.</w:t>
      </w:r>
    </w:p>
    <w:p w14:paraId="7C8926AC" w14:textId="0847B344" w:rsidR="00DD4FBD" w:rsidRPr="00DD4FBD" w:rsidRDefault="00DD4FBD" w:rsidP="005C515F">
      <w:pPr>
        <w:pStyle w:val="Nidungvnbn"/>
        <w:ind w:firstLine="0"/>
        <w:rPr>
          <w:b/>
          <w:bCs/>
          <w:i/>
          <w:iCs/>
        </w:rPr>
      </w:pPr>
      <w:r w:rsidRPr="00DD4FBD">
        <w:rPr>
          <w:b/>
          <w:bCs/>
          <w:i/>
          <w:iCs/>
          <w:sz w:val="28"/>
          <w:szCs w:val="28"/>
        </w:rPr>
        <w:t>1.1.</w:t>
      </w:r>
      <w:r w:rsidR="004B6653">
        <w:rPr>
          <w:b/>
          <w:bCs/>
          <w:i/>
          <w:iCs/>
          <w:sz w:val="28"/>
          <w:szCs w:val="28"/>
        </w:rPr>
        <w:t>7</w:t>
      </w:r>
      <w:r w:rsidRPr="00DD4FBD">
        <w:rPr>
          <w:b/>
          <w:bCs/>
          <w:i/>
          <w:iCs/>
          <w:sz w:val="28"/>
          <w:szCs w:val="28"/>
        </w:rPr>
        <w:t xml:space="preserve"> </w:t>
      </w:r>
      <w:r>
        <w:rPr>
          <w:b/>
          <w:bCs/>
          <w:i/>
          <w:iCs/>
          <w:color w:val="374151"/>
          <w:sz w:val="28"/>
          <w:szCs w:val="28"/>
        </w:rPr>
        <w:t>Momentum</w:t>
      </w:r>
      <w:r w:rsidRPr="00DD4FBD">
        <w:rPr>
          <w:b/>
          <w:bCs/>
          <w:i/>
          <w:iCs/>
          <w:color w:val="374151"/>
          <w:sz w:val="28"/>
          <w:szCs w:val="28"/>
        </w:rPr>
        <w:t xml:space="preserve"> </w:t>
      </w:r>
    </w:p>
    <w:p w14:paraId="448F90F7" w14:textId="77777777" w:rsidR="00DD4FBD" w:rsidRPr="00DD4FBD" w:rsidRDefault="00DD4FBD" w:rsidP="005C515F">
      <w:pPr>
        <w:pStyle w:val="ListParagraph"/>
        <w:numPr>
          <w:ilvl w:val="0"/>
          <w:numId w:val="76"/>
        </w:numPr>
        <w:spacing w:after="300"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Momentum là một phương pháp tối ưu hóa được thiết kế để giúp tăng tốc độ hội tụ của thuật toán Gradient Descent bằng cách tích lũy một phần của gradient trước đó. Ý tưởng chính là giảm độ chói và giúp vượt qua điểm cực tiểu địa phương bằng cách giữ lại đà (momentum) của bước trước đó.</w:t>
      </w:r>
    </w:p>
    <w:p w14:paraId="52B93B81" w14:textId="77777777" w:rsidR="00DD4FBD" w:rsidRPr="00DD4FBD" w:rsidRDefault="00DD4FBD" w:rsidP="005C515F">
      <w:pPr>
        <w:pStyle w:val="ListParagraph"/>
        <w:numPr>
          <w:ilvl w:val="0"/>
          <w:numId w:val="76"/>
        </w:numPr>
        <w:spacing w:before="100" w:beforeAutospacing="1" w:after="100" w:afterAutospacing="1" w:line="360" w:lineRule="auto"/>
        <w:jc w:val="both"/>
        <w:outlineLvl w:val="3"/>
        <w:rPr>
          <w:rFonts w:ascii="Times New Roman" w:hAnsi="Times New Roman" w:cs="Times New Roman"/>
          <w:sz w:val="26"/>
          <w:szCs w:val="26"/>
        </w:rPr>
      </w:pPr>
      <w:r w:rsidRPr="00DD4FBD">
        <w:rPr>
          <w:rFonts w:ascii="Times New Roman" w:hAnsi="Times New Roman" w:cs="Times New Roman"/>
          <w:sz w:val="26"/>
          <w:szCs w:val="26"/>
        </w:rPr>
        <w:t>Cách Hoạt Động:</w:t>
      </w:r>
    </w:p>
    <w:p w14:paraId="272CB3A8" w14:textId="77777777" w:rsidR="00DD4FBD" w:rsidRPr="00DD4FBD" w:rsidRDefault="00DD4FBD" w:rsidP="005C515F">
      <w:pPr>
        <w:numPr>
          <w:ilvl w:val="1"/>
          <w:numId w:val="76"/>
        </w:numPr>
        <w:spacing w:line="360" w:lineRule="auto"/>
        <w:jc w:val="both"/>
        <w:rPr>
          <w:color w:val="374151"/>
          <w:sz w:val="26"/>
          <w:szCs w:val="26"/>
        </w:rPr>
      </w:pPr>
      <w:r w:rsidRPr="00DD4FBD">
        <w:rPr>
          <w:b/>
          <w:bCs/>
          <w:color w:val="374151"/>
          <w:sz w:val="26"/>
          <w:szCs w:val="26"/>
        </w:rPr>
        <w:t>Tính Gradient:</w:t>
      </w:r>
      <w:r w:rsidRPr="00DD4FBD">
        <w:rPr>
          <w:color w:val="374151"/>
          <w:sz w:val="26"/>
          <w:szCs w:val="26"/>
        </w:rPr>
        <w:t xml:space="preserve"> Tính gradient của hàm mất mát theo từng tham số dựa trên một mini-batch của dữ liệu.</w:t>
      </w:r>
    </w:p>
    <w:p w14:paraId="78F50E2B" w14:textId="77777777" w:rsidR="00DD4FBD" w:rsidRPr="00DD4FBD" w:rsidRDefault="00DD4FBD" w:rsidP="005C515F">
      <w:pPr>
        <w:numPr>
          <w:ilvl w:val="1"/>
          <w:numId w:val="76"/>
        </w:numPr>
        <w:spacing w:line="360" w:lineRule="auto"/>
        <w:jc w:val="both"/>
        <w:rPr>
          <w:color w:val="374151"/>
          <w:sz w:val="26"/>
          <w:szCs w:val="26"/>
        </w:rPr>
      </w:pPr>
      <w:r w:rsidRPr="00DD4FBD">
        <w:rPr>
          <w:b/>
          <w:bCs/>
          <w:color w:val="374151"/>
          <w:sz w:val="26"/>
          <w:szCs w:val="26"/>
        </w:rPr>
        <w:t>Tích Lũy Momentum:</w:t>
      </w:r>
      <w:r w:rsidRPr="00DD4FBD">
        <w:rPr>
          <w:color w:val="374151"/>
          <w:sz w:val="26"/>
          <w:szCs w:val="26"/>
        </w:rPr>
        <w:t xml:space="preserve"> Tích lũy một phần của gradient trước đó vào momentum: </w:t>
      </w:r>
    </w:p>
    <w:p w14:paraId="6C2D752A" w14:textId="77777777" w:rsidR="00DD4FBD" w:rsidRPr="00DD4FBD" w:rsidRDefault="00DD4FBD" w:rsidP="005C515F">
      <w:pPr>
        <w:pStyle w:val="ListParagraph"/>
        <w:numPr>
          <w:ilvl w:val="2"/>
          <w:numId w:val="76"/>
        </w:numPr>
        <w:spacing w:line="360" w:lineRule="auto"/>
        <w:jc w:val="both"/>
        <w:rPr>
          <w:rFonts w:ascii="Times New Roman" w:hAnsi="Times New Roman" w:cs="Times New Roman"/>
          <w:color w:val="374151"/>
          <w:sz w:val="26"/>
          <w:szCs w:val="26"/>
        </w:rPr>
      </w:pPr>
      <m:oMath>
        <m:r>
          <m:rPr>
            <m:sty m:val="p"/>
          </m:rPr>
          <w:rPr>
            <w:rStyle w:val="mord"/>
            <w:rFonts w:ascii="Cambria Math" w:hAnsi="Cambria Math" w:cs="Times New Roman"/>
            <w:color w:val="374151"/>
            <w:sz w:val="26"/>
            <w:szCs w:val="26"/>
          </w:rPr>
          <m:t>momentum</m:t>
        </m:r>
        <m:r>
          <m:rPr>
            <m:sty m:val="p"/>
          </m:rPr>
          <w:rPr>
            <w:rStyle w:val="mrel"/>
            <w:rFonts w:ascii="Cambria Math" w:hAnsi="Cambria Math" w:cs="Times New Roman"/>
            <w:color w:val="374151"/>
            <w:sz w:val="26"/>
            <w:szCs w:val="26"/>
          </w:rPr>
          <m:t>=</m:t>
        </m:r>
        <m:r>
          <w:rPr>
            <w:rStyle w:val="mord"/>
            <w:rFonts w:ascii="Cambria Math" w:hAnsi="Cambria Math" w:cs="Times New Roman"/>
            <w:color w:val="374151"/>
            <w:sz w:val="26"/>
            <w:szCs w:val="26"/>
          </w:rPr>
          <m:t>β</m:t>
        </m:r>
        <m:r>
          <m:rPr>
            <m:sty m:val="p"/>
          </m:rPr>
          <w:rPr>
            <w:rStyle w:val="mbin"/>
            <w:rFonts w:ascii="Cambria Math" w:hAnsi="Cambria Math" w:cs="Times New Roman"/>
            <w:color w:val="374151"/>
            <w:sz w:val="26"/>
            <w:szCs w:val="26"/>
          </w:rPr>
          <m:t>×</m:t>
        </m:r>
        <m:r>
          <m:rPr>
            <m:sty m:val="p"/>
          </m:rPr>
          <w:rPr>
            <w:rStyle w:val="mord"/>
            <w:rFonts w:ascii="Cambria Math" w:hAnsi="Cambria Math" w:cs="Times New Roman"/>
            <w:color w:val="374151"/>
            <w:sz w:val="26"/>
            <w:szCs w:val="26"/>
          </w:rPr>
          <m:t>momentum</m:t>
        </m:r>
        <m:r>
          <m:rPr>
            <m:sty m:val="p"/>
          </m:rPr>
          <w:rPr>
            <w:rStyle w:val="mbin"/>
            <w:rFonts w:ascii="Cambria Math" w:hAnsi="Cambria Math" w:cs="Times New Roman"/>
            <w:color w:val="374151"/>
            <w:sz w:val="26"/>
            <w:szCs w:val="26"/>
          </w:rPr>
          <m:t>+</m:t>
        </m:r>
        <m:r>
          <m:rPr>
            <m:sty m:val="b"/>
          </m:rPr>
          <w:rPr>
            <w:rStyle w:val="mopen"/>
            <w:rFonts w:ascii="Cambria Math" w:hAnsi="Cambria Math" w:cs="Times New Roman"/>
            <w:color w:val="374151"/>
            <w:sz w:val="26"/>
            <w:szCs w:val="26"/>
          </w:rPr>
          <m:t>(</m:t>
        </m:r>
        <m:r>
          <m:rPr>
            <m:sty m:val="p"/>
          </m:rPr>
          <w:rPr>
            <w:rStyle w:val="mord"/>
            <w:rFonts w:ascii="Cambria Math" w:hAnsi="Cambria Math" w:cs="Times New Roman"/>
            <w:color w:val="374151"/>
            <w:sz w:val="26"/>
            <w:szCs w:val="26"/>
          </w:rPr>
          <m:t>1</m:t>
        </m:r>
        <m:r>
          <m:rPr>
            <m:sty m:val="p"/>
          </m:rPr>
          <w:rPr>
            <w:rStyle w:val="mbin"/>
            <w:rFonts w:ascii="Cambria Math" w:hAnsi="Cambria Math" w:cs="Times New Roman"/>
            <w:color w:val="374151"/>
            <w:sz w:val="26"/>
            <w:szCs w:val="26"/>
          </w:rPr>
          <m:t>-</m:t>
        </m:r>
        <m:r>
          <w:rPr>
            <w:rStyle w:val="mord"/>
            <w:rFonts w:ascii="Cambria Math" w:hAnsi="Cambria Math" w:cs="Times New Roman"/>
            <w:color w:val="374151"/>
            <w:sz w:val="26"/>
            <w:szCs w:val="26"/>
          </w:rPr>
          <m:t>β</m:t>
        </m:r>
        <m:r>
          <m:rPr>
            <m:sty m:val="p"/>
          </m:rPr>
          <w:rPr>
            <w:rStyle w:val="mclose"/>
            <w:rFonts w:ascii="Cambria Math" w:hAnsi="Cambria Math" w:cs="Times New Roman"/>
            <w:color w:val="374151"/>
            <w:sz w:val="26"/>
            <w:szCs w:val="26"/>
          </w:rPr>
          <m:t>)</m:t>
        </m:r>
        <m:r>
          <m:rPr>
            <m:sty m:val="p"/>
          </m:rPr>
          <w:rPr>
            <w:rStyle w:val="mbin"/>
            <w:rFonts w:ascii="Cambria Math" w:hAnsi="Cambria Math" w:cs="Times New Roman"/>
            <w:color w:val="374151"/>
            <w:sz w:val="26"/>
            <w:szCs w:val="26"/>
          </w:rPr>
          <m:t>×</m:t>
        </m:r>
        <m:r>
          <m:rPr>
            <m:sty m:val="p"/>
          </m:rPr>
          <w:rPr>
            <w:rStyle w:val="mord"/>
            <w:rFonts w:ascii="Cambria Math" w:hAnsi="Cambria Math" w:cs="Times New Roman"/>
            <w:color w:val="374151"/>
            <w:sz w:val="26"/>
            <w:szCs w:val="26"/>
          </w:rPr>
          <m:t>gradient</m:t>
        </m:r>
        <m:r>
          <m:rPr>
            <m:sty m:val="p"/>
          </m:rPr>
          <w:rPr>
            <w:rFonts w:ascii="Cambria Math" w:hAnsi="Cambria Math" w:cs="Times New Roman"/>
            <w:color w:val="374151"/>
            <w:sz w:val="26"/>
            <w:szCs w:val="26"/>
          </w:rPr>
          <w:br/>
        </m:r>
      </m:oMath>
      <w:r w:rsidRPr="00DD4FBD">
        <w:rPr>
          <w:rFonts w:ascii="Times New Roman" w:hAnsi="Times New Roman" w:cs="Times New Roman"/>
          <w:color w:val="374151"/>
          <w:sz w:val="26"/>
          <w:szCs w:val="26"/>
        </w:rPr>
        <w:t xml:space="preserve">Trong đó, </w:t>
      </w:r>
      <w:r w:rsidRPr="00DD4FBD">
        <w:rPr>
          <w:rFonts w:ascii="Times New Roman" w:hAnsi="Times New Roman" w:cs="Times New Roman"/>
          <w:i/>
          <w:iCs/>
          <w:color w:val="374151"/>
          <w:sz w:val="26"/>
          <w:szCs w:val="26"/>
        </w:rPr>
        <w:t>β</w:t>
      </w:r>
      <w:r w:rsidRPr="00DD4FBD">
        <w:rPr>
          <w:rFonts w:ascii="Times New Roman" w:hAnsi="Times New Roman" w:cs="Times New Roman"/>
          <w:color w:val="374151"/>
          <w:sz w:val="26"/>
          <w:szCs w:val="26"/>
        </w:rPr>
        <w:t xml:space="preserve"> là hệ số momentum, thường có giá trị gần 1.</w:t>
      </w:r>
    </w:p>
    <w:p w14:paraId="26F4BBAE" w14:textId="77777777" w:rsidR="00DD4FBD" w:rsidRPr="00DD4FBD" w:rsidRDefault="00DD4FBD" w:rsidP="005C515F">
      <w:pPr>
        <w:numPr>
          <w:ilvl w:val="1"/>
          <w:numId w:val="76"/>
        </w:numPr>
        <w:spacing w:line="360" w:lineRule="auto"/>
        <w:jc w:val="both"/>
        <w:rPr>
          <w:color w:val="374151"/>
          <w:sz w:val="26"/>
          <w:szCs w:val="26"/>
        </w:rPr>
      </w:pPr>
      <w:r w:rsidRPr="00DD4FBD">
        <w:rPr>
          <w:b/>
          <w:bCs/>
          <w:color w:val="374151"/>
          <w:sz w:val="26"/>
          <w:szCs w:val="26"/>
        </w:rPr>
        <w:t>Cập Nhật Tham Số:</w:t>
      </w:r>
      <w:r w:rsidRPr="00DD4FBD">
        <w:rPr>
          <w:color w:val="374151"/>
          <w:sz w:val="26"/>
          <w:szCs w:val="26"/>
        </w:rPr>
        <w:t xml:space="preserve"> Cập nhật tham số bằng cách sử dụng momentum tích lũy: </w:t>
      </w:r>
      <w:r w:rsidRPr="00DD4FBD">
        <w:rPr>
          <w:color w:val="374151"/>
          <w:sz w:val="26"/>
          <w:szCs w:val="26"/>
        </w:rPr>
        <w:br/>
      </w:r>
      <m:oMathPara>
        <m:oMath>
          <m:r>
            <m:rPr>
              <m:sty m:val="p"/>
            </m:rPr>
            <w:rPr>
              <w:rStyle w:val="mord"/>
              <w:rFonts w:ascii="Cambria Math" w:hAnsi="Cambria Math"/>
              <w:color w:val="374151"/>
              <w:sz w:val="26"/>
              <w:szCs w:val="26"/>
            </w:rPr>
            <m:t>tham_so_moi</m:t>
          </m:r>
          <m:r>
            <m:rPr>
              <m:sty m:val="p"/>
            </m:rPr>
            <w:rPr>
              <w:rStyle w:val="mrel"/>
              <w:rFonts w:ascii="Cambria Math" w:hAnsi="Cambria Math"/>
              <w:color w:val="374151"/>
              <w:sz w:val="26"/>
              <w:szCs w:val="26"/>
            </w:rPr>
            <m:t>=</m:t>
          </m:r>
          <m:r>
            <m:rPr>
              <m:sty m:val="p"/>
            </m:rPr>
            <w:rPr>
              <w:rStyle w:val="mord"/>
              <w:rFonts w:ascii="Cambria Math" w:hAnsi="Cambria Math"/>
              <w:color w:val="374151"/>
              <w:sz w:val="26"/>
              <w:szCs w:val="26"/>
            </w:rPr>
            <m:t>tham_so_cu</m:t>
          </m:r>
          <m:r>
            <m:rPr>
              <m:sty m:val="p"/>
            </m:rPr>
            <w:rPr>
              <w:rStyle w:val="mbin"/>
              <w:rFonts w:ascii="Cambria Math" w:hAnsi="Cambria Math"/>
              <w:color w:val="374151"/>
              <w:sz w:val="26"/>
              <w:szCs w:val="26"/>
            </w:rPr>
            <m:t>-</m:t>
          </m:r>
          <m:r>
            <m:rPr>
              <m:sty m:val="p"/>
            </m:rPr>
            <w:rPr>
              <w:rStyle w:val="mord"/>
              <w:rFonts w:ascii="Cambria Math" w:hAnsi="Cambria Math"/>
              <w:color w:val="374151"/>
              <w:sz w:val="26"/>
              <w:szCs w:val="26"/>
            </w:rPr>
            <m:t>learning_rate</m:t>
          </m:r>
          <m:r>
            <m:rPr>
              <m:sty m:val="p"/>
            </m:rPr>
            <w:rPr>
              <w:rStyle w:val="mbin"/>
              <w:rFonts w:ascii="Cambria Math" w:hAnsi="Cambria Math"/>
              <w:color w:val="374151"/>
              <w:sz w:val="26"/>
              <w:szCs w:val="26"/>
            </w:rPr>
            <m:t>×</m:t>
          </m:r>
          <m:r>
            <m:rPr>
              <m:sty m:val="p"/>
            </m:rPr>
            <w:rPr>
              <w:rStyle w:val="mord"/>
              <w:rFonts w:ascii="Cambria Math" w:hAnsi="Cambria Math"/>
              <w:color w:val="374151"/>
              <w:sz w:val="26"/>
              <w:szCs w:val="26"/>
            </w:rPr>
            <m:t>momentum</m:t>
          </m:r>
        </m:oMath>
      </m:oMathPara>
    </w:p>
    <w:p w14:paraId="15D0B996" w14:textId="77777777" w:rsidR="00DD4FBD" w:rsidRPr="00DD4FBD" w:rsidRDefault="00DD4FBD" w:rsidP="005C515F">
      <w:pPr>
        <w:numPr>
          <w:ilvl w:val="1"/>
          <w:numId w:val="76"/>
        </w:numPr>
        <w:spacing w:line="360" w:lineRule="auto"/>
        <w:jc w:val="both"/>
        <w:rPr>
          <w:color w:val="374151"/>
          <w:sz w:val="26"/>
          <w:szCs w:val="26"/>
        </w:rPr>
      </w:pPr>
      <w:r w:rsidRPr="00DD4FBD">
        <w:rPr>
          <w:b/>
          <w:bCs/>
          <w:color w:val="374151"/>
          <w:sz w:val="26"/>
          <w:szCs w:val="26"/>
        </w:rPr>
        <w:t>Lặp Lại:</w:t>
      </w:r>
      <w:r w:rsidRPr="00DD4FBD">
        <w:rPr>
          <w:color w:val="374151"/>
          <w:sz w:val="26"/>
          <w:szCs w:val="26"/>
        </w:rPr>
        <w:t xml:space="preserve"> Lặp lại quá trình trên cho đến khi điều kiện dừng được đạt được.</w:t>
      </w:r>
    </w:p>
    <w:p w14:paraId="036C6BE3" w14:textId="77777777" w:rsidR="00DD4FBD" w:rsidRPr="00DD4FBD" w:rsidRDefault="00DD4FBD" w:rsidP="005C515F">
      <w:pPr>
        <w:pStyle w:val="ListParagraph"/>
        <w:numPr>
          <w:ilvl w:val="0"/>
          <w:numId w:val="76"/>
        </w:numPr>
        <w:spacing w:before="100" w:beforeAutospacing="1" w:after="100" w:afterAutospacing="1" w:line="360" w:lineRule="auto"/>
        <w:jc w:val="both"/>
        <w:outlineLvl w:val="3"/>
        <w:rPr>
          <w:rFonts w:ascii="Times New Roman" w:hAnsi="Times New Roman" w:cs="Times New Roman"/>
          <w:sz w:val="26"/>
          <w:szCs w:val="26"/>
        </w:rPr>
      </w:pPr>
      <w:r w:rsidRPr="00DD4FBD">
        <w:rPr>
          <w:rFonts w:ascii="Times New Roman" w:hAnsi="Times New Roman" w:cs="Times New Roman"/>
          <w:sz w:val="26"/>
          <w:szCs w:val="26"/>
        </w:rPr>
        <w:lastRenderedPageBreak/>
        <w:t>Ưu Điểm:</w:t>
      </w:r>
    </w:p>
    <w:p w14:paraId="7173A660" w14:textId="77777777" w:rsidR="00DD4FBD" w:rsidRPr="00DD4FBD" w:rsidRDefault="00DD4FBD" w:rsidP="005C515F">
      <w:pPr>
        <w:numPr>
          <w:ilvl w:val="1"/>
          <w:numId w:val="76"/>
        </w:numPr>
        <w:spacing w:line="360" w:lineRule="auto"/>
        <w:jc w:val="both"/>
        <w:rPr>
          <w:color w:val="374151"/>
          <w:sz w:val="26"/>
          <w:szCs w:val="26"/>
        </w:rPr>
      </w:pPr>
      <w:r w:rsidRPr="00DD4FBD">
        <w:rPr>
          <w:b/>
          <w:bCs/>
          <w:color w:val="374151"/>
          <w:sz w:val="26"/>
          <w:szCs w:val="26"/>
        </w:rPr>
        <w:t>Giảm Độ Chói:</w:t>
      </w:r>
      <w:r w:rsidRPr="00DD4FBD">
        <w:rPr>
          <w:color w:val="374151"/>
          <w:sz w:val="26"/>
          <w:szCs w:val="26"/>
        </w:rPr>
        <w:t xml:space="preserve"> Momentum giúp giảm độ chói của thuật toán, giúp thuật toán vượt qua điểm cực tiểu địa phương và tiếp tục hướng về điểm tối ưu toàn cục.</w:t>
      </w:r>
    </w:p>
    <w:p w14:paraId="7CC29294" w14:textId="77777777" w:rsidR="00DD4FBD" w:rsidRPr="00DD4FBD" w:rsidRDefault="00DD4FBD" w:rsidP="005C515F">
      <w:pPr>
        <w:numPr>
          <w:ilvl w:val="1"/>
          <w:numId w:val="76"/>
        </w:numPr>
        <w:spacing w:line="360" w:lineRule="auto"/>
        <w:jc w:val="both"/>
        <w:rPr>
          <w:color w:val="374151"/>
          <w:sz w:val="26"/>
          <w:szCs w:val="26"/>
        </w:rPr>
      </w:pPr>
      <w:r w:rsidRPr="00DD4FBD">
        <w:rPr>
          <w:b/>
          <w:bCs/>
          <w:color w:val="374151"/>
          <w:sz w:val="26"/>
          <w:szCs w:val="26"/>
        </w:rPr>
        <w:t>Tăng Tốc Độ Hội Tụ:</w:t>
      </w:r>
      <w:r w:rsidRPr="00DD4FBD">
        <w:rPr>
          <w:color w:val="374151"/>
          <w:sz w:val="26"/>
          <w:szCs w:val="26"/>
        </w:rPr>
        <w:t xml:space="preserve"> Giúp tăng tốc độ hội tụ, đặc biệt là trên các bề mặt lỗi phức tạp.</w:t>
      </w:r>
    </w:p>
    <w:p w14:paraId="4F7E3293" w14:textId="77777777" w:rsidR="00DD4FBD" w:rsidRPr="00DD4FBD" w:rsidRDefault="00DD4FBD" w:rsidP="005C515F">
      <w:pPr>
        <w:pStyle w:val="ListParagraph"/>
        <w:numPr>
          <w:ilvl w:val="0"/>
          <w:numId w:val="76"/>
        </w:numPr>
        <w:spacing w:before="100" w:beforeAutospacing="1" w:after="100" w:afterAutospacing="1" w:line="360" w:lineRule="auto"/>
        <w:jc w:val="both"/>
        <w:outlineLvl w:val="3"/>
        <w:rPr>
          <w:rFonts w:ascii="Times New Roman" w:hAnsi="Times New Roman" w:cs="Times New Roman"/>
          <w:sz w:val="26"/>
          <w:szCs w:val="26"/>
        </w:rPr>
      </w:pPr>
      <w:r w:rsidRPr="00DD4FBD">
        <w:rPr>
          <w:rFonts w:ascii="Times New Roman" w:hAnsi="Times New Roman" w:cs="Times New Roman"/>
          <w:sz w:val="26"/>
          <w:szCs w:val="26"/>
        </w:rPr>
        <w:t>Nhược Điểm:</w:t>
      </w:r>
    </w:p>
    <w:p w14:paraId="37670027" w14:textId="77777777" w:rsidR="00DD4FBD" w:rsidRPr="00DD4FBD" w:rsidRDefault="00DD4FBD" w:rsidP="005C515F">
      <w:pPr>
        <w:numPr>
          <w:ilvl w:val="1"/>
          <w:numId w:val="76"/>
        </w:numPr>
        <w:spacing w:line="360" w:lineRule="auto"/>
        <w:jc w:val="both"/>
        <w:rPr>
          <w:color w:val="374151"/>
          <w:sz w:val="26"/>
          <w:szCs w:val="26"/>
        </w:rPr>
      </w:pPr>
      <w:r w:rsidRPr="00DD4FBD">
        <w:rPr>
          <w:b/>
          <w:bCs/>
          <w:color w:val="374151"/>
          <w:sz w:val="26"/>
          <w:szCs w:val="26"/>
        </w:rPr>
        <w:t>Cần Phải Chọn Hệ Số Momentum:</w:t>
      </w:r>
      <w:r w:rsidRPr="00DD4FBD">
        <w:rPr>
          <w:color w:val="374151"/>
          <w:sz w:val="26"/>
          <w:szCs w:val="26"/>
        </w:rPr>
        <w:t xml:space="preserve"> Cần phải chọn giá trị thích hợp cho hệ số momentum. Giá trị quá lớn có thể làm cho thuật toán dao động mạnh và vượt qua điểm tối ưu, trong khi giá trị quá nhỏ có thể làm chậm quá trình học.</w:t>
      </w:r>
    </w:p>
    <w:p w14:paraId="2D64BBCA" w14:textId="2A2D6912" w:rsidR="00DD4FBD" w:rsidRPr="00DD4FBD" w:rsidRDefault="00DD4FBD" w:rsidP="005C515F">
      <w:pPr>
        <w:pStyle w:val="Tiumccp3"/>
        <w:numPr>
          <w:ilvl w:val="0"/>
          <w:numId w:val="76"/>
        </w:numPr>
        <w:jc w:val="both"/>
        <w:rPr>
          <w:b/>
          <w:bCs/>
          <w:sz w:val="26"/>
        </w:rPr>
      </w:pPr>
      <w:r w:rsidRPr="00DD4FBD">
        <w:rPr>
          <w:b/>
          <w:bCs/>
          <w:color w:val="374151"/>
          <w:sz w:val="26"/>
        </w:rPr>
        <w:t>Tổng quan:</w:t>
      </w:r>
      <w:r>
        <w:rPr>
          <w:color w:val="374151"/>
          <w:sz w:val="26"/>
        </w:rPr>
        <w:t xml:space="preserve"> </w:t>
      </w:r>
      <w:r w:rsidRPr="00DD4FBD">
        <w:rPr>
          <w:color w:val="374151"/>
          <w:sz w:val="26"/>
        </w:rPr>
        <w:t>Momentum là một phương pháp tối ưu hóa mạnh mẽ và thường được sử dụng để cải thiện hiệu suất của Gradient Descent, đặc biệt là trong những trường hợp mà bề mặt lỗi có nhiều biến thiên và điểm cực tiểu địa phương.</w:t>
      </w:r>
    </w:p>
    <w:p w14:paraId="6E28DCE3" w14:textId="5225729C" w:rsidR="00DD4FBD" w:rsidRPr="00DD4FBD" w:rsidRDefault="00DD4FBD" w:rsidP="005C515F">
      <w:pPr>
        <w:pStyle w:val="Nidungvnbn"/>
        <w:ind w:firstLine="0"/>
        <w:rPr>
          <w:b/>
          <w:bCs/>
          <w:i/>
          <w:iCs/>
        </w:rPr>
      </w:pPr>
      <w:r w:rsidRPr="00DD4FBD">
        <w:rPr>
          <w:b/>
          <w:bCs/>
          <w:i/>
          <w:iCs/>
          <w:sz w:val="28"/>
          <w:szCs w:val="28"/>
        </w:rPr>
        <w:t>1.1.</w:t>
      </w:r>
      <w:r w:rsidR="004B6653">
        <w:rPr>
          <w:b/>
          <w:bCs/>
          <w:i/>
          <w:iCs/>
          <w:sz w:val="28"/>
          <w:szCs w:val="28"/>
        </w:rPr>
        <w:t>8</w:t>
      </w:r>
      <w:r w:rsidRPr="00DD4FBD">
        <w:rPr>
          <w:b/>
          <w:bCs/>
          <w:i/>
          <w:iCs/>
          <w:sz w:val="28"/>
          <w:szCs w:val="28"/>
        </w:rPr>
        <w:t xml:space="preserve"> </w:t>
      </w:r>
      <w:r>
        <w:rPr>
          <w:b/>
          <w:bCs/>
          <w:i/>
          <w:iCs/>
          <w:color w:val="374151"/>
          <w:sz w:val="28"/>
          <w:szCs w:val="28"/>
        </w:rPr>
        <w:t>Adam (Adaptive Moment Estimation)</w:t>
      </w:r>
    </w:p>
    <w:p w14:paraId="722A6578" w14:textId="77777777" w:rsidR="00DD4FBD" w:rsidRPr="00DD4FBD" w:rsidRDefault="00DD4FBD" w:rsidP="005C515F">
      <w:pPr>
        <w:pStyle w:val="ListParagraph"/>
        <w:numPr>
          <w:ilvl w:val="0"/>
          <w:numId w:val="80"/>
        </w:numPr>
        <w:spacing w:after="300" w:line="360" w:lineRule="auto"/>
        <w:jc w:val="both"/>
        <w:rPr>
          <w:rFonts w:ascii="Times New Roman" w:hAnsi="Times New Roman" w:cs="Times New Roman"/>
          <w:color w:val="374151"/>
          <w:sz w:val="26"/>
          <w:szCs w:val="26"/>
        </w:rPr>
      </w:pPr>
      <w:r w:rsidRPr="00DD4FBD">
        <w:rPr>
          <w:rFonts w:ascii="Times New Roman" w:hAnsi="Times New Roman" w:cs="Times New Roman"/>
          <w:color w:val="374151"/>
          <w:sz w:val="26"/>
          <w:szCs w:val="26"/>
        </w:rPr>
        <w:t>Adam là một phương pháp tối ưu hóa kết hợp lợi ích của Momentum và RMSProp. Nó sử dụng cả first-order moment (momentum) và second-order moment (độ lớn của gradient) để cập nhật tham số và tự điều chỉnh learning rate cho từng tham số.</w:t>
      </w:r>
    </w:p>
    <w:p w14:paraId="5F839DF5" w14:textId="77777777" w:rsidR="00DD4FBD" w:rsidRPr="00DD4FBD" w:rsidRDefault="00DD4FBD" w:rsidP="005C515F">
      <w:pPr>
        <w:pStyle w:val="ListParagraph"/>
        <w:numPr>
          <w:ilvl w:val="0"/>
          <w:numId w:val="80"/>
        </w:numPr>
        <w:spacing w:before="100" w:beforeAutospacing="1" w:after="100" w:afterAutospacing="1" w:line="360" w:lineRule="auto"/>
        <w:jc w:val="both"/>
        <w:outlineLvl w:val="3"/>
        <w:rPr>
          <w:rFonts w:ascii="Times New Roman" w:hAnsi="Times New Roman" w:cs="Times New Roman"/>
          <w:sz w:val="26"/>
          <w:szCs w:val="26"/>
        </w:rPr>
      </w:pPr>
      <w:r w:rsidRPr="00DD4FBD">
        <w:rPr>
          <w:rFonts w:ascii="Times New Roman" w:hAnsi="Times New Roman" w:cs="Times New Roman"/>
          <w:sz w:val="26"/>
          <w:szCs w:val="26"/>
        </w:rPr>
        <w:t>Cách Hoạt Động:</w:t>
      </w:r>
    </w:p>
    <w:p w14:paraId="574FB976" w14:textId="77777777" w:rsidR="00DD4FBD" w:rsidRPr="00DD4FBD" w:rsidRDefault="00DD4FBD" w:rsidP="005C515F">
      <w:pPr>
        <w:numPr>
          <w:ilvl w:val="1"/>
          <w:numId w:val="80"/>
        </w:numPr>
        <w:spacing w:line="360" w:lineRule="auto"/>
        <w:jc w:val="both"/>
        <w:rPr>
          <w:color w:val="374151"/>
          <w:sz w:val="26"/>
          <w:szCs w:val="26"/>
        </w:rPr>
      </w:pPr>
      <w:r w:rsidRPr="00DD4FBD">
        <w:rPr>
          <w:b/>
          <w:bCs/>
          <w:color w:val="374151"/>
          <w:sz w:val="26"/>
          <w:szCs w:val="26"/>
        </w:rPr>
        <w:t>Tính Gradient:</w:t>
      </w:r>
      <w:r w:rsidRPr="00DD4FBD">
        <w:rPr>
          <w:color w:val="374151"/>
          <w:sz w:val="26"/>
          <w:szCs w:val="26"/>
        </w:rPr>
        <w:t xml:space="preserve"> Tính gradient của hàm mất mát theo từng tham số dựa trên một mini-batch của dữ liệu.</w:t>
      </w:r>
    </w:p>
    <w:p w14:paraId="288ACE91" w14:textId="77777777" w:rsidR="00DD4FBD" w:rsidRPr="00DD4FBD" w:rsidRDefault="00DD4FBD" w:rsidP="005C515F">
      <w:pPr>
        <w:numPr>
          <w:ilvl w:val="1"/>
          <w:numId w:val="80"/>
        </w:numPr>
        <w:spacing w:line="360" w:lineRule="auto"/>
        <w:jc w:val="both"/>
        <w:rPr>
          <w:color w:val="374151"/>
          <w:sz w:val="26"/>
          <w:szCs w:val="26"/>
        </w:rPr>
      </w:pPr>
      <w:r w:rsidRPr="00DD4FBD">
        <w:rPr>
          <w:b/>
          <w:bCs/>
          <w:color w:val="374151"/>
          <w:sz w:val="26"/>
          <w:szCs w:val="26"/>
        </w:rPr>
        <w:t>Tích Lũy First-order Moment (Momentum):</w:t>
      </w:r>
      <w:r w:rsidRPr="00DD4FBD">
        <w:rPr>
          <w:color w:val="374151"/>
          <w:sz w:val="26"/>
          <w:szCs w:val="26"/>
        </w:rPr>
        <w:t xml:space="preserve"> Tích lũy first-order moment bằng cách tính trung bình cộng của gradient trước đó: </w:t>
      </w:r>
    </w:p>
    <w:p w14:paraId="70235D53" w14:textId="77777777" w:rsidR="00DD4FBD" w:rsidRPr="00DD4FBD" w:rsidRDefault="00DD4FBD" w:rsidP="005C515F">
      <w:pPr>
        <w:pStyle w:val="ListParagraph"/>
        <w:numPr>
          <w:ilvl w:val="2"/>
          <w:numId w:val="80"/>
        </w:numPr>
        <w:spacing w:line="360" w:lineRule="auto"/>
        <w:jc w:val="both"/>
        <w:rPr>
          <w:rFonts w:ascii="Times New Roman" w:hAnsi="Times New Roman" w:cs="Times New Roman"/>
          <w:color w:val="374151"/>
          <w:sz w:val="26"/>
          <w:szCs w:val="26"/>
        </w:rPr>
      </w:pPr>
      <m:oMath>
        <m:r>
          <m:rPr>
            <m:sty m:val="p"/>
          </m:rPr>
          <w:rPr>
            <w:rStyle w:val="mord"/>
            <w:rFonts w:ascii="Cambria Math" w:hAnsi="Cambria Math" w:cs="Times New Roman"/>
            <w:color w:val="374151"/>
            <w:sz w:val="26"/>
            <w:szCs w:val="26"/>
          </w:rPr>
          <m:t>momentum</m:t>
        </m:r>
        <m:r>
          <m:rPr>
            <m:sty m:val="p"/>
          </m:rPr>
          <w:rPr>
            <w:rStyle w:val="mrel"/>
            <w:rFonts w:ascii="Cambria Math" w:hAnsi="Cambria Math" w:cs="Times New Roman"/>
            <w:color w:val="374151"/>
            <w:sz w:val="26"/>
            <w:szCs w:val="26"/>
          </w:rPr>
          <m:t>=</m:t>
        </m:r>
        <m:r>
          <w:rPr>
            <w:rStyle w:val="mord"/>
            <w:rFonts w:ascii="Cambria Math" w:hAnsi="Cambria Math" w:cs="Times New Roman"/>
            <w:color w:val="374151"/>
            <w:sz w:val="26"/>
            <w:szCs w:val="26"/>
          </w:rPr>
          <m:t>β</m:t>
        </m:r>
        <m:r>
          <m:rPr>
            <m:sty m:val="p"/>
          </m:rPr>
          <w:rPr>
            <w:rStyle w:val="mord"/>
            <w:rFonts w:ascii="Cambria Math" w:hAnsi="Cambria Math" w:cs="Times New Roman"/>
            <w:color w:val="374151"/>
            <w:sz w:val="26"/>
            <w:szCs w:val="26"/>
          </w:rPr>
          <m:t>1</m:t>
        </m:r>
        <m:r>
          <m:rPr>
            <m:sty m:val="p"/>
          </m:rPr>
          <w:rPr>
            <w:rStyle w:val="vlist-s"/>
            <w:rFonts w:ascii="Cambria Math" w:hAnsi="Cambria Math" w:cs="Times New Roman"/>
            <w:color w:val="374151"/>
            <w:sz w:val="26"/>
            <w:szCs w:val="26"/>
          </w:rPr>
          <m:t>​</m:t>
        </m:r>
        <m:r>
          <m:rPr>
            <m:sty m:val="p"/>
          </m:rPr>
          <w:rPr>
            <w:rStyle w:val="mbin"/>
            <w:rFonts w:ascii="Cambria Math" w:hAnsi="Cambria Math" w:cs="Times New Roman"/>
            <w:color w:val="374151"/>
            <w:sz w:val="26"/>
            <w:szCs w:val="26"/>
          </w:rPr>
          <m:t>×</m:t>
        </m:r>
        <m:r>
          <m:rPr>
            <m:sty m:val="p"/>
          </m:rPr>
          <w:rPr>
            <w:rStyle w:val="mord"/>
            <w:rFonts w:ascii="Cambria Math" w:hAnsi="Cambria Math" w:cs="Times New Roman"/>
            <w:color w:val="374151"/>
            <w:sz w:val="26"/>
            <w:szCs w:val="26"/>
          </w:rPr>
          <m:t>momentum</m:t>
        </m:r>
        <m:r>
          <m:rPr>
            <m:sty m:val="p"/>
          </m:rPr>
          <w:rPr>
            <w:rStyle w:val="mbin"/>
            <w:rFonts w:ascii="Cambria Math" w:hAnsi="Cambria Math" w:cs="Times New Roman"/>
            <w:color w:val="374151"/>
            <w:sz w:val="26"/>
            <w:szCs w:val="26"/>
          </w:rPr>
          <m:t>+</m:t>
        </m:r>
        <m:r>
          <m:rPr>
            <m:sty m:val="p"/>
          </m:rPr>
          <w:rPr>
            <w:rStyle w:val="mopen"/>
            <w:rFonts w:ascii="Cambria Math" w:hAnsi="Cambria Math" w:cs="Times New Roman"/>
            <w:color w:val="374151"/>
            <w:sz w:val="26"/>
            <w:szCs w:val="26"/>
          </w:rPr>
          <m:t>(</m:t>
        </m:r>
        <m:r>
          <m:rPr>
            <m:sty m:val="p"/>
          </m:rPr>
          <w:rPr>
            <w:rStyle w:val="mord"/>
            <w:rFonts w:ascii="Cambria Math" w:hAnsi="Cambria Math" w:cs="Times New Roman"/>
            <w:color w:val="374151"/>
            <w:sz w:val="26"/>
            <w:szCs w:val="26"/>
          </w:rPr>
          <m:t>1</m:t>
        </m:r>
        <m:r>
          <m:rPr>
            <m:sty m:val="p"/>
          </m:rPr>
          <w:rPr>
            <w:rStyle w:val="mbin"/>
            <w:rFonts w:ascii="Cambria Math" w:hAnsi="Cambria Math" w:cs="Times New Roman"/>
            <w:color w:val="374151"/>
            <w:sz w:val="26"/>
            <w:szCs w:val="26"/>
          </w:rPr>
          <m:t>-</m:t>
        </m:r>
        <m:r>
          <w:rPr>
            <w:rStyle w:val="mord"/>
            <w:rFonts w:ascii="Cambria Math" w:hAnsi="Cambria Math" w:cs="Times New Roman"/>
            <w:color w:val="374151"/>
            <w:sz w:val="26"/>
            <w:szCs w:val="26"/>
          </w:rPr>
          <m:t>β</m:t>
        </m:r>
        <m:r>
          <m:rPr>
            <m:sty m:val="p"/>
          </m:rPr>
          <w:rPr>
            <w:rStyle w:val="mord"/>
            <w:rFonts w:ascii="Cambria Math" w:hAnsi="Cambria Math" w:cs="Times New Roman"/>
            <w:color w:val="374151"/>
            <w:sz w:val="26"/>
            <w:szCs w:val="26"/>
          </w:rPr>
          <m:t>1</m:t>
        </m:r>
        <m:r>
          <m:rPr>
            <m:sty m:val="p"/>
          </m:rPr>
          <w:rPr>
            <w:rStyle w:val="vlist-s"/>
            <w:rFonts w:ascii="Cambria Math" w:hAnsi="Cambria Math" w:cs="Times New Roman"/>
            <w:color w:val="374151"/>
            <w:sz w:val="26"/>
            <w:szCs w:val="26"/>
          </w:rPr>
          <m:t>​</m:t>
        </m:r>
        <m:r>
          <m:rPr>
            <m:sty m:val="p"/>
          </m:rPr>
          <w:rPr>
            <w:rStyle w:val="mclose"/>
            <w:rFonts w:ascii="Cambria Math" w:hAnsi="Cambria Math" w:cs="Times New Roman"/>
            <w:color w:val="374151"/>
            <w:sz w:val="26"/>
            <w:szCs w:val="26"/>
          </w:rPr>
          <m:t>)</m:t>
        </m:r>
        <m:r>
          <m:rPr>
            <m:sty m:val="p"/>
          </m:rPr>
          <w:rPr>
            <w:rStyle w:val="mbin"/>
            <w:rFonts w:ascii="Cambria Math" w:hAnsi="Cambria Math" w:cs="Times New Roman"/>
            <w:color w:val="374151"/>
            <w:sz w:val="26"/>
            <w:szCs w:val="26"/>
          </w:rPr>
          <m:t>×</m:t>
        </m:r>
        <m:r>
          <m:rPr>
            <m:sty m:val="p"/>
          </m:rPr>
          <w:rPr>
            <w:rStyle w:val="mord"/>
            <w:rFonts w:ascii="Cambria Math" w:hAnsi="Cambria Math" w:cs="Times New Roman"/>
            <w:color w:val="374151"/>
            <w:sz w:val="26"/>
            <w:szCs w:val="26"/>
          </w:rPr>
          <m:t>gradient</m:t>
        </m:r>
        <m:r>
          <m:rPr>
            <m:sty m:val="p"/>
          </m:rPr>
          <w:rPr>
            <w:rFonts w:ascii="Cambria Math" w:hAnsi="Cambria Math" w:cs="Times New Roman"/>
            <w:color w:val="374151"/>
            <w:sz w:val="26"/>
            <w:szCs w:val="26"/>
          </w:rPr>
          <w:br/>
        </m:r>
      </m:oMath>
      <w:r w:rsidRPr="00DD4FBD">
        <w:rPr>
          <w:rFonts w:ascii="Times New Roman" w:hAnsi="Times New Roman" w:cs="Times New Roman"/>
          <w:color w:val="374151"/>
          <w:sz w:val="26"/>
          <w:szCs w:val="26"/>
        </w:rPr>
        <w:t xml:space="preserve">Trong đó, </w:t>
      </w:r>
      <w:r w:rsidRPr="00DD4FBD">
        <w:rPr>
          <w:rFonts w:ascii="Times New Roman" w:hAnsi="Times New Roman" w:cs="Times New Roman"/>
          <w:i/>
          <w:iCs/>
          <w:color w:val="374151"/>
          <w:sz w:val="26"/>
          <w:szCs w:val="26"/>
        </w:rPr>
        <w:t>β</w:t>
      </w:r>
      <w:r w:rsidRPr="00DD4FBD">
        <w:rPr>
          <w:rFonts w:ascii="Times New Roman" w:hAnsi="Times New Roman" w:cs="Times New Roman"/>
          <w:color w:val="374151"/>
          <w:sz w:val="26"/>
          <w:szCs w:val="26"/>
        </w:rPr>
        <w:t>1​ là hệ số momentum thường có giá trị gần 1.</w:t>
      </w:r>
    </w:p>
    <w:p w14:paraId="17C03264" w14:textId="77777777" w:rsidR="00DD4FBD" w:rsidRPr="00DD4FBD" w:rsidRDefault="00DD4FBD" w:rsidP="005C515F">
      <w:pPr>
        <w:numPr>
          <w:ilvl w:val="1"/>
          <w:numId w:val="80"/>
        </w:numPr>
        <w:spacing w:line="360" w:lineRule="auto"/>
        <w:jc w:val="both"/>
        <w:rPr>
          <w:color w:val="374151"/>
          <w:sz w:val="26"/>
          <w:szCs w:val="26"/>
        </w:rPr>
      </w:pPr>
      <w:r w:rsidRPr="00DD4FBD">
        <w:rPr>
          <w:b/>
          <w:bCs/>
          <w:color w:val="374151"/>
          <w:sz w:val="26"/>
          <w:szCs w:val="26"/>
        </w:rPr>
        <w:lastRenderedPageBreak/>
        <w:t>Tích Lũy Second-order Moment (RMSProp):</w:t>
      </w:r>
      <w:r w:rsidRPr="00DD4FBD">
        <w:rPr>
          <w:color w:val="374151"/>
          <w:sz w:val="26"/>
          <w:szCs w:val="26"/>
        </w:rPr>
        <w:t xml:space="preserve"> Tích lũy second-order moment bằng cách tính trung bình cộng bình phương gradient qua thời gian: </w:t>
      </w:r>
      <w:r w:rsidRPr="00DD4FBD">
        <w:rPr>
          <w:color w:val="374151"/>
          <w:sz w:val="26"/>
          <w:szCs w:val="26"/>
        </w:rPr>
        <w:br/>
      </w:r>
      <w:r w:rsidRPr="00DD4FBD">
        <w:rPr>
          <w:color w:val="374151"/>
          <w:sz w:val="26"/>
          <w:szCs w:val="26"/>
        </w:rPr>
        <w:br/>
      </w:r>
      <m:oMathPara>
        <m:oMath>
          <m:sSub>
            <m:sSubPr>
              <m:ctrlPr>
                <w:rPr>
                  <w:rStyle w:val="mord"/>
                  <w:rFonts w:ascii="Cambria Math" w:hAnsi="Cambria Math"/>
                  <w:color w:val="374151"/>
                  <w:sz w:val="26"/>
                  <w:szCs w:val="26"/>
                </w:rPr>
              </m:ctrlPr>
            </m:sSubPr>
            <m:e>
              <m:r>
                <m:rPr>
                  <m:sty m:val="p"/>
                </m:rPr>
                <w:rPr>
                  <w:rStyle w:val="mord"/>
                  <w:rFonts w:ascii="Cambria Math" w:hAnsi="Cambria Math"/>
                  <w:color w:val="374151"/>
                  <w:sz w:val="26"/>
                  <w:szCs w:val="26"/>
                </w:rPr>
                <m:t>squared</m:t>
              </m:r>
            </m:e>
            <m:sub>
              <m:r>
                <m:rPr>
                  <m:sty m:val="p"/>
                </m:rPr>
                <w:rPr>
                  <w:rStyle w:val="mord"/>
                  <w:rFonts w:ascii="Cambria Math" w:hAnsi="Cambria Math"/>
                  <w:color w:val="374151"/>
                  <w:sz w:val="26"/>
                  <w:szCs w:val="26"/>
                </w:rPr>
                <m:t>gradient</m:t>
              </m:r>
            </m:sub>
          </m:sSub>
          <m:r>
            <m:rPr>
              <m:sty m:val="p"/>
            </m:rPr>
            <w:rPr>
              <w:rStyle w:val="mrel"/>
              <w:rFonts w:ascii="Cambria Math" w:hAnsi="Cambria Math"/>
              <w:color w:val="374151"/>
              <w:sz w:val="26"/>
              <w:szCs w:val="26"/>
            </w:rPr>
            <m:t>=</m:t>
          </m:r>
          <m:r>
            <w:rPr>
              <w:rStyle w:val="mord"/>
              <w:rFonts w:ascii="Cambria Math" w:hAnsi="Cambria Math"/>
              <w:color w:val="374151"/>
              <w:sz w:val="26"/>
              <w:szCs w:val="26"/>
            </w:rPr>
            <m:t>β</m:t>
          </m:r>
          <m:r>
            <m:rPr>
              <m:sty m:val="p"/>
            </m:rPr>
            <w:rPr>
              <w:rStyle w:val="mord"/>
              <w:rFonts w:ascii="Cambria Math" w:hAnsi="Cambria Math"/>
              <w:color w:val="374151"/>
              <w:sz w:val="26"/>
              <w:szCs w:val="26"/>
            </w:rPr>
            <m:t>2</m:t>
          </m:r>
          <m:r>
            <m:rPr>
              <m:sty m:val="p"/>
            </m:rPr>
            <w:rPr>
              <w:rStyle w:val="vlist-s"/>
              <w:rFonts w:ascii="Cambria Math" w:hAnsi="Cambria Math"/>
              <w:color w:val="374151"/>
              <w:sz w:val="26"/>
              <w:szCs w:val="26"/>
            </w:rPr>
            <m:t>​</m:t>
          </m:r>
          <m:r>
            <m:rPr>
              <m:sty m:val="p"/>
            </m:rPr>
            <w:rPr>
              <w:rStyle w:val="mbin"/>
              <w:rFonts w:ascii="Cambria Math" w:hAnsi="Cambria Math"/>
              <w:color w:val="374151"/>
              <w:sz w:val="26"/>
              <w:szCs w:val="26"/>
            </w:rPr>
            <m:t>×</m:t>
          </m:r>
          <m:r>
            <m:rPr>
              <m:sty m:val="p"/>
            </m:rPr>
            <w:rPr>
              <w:rStyle w:val="mord"/>
              <w:rFonts w:ascii="Cambria Math" w:hAnsi="Cambria Math"/>
              <w:color w:val="374151"/>
              <w:sz w:val="26"/>
              <w:szCs w:val="26"/>
            </w:rPr>
            <m:t>squared_gradient</m:t>
          </m:r>
          <m:r>
            <m:rPr>
              <m:sty m:val="p"/>
            </m:rPr>
            <w:rPr>
              <w:rStyle w:val="mbin"/>
              <w:rFonts w:ascii="Cambria Math" w:hAnsi="Cambria Math"/>
              <w:color w:val="374151"/>
              <w:sz w:val="26"/>
              <w:szCs w:val="26"/>
            </w:rPr>
            <m:t>+</m:t>
          </m:r>
          <m:r>
            <m:rPr>
              <m:sty m:val="p"/>
            </m:rPr>
            <w:rPr>
              <w:rStyle w:val="mopen"/>
              <w:rFonts w:ascii="Cambria Math" w:hAnsi="Cambria Math"/>
              <w:color w:val="374151"/>
              <w:sz w:val="26"/>
              <w:szCs w:val="26"/>
            </w:rPr>
            <m:t>(</m:t>
          </m:r>
          <m:r>
            <m:rPr>
              <m:sty m:val="p"/>
            </m:rPr>
            <w:rPr>
              <w:rStyle w:val="mord"/>
              <w:rFonts w:ascii="Cambria Math" w:hAnsi="Cambria Math"/>
              <w:color w:val="374151"/>
              <w:sz w:val="26"/>
              <w:szCs w:val="26"/>
            </w:rPr>
            <m:t>1</m:t>
          </m:r>
          <m:r>
            <m:rPr>
              <m:sty m:val="p"/>
            </m:rPr>
            <w:rPr>
              <w:rStyle w:val="mbin"/>
              <w:rFonts w:ascii="Cambria Math" w:hAnsi="Cambria Math"/>
              <w:color w:val="374151"/>
              <w:sz w:val="26"/>
              <w:szCs w:val="26"/>
            </w:rPr>
            <m:t>-</m:t>
          </m:r>
          <m:r>
            <w:rPr>
              <w:rStyle w:val="mord"/>
              <w:rFonts w:ascii="Cambria Math" w:hAnsi="Cambria Math"/>
              <w:color w:val="374151"/>
              <w:sz w:val="26"/>
              <w:szCs w:val="26"/>
            </w:rPr>
            <m:t>β</m:t>
          </m:r>
          <m:r>
            <m:rPr>
              <m:sty m:val="p"/>
            </m:rPr>
            <w:rPr>
              <w:rStyle w:val="mord"/>
              <w:rFonts w:ascii="Cambria Math" w:hAnsi="Cambria Math"/>
              <w:color w:val="374151"/>
              <w:sz w:val="26"/>
              <w:szCs w:val="26"/>
            </w:rPr>
            <m:t>2</m:t>
          </m:r>
          <m:r>
            <m:rPr>
              <m:sty m:val="p"/>
            </m:rPr>
            <w:rPr>
              <w:rStyle w:val="vlist-s"/>
              <w:rFonts w:ascii="Cambria Math" w:hAnsi="Cambria Math"/>
              <w:color w:val="374151"/>
              <w:sz w:val="26"/>
              <w:szCs w:val="26"/>
            </w:rPr>
            <m:t>​</m:t>
          </m:r>
          <m:r>
            <m:rPr>
              <m:sty m:val="p"/>
            </m:rPr>
            <w:rPr>
              <w:rStyle w:val="mclose"/>
              <w:rFonts w:ascii="Cambria Math" w:hAnsi="Cambria Math"/>
              <w:color w:val="374151"/>
              <w:sz w:val="26"/>
              <w:szCs w:val="26"/>
            </w:rPr>
            <m:t>)</m:t>
          </m:r>
          <m:r>
            <m:rPr>
              <m:sty m:val="p"/>
            </m:rPr>
            <w:rPr>
              <w:rStyle w:val="mbin"/>
              <w:rFonts w:ascii="Cambria Math" w:hAnsi="Cambria Math"/>
              <w:color w:val="374151"/>
              <w:sz w:val="26"/>
              <w:szCs w:val="26"/>
            </w:rPr>
            <m:t>×</m:t>
          </m:r>
          <m:sSup>
            <m:sSupPr>
              <m:ctrlPr>
                <w:rPr>
                  <w:rStyle w:val="mord"/>
                  <w:rFonts w:ascii="Cambria Math" w:hAnsi="Cambria Math"/>
                  <w:color w:val="374151"/>
                  <w:sz w:val="26"/>
                  <w:szCs w:val="26"/>
                </w:rPr>
              </m:ctrlPr>
            </m:sSupPr>
            <m:e>
              <m:d>
                <m:dPr>
                  <m:ctrlPr>
                    <w:rPr>
                      <w:rStyle w:val="mopen"/>
                      <w:rFonts w:ascii="Cambria Math" w:hAnsi="Cambria Math"/>
                      <w:color w:val="374151"/>
                      <w:sz w:val="26"/>
                      <w:szCs w:val="26"/>
                    </w:rPr>
                  </m:ctrlPr>
                </m:dPr>
                <m:e>
                  <m:r>
                    <m:rPr>
                      <m:sty m:val="p"/>
                    </m:rPr>
                    <w:rPr>
                      <w:rStyle w:val="mord"/>
                      <w:rFonts w:ascii="Cambria Math" w:hAnsi="Cambria Math"/>
                      <w:color w:val="374151"/>
                      <w:sz w:val="26"/>
                      <w:szCs w:val="26"/>
                    </w:rPr>
                    <m:t>gradient</m:t>
                  </m:r>
                  <m:ctrlPr>
                    <w:rPr>
                      <w:rStyle w:val="mclose"/>
                      <w:rFonts w:ascii="Cambria Math" w:hAnsi="Cambria Math"/>
                      <w:color w:val="374151"/>
                      <w:sz w:val="26"/>
                      <w:szCs w:val="26"/>
                    </w:rPr>
                  </m:ctrlPr>
                </m:e>
              </m:d>
              <m:ctrlPr>
                <w:rPr>
                  <w:rStyle w:val="mbin"/>
                  <w:rFonts w:ascii="Cambria Math" w:hAnsi="Cambria Math"/>
                  <w:color w:val="374151"/>
                  <w:sz w:val="26"/>
                  <w:szCs w:val="26"/>
                </w:rPr>
              </m:ctrlPr>
            </m:e>
            <m:sup>
              <m:r>
                <m:rPr>
                  <m:sty m:val="p"/>
                </m:rPr>
                <w:rPr>
                  <w:rStyle w:val="mord"/>
                  <w:rFonts w:ascii="Cambria Math" w:hAnsi="Cambria Math"/>
                  <w:color w:val="374151"/>
                  <w:sz w:val="26"/>
                  <w:szCs w:val="26"/>
                </w:rPr>
                <m:t>2</m:t>
              </m:r>
            </m:sup>
          </m:sSup>
          <m:r>
            <m:rPr>
              <m:sty m:val="p"/>
            </m:rPr>
            <w:rPr>
              <w:rStyle w:val="mord"/>
              <w:rFonts w:ascii="Cambria Math" w:hAnsi="Cambria Math"/>
              <w:color w:val="374151"/>
              <w:sz w:val="26"/>
              <w:szCs w:val="26"/>
              <w:bdr w:val="single" w:sz="2" w:space="0" w:color="D9D9E3" w:frame="1"/>
            </w:rPr>
            <w:br/>
          </m:r>
        </m:oMath>
        <m:oMath>
          <m:r>
            <m:rPr>
              <m:sty m:val="p"/>
            </m:rPr>
            <w:rPr>
              <w:rFonts w:ascii="Cambria Math" w:hAnsi="Cambria Math"/>
              <w:color w:val="374151"/>
              <w:sz w:val="26"/>
              <w:szCs w:val="26"/>
              <w:bdr w:val="none" w:sz="0" w:space="0" w:color="auto" w:frame="1"/>
            </w:rPr>
            <w:br/>
          </m:r>
        </m:oMath>
      </m:oMathPara>
      <w:r w:rsidRPr="00DD4FBD">
        <w:rPr>
          <w:color w:val="374151"/>
          <w:sz w:val="26"/>
          <w:szCs w:val="26"/>
        </w:rPr>
        <w:t xml:space="preserve">Trong đó, </w:t>
      </w:r>
      <w:r w:rsidRPr="00DD4FBD">
        <w:rPr>
          <w:i/>
          <w:iCs/>
          <w:color w:val="374151"/>
          <w:sz w:val="26"/>
          <w:szCs w:val="26"/>
        </w:rPr>
        <w:t>β</w:t>
      </w:r>
      <w:r w:rsidRPr="00DD4FBD">
        <w:rPr>
          <w:color w:val="374151"/>
          <w:sz w:val="26"/>
          <w:szCs w:val="26"/>
        </w:rPr>
        <w:t>2​ là hệ số giảm tốc, thường có giá trị gần 1.</w:t>
      </w:r>
    </w:p>
    <w:p w14:paraId="4359D5E8" w14:textId="77777777" w:rsidR="00DD4FBD" w:rsidRPr="00DD4FBD" w:rsidRDefault="00DD4FBD" w:rsidP="006273F6">
      <w:pPr>
        <w:numPr>
          <w:ilvl w:val="1"/>
          <w:numId w:val="80"/>
        </w:numPr>
        <w:spacing w:line="360" w:lineRule="auto"/>
        <w:rPr>
          <w:color w:val="374151"/>
          <w:sz w:val="26"/>
          <w:szCs w:val="26"/>
        </w:rPr>
      </w:pPr>
      <w:r w:rsidRPr="00DD4FBD">
        <w:rPr>
          <w:b/>
          <w:bCs/>
          <w:color w:val="374151"/>
          <w:sz w:val="26"/>
          <w:szCs w:val="26"/>
        </w:rPr>
        <w:t>Hiệu Chỉnh Moment Đầu Tiên và Moment Thứ Hai:</w:t>
      </w:r>
      <w:r w:rsidRPr="00DD4FBD">
        <w:rPr>
          <w:color w:val="374151"/>
          <w:sz w:val="26"/>
          <w:szCs w:val="26"/>
        </w:rPr>
        <w:t xml:space="preserve"> Để giảm bias của first-order moment và second-order moment do bắt đầu từ 0, ta thực hiện bước này: </w:t>
      </w:r>
      <w:r w:rsidRPr="00DD4FBD">
        <w:rPr>
          <w:color w:val="374151"/>
          <w:sz w:val="26"/>
          <w:szCs w:val="26"/>
        </w:rPr>
        <w:br/>
      </w:r>
      <m:oMathPara>
        <m:oMath>
          <m:sSup>
            <m:sSupPr>
              <m:ctrlPr>
                <w:rPr>
                  <w:rStyle w:val="mord"/>
                  <w:rFonts w:ascii="Cambria Math" w:hAnsi="Cambria Math"/>
                  <w:color w:val="374151"/>
                  <w:sz w:val="26"/>
                  <w:szCs w:val="26"/>
                </w:rPr>
              </m:ctrlPr>
            </m:sSupPr>
            <m:e>
              <m:r>
                <m:rPr>
                  <m:sty m:val="p"/>
                </m:rPr>
                <w:rPr>
                  <w:rStyle w:val="mord"/>
                  <w:rFonts w:ascii="Cambria Math" w:hAnsi="Cambria Math"/>
                  <w:color w:val="374151"/>
                  <w:sz w:val="26"/>
                  <w:szCs w:val="26"/>
                </w:rPr>
                <m:t>momentum</m:t>
              </m:r>
            </m:e>
            <m:sup>
              <m:r>
                <m:rPr>
                  <m:sty m:val="p"/>
                </m:rPr>
                <w:rPr>
                  <w:rStyle w:val="mrel"/>
                  <w:rFonts w:ascii="Cambria Math" w:hAnsi="Cambria Math"/>
                  <w:color w:val="374151"/>
                  <w:sz w:val="26"/>
                  <w:szCs w:val="26"/>
                </w:rPr>
                <m:t>^</m:t>
              </m:r>
            </m:sup>
          </m:sSup>
          <m:r>
            <w:rPr>
              <w:rStyle w:val="mord"/>
              <w:rFonts w:ascii="Cambria Math" w:hAnsi="Cambria Math"/>
              <w:color w:val="374151"/>
              <w:sz w:val="26"/>
              <w:szCs w:val="26"/>
            </w:rPr>
            <m:t>=</m:t>
          </m:r>
          <m:f>
            <m:fPr>
              <m:ctrlPr>
                <w:rPr>
                  <w:rStyle w:val="mord"/>
                  <w:rFonts w:ascii="Cambria Math" w:hAnsi="Cambria Math"/>
                  <w:i/>
                  <w:color w:val="374151"/>
                  <w:sz w:val="26"/>
                  <w:szCs w:val="26"/>
                </w:rPr>
              </m:ctrlPr>
            </m:fPr>
            <m:num>
              <m:r>
                <w:rPr>
                  <w:rStyle w:val="mord"/>
                  <w:rFonts w:ascii="Cambria Math" w:hAnsi="Cambria Math"/>
                  <w:color w:val="374151"/>
                  <w:sz w:val="26"/>
                  <w:szCs w:val="26"/>
                </w:rPr>
                <m:t>momentum</m:t>
              </m:r>
            </m:num>
            <m:den>
              <m:r>
                <m:rPr>
                  <m:sty m:val="p"/>
                </m:rPr>
                <w:rPr>
                  <w:rStyle w:val="mbin"/>
                  <w:rFonts w:ascii="Cambria Math" w:hAnsi="Cambria Math"/>
                  <w:color w:val="374151"/>
                  <w:sz w:val="26"/>
                  <w:szCs w:val="26"/>
                </w:rPr>
                <m:t>1-</m:t>
              </m:r>
              <m:sSubSup>
                <m:sSubSupPr>
                  <m:ctrlPr>
                    <w:rPr>
                      <w:rStyle w:val="mord"/>
                      <w:rFonts w:ascii="Cambria Math" w:hAnsi="Cambria Math"/>
                      <w:i/>
                      <w:iCs/>
                      <w:color w:val="374151"/>
                      <w:sz w:val="26"/>
                      <w:szCs w:val="26"/>
                    </w:rPr>
                  </m:ctrlPr>
                </m:sSubSupPr>
                <m:e>
                  <m:r>
                    <w:rPr>
                      <w:rStyle w:val="mord"/>
                      <w:rFonts w:ascii="Cambria Math" w:hAnsi="Cambria Math"/>
                      <w:color w:val="374151"/>
                      <w:sz w:val="26"/>
                      <w:szCs w:val="26"/>
                    </w:rPr>
                    <m:t>β</m:t>
                  </m:r>
                </m:e>
                <m:sub>
                  <m:r>
                    <w:rPr>
                      <w:rStyle w:val="mord"/>
                      <w:rFonts w:ascii="Cambria Math" w:hAnsi="Cambria Math"/>
                      <w:color w:val="374151"/>
                      <w:sz w:val="26"/>
                      <w:szCs w:val="26"/>
                    </w:rPr>
                    <m:t>2</m:t>
                  </m:r>
                </m:sub>
                <m:sup>
                  <m:r>
                    <w:rPr>
                      <w:rStyle w:val="mord"/>
                      <w:rFonts w:ascii="Cambria Math" w:hAnsi="Cambria Math"/>
                      <w:color w:val="374151"/>
                      <w:sz w:val="26"/>
                      <w:szCs w:val="26"/>
                    </w:rPr>
                    <m:t>t</m:t>
                  </m:r>
                </m:sup>
              </m:sSubSup>
              <m:r>
                <m:rPr>
                  <m:sty m:val="p"/>
                </m:rPr>
                <w:rPr>
                  <w:rStyle w:val="vlist-s"/>
                  <w:rFonts w:ascii="Cambria Math" w:hAnsi="Cambria Math"/>
                  <w:color w:val="374151"/>
                  <w:sz w:val="26"/>
                  <w:szCs w:val="26"/>
                </w:rPr>
                <m:t>​</m:t>
              </m:r>
            </m:den>
          </m:f>
          <m:r>
            <m:rPr>
              <m:sty m:val="p"/>
            </m:rPr>
            <w:rPr>
              <w:rStyle w:val="mord"/>
              <w:rFonts w:ascii="Cambria Math" w:hAnsi="Cambria Math"/>
              <w:color w:val="374151"/>
              <w:sz w:val="26"/>
              <w:szCs w:val="26"/>
            </w:rPr>
            <w:br/>
          </m:r>
        </m:oMath>
        <m:oMath>
          <m:r>
            <m:rPr>
              <m:sty m:val="p"/>
            </m:rPr>
            <w:rPr>
              <w:rFonts w:ascii="Cambria Math" w:hAnsi="Cambria Math"/>
              <w:color w:val="374151"/>
              <w:sz w:val="26"/>
              <w:szCs w:val="26"/>
            </w:rPr>
            <m:t>squared_gradient^  =</m:t>
          </m:r>
          <m:r>
            <w:rPr>
              <w:rFonts w:ascii="Cambria Math" w:hAnsi="Cambria Math"/>
              <w:color w:val="374151"/>
              <w:sz w:val="26"/>
              <w:szCs w:val="26"/>
            </w:rPr>
            <m:t xml:space="preserve"> </m:t>
          </m:r>
          <m:f>
            <m:fPr>
              <m:ctrlPr>
                <w:rPr>
                  <w:rStyle w:val="mord"/>
                  <w:rFonts w:ascii="Cambria Math" w:hAnsi="Cambria Math"/>
                  <w:i/>
                  <w:color w:val="374151"/>
                  <w:sz w:val="26"/>
                  <w:szCs w:val="26"/>
                </w:rPr>
              </m:ctrlPr>
            </m:fPr>
            <m:num>
              <m:r>
                <w:rPr>
                  <w:rStyle w:val="mord"/>
                  <w:rFonts w:ascii="Cambria Math" w:hAnsi="Cambria Math"/>
                  <w:color w:val="374151"/>
                  <w:sz w:val="26"/>
                  <w:szCs w:val="26"/>
                </w:rPr>
                <m:t>squared_gradient</m:t>
              </m:r>
            </m:num>
            <m:den>
              <m:r>
                <m:rPr>
                  <m:sty m:val="p"/>
                </m:rPr>
                <w:rPr>
                  <w:rStyle w:val="mbin"/>
                  <w:rFonts w:ascii="Cambria Math" w:hAnsi="Cambria Math"/>
                  <w:color w:val="374151"/>
                  <w:sz w:val="26"/>
                  <w:szCs w:val="26"/>
                </w:rPr>
                <m:t>1-</m:t>
              </m:r>
              <m:sSubSup>
                <m:sSubSupPr>
                  <m:ctrlPr>
                    <w:rPr>
                      <w:rStyle w:val="mord"/>
                      <w:rFonts w:ascii="Cambria Math" w:hAnsi="Cambria Math"/>
                      <w:i/>
                      <w:iCs/>
                      <w:color w:val="374151"/>
                      <w:sz w:val="26"/>
                      <w:szCs w:val="26"/>
                    </w:rPr>
                  </m:ctrlPr>
                </m:sSubSupPr>
                <m:e>
                  <m:r>
                    <w:rPr>
                      <w:rStyle w:val="mord"/>
                      <w:rFonts w:ascii="Cambria Math" w:hAnsi="Cambria Math"/>
                      <w:color w:val="374151"/>
                      <w:sz w:val="26"/>
                      <w:szCs w:val="26"/>
                    </w:rPr>
                    <m:t>β</m:t>
                  </m:r>
                </m:e>
                <m:sub>
                  <m:r>
                    <w:rPr>
                      <w:rStyle w:val="mord"/>
                      <w:rFonts w:ascii="Cambria Math" w:hAnsi="Cambria Math"/>
                      <w:color w:val="374151"/>
                      <w:sz w:val="26"/>
                      <w:szCs w:val="26"/>
                    </w:rPr>
                    <m:t>2</m:t>
                  </m:r>
                </m:sub>
                <m:sup>
                  <m:r>
                    <w:rPr>
                      <w:rStyle w:val="mord"/>
                      <w:rFonts w:ascii="Cambria Math" w:hAnsi="Cambria Math"/>
                      <w:color w:val="374151"/>
                      <w:sz w:val="26"/>
                      <w:szCs w:val="26"/>
                    </w:rPr>
                    <m:t>t</m:t>
                  </m:r>
                </m:sup>
              </m:sSubSup>
              <m:r>
                <m:rPr>
                  <m:sty m:val="p"/>
                </m:rPr>
                <w:rPr>
                  <w:rStyle w:val="vlist-s"/>
                  <w:rFonts w:ascii="Cambria Math" w:hAnsi="Cambria Math"/>
                  <w:color w:val="374151"/>
                  <w:sz w:val="26"/>
                  <w:szCs w:val="26"/>
                </w:rPr>
                <m:t>​</m:t>
              </m:r>
            </m:den>
          </m:f>
          <m:r>
            <m:rPr>
              <m:sty m:val="p"/>
            </m:rPr>
            <w:rPr>
              <w:rFonts w:ascii="Cambria Math" w:hAnsi="Cambria Math"/>
              <w:color w:val="374151"/>
              <w:sz w:val="26"/>
              <w:szCs w:val="26"/>
            </w:rPr>
            <w:br/>
          </m:r>
        </m:oMath>
      </m:oMathPara>
      <w:r w:rsidRPr="00DD4FBD">
        <w:rPr>
          <w:color w:val="374151"/>
          <w:sz w:val="26"/>
          <w:szCs w:val="26"/>
          <w:bdr w:val="single" w:sz="2" w:space="0" w:color="D9D9E3" w:frame="1"/>
        </w:rPr>
        <w:t>​</w:t>
      </w:r>
      <w:r w:rsidRPr="00DD4FBD">
        <w:rPr>
          <w:color w:val="374151"/>
          <w:sz w:val="26"/>
          <w:szCs w:val="26"/>
        </w:rPr>
        <w:t xml:space="preserve"> Trong đó, </w:t>
      </w:r>
      <w:r w:rsidRPr="00DD4FBD">
        <w:rPr>
          <w:i/>
          <w:iCs/>
          <w:color w:val="374151"/>
          <w:sz w:val="26"/>
          <w:szCs w:val="26"/>
        </w:rPr>
        <w:t>t</w:t>
      </w:r>
      <w:r w:rsidRPr="00DD4FBD">
        <w:rPr>
          <w:color w:val="374151"/>
          <w:sz w:val="26"/>
          <w:szCs w:val="26"/>
        </w:rPr>
        <w:t xml:space="preserve"> là số bước lặp hiện tại.</w:t>
      </w:r>
    </w:p>
    <w:p w14:paraId="68700C3B" w14:textId="77777777" w:rsidR="00DD4FBD" w:rsidRPr="00DD4FBD" w:rsidRDefault="00DD4FBD" w:rsidP="005C515F">
      <w:pPr>
        <w:numPr>
          <w:ilvl w:val="1"/>
          <w:numId w:val="80"/>
        </w:numPr>
        <w:spacing w:line="360" w:lineRule="auto"/>
        <w:jc w:val="both"/>
        <w:rPr>
          <w:color w:val="374151"/>
          <w:sz w:val="26"/>
          <w:szCs w:val="26"/>
        </w:rPr>
      </w:pPr>
      <w:r w:rsidRPr="00DD4FBD">
        <w:rPr>
          <w:b/>
          <w:bCs/>
          <w:color w:val="374151"/>
          <w:sz w:val="26"/>
          <w:szCs w:val="26"/>
        </w:rPr>
        <w:t>Cập Nhật Tham Số:</w:t>
      </w:r>
      <w:r w:rsidRPr="00DD4FBD">
        <w:rPr>
          <w:color w:val="374151"/>
          <w:sz w:val="26"/>
          <w:szCs w:val="26"/>
        </w:rPr>
        <w:t xml:space="preserve"> Cập nhật tham số bằng cách sử dụng first-order moment và second-order moment đã được hiệu chỉnh: </w:t>
      </w:r>
      <w:r w:rsidRPr="00DD4FBD">
        <w:rPr>
          <w:color w:val="374151"/>
          <w:sz w:val="26"/>
          <w:szCs w:val="26"/>
        </w:rPr>
        <w:br/>
      </w:r>
      <m:oMathPara>
        <m:oMath>
          <m:sSub>
            <m:sSubPr>
              <m:ctrlPr>
                <w:rPr>
                  <w:rStyle w:val="mord"/>
                  <w:rFonts w:ascii="Cambria Math" w:hAnsi="Cambria Math"/>
                  <w:color w:val="374151"/>
                  <w:sz w:val="26"/>
                  <w:szCs w:val="26"/>
                </w:rPr>
              </m:ctrlPr>
            </m:sSubPr>
            <m:e>
              <m:r>
                <m:rPr>
                  <m:sty m:val="p"/>
                </m:rPr>
                <w:rPr>
                  <w:rStyle w:val="mord"/>
                  <w:rFonts w:ascii="Cambria Math" w:hAnsi="Cambria Math"/>
                  <w:color w:val="374151"/>
                  <w:sz w:val="26"/>
                  <w:szCs w:val="26"/>
                </w:rPr>
                <m:t>tham</m:t>
              </m:r>
            </m:e>
            <m:sub>
              <m:sSub>
                <m:sSubPr>
                  <m:ctrlPr>
                    <w:rPr>
                      <w:rStyle w:val="mord"/>
                      <w:rFonts w:ascii="Cambria Math" w:hAnsi="Cambria Math"/>
                      <w:color w:val="374151"/>
                      <w:sz w:val="26"/>
                      <w:szCs w:val="26"/>
                    </w:rPr>
                  </m:ctrlPr>
                </m:sSubPr>
                <m:e>
                  <m:r>
                    <m:rPr>
                      <m:sty m:val="p"/>
                    </m:rPr>
                    <w:rPr>
                      <w:rStyle w:val="mord"/>
                      <w:rFonts w:ascii="Cambria Math" w:hAnsi="Cambria Math"/>
                      <w:color w:val="374151"/>
                      <w:sz w:val="26"/>
                      <w:szCs w:val="26"/>
                    </w:rPr>
                    <m:t>so</m:t>
                  </m:r>
                </m:e>
                <m:sub>
                  <m:r>
                    <m:rPr>
                      <m:sty m:val="p"/>
                    </m:rPr>
                    <w:rPr>
                      <w:rStyle w:val="mord"/>
                      <w:rFonts w:ascii="Cambria Math" w:hAnsi="Cambria Math"/>
                      <w:color w:val="374151"/>
                      <w:sz w:val="26"/>
                      <w:szCs w:val="26"/>
                    </w:rPr>
                    <m:t>moi</m:t>
                  </m:r>
                </m:sub>
              </m:sSub>
            </m:sub>
          </m:sSub>
          <m:r>
            <m:rPr>
              <m:sty m:val="p"/>
            </m:rPr>
            <w:rPr>
              <w:rStyle w:val="mrel"/>
              <w:rFonts w:ascii="Cambria Math" w:hAnsi="Cambria Math"/>
              <w:color w:val="374151"/>
              <w:sz w:val="26"/>
              <w:szCs w:val="26"/>
            </w:rPr>
            <m:t>=</m:t>
          </m:r>
          <m:sSub>
            <m:sSubPr>
              <m:ctrlPr>
                <w:rPr>
                  <w:rStyle w:val="mord"/>
                  <w:rFonts w:ascii="Cambria Math" w:hAnsi="Cambria Math"/>
                  <w:color w:val="374151"/>
                  <w:sz w:val="26"/>
                  <w:szCs w:val="26"/>
                </w:rPr>
              </m:ctrlPr>
            </m:sSubPr>
            <m:e>
              <m:r>
                <m:rPr>
                  <m:sty m:val="p"/>
                </m:rPr>
                <w:rPr>
                  <w:rStyle w:val="mord"/>
                  <w:rFonts w:ascii="Cambria Math" w:hAnsi="Cambria Math"/>
                  <w:color w:val="374151"/>
                  <w:sz w:val="26"/>
                  <w:szCs w:val="26"/>
                </w:rPr>
                <m:t>tham</m:t>
              </m:r>
              <m:ctrlPr>
                <w:rPr>
                  <w:rStyle w:val="mrel"/>
                  <w:rFonts w:ascii="Cambria Math" w:hAnsi="Cambria Math"/>
                  <w:color w:val="374151"/>
                  <w:sz w:val="26"/>
                  <w:szCs w:val="26"/>
                </w:rPr>
              </m:ctrlPr>
            </m:e>
            <m:sub>
              <m:sSub>
                <m:sSubPr>
                  <m:ctrlPr>
                    <w:rPr>
                      <w:rStyle w:val="mord"/>
                      <w:rFonts w:ascii="Cambria Math" w:hAnsi="Cambria Math"/>
                      <w:color w:val="374151"/>
                      <w:sz w:val="26"/>
                      <w:szCs w:val="26"/>
                    </w:rPr>
                  </m:ctrlPr>
                </m:sSubPr>
                <m:e>
                  <m:r>
                    <m:rPr>
                      <m:sty m:val="p"/>
                    </m:rPr>
                    <w:rPr>
                      <w:rStyle w:val="mord"/>
                      <w:rFonts w:ascii="Cambria Math" w:hAnsi="Cambria Math"/>
                      <w:color w:val="374151"/>
                      <w:sz w:val="26"/>
                      <w:szCs w:val="26"/>
                    </w:rPr>
                    <m:t>so</m:t>
                  </m:r>
                </m:e>
                <m:sub>
                  <m:r>
                    <m:rPr>
                      <m:sty m:val="p"/>
                    </m:rPr>
                    <w:rPr>
                      <w:rStyle w:val="mord"/>
                      <w:rFonts w:ascii="Cambria Math" w:hAnsi="Cambria Math"/>
                      <w:color w:val="374151"/>
                      <w:sz w:val="26"/>
                      <w:szCs w:val="26"/>
                    </w:rPr>
                    <m:t>cu</m:t>
                  </m:r>
                </m:sub>
              </m:sSub>
            </m:sub>
          </m:sSub>
          <m:r>
            <m:rPr>
              <m:sty m:val="p"/>
            </m:rPr>
            <w:rPr>
              <w:rStyle w:val="mbin"/>
              <w:rFonts w:ascii="Cambria Math" w:hAnsi="Cambria Math"/>
              <w:color w:val="374151"/>
              <w:sz w:val="26"/>
              <w:szCs w:val="26"/>
            </w:rPr>
            <m:t>-</m:t>
          </m:r>
          <m:sSub>
            <m:sSubPr>
              <m:ctrlPr>
                <w:rPr>
                  <w:rStyle w:val="mord"/>
                  <w:rFonts w:ascii="Cambria Math" w:hAnsi="Cambria Math"/>
                  <w:color w:val="374151"/>
                  <w:sz w:val="26"/>
                  <w:szCs w:val="26"/>
                </w:rPr>
              </m:ctrlPr>
            </m:sSubPr>
            <m:e>
              <m:r>
                <m:rPr>
                  <m:sty m:val="p"/>
                </m:rPr>
                <w:rPr>
                  <w:rStyle w:val="mord"/>
                  <w:rFonts w:ascii="Cambria Math" w:hAnsi="Cambria Math"/>
                  <w:color w:val="374151"/>
                  <w:sz w:val="26"/>
                  <w:szCs w:val="26"/>
                </w:rPr>
                <m:t>learning</m:t>
              </m:r>
              <m:ctrlPr>
                <w:rPr>
                  <w:rStyle w:val="mbin"/>
                  <w:rFonts w:ascii="Cambria Math" w:hAnsi="Cambria Math"/>
                  <w:color w:val="374151"/>
                  <w:sz w:val="26"/>
                  <w:szCs w:val="26"/>
                </w:rPr>
              </m:ctrlPr>
            </m:e>
            <m:sub>
              <m:r>
                <m:rPr>
                  <m:sty m:val="p"/>
                </m:rPr>
                <w:rPr>
                  <w:rStyle w:val="mord"/>
                  <w:rFonts w:ascii="Cambria Math" w:hAnsi="Cambria Math"/>
                  <w:color w:val="374151"/>
                  <w:sz w:val="26"/>
                  <w:szCs w:val="26"/>
                </w:rPr>
                <m:t>rate</m:t>
              </m:r>
            </m:sub>
          </m:sSub>
          <m:r>
            <m:rPr>
              <m:sty m:val="p"/>
            </m:rPr>
            <w:rPr>
              <w:rStyle w:val="mbin"/>
              <w:rFonts w:ascii="Cambria Math" w:hAnsi="Cambria Math"/>
              <w:color w:val="374151"/>
              <w:sz w:val="26"/>
              <w:szCs w:val="26"/>
            </w:rPr>
            <m:t>×</m:t>
          </m:r>
          <m:f>
            <m:fPr>
              <m:ctrlPr>
                <w:rPr>
                  <w:rStyle w:val="mbin"/>
                  <w:rFonts w:ascii="Cambria Math" w:hAnsi="Cambria Math"/>
                  <w:color w:val="374151"/>
                  <w:sz w:val="26"/>
                  <w:szCs w:val="26"/>
                </w:rPr>
              </m:ctrlPr>
            </m:fPr>
            <m:num>
              <m:r>
                <m:rPr>
                  <m:sty m:val="p"/>
                </m:rPr>
                <w:rPr>
                  <w:rStyle w:val="mbin"/>
                  <w:rFonts w:ascii="Cambria Math" w:hAnsi="Cambria Math"/>
                  <w:color w:val="374151"/>
                  <w:sz w:val="26"/>
                  <w:szCs w:val="26"/>
                </w:rPr>
                <m:t>momentum^</m:t>
              </m:r>
            </m:num>
            <m:den>
              <m:rad>
                <m:radPr>
                  <m:degHide m:val="1"/>
                  <m:ctrlPr>
                    <w:rPr>
                      <w:rStyle w:val="mbin"/>
                      <w:rFonts w:ascii="Cambria Math" w:hAnsi="Cambria Math"/>
                      <w:color w:val="374151"/>
                      <w:sz w:val="26"/>
                      <w:szCs w:val="26"/>
                    </w:rPr>
                  </m:ctrlPr>
                </m:radPr>
                <m:deg/>
                <m:e>
                  <m:r>
                    <w:rPr>
                      <w:rStyle w:val="mbin"/>
                      <w:rFonts w:ascii="Cambria Math" w:hAnsi="Cambria Math"/>
                      <w:color w:val="374151"/>
                      <w:sz w:val="26"/>
                      <w:szCs w:val="26"/>
                    </w:rPr>
                    <m:t>square</m:t>
                  </m:r>
                  <m:sSub>
                    <m:sSubPr>
                      <m:ctrlPr>
                        <w:rPr>
                          <w:rStyle w:val="mbin"/>
                          <w:rFonts w:ascii="Cambria Math" w:hAnsi="Cambria Math"/>
                          <w:i/>
                          <w:color w:val="374151"/>
                          <w:sz w:val="26"/>
                          <w:szCs w:val="26"/>
                        </w:rPr>
                      </m:ctrlPr>
                    </m:sSubPr>
                    <m:e>
                      <m:r>
                        <w:rPr>
                          <w:rStyle w:val="mbin"/>
                          <w:rFonts w:ascii="Cambria Math" w:hAnsi="Cambria Math"/>
                          <w:color w:val="374151"/>
                          <w:sz w:val="26"/>
                          <w:szCs w:val="26"/>
                        </w:rPr>
                        <m:t>d</m:t>
                      </m:r>
                    </m:e>
                    <m:sub>
                      <m:r>
                        <w:rPr>
                          <w:rStyle w:val="mbin"/>
                          <w:rFonts w:ascii="Cambria Math" w:hAnsi="Cambria Math"/>
                          <w:color w:val="374151"/>
                          <w:sz w:val="26"/>
                          <w:szCs w:val="26"/>
                        </w:rPr>
                        <m:t>gradient</m:t>
                      </m:r>
                    </m:sub>
                  </m:sSub>
                  <m:r>
                    <w:rPr>
                      <w:rStyle w:val="mbin"/>
                      <w:rFonts w:ascii="Cambria Math" w:hAnsi="Cambria Math"/>
                      <w:color w:val="374151"/>
                      <w:sz w:val="26"/>
                      <w:szCs w:val="26"/>
                    </w:rPr>
                    <m:t xml:space="preserve">+ </m:t>
                  </m:r>
                  <m:r>
                    <w:rPr>
                      <w:rFonts w:ascii="Cambria Math" w:hAnsi="Cambria Math"/>
                      <w:color w:val="374151"/>
                      <w:sz w:val="26"/>
                      <w:szCs w:val="26"/>
                      <w:bdr w:val="single" w:sz="2" w:space="0" w:color="D9D9E3" w:frame="1"/>
                    </w:rPr>
                    <m:t>ϵ</m:t>
                  </m:r>
                </m:e>
              </m:rad>
            </m:den>
          </m:f>
          <m:r>
            <m:rPr>
              <m:sty m:val="p"/>
            </m:rPr>
            <w:rPr>
              <w:rFonts w:ascii="Cambria Math" w:hAnsi="Cambria Math"/>
              <w:color w:val="374151"/>
              <w:sz w:val="26"/>
              <w:szCs w:val="26"/>
              <w:bdr w:val="none" w:sz="0" w:space="0" w:color="auto" w:frame="1"/>
            </w:rPr>
            <w:br/>
          </m:r>
        </m:oMath>
      </m:oMathPara>
      <w:r w:rsidRPr="00DD4FBD">
        <w:rPr>
          <w:color w:val="374151"/>
          <w:sz w:val="26"/>
          <w:szCs w:val="26"/>
        </w:rPr>
        <w:t xml:space="preserve">Trong đó, </w:t>
      </w:r>
      <w:r w:rsidRPr="00DD4FBD">
        <w:rPr>
          <w:i/>
          <w:iCs/>
          <w:color w:val="374151"/>
          <w:sz w:val="26"/>
          <w:szCs w:val="26"/>
        </w:rPr>
        <w:t>ϵ</w:t>
      </w:r>
      <w:r w:rsidRPr="00DD4FBD">
        <w:rPr>
          <w:color w:val="374151"/>
          <w:sz w:val="26"/>
          <w:szCs w:val="26"/>
        </w:rPr>
        <w:t xml:space="preserve"> là một hằng số nhỏ để tránh chia cho 0.</w:t>
      </w:r>
    </w:p>
    <w:p w14:paraId="2D92234E" w14:textId="77777777" w:rsidR="00DD4FBD" w:rsidRPr="00DD4FBD" w:rsidRDefault="00DD4FBD" w:rsidP="005C515F">
      <w:pPr>
        <w:numPr>
          <w:ilvl w:val="1"/>
          <w:numId w:val="80"/>
        </w:numPr>
        <w:spacing w:line="360" w:lineRule="auto"/>
        <w:jc w:val="both"/>
        <w:rPr>
          <w:color w:val="374151"/>
          <w:sz w:val="26"/>
          <w:szCs w:val="26"/>
        </w:rPr>
      </w:pPr>
      <w:r w:rsidRPr="00DD4FBD">
        <w:rPr>
          <w:b/>
          <w:bCs/>
          <w:color w:val="374151"/>
          <w:sz w:val="26"/>
          <w:szCs w:val="26"/>
        </w:rPr>
        <w:t>Lặp Lại:</w:t>
      </w:r>
      <w:r w:rsidRPr="00DD4FBD">
        <w:rPr>
          <w:color w:val="374151"/>
          <w:sz w:val="26"/>
          <w:szCs w:val="26"/>
        </w:rPr>
        <w:t xml:space="preserve"> Lặp lại quá trình trên cho đến khi điều kiện dừng được đạt được.</w:t>
      </w:r>
    </w:p>
    <w:p w14:paraId="5A612214" w14:textId="77777777" w:rsidR="00DD4FBD" w:rsidRPr="00DD4FBD" w:rsidRDefault="00DD4FBD" w:rsidP="005C515F">
      <w:pPr>
        <w:pStyle w:val="ListParagraph"/>
        <w:numPr>
          <w:ilvl w:val="0"/>
          <w:numId w:val="80"/>
        </w:numPr>
        <w:spacing w:before="100" w:beforeAutospacing="1" w:after="100" w:afterAutospacing="1" w:line="360" w:lineRule="auto"/>
        <w:jc w:val="both"/>
        <w:outlineLvl w:val="3"/>
        <w:rPr>
          <w:rFonts w:ascii="Times New Roman" w:hAnsi="Times New Roman" w:cs="Times New Roman"/>
          <w:sz w:val="26"/>
          <w:szCs w:val="26"/>
        </w:rPr>
      </w:pPr>
      <w:r w:rsidRPr="00DD4FBD">
        <w:rPr>
          <w:rFonts w:ascii="Times New Roman" w:hAnsi="Times New Roman" w:cs="Times New Roman"/>
          <w:sz w:val="26"/>
          <w:szCs w:val="26"/>
        </w:rPr>
        <w:t>Ưu Điểm:</w:t>
      </w:r>
    </w:p>
    <w:p w14:paraId="5B6542B0" w14:textId="77777777" w:rsidR="00DD4FBD" w:rsidRPr="00DD4FBD" w:rsidRDefault="00DD4FBD" w:rsidP="005C515F">
      <w:pPr>
        <w:numPr>
          <w:ilvl w:val="1"/>
          <w:numId w:val="80"/>
        </w:numPr>
        <w:spacing w:line="360" w:lineRule="auto"/>
        <w:jc w:val="both"/>
        <w:rPr>
          <w:color w:val="374151"/>
          <w:sz w:val="26"/>
          <w:szCs w:val="26"/>
        </w:rPr>
      </w:pPr>
      <w:r w:rsidRPr="00DD4FBD">
        <w:rPr>
          <w:b/>
          <w:bCs/>
          <w:color w:val="374151"/>
          <w:sz w:val="26"/>
          <w:szCs w:val="26"/>
        </w:rPr>
        <w:t>Hiệu Quả và Được Sử Dụng Rộng Rãi:</w:t>
      </w:r>
      <w:r w:rsidRPr="00DD4FBD">
        <w:rPr>
          <w:color w:val="374151"/>
          <w:sz w:val="26"/>
          <w:szCs w:val="26"/>
        </w:rPr>
        <w:t xml:space="preserve"> Adam thường rất hiệu quả và được sử dụng rộng rãi trong nhiều ứng dụng học máy.</w:t>
      </w:r>
    </w:p>
    <w:p w14:paraId="56BC4994" w14:textId="77777777" w:rsidR="00DD4FBD" w:rsidRPr="00DD4FBD" w:rsidRDefault="00DD4FBD" w:rsidP="005C515F">
      <w:pPr>
        <w:numPr>
          <w:ilvl w:val="1"/>
          <w:numId w:val="80"/>
        </w:numPr>
        <w:spacing w:line="360" w:lineRule="auto"/>
        <w:jc w:val="both"/>
        <w:rPr>
          <w:color w:val="374151"/>
          <w:sz w:val="26"/>
          <w:szCs w:val="26"/>
        </w:rPr>
      </w:pPr>
      <w:r w:rsidRPr="00DD4FBD">
        <w:rPr>
          <w:b/>
          <w:bCs/>
          <w:color w:val="374151"/>
          <w:sz w:val="26"/>
          <w:szCs w:val="26"/>
        </w:rPr>
        <w:t>Tự Điều Chỉnh Learning Rate:</w:t>
      </w:r>
      <w:r w:rsidRPr="00DD4FBD">
        <w:rPr>
          <w:color w:val="374151"/>
          <w:sz w:val="26"/>
          <w:szCs w:val="26"/>
        </w:rPr>
        <w:t xml:space="preserve"> Adam tự động điều chỉnh learning rate cho từng tham số, giúp tối ưu hóa quá trình học.</w:t>
      </w:r>
    </w:p>
    <w:p w14:paraId="105FA556" w14:textId="77777777" w:rsidR="00DD4FBD" w:rsidRPr="00DD4FBD" w:rsidRDefault="00DD4FBD" w:rsidP="005C515F">
      <w:pPr>
        <w:pStyle w:val="ListParagraph"/>
        <w:numPr>
          <w:ilvl w:val="0"/>
          <w:numId w:val="80"/>
        </w:numPr>
        <w:spacing w:before="100" w:beforeAutospacing="1" w:after="100" w:afterAutospacing="1" w:line="360" w:lineRule="auto"/>
        <w:jc w:val="both"/>
        <w:outlineLvl w:val="3"/>
        <w:rPr>
          <w:rFonts w:ascii="Times New Roman" w:hAnsi="Times New Roman" w:cs="Times New Roman"/>
          <w:sz w:val="26"/>
          <w:szCs w:val="26"/>
        </w:rPr>
      </w:pPr>
      <w:r w:rsidRPr="00DD4FBD">
        <w:rPr>
          <w:rFonts w:ascii="Times New Roman" w:hAnsi="Times New Roman" w:cs="Times New Roman"/>
          <w:sz w:val="26"/>
          <w:szCs w:val="26"/>
        </w:rPr>
        <w:t>Nhược Điểm:</w:t>
      </w:r>
    </w:p>
    <w:p w14:paraId="40567D4E" w14:textId="77777777" w:rsidR="00DD4FBD" w:rsidRPr="00DD4FBD" w:rsidRDefault="00DD4FBD" w:rsidP="005C515F">
      <w:pPr>
        <w:numPr>
          <w:ilvl w:val="1"/>
          <w:numId w:val="80"/>
        </w:numPr>
        <w:spacing w:line="360" w:lineRule="auto"/>
        <w:jc w:val="both"/>
        <w:rPr>
          <w:color w:val="374151"/>
          <w:sz w:val="26"/>
          <w:szCs w:val="26"/>
        </w:rPr>
      </w:pPr>
      <w:r w:rsidRPr="00DD4FBD">
        <w:rPr>
          <w:b/>
          <w:bCs/>
          <w:color w:val="374151"/>
          <w:sz w:val="26"/>
          <w:szCs w:val="26"/>
        </w:rPr>
        <w:lastRenderedPageBreak/>
        <w:t>Cần Phải Điều Chỉnh Nhiều Hyperparameter:</w:t>
      </w:r>
      <w:r w:rsidRPr="00DD4FBD">
        <w:rPr>
          <w:color w:val="374151"/>
          <w:sz w:val="26"/>
          <w:szCs w:val="26"/>
        </w:rPr>
        <w:t xml:space="preserve"> Adam cần phải điều chỉnh nhiều hyperparameter như </w:t>
      </w:r>
      <w:r w:rsidRPr="00DD4FBD">
        <w:rPr>
          <w:i/>
          <w:iCs/>
          <w:color w:val="374151"/>
          <w:sz w:val="26"/>
          <w:szCs w:val="26"/>
        </w:rPr>
        <w:t>β</w:t>
      </w:r>
      <w:r w:rsidRPr="00DD4FBD">
        <w:rPr>
          <w:color w:val="374151"/>
          <w:sz w:val="26"/>
          <w:szCs w:val="26"/>
        </w:rPr>
        <w:t xml:space="preserve">1​, </w:t>
      </w:r>
      <w:r w:rsidRPr="00DD4FBD">
        <w:rPr>
          <w:i/>
          <w:iCs/>
          <w:color w:val="374151"/>
          <w:sz w:val="26"/>
          <w:szCs w:val="26"/>
        </w:rPr>
        <w:t>β</w:t>
      </w:r>
      <w:r w:rsidRPr="00DD4FBD">
        <w:rPr>
          <w:color w:val="374151"/>
          <w:sz w:val="26"/>
          <w:szCs w:val="26"/>
        </w:rPr>
        <w:t xml:space="preserve">2​, và </w:t>
      </w:r>
      <w:r w:rsidRPr="00DD4FBD">
        <w:rPr>
          <w:i/>
          <w:iCs/>
          <w:color w:val="374151"/>
          <w:sz w:val="26"/>
          <w:szCs w:val="26"/>
        </w:rPr>
        <w:t>ϵ</w:t>
      </w:r>
      <w:r w:rsidRPr="00DD4FBD">
        <w:rPr>
          <w:color w:val="374151"/>
          <w:sz w:val="26"/>
          <w:szCs w:val="26"/>
        </w:rPr>
        <w:t>, điều này có thể làm tăng độ phức tạp của quá trình huấn luyện và đôi khi yêu cầu sự thử nghiệm.</w:t>
      </w:r>
    </w:p>
    <w:p w14:paraId="69FB70F2" w14:textId="261B31A6" w:rsidR="00DD4FBD" w:rsidRPr="003F5593" w:rsidRDefault="003F5593" w:rsidP="005C515F">
      <w:pPr>
        <w:pStyle w:val="Tiumccp3"/>
        <w:numPr>
          <w:ilvl w:val="0"/>
          <w:numId w:val="80"/>
        </w:numPr>
        <w:jc w:val="both"/>
        <w:rPr>
          <w:b/>
          <w:bCs/>
          <w:sz w:val="26"/>
        </w:rPr>
      </w:pPr>
      <w:r w:rsidRPr="005C515F">
        <w:rPr>
          <w:b/>
          <w:bCs/>
          <w:color w:val="374151"/>
          <w:sz w:val="26"/>
        </w:rPr>
        <w:t>Tổng quan</w:t>
      </w:r>
      <w:r>
        <w:rPr>
          <w:color w:val="374151"/>
          <w:sz w:val="26"/>
        </w:rPr>
        <w:t xml:space="preserve">: </w:t>
      </w:r>
      <w:r w:rsidR="00DD4FBD" w:rsidRPr="00DD4FBD">
        <w:rPr>
          <w:color w:val="374151"/>
          <w:sz w:val="26"/>
        </w:rPr>
        <w:t>Adam là một phương pháp tối ưu hóa mạnh mẽ và thường là lựa chọn ưa thích trong nhiều tình huống. Tuy nhiên, việc lựa chọn các hyperparameter đòi hỏi sự cân nhắc cẩn thận để đảm bảo hiệu suất tối ưu.</w:t>
      </w:r>
    </w:p>
    <w:p w14:paraId="108E7403" w14:textId="2B8C7CBB" w:rsidR="003F5593" w:rsidRPr="008E5B56" w:rsidRDefault="003F5593" w:rsidP="005C515F">
      <w:pPr>
        <w:spacing w:after="300"/>
        <w:jc w:val="both"/>
        <w:rPr>
          <w:color w:val="374151"/>
          <w:sz w:val="30"/>
          <w:szCs w:val="30"/>
        </w:rPr>
      </w:pPr>
      <w:r w:rsidRPr="00DD4FBD">
        <w:rPr>
          <w:b/>
          <w:bCs/>
          <w:i/>
          <w:iCs/>
          <w:sz w:val="28"/>
          <w:szCs w:val="28"/>
        </w:rPr>
        <w:t>1.1.</w:t>
      </w:r>
      <w:r w:rsidR="004B6653">
        <w:rPr>
          <w:b/>
          <w:bCs/>
          <w:i/>
          <w:iCs/>
          <w:sz w:val="28"/>
          <w:szCs w:val="28"/>
        </w:rPr>
        <w:t>9</w:t>
      </w:r>
      <w:r w:rsidRPr="003F5593">
        <w:rPr>
          <w:b/>
          <w:bCs/>
          <w:i/>
          <w:iCs/>
          <w:sz w:val="28"/>
          <w:szCs w:val="28"/>
        </w:rPr>
        <w:t xml:space="preserve"> </w:t>
      </w:r>
      <w:r w:rsidRPr="003F5593">
        <w:rPr>
          <w:b/>
          <w:bCs/>
          <w:i/>
          <w:iCs/>
          <w:color w:val="374151"/>
          <w:sz w:val="28"/>
          <w:szCs w:val="28"/>
        </w:rPr>
        <w:t>Learning Rate Decay (Giảm Tỷ Lệ Học)</w:t>
      </w:r>
    </w:p>
    <w:p w14:paraId="5EB4E800" w14:textId="77777777" w:rsidR="003F5593" w:rsidRPr="003F5593" w:rsidRDefault="003F5593" w:rsidP="005C515F">
      <w:pPr>
        <w:numPr>
          <w:ilvl w:val="0"/>
          <w:numId w:val="86"/>
        </w:numPr>
        <w:spacing w:line="360" w:lineRule="auto"/>
        <w:jc w:val="both"/>
        <w:rPr>
          <w:color w:val="374151"/>
          <w:sz w:val="26"/>
          <w:szCs w:val="26"/>
        </w:rPr>
      </w:pPr>
      <w:r w:rsidRPr="003F5593">
        <w:rPr>
          <w:b/>
          <w:bCs/>
          <w:color w:val="374151"/>
          <w:sz w:val="26"/>
          <w:szCs w:val="26"/>
        </w:rPr>
        <w:t>Learning Rate (Tỷ Lệ Học):</w:t>
      </w:r>
      <w:r w:rsidRPr="003F5593">
        <w:rPr>
          <w:color w:val="374151"/>
          <w:sz w:val="26"/>
          <w:szCs w:val="26"/>
        </w:rPr>
        <w:t xml:space="preserve"> Là một siêu tham số trong các thuật toán tối ưu hóa, xác định bước kích thước mỗi lần cập nhật trọng số trong quá trình đào tạo mô hình.</w:t>
      </w:r>
    </w:p>
    <w:p w14:paraId="5D352792" w14:textId="77777777" w:rsidR="003F5593" w:rsidRPr="003F5593" w:rsidRDefault="003F5593" w:rsidP="005C515F">
      <w:pPr>
        <w:spacing w:line="360" w:lineRule="auto"/>
        <w:ind w:left="720"/>
        <w:jc w:val="both"/>
        <w:rPr>
          <w:color w:val="374151"/>
          <w:sz w:val="26"/>
          <w:szCs w:val="26"/>
        </w:rPr>
      </w:pPr>
    </w:p>
    <w:p w14:paraId="5B3BECD8" w14:textId="77777777" w:rsidR="003F5593" w:rsidRPr="003F5593" w:rsidRDefault="003F5593" w:rsidP="005C515F">
      <w:pPr>
        <w:numPr>
          <w:ilvl w:val="0"/>
          <w:numId w:val="86"/>
        </w:numPr>
        <w:spacing w:line="360" w:lineRule="auto"/>
        <w:jc w:val="both"/>
        <w:rPr>
          <w:color w:val="374151"/>
          <w:sz w:val="26"/>
          <w:szCs w:val="26"/>
        </w:rPr>
      </w:pPr>
      <w:r w:rsidRPr="003F5593">
        <w:rPr>
          <w:b/>
          <w:bCs/>
          <w:color w:val="374151"/>
          <w:sz w:val="26"/>
          <w:szCs w:val="26"/>
        </w:rPr>
        <w:t>Learning Rate Decay:</w:t>
      </w:r>
      <w:r w:rsidRPr="003F5593">
        <w:rPr>
          <w:color w:val="374151"/>
          <w:sz w:val="26"/>
          <w:szCs w:val="26"/>
        </w:rPr>
        <w:t xml:space="preserve"> Là một chiến lược giảm dần tỷ lệ học theo thời gian hoặc qua mỗi epoch/training step để điều chỉnh quá trình học của mô hình. Mục tiêu của việc giảm learning rate là giảm bước cập nhật của gradient descent theo thời gian, giúp thuật toán hội tụ một cách ổn định và hiệu quả hơn cho các mô hình Gradient Descent.</w:t>
      </w:r>
    </w:p>
    <w:p w14:paraId="24FA0E63" w14:textId="77777777" w:rsidR="003F5593" w:rsidRPr="003F5593" w:rsidRDefault="003F5593" w:rsidP="005C515F">
      <w:pPr>
        <w:pStyle w:val="ListParagraph"/>
        <w:numPr>
          <w:ilvl w:val="0"/>
          <w:numId w:val="86"/>
        </w:numPr>
        <w:spacing w:before="300" w:after="300" w:line="360" w:lineRule="auto"/>
        <w:jc w:val="both"/>
        <w:rPr>
          <w:rFonts w:ascii="Times New Roman" w:hAnsi="Times New Roman" w:cs="Times New Roman"/>
          <w:color w:val="374151"/>
          <w:sz w:val="26"/>
          <w:szCs w:val="26"/>
        </w:rPr>
      </w:pPr>
      <w:r w:rsidRPr="003F5593">
        <w:rPr>
          <w:rFonts w:ascii="Times New Roman" w:hAnsi="Times New Roman" w:cs="Times New Roman"/>
          <w:b/>
          <w:bCs/>
          <w:color w:val="374151"/>
          <w:sz w:val="26"/>
          <w:szCs w:val="26"/>
        </w:rPr>
        <w:t>Các Phương Pháp Learning Rate Decay Phổ Biến:</w:t>
      </w:r>
    </w:p>
    <w:p w14:paraId="28069F5E" w14:textId="77777777" w:rsidR="003F5593" w:rsidRPr="003F5593" w:rsidRDefault="003F5593" w:rsidP="005C515F">
      <w:pPr>
        <w:numPr>
          <w:ilvl w:val="1"/>
          <w:numId w:val="86"/>
        </w:numPr>
        <w:spacing w:line="360" w:lineRule="auto"/>
        <w:jc w:val="both"/>
        <w:rPr>
          <w:color w:val="374151"/>
          <w:sz w:val="26"/>
          <w:szCs w:val="26"/>
        </w:rPr>
      </w:pPr>
      <w:r w:rsidRPr="003F5593">
        <w:rPr>
          <w:b/>
          <w:bCs/>
          <w:color w:val="374151"/>
          <w:sz w:val="26"/>
          <w:szCs w:val="26"/>
        </w:rPr>
        <w:t>Linear Decay (Giảm Tuyến Tính):</w:t>
      </w:r>
    </w:p>
    <w:p w14:paraId="211CA3DB" w14:textId="77777777" w:rsidR="003F5593" w:rsidRPr="003F5593" w:rsidRDefault="003F5593" w:rsidP="006273F6">
      <w:pPr>
        <w:numPr>
          <w:ilvl w:val="2"/>
          <w:numId w:val="86"/>
        </w:numPr>
        <w:spacing w:line="360" w:lineRule="auto"/>
        <w:rPr>
          <w:color w:val="374151"/>
          <w:sz w:val="26"/>
          <w:szCs w:val="26"/>
        </w:rPr>
      </w:pPr>
      <w:r w:rsidRPr="003F5593">
        <w:rPr>
          <w:b/>
          <w:bCs/>
          <w:color w:val="374151"/>
          <w:sz w:val="26"/>
          <w:szCs w:val="26"/>
        </w:rPr>
        <w:t>Công Thức:</w:t>
      </w:r>
      <w:r w:rsidRPr="003F5593">
        <w:rPr>
          <w:color w:val="374151"/>
          <w:sz w:val="26"/>
          <w:szCs w:val="26"/>
        </w:rPr>
        <w:t xml:space="preserve"> </w:t>
      </w:r>
      <w:r w:rsidRPr="003F5593">
        <w:rPr>
          <w:color w:val="374151"/>
          <w:sz w:val="26"/>
          <w:szCs w:val="26"/>
        </w:rPr>
        <w:br/>
      </w:r>
      <w:r w:rsidRPr="003F5593">
        <w:rPr>
          <w:color w:val="374151"/>
          <w:sz w:val="26"/>
          <w:szCs w:val="26"/>
          <w:bdr w:val="none" w:sz="0" w:space="0" w:color="auto" w:frame="1"/>
        </w:rPr>
        <w:t>learning_rate=initial_learning_rate×(1−decay×epoch_number)</w:t>
      </w:r>
    </w:p>
    <w:p w14:paraId="62C6BFB4" w14:textId="77777777" w:rsidR="003F5593" w:rsidRPr="003F5593" w:rsidRDefault="003F5593" w:rsidP="005C515F">
      <w:pPr>
        <w:numPr>
          <w:ilvl w:val="2"/>
          <w:numId w:val="86"/>
        </w:numPr>
        <w:spacing w:line="360" w:lineRule="auto"/>
        <w:jc w:val="both"/>
        <w:rPr>
          <w:color w:val="374151"/>
          <w:sz w:val="26"/>
          <w:szCs w:val="26"/>
        </w:rPr>
      </w:pPr>
      <w:r w:rsidRPr="003F5593">
        <w:rPr>
          <w:b/>
          <w:bCs/>
          <w:color w:val="374151"/>
          <w:sz w:val="26"/>
          <w:szCs w:val="26"/>
        </w:rPr>
        <w:t>Ưu Điểm:</w:t>
      </w:r>
      <w:r w:rsidRPr="003F5593">
        <w:rPr>
          <w:color w:val="374151"/>
          <w:sz w:val="26"/>
          <w:szCs w:val="26"/>
        </w:rPr>
        <w:t xml:space="preserve"> Dễ triển khai, giảm tỷ lệ học một cách đều dần.</w:t>
      </w:r>
    </w:p>
    <w:p w14:paraId="7DB5509A" w14:textId="77777777" w:rsidR="003F5593" w:rsidRPr="003F5593" w:rsidRDefault="003F5593" w:rsidP="005C515F">
      <w:pPr>
        <w:numPr>
          <w:ilvl w:val="1"/>
          <w:numId w:val="86"/>
        </w:numPr>
        <w:spacing w:line="360" w:lineRule="auto"/>
        <w:jc w:val="both"/>
        <w:rPr>
          <w:color w:val="374151"/>
          <w:sz w:val="26"/>
          <w:szCs w:val="26"/>
        </w:rPr>
      </w:pPr>
      <w:r w:rsidRPr="003F5593">
        <w:rPr>
          <w:b/>
          <w:bCs/>
          <w:color w:val="374151"/>
          <w:sz w:val="26"/>
          <w:szCs w:val="26"/>
        </w:rPr>
        <w:t>Exponential Decay (Giảm Mũ):</w:t>
      </w:r>
    </w:p>
    <w:p w14:paraId="2FE21996" w14:textId="77777777" w:rsidR="003F5593" w:rsidRPr="003F5593" w:rsidRDefault="003F5593" w:rsidP="006273F6">
      <w:pPr>
        <w:numPr>
          <w:ilvl w:val="2"/>
          <w:numId w:val="86"/>
        </w:numPr>
        <w:spacing w:line="360" w:lineRule="auto"/>
        <w:rPr>
          <w:color w:val="374151"/>
          <w:sz w:val="26"/>
          <w:szCs w:val="26"/>
        </w:rPr>
      </w:pPr>
      <w:r w:rsidRPr="003F5593">
        <w:rPr>
          <w:b/>
          <w:bCs/>
          <w:color w:val="374151"/>
          <w:sz w:val="26"/>
          <w:szCs w:val="26"/>
        </w:rPr>
        <w:t>Công Thức:</w:t>
      </w:r>
      <w:r w:rsidRPr="003F5593">
        <w:rPr>
          <w:color w:val="374151"/>
          <w:sz w:val="26"/>
          <w:szCs w:val="26"/>
        </w:rPr>
        <w:t xml:space="preserve"> learning_rate=initial_learning_rate×exp(−decay×epoch_number)</w:t>
      </w:r>
    </w:p>
    <w:p w14:paraId="0FFC49DD" w14:textId="77777777" w:rsidR="003F5593" w:rsidRPr="003F5593" w:rsidRDefault="003F5593" w:rsidP="005C515F">
      <w:pPr>
        <w:numPr>
          <w:ilvl w:val="2"/>
          <w:numId w:val="86"/>
        </w:numPr>
        <w:spacing w:line="360" w:lineRule="auto"/>
        <w:jc w:val="both"/>
        <w:rPr>
          <w:color w:val="374151"/>
          <w:sz w:val="26"/>
          <w:szCs w:val="26"/>
        </w:rPr>
      </w:pPr>
      <w:r w:rsidRPr="003F5593">
        <w:rPr>
          <w:b/>
          <w:bCs/>
          <w:color w:val="374151"/>
          <w:sz w:val="26"/>
          <w:szCs w:val="26"/>
        </w:rPr>
        <w:lastRenderedPageBreak/>
        <w:t>Ưu Điểm:</w:t>
      </w:r>
      <w:r w:rsidRPr="003F5593">
        <w:rPr>
          <w:color w:val="374151"/>
          <w:sz w:val="26"/>
          <w:szCs w:val="26"/>
        </w:rPr>
        <w:t xml:space="preserve"> Đưa ra giảm tỷ lệ học nhanh chóng ở đầu và giảm chậm dần.</w:t>
      </w:r>
    </w:p>
    <w:p w14:paraId="5CAA69DE" w14:textId="77777777" w:rsidR="003F5593" w:rsidRPr="003F5593" w:rsidRDefault="003F5593" w:rsidP="005C515F">
      <w:pPr>
        <w:numPr>
          <w:ilvl w:val="1"/>
          <w:numId w:val="86"/>
        </w:numPr>
        <w:spacing w:line="360" w:lineRule="auto"/>
        <w:jc w:val="both"/>
        <w:rPr>
          <w:color w:val="374151"/>
          <w:sz w:val="26"/>
          <w:szCs w:val="26"/>
        </w:rPr>
      </w:pPr>
      <w:r w:rsidRPr="003F5593">
        <w:rPr>
          <w:b/>
          <w:bCs/>
          <w:color w:val="374151"/>
          <w:sz w:val="26"/>
          <w:szCs w:val="26"/>
        </w:rPr>
        <w:t>Step Decay (Giảm Bước):</w:t>
      </w:r>
    </w:p>
    <w:p w14:paraId="10AC4789" w14:textId="77777777" w:rsidR="003F5593" w:rsidRPr="003F5593" w:rsidRDefault="003F5593" w:rsidP="006273F6">
      <w:pPr>
        <w:numPr>
          <w:ilvl w:val="2"/>
          <w:numId w:val="86"/>
        </w:numPr>
        <w:spacing w:line="360" w:lineRule="auto"/>
        <w:rPr>
          <w:color w:val="374151"/>
          <w:sz w:val="26"/>
          <w:szCs w:val="26"/>
        </w:rPr>
      </w:pPr>
      <w:r w:rsidRPr="003F5593">
        <w:rPr>
          <w:b/>
          <w:bCs/>
          <w:color w:val="374151"/>
          <w:sz w:val="26"/>
          <w:szCs w:val="26"/>
        </w:rPr>
        <w:t>Công Thức:</w:t>
      </w:r>
      <w:r w:rsidRPr="003F5593">
        <w:rPr>
          <w:color w:val="374151"/>
          <w:sz w:val="26"/>
          <w:szCs w:val="26"/>
        </w:rPr>
        <w:t xml:space="preserve"> </w:t>
      </w:r>
      <w:r w:rsidRPr="003F5593">
        <w:rPr>
          <w:color w:val="374151"/>
          <w:sz w:val="26"/>
          <w:szCs w:val="26"/>
          <w:bdr w:val="none" w:sz="0" w:space="0" w:color="auto" w:frame="1"/>
        </w:rPr>
        <w:br/>
      </w:r>
      <m:oMathPara>
        <m:oMath>
          <m:r>
            <m:rPr>
              <m:sty m:val="p"/>
            </m:rPr>
            <w:rPr>
              <w:rStyle w:val="mord"/>
              <w:rFonts w:ascii="Cambria Math" w:hAnsi="Cambria Math"/>
              <w:color w:val="374151"/>
              <w:sz w:val="26"/>
              <w:szCs w:val="26"/>
            </w:rPr>
            <m:t>learning_rate</m:t>
          </m:r>
          <m:r>
            <m:rPr>
              <m:sty m:val="p"/>
            </m:rPr>
            <w:rPr>
              <w:rStyle w:val="mrel"/>
              <w:rFonts w:ascii="Cambria Math" w:hAnsi="Cambria Math"/>
              <w:color w:val="374151"/>
              <w:sz w:val="26"/>
              <w:szCs w:val="26"/>
            </w:rPr>
            <m:t>=</m:t>
          </m:r>
          <m:r>
            <m:rPr>
              <m:sty m:val="p"/>
            </m:rPr>
            <w:rPr>
              <w:rStyle w:val="mord"/>
              <w:rFonts w:ascii="Cambria Math" w:hAnsi="Cambria Math"/>
              <w:color w:val="374151"/>
              <w:sz w:val="26"/>
              <w:szCs w:val="26"/>
            </w:rPr>
            <m:t>initial_learning_rate</m:t>
          </m:r>
          <m:r>
            <m:rPr>
              <m:sty m:val="p"/>
            </m:rPr>
            <w:rPr>
              <w:rStyle w:val="mbin"/>
              <w:rFonts w:ascii="Cambria Math" w:hAnsi="Cambria Math"/>
              <w:color w:val="374151"/>
              <w:sz w:val="26"/>
              <w:szCs w:val="26"/>
            </w:rPr>
            <m:t>×</m:t>
          </m:r>
          <m:sSup>
            <m:sSupPr>
              <m:ctrlPr>
                <w:rPr>
                  <w:rStyle w:val="mord"/>
                  <w:rFonts w:ascii="Cambria Math" w:hAnsi="Cambria Math"/>
                  <w:color w:val="374151"/>
                  <w:sz w:val="26"/>
                  <w:szCs w:val="26"/>
                </w:rPr>
              </m:ctrlPr>
            </m:sSupPr>
            <m:e>
              <m:r>
                <m:rPr>
                  <m:sty m:val="p"/>
                </m:rPr>
                <w:rPr>
                  <w:rStyle w:val="mord"/>
                  <w:rFonts w:ascii="Cambria Math" w:hAnsi="Cambria Math"/>
                  <w:color w:val="374151"/>
                  <w:sz w:val="26"/>
                  <w:szCs w:val="26"/>
                </w:rPr>
                <m:t>drop</m:t>
              </m:r>
              <m:ctrlPr>
                <w:rPr>
                  <w:rStyle w:val="mbin"/>
                  <w:rFonts w:ascii="Cambria Math" w:hAnsi="Cambria Math"/>
                  <w:color w:val="374151"/>
                  <w:sz w:val="26"/>
                  <w:szCs w:val="26"/>
                </w:rPr>
              </m:ctrlPr>
            </m:e>
            <m:sup>
              <m:r>
                <m:rPr>
                  <m:sty m:val="p"/>
                </m:rPr>
                <w:rPr>
                  <w:rStyle w:val="mord"/>
                  <w:rFonts w:ascii="Cambria Math" w:hAnsi="Cambria Math"/>
                  <w:color w:val="374151"/>
                  <w:sz w:val="26"/>
                  <w:szCs w:val="26"/>
                </w:rPr>
                <m:t>epochs_per_decayepoch_number</m:t>
              </m:r>
              <m:r>
                <m:rPr>
                  <m:sty m:val="p"/>
                </m:rPr>
                <w:rPr>
                  <w:rStyle w:val="mbin"/>
                  <w:rFonts w:ascii="Cambria Math" w:hAnsi="Cambria Math"/>
                  <w:color w:val="374151"/>
                  <w:sz w:val="26"/>
                  <w:szCs w:val="26"/>
                </w:rPr>
                <m:t>+</m:t>
              </m:r>
              <m:r>
                <m:rPr>
                  <m:sty m:val="p"/>
                </m:rPr>
                <w:rPr>
                  <w:rStyle w:val="mord"/>
                  <w:rFonts w:ascii="Cambria Math" w:hAnsi="Cambria Math"/>
                  <w:color w:val="374151"/>
                  <w:sz w:val="26"/>
                  <w:szCs w:val="26"/>
                </w:rPr>
                <m:t>1</m:t>
              </m:r>
              <m:r>
                <m:rPr>
                  <m:sty m:val="p"/>
                </m:rPr>
                <w:rPr>
                  <w:rStyle w:val="vlist-s"/>
                  <w:rFonts w:ascii="Cambria Math" w:hAnsi="Cambria Math"/>
                  <w:color w:val="374151"/>
                  <w:sz w:val="26"/>
                  <w:szCs w:val="26"/>
                </w:rPr>
                <m:t>​</m:t>
              </m:r>
            </m:sup>
          </m:sSup>
        </m:oMath>
      </m:oMathPara>
    </w:p>
    <w:p w14:paraId="3C411D19" w14:textId="77777777" w:rsidR="003F5593" w:rsidRPr="003F5593" w:rsidRDefault="003F5593" w:rsidP="005C515F">
      <w:pPr>
        <w:numPr>
          <w:ilvl w:val="2"/>
          <w:numId w:val="86"/>
        </w:numPr>
        <w:spacing w:line="360" w:lineRule="auto"/>
        <w:jc w:val="both"/>
        <w:rPr>
          <w:color w:val="374151"/>
          <w:sz w:val="26"/>
          <w:szCs w:val="26"/>
        </w:rPr>
      </w:pPr>
      <w:r w:rsidRPr="003F5593">
        <w:rPr>
          <w:b/>
          <w:bCs/>
          <w:color w:val="374151"/>
          <w:sz w:val="26"/>
          <w:szCs w:val="26"/>
        </w:rPr>
        <w:t>Ưu Điểm:</w:t>
      </w:r>
      <w:r w:rsidRPr="003F5593">
        <w:rPr>
          <w:color w:val="374151"/>
          <w:sz w:val="26"/>
          <w:szCs w:val="26"/>
        </w:rPr>
        <w:t xml:space="preserve"> Cung cấp sự linh hoạt bằng cách giảm tỷ lệ học sau mỗi số lượng epoch nhất định.</w:t>
      </w:r>
    </w:p>
    <w:p w14:paraId="2906291E" w14:textId="77777777" w:rsidR="003F5593" w:rsidRPr="003F5593" w:rsidRDefault="003F5593" w:rsidP="005C515F">
      <w:pPr>
        <w:pStyle w:val="ListParagraph"/>
        <w:numPr>
          <w:ilvl w:val="0"/>
          <w:numId w:val="86"/>
        </w:numPr>
        <w:spacing w:before="300" w:after="300" w:line="360" w:lineRule="auto"/>
        <w:jc w:val="both"/>
        <w:rPr>
          <w:rFonts w:ascii="Times New Roman" w:hAnsi="Times New Roman" w:cs="Times New Roman"/>
          <w:color w:val="374151"/>
          <w:sz w:val="26"/>
          <w:szCs w:val="26"/>
        </w:rPr>
      </w:pPr>
      <w:r w:rsidRPr="003F5593">
        <w:rPr>
          <w:rFonts w:ascii="Times New Roman" w:hAnsi="Times New Roman" w:cs="Times New Roman"/>
          <w:b/>
          <w:bCs/>
          <w:color w:val="374151"/>
          <w:sz w:val="26"/>
          <w:szCs w:val="26"/>
        </w:rPr>
        <w:t>Ưu Điểm:</w:t>
      </w:r>
    </w:p>
    <w:p w14:paraId="6C641FFD" w14:textId="77777777" w:rsidR="003F5593" w:rsidRPr="003F5593" w:rsidRDefault="003F5593" w:rsidP="005C515F">
      <w:pPr>
        <w:numPr>
          <w:ilvl w:val="1"/>
          <w:numId w:val="86"/>
        </w:numPr>
        <w:spacing w:line="360" w:lineRule="auto"/>
        <w:jc w:val="both"/>
        <w:rPr>
          <w:color w:val="374151"/>
          <w:sz w:val="26"/>
          <w:szCs w:val="26"/>
        </w:rPr>
      </w:pPr>
      <w:r w:rsidRPr="003F5593">
        <w:rPr>
          <w:b/>
          <w:bCs/>
          <w:color w:val="374151"/>
          <w:sz w:val="26"/>
          <w:szCs w:val="26"/>
        </w:rPr>
        <w:t>Stabilize Training:</w:t>
      </w:r>
      <w:r w:rsidRPr="003F5593">
        <w:rPr>
          <w:color w:val="374151"/>
          <w:sz w:val="26"/>
          <w:szCs w:val="26"/>
        </w:rPr>
        <w:t xml:space="preserve"> Giảm tỷ lệ học giúp ổn định quá trình đào tạo, đặc biệt khi mô hình đang gặp vấn đề về dao động hoặc hội tụ chậm.</w:t>
      </w:r>
    </w:p>
    <w:p w14:paraId="582C20AC" w14:textId="77777777" w:rsidR="003F5593" w:rsidRPr="003F5593" w:rsidRDefault="003F5593" w:rsidP="005C515F">
      <w:pPr>
        <w:numPr>
          <w:ilvl w:val="1"/>
          <w:numId w:val="86"/>
        </w:numPr>
        <w:spacing w:line="360" w:lineRule="auto"/>
        <w:jc w:val="both"/>
        <w:rPr>
          <w:color w:val="374151"/>
          <w:sz w:val="26"/>
          <w:szCs w:val="26"/>
        </w:rPr>
      </w:pPr>
      <w:r w:rsidRPr="003F5593">
        <w:rPr>
          <w:b/>
          <w:bCs/>
          <w:color w:val="374151"/>
          <w:sz w:val="26"/>
          <w:szCs w:val="26"/>
        </w:rPr>
        <w:t>Avoid Overshooting:</w:t>
      </w:r>
      <w:r w:rsidRPr="003F5593">
        <w:rPr>
          <w:color w:val="374151"/>
          <w:sz w:val="26"/>
          <w:szCs w:val="26"/>
        </w:rPr>
        <w:t xml:space="preserve"> Ngăn chặn việc tỷ lệ học quá lớn, tránh tình trạng vượt quá điểm tối ưu.</w:t>
      </w:r>
    </w:p>
    <w:p w14:paraId="2FEE58C0" w14:textId="77777777" w:rsidR="003F5593" w:rsidRPr="003F5593" w:rsidRDefault="003F5593" w:rsidP="005C515F">
      <w:pPr>
        <w:numPr>
          <w:ilvl w:val="1"/>
          <w:numId w:val="86"/>
        </w:numPr>
        <w:spacing w:line="360" w:lineRule="auto"/>
        <w:jc w:val="both"/>
        <w:rPr>
          <w:color w:val="374151"/>
          <w:sz w:val="26"/>
          <w:szCs w:val="26"/>
        </w:rPr>
      </w:pPr>
      <w:r w:rsidRPr="003F5593">
        <w:rPr>
          <w:b/>
          <w:bCs/>
          <w:color w:val="374151"/>
          <w:sz w:val="26"/>
          <w:szCs w:val="26"/>
        </w:rPr>
        <w:t>Adaptability:</w:t>
      </w:r>
      <w:r w:rsidRPr="003F5593">
        <w:rPr>
          <w:color w:val="374151"/>
          <w:sz w:val="26"/>
          <w:szCs w:val="26"/>
        </w:rPr>
        <w:t xml:space="preserve"> Cung cấp sự điều chỉnh tự động cho mô hình dựa trên tiến triển của quá trình đào tạo.</w:t>
      </w:r>
    </w:p>
    <w:p w14:paraId="65CF97A9" w14:textId="77777777" w:rsidR="003F5593" w:rsidRPr="003F5593" w:rsidRDefault="003F5593" w:rsidP="005C515F">
      <w:pPr>
        <w:pStyle w:val="ListParagraph"/>
        <w:numPr>
          <w:ilvl w:val="0"/>
          <w:numId w:val="86"/>
        </w:numPr>
        <w:spacing w:before="300" w:after="300" w:line="360" w:lineRule="auto"/>
        <w:jc w:val="both"/>
        <w:rPr>
          <w:rFonts w:ascii="Times New Roman" w:hAnsi="Times New Roman" w:cs="Times New Roman"/>
          <w:color w:val="374151"/>
          <w:sz w:val="26"/>
          <w:szCs w:val="26"/>
        </w:rPr>
      </w:pPr>
      <w:r w:rsidRPr="003F5593">
        <w:rPr>
          <w:rFonts w:ascii="Times New Roman" w:hAnsi="Times New Roman" w:cs="Times New Roman"/>
          <w:b/>
          <w:bCs/>
          <w:color w:val="374151"/>
          <w:sz w:val="26"/>
          <w:szCs w:val="26"/>
        </w:rPr>
        <w:t>Nhược Điểm:</w:t>
      </w:r>
    </w:p>
    <w:p w14:paraId="67FA2D65" w14:textId="77777777" w:rsidR="003F5593" w:rsidRPr="003F5593" w:rsidRDefault="003F5593" w:rsidP="005C515F">
      <w:pPr>
        <w:numPr>
          <w:ilvl w:val="1"/>
          <w:numId w:val="86"/>
        </w:numPr>
        <w:spacing w:line="360" w:lineRule="auto"/>
        <w:jc w:val="both"/>
        <w:rPr>
          <w:color w:val="374151"/>
          <w:sz w:val="26"/>
          <w:szCs w:val="26"/>
        </w:rPr>
      </w:pPr>
      <w:r w:rsidRPr="003F5593">
        <w:rPr>
          <w:b/>
          <w:bCs/>
          <w:color w:val="374151"/>
          <w:sz w:val="26"/>
          <w:szCs w:val="26"/>
        </w:rPr>
        <w:t>Yêu Cầu Điều Chỉnh Thêm Hyperparameters:</w:t>
      </w:r>
      <w:r w:rsidRPr="003F5593">
        <w:rPr>
          <w:color w:val="374151"/>
          <w:sz w:val="26"/>
          <w:szCs w:val="26"/>
        </w:rPr>
        <w:t xml:space="preserve"> Đôi khi cần phải điều chỉnh thêm hyperparameters như tỷ lệ giảm, số epoch giảm, v.v.</w:t>
      </w:r>
    </w:p>
    <w:p w14:paraId="03AC7754" w14:textId="77777777" w:rsidR="003F5593" w:rsidRPr="003F5593" w:rsidRDefault="003F5593" w:rsidP="005C515F">
      <w:pPr>
        <w:numPr>
          <w:ilvl w:val="1"/>
          <w:numId w:val="86"/>
        </w:numPr>
        <w:spacing w:line="360" w:lineRule="auto"/>
        <w:jc w:val="both"/>
        <w:rPr>
          <w:color w:val="374151"/>
          <w:sz w:val="26"/>
          <w:szCs w:val="26"/>
        </w:rPr>
      </w:pPr>
      <w:r w:rsidRPr="003F5593">
        <w:rPr>
          <w:b/>
          <w:bCs/>
          <w:color w:val="374151"/>
          <w:sz w:val="26"/>
          <w:szCs w:val="26"/>
        </w:rPr>
        <w:t>Không Phải Là Giải Pháp Tối Ưu Cho Mọi Vấn Đề:</w:t>
      </w:r>
      <w:r w:rsidRPr="003F5593">
        <w:rPr>
          <w:color w:val="374151"/>
          <w:sz w:val="26"/>
          <w:szCs w:val="26"/>
        </w:rPr>
        <w:t xml:space="preserve"> Phương pháp giảm tỷ lệ học không phải luôn là giải pháp tốt cho mọi loại mô hình hoặc tập dữ liệu.</w:t>
      </w:r>
    </w:p>
    <w:p w14:paraId="31CDA958" w14:textId="290D47A5" w:rsidR="003F5593" w:rsidRPr="003F5593" w:rsidRDefault="003F5593" w:rsidP="005C515F">
      <w:pPr>
        <w:pStyle w:val="ListParagraph"/>
        <w:numPr>
          <w:ilvl w:val="0"/>
          <w:numId w:val="86"/>
        </w:numPr>
        <w:spacing w:before="300" w:after="300" w:line="360" w:lineRule="auto"/>
        <w:jc w:val="both"/>
        <w:rPr>
          <w:rFonts w:ascii="Times New Roman" w:hAnsi="Times New Roman" w:cs="Times New Roman"/>
          <w:color w:val="374151"/>
          <w:sz w:val="26"/>
          <w:szCs w:val="26"/>
        </w:rPr>
      </w:pPr>
      <w:r w:rsidRPr="003F5593">
        <w:rPr>
          <w:rFonts w:ascii="Times New Roman" w:hAnsi="Times New Roman" w:cs="Times New Roman"/>
          <w:b/>
          <w:bCs/>
          <w:color w:val="374151"/>
          <w:sz w:val="26"/>
          <w:szCs w:val="26"/>
        </w:rPr>
        <w:lastRenderedPageBreak/>
        <w:t xml:space="preserve">Tổng </w:t>
      </w:r>
      <w:proofErr w:type="gramStart"/>
      <w:r w:rsidRPr="003F5593">
        <w:rPr>
          <w:rFonts w:ascii="Times New Roman" w:hAnsi="Times New Roman" w:cs="Times New Roman"/>
          <w:b/>
          <w:bCs/>
          <w:color w:val="374151"/>
          <w:sz w:val="26"/>
          <w:szCs w:val="26"/>
        </w:rPr>
        <w:t>Kết:</w:t>
      </w:r>
      <w:r w:rsidRPr="003F5593">
        <w:rPr>
          <w:rFonts w:ascii="Times New Roman" w:hAnsi="Times New Roman" w:cs="Times New Roman"/>
          <w:color w:val="374151"/>
          <w:sz w:val="26"/>
          <w:szCs w:val="26"/>
        </w:rPr>
        <w:t>Sự</w:t>
      </w:r>
      <w:proofErr w:type="gramEnd"/>
      <w:r w:rsidRPr="003F5593">
        <w:rPr>
          <w:rFonts w:ascii="Times New Roman" w:hAnsi="Times New Roman" w:cs="Times New Roman"/>
          <w:color w:val="374151"/>
          <w:sz w:val="26"/>
          <w:szCs w:val="26"/>
        </w:rPr>
        <w:t xml:space="preserve"> Quan Trọng của</w:t>
      </w:r>
      <w:r w:rsidRPr="003F5593">
        <w:rPr>
          <w:rFonts w:ascii="Times New Roman" w:hAnsi="Times New Roman" w:cs="Times New Roman"/>
          <w:b/>
          <w:bCs/>
          <w:color w:val="374151"/>
          <w:sz w:val="26"/>
          <w:szCs w:val="26"/>
        </w:rPr>
        <w:t xml:space="preserve"> </w:t>
      </w:r>
      <w:r w:rsidRPr="003F5593">
        <w:rPr>
          <w:rFonts w:ascii="Times New Roman" w:hAnsi="Times New Roman" w:cs="Times New Roman"/>
          <w:color w:val="374151"/>
          <w:sz w:val="26"/>
          <w:szCs w:val="26"/>
        </w:rPr>
        <w:t>Learning Rate Decay là một chiến lược quan trọng để cân nhắc trong quá trình đào tạo mô hình, giúp cải thiện hiệu suất và ổn định quá trình học. Tùy thuộc vào bài toán cụ thể, có thể chọn chiến lược giảm tỷ lệ học phù hợp.</w:t>
      </w:r>
    </w:p>
    <w:p w14:paraId="07FA0071" w14:textId="44054878" w:rsidR="003F5593" w:rsidRPr="00DD4FBD" w:rsidRDefault="003F5593" w:rsidP="003F5593">
      <w:pPr>
        <w:pStyle w:val="Tiumccp3"/>
        <w:rPr>
          <w:b/>
          <w:bCs/>
          <w:sz w:val="26"/>
        </w:rPr>
      </w:pPr>
    </w:p>
    <w:p w14:paraId="5FD324F4" w14:textId="09DC140F" w:rsidR="003F5593" w:rsidRPr="003F5593" w:rsidRDefault="001A0570" w:rsidP="003F5593">
      <w:pPr>
        <w:spacing w:before="300"/>
        <w:rPr>
          <w:b/>
          <w:bCs/>
          <w:color w:val="374151"/>
          <w:sz w:val="28"/>
          <w:szCs w:val="28"/>
        </w:rPr>
      </w:pPr>
      <w:r w:rsidRPr="003F5593">
        <w:rPr>
          <w:b/>
          <w:bCs/>
          <w:sz w:val="28"/>
          <w:szCs w:val="28"/>
        </w:rPr>
        <w:t xml:space="preserve">1.2 </w:t>
      </w:r>
      <w:r w:rsidR="003F5593" w:rsidRPr="003F5593">
        <w:rPr>
          <w:b/>
          <w:bCs/>
          <w:color w:val="374151"/>
          <w:sz w:val="28"/>
          <w:szCs w:val="28"/>
        </w:rPr>
        <w:t>So sánh tổng quan các phương pháp optimizer:</w:t>
      </w:r>
    </w:p>
    <w:tbl>
      <w:tblPr>
        <w:tblStyle w:val="TableGrid"/>
        <w:tblW w:w="0" w:type="auto"/>
        <w:tblLook w:val="04A0" w:firstRow="1" w:lastRow="0" w:firstColumn="1" w:lastColumn="0" w:noHBand="0" w:noVBand="1"/>
      </w:tblPr>
      <w:tblGrid>
        <w:gridCol w:w="2277"/>
        <w:gridCol w:w="2276"/>
        <w:gridCol w:w="2276"/>
        <w:gridCol w:w="2276"/>
      </w:tblGrid>
      <w:tr w:rsidR="003F5593" w:rsidRPr="008E5B56" w14:paraId="588D9FF1" w14:textId="77777777" w:rsidTr="008C69D9">
        <w:tc>
          <w:tcPr>
            <w:tcW w:w="2277" w:type="dxa"/>
          </w:tcPr>
          <w:p w14:paraId="14798A33" w14:textId="77777777" w:rsidR="003F5593" w:rsidRPr="005C515F" w:rsidRDefault="003F5593" w:rsidP="00791019">
            <w:pPr>
              <w:spacing w:before="300" w:line="360" w:lineRule="auto"/>
              <w:rPr>
                <w:color w:val="374151"/>
                <w:sz w:val="26"/>
                <w:szCs w:val="26"/>
              </w:rPr>
            </w:pPr>
            <w:r w:rsidRPr="005C515F">
              <w:rPr>
                <w:color w:val="374151"/>
                <w:sz w:val="26"/>
                <w:szCs w:val="26"/>
              </w:rPr>
              <w:t>Phương pháp</w:t>
            </w:r>
          </w:p>
        </w:tc>
        <w:tc>
          <w:tcPr>
            <w:tcW w:w="2276" w:type="dxa"/>
          </w:tcPr>
          <w:p w14:paraId="15B777E8" w14:textId="77777777" w:rsidR="003F5593" w:rsidRPr="005C515F" w:rsidRDefault="003F5593" w:rsidP="00791019">
            <w:pPr>
              <w:spacing w:before="300" w:line="360" w:lineRule="auto"/>
              <w:rPr>
                <w:color w:val="374151"/>
                <w:sz w:val="26"/>
                <w:szCs w:val="26"/>
              </w:rPr>
            </w:pPr>
            <w:r w:rsidRPr="005C515F">
              <w:rPr>
                <w:color w:val="374151"/>
                <w:sz w:val="26"/>
                <w:szCs w:val="26"/>
              </w:rPr>
              <w:t>Ưu điểm</w:t>
            </w:r>
          </w:p>
        </w:tc>
        <w:tc>
          <w:tcPr>
            <w:tcW w:w="2276" w:type="dxa"/>
          </w:tcPr>
          <w:p w14:paraId="3A7FCDA8" w14:textId="77777777" w:rsidR="003F5593" w:rsidRPr="005C515F" w:rsidRDefault="003F5593" w:rsidP="00791019">
            <w:pPr>
              <w:spacing w:before="300" w:line="360" w:lineRule="auto"/>
              <w:rPr>
                <w:color w:val="374151"/>
                <w:sz w:val="26"/>
                <w:szCs w:val="26"/>
              </w:rPr>
            </w:pPr>
            <w:r w:rsidRPr="005C515F">
              <w:rPr>
                <w:color w:val="374151"/>
                <w:sz w:val="26"/>
                <w:szCs w:val="26"/>
              </w:rPr>
              <w:t>Nhược điểm</w:t>
            </w:r>
          </w:p>
        </w:tc>
        <w:tc>
          <w:tcPr>
            <w:tcW w:w="2276" w:type="dxa"/>
          </w:tcPr>
          <w:p w14:paraId="54017FB8" w14:textId="77777777" w:rsidR="003F5593" w:rsidRPr="005C515F" w:rsidRDefault="003F5593" w:rsidP="00791019">
            <w:pPr>
              <w:spacing w:before="300" w:line="360" w:lineRule="auto"/>
              <w:rPr>
                <w:color w:val="374151"/>
                <w:sz w:val="26"/>
                <w:szCs w:val="26"/>
              </w:rPr>
            </w:pPr>
            <w:r w:rsidRPr="005C515F">
              <w:rPr>
                <w:color w:val="374151"/>
                <w:sz w:val="26"/>
                <w:szCs w:val="26"/>
              </w:rPr>
              <w:t>Ứng dụng</w:t>
            </w:r>
          </w:p>
        </w:tc>
      </w:tr>
      <w:tr w:rsidR="003F5593" w:rsidRPr="008E5B56" w14:paraId="44921496" w14:textId="77777777" w:rsidTr="008C69D9">
        <w:tc>
          <w:tcPr>
            <w:tcW w:w="2277" w:type="dxa"/>
          </w:tcPr>
          <w:p w14:paraId="4C3DC22F" w14:textId="77777777" w:rsidR="003F5593" w:rsidRPr="005C515F" w:rsidRDefault="003F5593" w:rsidP="00791019">
            <w:pPr>
              <w:spacing w:before="300" w:line="360" w:lineRule="auto"/>
              <w:rPr>
                <w:color w:val="374151"/>
                <w:sz w:val="26"/>
                <w:szCs w:val="26"/>
              </w:rPr>
            </w:pPr>
            <w:r w:rsidRPr="005C515F">
              <w:rPr>
                <w:color w:val="374151"/>
                <w:sz w:val="26"/>
                <w:szCs w:val="26"/>
              </w:rPr>
              <w:t>GD</w:t>
            </w:r>
          </w:p>
        </w:tc>
        <w:tc>
          <w:tcPr>
            <w:tcW w:w="2276" w:type="dxa"/>
          </w:tcPr>
          <w:p w14:paraId="784F528C" w14:textId="77777777" w:rsidR="003F5593" w:rsidRPr="005C515F" w:rsidRDefault="003F5593" w:rsidP="00791019">
            <w:pPr>
              <w:spacing w:before="300" w:line="360" w:lineRule="auto"/>
              <w:rPr>
                <w:color w:val="374151"/>
                <w:sz w:val="26"/>
                <w:szCs w:val="26"/>
              </w:rPr>
            </w:pPr>
            <w:r w:rsidRPr="005C515F">
              <w:rPr>
                <w:color w:val="374151"/>
                <w:sz w:val="26"/>
                <w:szCs w:val="26"/>
              </w:rPr>
              <w:t>- Đơn giản và dễ triển khai.</w:t>
            </w:r>
          </w:p>
        </w:tc>
        <w:tc>
          <w:tcPr>
            <w:tcW w:w="2276" w:type="dxa"/>
          </w:tcPr>
          <w:p w14:paraId="161EBE05" w14:textId="77777777" w:rsidR="003F5593" w:rsidRPr="005C515F" w:rsidRDefault="003F5593" w:rsidP="00791019">
            <w:pPr>
              <w:spacing w:before="300" w:line="360" w:lineRule="auto"/>
              <w:rPr>
                <w:color w:val="374151"/>
                <w:sz w:val="26"/>
                <w:szCs w:val="26"/>
              </w:rPr>
            </w:pPr>
            <w:r w:rsidRPr="005C515F">
              <w:rPr>
                <w:color w:val="374151"/>
                <w:sz w:val="26"/>
                <w:szCs w:val="26"/>
              </w:rPr>
              <w:t>- P</w:t>
            </w:r>
            <w:r w:rsidRPr="005C515F">
              <w:rPr>
                <w:color w:val="1B1B1B"/>
                <w:spacing w:val="-1"/>
                <w:sz w:val="26"/>
                <w:szCs w:val="26"/>
                <w:shd w:val="clear" w:color="auto" w:fill="FFFFFF"/>
              </w:rPr>
              <w:t>hụ thuộc vào nghiệm khởi tạo ban đầu và learning rate</w:t>
            </w:r>
          </w:p>
        </w:tc>
        <w:tc>
          <w:tcPr>
            <w:tcW w:w="2276" w:type="dxa"/>
          </w:tcPr>
          <w:p w14:paraId="346C94B8" w14:textId="77777777" w:rsidR="003F5593" w:rsidRPr="005C515F" w:rsidRDefault="003F5593" w:rsidP="00791019">
            <w:pPr>
              <w:spacing w:before="300" w:line="360" w:lineRule="auto"/>
              <w:rPr>
                <w:color w:val="374151"/>
                <w:sz w:val="26"/>
                <w:szCs w:val="26"/>
              </w:rPr>
            </w:pPr>
            <w:r w:rsidRPr="005C515F">
              <w:rPr>
                <w:color w:val="374151"/>
                <w:sz w:val="26"/>
                <w:szCs w:val="26"/>
              </w:rPr>
              <w:t>Phù hợp với dữ liệu nhỏ, bề mặt lỗi đơn giản.</w:t>
            </w:r>
          </w:p>
        </w:tc>
      </w:tr>
      <w:tr w:rsidR="003F5593" w:rsidRPr="008E5B56" w14:paraId="2C99891A" w14:textId="77777777" w:rsidTr="008C69D9">
        <w:tc>
          <w:tcPr>
            <w:tcW w:w="2277" w:type="dxa"/>
          </w:tcPr>
          <w:p w14:paraId="332C8BBF" w14:textId="77777777" w:rsidR="003F5593" w:rsidRPr="005C515F" w:rsidRDefault="003F5593" w:rsidP="00791019">
            <w:pPr>
              <w:spacing w:before="300" w:line="360" w:lineRule="auto"/>
              <w:rPr>
                <w:color w:val="374151"/>
                <w:sz w:val="26"/>
                <w:szCs w:val="26"/>
              </w:rPr>
            </w:pPr>
            <w:r w:rsidRPr="005C515F">
              <w:rPr>
                <w:color w:val="374151"/>
                <w:sz w:val="26"/>
                <w:szCs w:val="26"/>
              </w:rPr>
              <w:t>SGD</w:t>
            </w:r>
          </w:p>
        </w:tc>
        <w:tc>
          <w:tcPr>
            <w:tcW w:w="2276" w:type="dxa"/>
          </w:tcPr>
          <w:p w14:paraId="4EF9DC47" w14:textId="77777777" w:rsidR="003F5593" w:rsidRPr="005C515F" w:rsidRDefault="003F5593" w:rsidP="00791019">
            <w:pPr>
              <w:spacing w:before="300" w:line="360" w:lineRule="auto"/>
              <w:rPr>
                <w:color w:val="374151"/>
                <w:sz w:val="26"/>
                <w:szCs w:val="26"/>
              </w:rPr>
            </w:pPr>
            <w:r w:rsidRPr="005C515F">
              <w:rPr>
                <w:color w:val="374151"/>
                <w:sz w:val="26"/>
                <w:szCs w:val="26"/>
              </w:rPr>
              <w:t>- Phù hợp với dữ liệu lớn.</w:t>
            </w:r>
            <w:r w:rsidRPr="005C515F">
              <w:rPr>
                <w:color w:val="374151"/>
                <w:sz w:val="26"/>
                <w:szCs w:val="26"/>
              </w:rPr>
              <w:br/>
              <w:t>- Giảm độ phức tạp tính toán.</w:t>
            </w:r>
          </w:p>
        </w:tc>
        <w:tc>
          <w:tcPr>
            <w:tcW w:w="2276" w:type="dxa"/>
          </w:tcPr>
          <w:p w14:paraId="62846AFB" w14:textId="77777777" w:rsidR="003F5593" w:rsidRPr="005C515F" w:rsidRDefault="003F5593" w:rsidP="00791019">
            <w:pPr>
              <w:spacing w:before="300" w:line="360" w:lineRule="auto"/>
              <w:rPr>
                <w:color w:val="374151"/>
                <w:sz w:val="26"/>
                <w:szCs w:val="26"/>
              </w:rPr>
            </w:pPr>
            <w:r w:rsidRPr="005C515F">
              <w:rPr>
                <w:color w:val="374151"/>
                <w:sz w:val="26"/>
                <w:szCs w:val="26"/>
              </w:rPr>
              <w:t>- Nhiễu cao do cập nhật sau mỗi ví dụ.</w:t>
            </w:r>
            <w:r w:rsidRPr="005C515F">
              <w:rPr>
                <w:color w:val="374151"/>
                <w:sz w:val="26"/>
                <w:szCs w:val="26"/>
              </w:rPr>
              <w:br/>
              <w:t>- Điểm cực tiểu không ổn định.</w:t>
            </w:r>
          </w:p>
        </w:tc>
        <w:tc>
          <w:tcPr>
            <w:tcW w:w="2276" w:type="dxa"/>
          </w:tcPr>
          <w:p w14:paraId="0D08FB33" w14:textId="77777777" w:rsidR="003F5593" w:rsidRPr="005C515F" w:rsidRDefault="003F5593" w:rsidP="00791019">
            <w:pPr>
              <w:spacing w:before="300" w:line="360" w:lineRule="auto"/>
              <w:rPr>
                <w:color w:val="374151"/>
                <w:sz w:val="26"/>
                <w:szCs w:val="26"/>
              </w:rPr>
            </w:pPr>
            <w:r w:rsidRPr="005C515F">
              <w:rPr>
                <w:color w:val="374151"/>
                <w:sz w:val="26"/>
                <w:szCs w:val="26"/>
              </w:rPr>
              <w:t>Thích hợp cho dữ liệu lớn, đòi hỏi tính toán nhẹ.</w:t>
            </w:r>
          </w:p>
        </w:tc>
      </w:tr>
      <w:tr w:rsidR="003F5593" w:rsidRPr="008E5B56" w14:paraId="558009C6" w14:textId="77777777" w:rsidTr="008C69D9">
        <w:tc>
          <w:tcPr>
            <w:tcW w:w="2277" w:type="dxa"/>
          </w:tcPr>
          <w:p w14:paraId="192D7F6B" w14:textId="77777777" w:rsidR="003F5593" w:rsidRPr="005C515F" w:rsidRDefault="003F5593" w:rsidP="00791019">
            <w:pPr>
              <w:spacing w:before="300" w:line="360" w:lineRule="auto"/>
              <w:rPr>
                <w:color w:val="374151"/>
                <w:sz w:val="26"/>
                <w:szCs w:val="26"/>
              </w:rPr>
            </w:pPr>
            <w:r w:rsidRPr="005C515F">
              <w:rPr>
                <w:color w:val="374151"/>
                <w:sz w:val="26"/>
                <w:szCs w:val="26"/>
              </w:rPr>
              <w:t>MBGD</w:t>
            </w:r>
          </w:p>
        </w:tc>
        <w:tc>
          <w:tcPr>
            <w:tcW w:w="2276" w:type="dxa"/>
          </w:tcPr>
          <w:p w14:paraId="017DDE9A" w14:textId="77777777" w:rsidR="003F5593" w:rsidRPr="005C515F" w:rsidRDefault="003F5593" w:rsidP="00791019">
            <w:pPr>
              <w:spacing w:before="300" w:line="360" w:lineRule="auto"/>
              <w:rPr>
                <w:color w:val="374151"/>
                <w:sz w:val="26"/>
                <w:szCs w:val="26"/>
              </w:rPr>
            </w:pPr>
            <w:r w:rsidRPr="005C515F">
              <w:rPr>
                <w:color w:val="0F0F0F"/>
                <w:sz w:val="26"/>
                <w:szCs w:val="26"/>
              </w:rPr>
              <w:t>- Giảm nhiễu so với SGD bằng cách tính toán gradient trên một số lượng lớn các điểm dữ liệu trong mỗi mini-batch</w:t>
            </w:r>
          </w:p>
        </w:tc>
        <w:tc>
          <w:tcPr>
            <w:tcW w:w="2276" w:type="dxa"/>
          </w:tcPr>
          <w:p w14:paraId="54D16C4C" w14:textId="77777777" w:rsidR="003F5593" w:rsidRPr="005C515F" w:rsidRDefault="003F5593" w:rsidP="00791019">
            <w:pPr>
              <w:spacing w:before="300" w:line="360" w:lineRule="auto"/>
              <w:rPr>
                <w:color w:val="374151"/>
                <w:sz w:val="26"/>
                <w:szCs w:val="26"/>
              </w:rPr>
            </w:pPr>
            <w:r w:rsidRPr="005C515F">
              <w:rPr>
                <w:color w:val="0F0F0F"/>
                <w:sz w:val="26"/>
                <w:szCs w:val="26"/>
              </w:rPr>
              <w:t xml:space="preserve">- Yêu cầu lựa chọn kích thước mini-batch phù hợp. Kích thước quá lớn có thể làm tăng độ phức tạp tính toán, trong khi kích thước quá nhỏ có </w:t>
            </w:r>
            <w:r w:rsidRPr="005C515F">
              <w:rPr>
                <w:color w:val="0F0F0F"/>
                <w:sz w:val="26"/>
                <w:szCs w:val="26"/>
              </w:rPr>
              <w:lastRenderedPageBreak/>
              <w:t>thể tăng nhiễu và giảm tốc độ hội tụ.</w:t>
            </w:r>
          </w:p>
        </w:tc>
        <w:tc>
          <w:tcPr>
            <w:tcW w:w="2276" w:type="dxa"/>
          </w:tcPr>
          <w:p w14:paraId="01347BDA" w14:textId="77777777" w:rsidR="003F5593" w:rsidRPr="005C515F" w:rsidRDefault="003F5593" w:rsidP="00791019">
            <w:pPr>
              <w:spacing w:before="300" w:line="360" w:lineRule="auto"/>
              <w:rPr>
                <w:color w:val="374151"/>
                <w:sz w:val="26"/>
                <w:szCs w:val="26"/>
              </w:rPr>
            </w:pPr>
            <w:r w:rsidRPr="005C515F">
              <w:rPr>
                <w:color w:val="374151"/>
                <w:sz w:val="26"/>
                <w:szCs w:val="26"/>
              </w:rPr>
              <w:lastRenderedPageBreak/>
              <w:t>Phổ biến trong học máy, dữ liệu lớn.</w:t>
            </w:r>
          </w:p>
        </w:tc>
      </w:tr>
      <w:tr w:rsidR="003F5593" w:rsidRPr="008E5B56" w14:paraId="30B5CD78" w14:textId="77777777" w:rsidTr="008C69D9">
        <w:tc>
          <w:tcPr>
            <w:tcW w:w="2277" w:type="dxa"/>
          </w:tcPr>
          <w:p w14:paraId="2C03D7E2" w14:textId="77777777" w:rsidR="003F5593" w:rsidRPr="005C515F" w:rsidRDefault="003F5593" w:rsidP="00791019">
            <w:pPr>
              <w:spacing w:before="300" w:line="360" w:lineRule="auto"/>
              <w:rPr>
                <w:color w:val="374151"/>
                <w:sz w:val="26"/>
                <w:szCs w:val="26"/>
              </w:rPr>
            </w:pPr>
            <w:r w:rsidRPr="005C515F">
              <w:rPr>
                <w:color w:val="374151"/>
                <w:sz w:val="26"/>
                <w:szCs w:val="26"/>
              </w:rPr>
              <w:t>Adagard</w:t>
            </w:r>
          </w:p>
        </w:tc>
        <w:tc>
          <w:tcPr>
            <w:tcW w:w="2276" w:type="dxa"/>
          </w:tcPr>
          <w:p w14:paraId="2A7DCE12" w14:textId="77777777" w:rsidR="003F5593" w:rsidRPr="005C515F" w:rsidRDefault="003F5593" w:rsidP="00791019">
            <w:pPr>
              <w:spacing w:before="300" w:line="360" w:lineRule="auto"/>
              <w:rPr>
                <w:color w:val="0F0F0F"/>
                <w:sz w:val="26"/>
                <w:szCs w:val="26"/>
              </w:rPr>
            </w:pPr>
            <w:r w:rsidRPr="005C515F">
              <w:rPr>
                <w:color w:val="0F0F0F"/>
                <w:sz w:val="26"/>
                <w:szCs w:val="26"/>
              </w:rPr>
              <w:t>- Hoạt động hiệu quả trên các tập dữ liệu có thưa thớt</w:t>
            </w:r>
          </w:p>
          <w:p w14:paraId="375761A1" w14:textId="77777777" w:rsidR="003F5593" w:rsidRPr="005C515F" w:rsidRDefault="003F5593" w:rsidP="00791019">
            <w:pPr>
              <w:spacing w:before="300" w:line="360" w:lineRule="auto"/>
              <w:rPr>
                <w:color w:val="0F0F0F"/>
                <w:sz w:val="26"/>
                <w:szCs w:val="26"/>
              </w:rPr>
            </w:pPr>
            <w:r w:rsidRPr="005C515F">
              <w:rPr>
                <w:color w:val="0F0F0F"/>
                <w:sz w:val="26"/>
                <w:szCs w:val="26"/>
              </w:rPr>
              <w:br/>
              <w:t>-Tự điều chỉnh learning rate, Adagrad giảm gánh nặng của việc lựa chọn một learning rate ban đầu</w:t>
            </w:r>
          </w:p>
        </w:tc>
        <w:tc>
          <w:tcPr>
            <w:tcW w:w="2276" w:type="dxa"/>
          </w:tcPr>
          <w:p w14:paraId="2E493634" w14:textId="77777777" w:rsidR="003F5593" w:rsidRPr="005C515F" w:rsidRDefault="003F5593" w:rsidP="00791019">
            <w:pPr>
              <w:spacing w:before="300" w:line="360" w:lineRule="auto"/>
              <w:rPr>
                <w:color w:val="0F0F0F"/>
                <w:sz w:val="26"/>
                <w:szCs w:val="26"/>
              </w:rPr>
            </w:pPr>
            <w:r w:rsidRPr="005C515F">
              <w:rPr>
                <w:color w:val="0F0F0F"/>
                <w:sz w:val="26"/>
                <w:szCs w:val="26"/>
              </w:rPr>
              <w:t>- Cộng dồn bình phương gradient, dẫn đến learning rate giảm quá nhanh, àm chậm quá trình học sau một số lượng lớn các bước cập nhật</w:t>
            </w:r>
          </w:p>
        </w:tc>
        <w:tc>
          <w:tcPr>
            <w:tcW w:w="2276" w:type="dxa"/>
          </w:tcPr>
          <w:p w14:paraId="49B14521" w14:textId="77777777" w:rsidR="003F5593" w:rsidRPr="005C515F" w:rsidRDefault="003F5593" w:rsidP="00791019">
            <w:pPr>
              <w:spacing w:before="300" w:line="360" w:lineRule="auto"/>
              <w:rPr>
                <w:color w:val="374151"/>
                <w:sz w:val="26"/>
                <w:szCs w:val="26"/>
              </w:rPr>
            </w:pPr>
            <w:r w:rsidRPr="005C515F">
              <w:rPr>
                <w:color w:val="374151"/>
                <w:sz w:val="26"/>
                <w:szCs w:val="26"/>
              </w:rPr>
              <w:t>Dữ liệu thưa thớt, đa biến thiên.</w:t>
            </w:r>
          </w:p>
        </w:tc>
      </w:tr>
      <w:tr w:rsidR="003F5593" w:rsidRPr="008E5B56" w14:paraId="761C6151" w14:textId="77777777" w:rsidTr="008C69D9">
        <w:trPr>
          <w:trHeight w:val="2665"/>
        </w:trPr>
        <w:tc>
          <w:tcPr>
            <w:tcW w:w="2277" w:type="dxa"/>
          </w:tcPr>
          <w:p w14:paraId="49983D33" w14:textId="77777777" w:rsidR="003F5593" w:rsidRPr="005C515F" w:rsidRDefault="003F5593" w:rsidP="00791019">
            <w:pPr>
              <w:spacing w:before="300" w:line="360" w:lineRule="auto"/>
              <w:rPr>
                <w:color w:val="374151"/>
                <w:sz w:val="26"/>
                <w:szCs w:val="26"/>
              </w:rPr>
            </w:pPr>
            <w:r w:rsidRPr="005C515F">
              <w:rPr>
                <w:color w:val="374151"/>
                <w:sz w:val="26"/>
                <w:szCs w:val="26"/>
              </w:rPr>
              <w:t>RMSProp</w:t>
            </w:r>
          </w:p>
        </w:tc>
        <w:tc>
          <w:tcPr>
            <w:tcW w:w="2276" w:type="dxa"/>
          </w:tcPr>
          <w:p w14:paraId="7070A7BD" w14:textId="77777777" w:rsidR="003F5593" w:rsidRPr="005C515F" w:rsidRDefault="003F5593" w:rsidP="00791019">
            <w:pPr>
              <w:spacing w:before="300" w:line="360" w:lineRule="auto"/>
              <w:rPr>
                <w:color w:val="0F0F0F"/>
                <w:sz w:val="26"/>
                <w:szCs w:val="26"/>
              </w:rPr>
            </w:pPr>
            <w:r w:rsidRPr="005C515F">
              <w:rPr>
                <w:color w:val="0F0F0F"/>
                <w:sz w:val="26"/>
                <w:szCs w:val="26"/>
              </w:rPr>
              <w:t>- Hiệu Quả Trên Các Bề Mặt Lỗi Phức Tạp</w:t>
            </w:r>
            <w:r w:rsidRPr="005C515F">
              <w:rPr>
                <w:color w:val="0F0F0F"/>
                <w:sz w:val="26"/>
                <w:szCs w:val="26"/>
              </w:rPr>
              <w:br/>
            </w:r>
            <w:r w:rsidRPr="005C515F">
              <w:rPr>
                <w:color w:val="0F0F0F"/>
                <w:sz w:val="26"/>
                <w:szCs w:val="26"/>
              </w:rPr>
              <w:br/>
              <w:t>- Giải quyết vấn đề giảm learning rate quá nhanh khi tích dồn bình phương gradient của Adagard</w:t>
            </w:r>
          </w:p>
        </w:tc>
        <w:tc>
          <w:tcPr>
            <w:tcW w:w="2276" w:type="dxa"/>
          </w:tcPr>
          <w:p w14:paraId="2CDFF22D" w14:textId="77777777" w:rsidR="003F5593" w:rsidRPr="005C515F" w:rsidRDefault="003F5593" w:rsidP="00791019">
            <w:pPr>
              <w:spacing w:before="300" w:line="360" w:lineRule="auto"/>
              <w:rPr>
                <w:color w:val="0F0F0F"/>
                <w:sz w:val="26"/>
                <w:szCs w:val="26"/>
              </w:rPr>
            </w:pPr>
            <w:r w:rsidRPr="005C515F">
              <w:rPr>
                <w:color w:val="0F0F0F"/>
                <w:sz w:val="26"/>
                <w:szCs w:val="26"/>
              </w:rPr>
              <w:t>- RMSProp cần phải điều chỉnh các hyperparameter như hệ số giảm β để đạt được hiệu suất tốt nhất</w:t>
            </w:r>
          </w:p>
        </w:tc>
        <w:tc>
          <w:tcPr>
            <w:tcW w:w="2276" w:type="dxa"/>
          </w:tcPr>
          <w:p w14:paraId="265A6D35" w14:textId="77777777" w:rsidR="003F5593" w:rsidRPr="005C515F" w:rsidRDefault="003F5593" w:rsidP="00791019">
            <w:pPr>
              <w:spacing w:before="300" w:line="360" w:lineRule="auto"/>
              <w:rPr>
                <w:color w:val="374151"/>
                <w:sz w:val="26"/>
                <w:szCs w:val="26"/>
              </w:rPr>
            </w:pPr>
            <w:r w:rsidRPr="005C515F">
              <w:rPr>
                <w:color w:val="374151"/>
                <w:sz w:val="26"/>
                <w:szCs w:val="26"/>
              </w:rPr>
              <w:t>Bề mặt lỗi có biến thiên, dữ liệu không đồng nhất.</w:t>
            </w:r>
          </w:p>
        </w:tc>
      </w:tr>
      <w:tr w:rsidR="003F5593" w:rsidRPr="008E5B56" w14:paraId="3BFAE3F7" w14:textId="77777777" w:rsidTr="008C69D9">
        <w:trPr>
          <w:trHeight w:val="2665"/>
        </w:trPr>
        <w:tc>
          <w:tcPr>
            <w:tcW w:w="2277" w:type="dxa"/>
          </w:tcPr>
          <w:p w14:paraId="39CE632D" w14:textId="77777777" w:rsidR="003F5593" w:rsidRPr="005C515F" w:rsidRDefault="003F5593" w:rsidP="00791019">
            <w:pPr>
              <w:spacing w:before="300" w:line="360" w:lineRule="auto"/>
              <w:rPr>
                <w:color w:val="374151"/>
                <w:sz w:val="26"/>
                <w:szCs w:val="26"/>
              </w:rPr>
            </w:pPr>
            <w:r w:rsidRPr="005C515F">
              <w:rPr>
                <w:color w:val="374151"/>
                <w:sz w:val="26"/>
                <w:szCs w:val="26"/>
              </w:rPr>
              <w:lastRenderedPageBreak/>
              <w:t>Momentum</w:t>
            </w:r>
          </w:p>
        </w:tc>
        <w:tc>
          <w:tcPr>
            <w:tcW w:w="2276" w:type="dxa"/>
          </w:tcPr>
          <w:p w14:paraId="3DBF8DD7" w14:textId="77777777" w:rsidR="003F5593" w:rsidRPr="005C515F" w:rsidRDefault="003F5593" w:rsidP="00791019">
            <w:pPr>
              <w:spacing w:before="300" w:line="360" w:lineRule="auto"/>
              <w:rPr>
                <w:color w:val="0F0F0F"/>
                <w:sz w:val="26"/>
                <w:szCs w:val="26"/>
              </w:rPr>
            </w:pPr>
            <w:r w:rsidRPr="005C515F">
              <w:rPr>
                <w:color w:val="0F0F0F"/>
                <w:sz w:val="26"/>
                <w:szCs w:val="26"/>
              </w:rPr>
              <w:t xml:space="preserve">- Momentum giúp giảm độ chói của thuật toán, giúp thuật toán vượt qua điểm cực tiểu địa phương và tiếp tục hướng về điểm tối </w:t>
            </w:r>
            <w:r w:rsidRPr="005C515F">
              <w:rPr>
                <w:color w:val="0F0F0F"/>
                <w:sz w:val="26"/>
                <w:szCs w:val="26"/>
              </w:rPr>
              <w:br/>
              <w:t>ưu toàn cục</w:t>
            </w:r>
            <w:r w:rsidRPr="005C515F">
              <w:rPr>
                <w:color w:val="0F0F0F"/>
                <w:sz w:val="26"/>
                <w:szCs w:val="26"/>
              </w:rPr>
              <w:br/>
            </w:r>
            <w:r w:rsidRPr="005C515F">
              <w:rPr>
                <w:color w:val="0F0F0F"/>
                <w:sz w:val="26"/>
                <w:szCs w:val="26"/>
              </w:rPr>
              <w:br/>
              <w:t xml:space="preserve">- Giúp tăng tốc độ hội tụ, đặc biệt là trên các bề mặt lỗi phức tạp. </w:t>
            </w:r>
          </w:p>
        </w:tc>
        <w:tc>
          <w:tcPr>
            <w:tcW w:w="2276" w:type="dxa"/>
          </w:tcPr>
          <w:p w14:paraId="78B1386F" w14:textId="77777777" w:rsidR="003F5593" w:rsidRPr="005C515F" w:rsidRDefault="003F5593" w:rsidP="00791019">
            <w:pPr>
              <w:spacing w:before="300" w:line="360" w:lineRule="auto"/>
              <w:rPr>
                <w:color w:val="0F0F0F"/>
                <w:sz w:val="26"/>
                <w:szCs w:val="26"/>
              </w:rPr>
            </w:pPr>
            <w:r w:rsidRPr="005C515F">
              <w:rPr>
                <w:color w:val="0F0F0F"/>
                <w:sz w:val="26"/>
                <w:szCs w:val="26"/>
              </w:rPr>
              <w:t>- Cần phải chọn giá trị thích hợp cho hệ số momentum</w:t>
            </w:r>
            <w:r w:rsidRPr="005C515F">
              <w:rPr>
                <w:color w:val="0F0F0F"/>
                <w:sz w:val="26"/>
                <w:szCs w:val="26"/>
              </w:rPr>
              <w:br/>
            </w:r>
            <w:r w:rsidRPr="005C515F">
              <w:rPr>
                <w:color w:val="0F0F0F"/>
                <w:sz w:val="26"/>
                <w:szCs w:val="26"/>
              </w:rPr>
              <w:br/>
              <w:t>- Giá trị quá lớn có thể làm cho thuật toán dao động mạnh và vượt qua điểm tối ưu, trong khi giá trị quá nhỏ có thể làm chậm quá trình học</w:t>
            </w:r>
          </w:p>
        </w:tc>
        <w:tc>
          <w:tcPr>
            <w:tcW w:w="2276" w:type="dxa"/>
          </w:tcPr>
          <w:p w14:paraId="41CEF788" w14:textId="77777777" w:rsidR="003F5593" w:rsidRPr="005C515F" w:rsidRDefault="003F5593" w:rsidP="00791019">
            <w:pPr>
              <w:spacing w:before="300" w:line="360" w:lineRule="auto"/>
              <w:rPr>
                <w:color w:val="374151"/>
                <w:sz w:val="26"/>
                <w:szCs w:val="26"/>
              </w:rPr>
            </w:pPr>
            <w:r w:rsidRPr="005C515F">
              <w:rPr>
                <w:color w:val="374151"/>
                <w:sz w:val="26"/>
                <w:szCs w:val="26"/>
              </w:rPr>
              <w:t>Đa biến thiên, bề mặt lỗi phức tạp.</w:t>
            </w:r>
          </w:p>
        </w:tc>
      </w:tr>
      <w:tr w:rsidR="003F5593" w:rsidRPr="008E5B56" w14:paraId="0DE26C29" w14:textId="77777777" w:rsidTr="008C69D9">
        <w:trPr>
          <w:trHeight w:val="2665"/>
        </w:trPr>
        <w:tc>
          <w:tcPr>
            <w:tcW w:w="2277" w:type="dxa"/>
          </w:tcPr>
          <w:p w14:paraId="2308401E" w14:textId="77777777" w:rsidR="003F5593" w:rsidRPr="005C515F" w:rsidRDefault="003F5593" w:rsidP="00791019">
            <w:pPr>
              <w:spacing w:before="300" w:line="360" w:lineRule="auto"/>
              <w:rPr>
                <w:color w:val="374151"/>
                <w:sz w:val="26"/>
                <w:szCs w:val="26"/>
              </w:rPr>
            </w:pPr>
            <w:r w:rsidRPr="005C515F">
              <w:rPr>
                <w:color w:val="374151"/>
                <w:sz w:val="26"/>
                <w:szCs w:val="26"/>
              </w:rPr>
              <w:t>Adam</w:t>
            </w:r>
          </w:p>
        </w:tc>
        <w:tc>
          <w:tcPr>
            <w:tcW w:w="2276" w:type="dxa"/>
          </w:tcPr>
          <w:p w14:paraId="0E907A05" w14:textId="77777777" w:rsidR="003F5593" w:rsidRPr="005C515F" w:rsidRDefault="003F5593" w:rsidP="00791019">
            <w:pPr>
              <w:spacing w:before="300" w:line="360" w:lineRule="auto"/>
              <w:rPr>
                <w:color w:val="0F0F0F"/>
                <w:sz w:val="26"/>
                <w:szCs w:val="26"/>
              </w:rPr>
            </w:pPr>
            <w:r w:rsidRPr="005C515F">
              <w:rPr>
                <w:color w:val="0F0F0F"/>
                <w:sz w:val="26"/>
                <w:szCs w:val="26"/>
              </w:rPr>
              <w:t>- Sử dụng cả first-order moment (momentum) và second-order moment (độ lớn của gradient)</w:t>
            </w:r>
          </w:p>
        </w:tc>
        <w:tc>
          <w:tcPr>
            <w:tcW w:w="2276" w:type="dxa"/>
          </w:tcPr>
          <w:p w14:paraId="57A5D15B" w14:textId="77777777" w:rsidR="003F5593" w:rsidRPr="005C515F" w:rsidRDefault="003F5593" w:rsidP="00791019">
            <w:pPr>
              <w:spacing w:before="300" w:line="360" w:lineRule="auto"/>
              <w:rPr>
                <w:color w:val="0F0F0F"/>
                <w:sz w:val="26"/>
                <w:szCs w:val="26"/>
              </w:rPr>
            </w:pPr>
            <w:r w:rsidRPr="005C515F">
              <w:rPr>
                <w:color w:val="0F0F0F"/>
                <w:sz w:val="26"/>
                <w:szCs w:val="26"/>
              </w:rPr>
              <w:t>- Adam cần phải điều chỉnh nhiều hyperparameter như β1, β2, và ϵ, điều này có thể làm tăng độ phức tạp của quá trình huấn luyện và đôi khi yêu cầu sự thử nghiệm.</w:t>
            </w:r>
          </w:p>
        </w:tc>
        <w:tc>
          <w:tcPr>
            <w:tcW w:w="2276" w:type="dxa"/>
          </w:tcPr>
          <w:p w14:paraId="0F5D6B1A" w14:textId="77777777" w:rsidR="003F5593" w:rsidRPr="005C515F" w:rsidRDefault="003F5593" w:rsidP="00791019">
            <w:pPr>
              <w:spacing w:before="300" w:line="360" w:lineRule="auto"/>
              <w:rPr>
                <w:color w:val="374151"/>
                <w:sz w:val="26"/>
                <w:szCs w:val="26"/>
              </w:rPr>
            </w:pPr>
            <w:r w:rsidRPr="005C515F">
              <w:rPr>
                <w:color w:val="374151"/>
                <w:sz w:val="26"/>
                <w:szCs w:val="26"/>
              </w:rPr>
              <w:t>Đa dạng các ứng dụng, hiệu suất cao.</w:t>
            </w:r>
          </w:p>
        </w:tc>
      </w:tr>
    </w:tbl>
    <w:p w14:paraId="7BA8ACDC" w14:textId="423D890B" w:rsidR="00CD13EC" w:rsidRPr="0049288F" w:rsidRDefault="00CD13EC" w:rsidP="0064189C">
      <w:pPr>
        <w:pStyle w:val="Tiumccp3"/>
        <w:rPr>
          <w:b/>
          <w:bCs/>
          <w:szCs w:val="28"/>
        </w:rPr>
      </w:pPr>
    </w:p>
    <w:p w14:paraId="5662AD04" w14:textId="4A16A752" w:rsidR="001A0570" w:rsidRPr="00551A83" w:rsidRDefault="00551A83" w:rsidP="00791019">
      <w:pPr>
        <w:pStyle w:val="Tiumccp3"/>
        <w:jc w:val="both"/>
        <w:rPr>
          <w:b/>
          <w:bCs/>
          <w:sz w:val="26"/>
        </w:rPr>
      </w:pPr>
      <w:r w:rsidRPr="00551A83">
        <w:rPr>
          <w:b/>
          <w:bCs/>
          <w:sz w:val="26"/>
        </w:rPr>
        <w:lastRenderedPageBreak/>
        <w:t xml:space="preserve">Tổng quan: </w:t>
      </w:r>
      <w:r w:rsidRPr="00551A83">
        <w:rPr>
          <w:color w:val="374151"/>
          <w:sz w:val="26"/>
        </w:rPr>
        <w:t>mỗi phương pháp tối ưu hóa có những ưu và nhược điểm riêng, và sự lựa chọn giữa chúng thường phụ thuộc vào đặc tính của dữ liệu và bài toán cụ thể. Adam thường được ưa chuộng trong nhiều trường hợp do khả năng kết hợp của nó giữa momentum và độ lớn của gradient.</w:t>
      </w:r>
      <w:r>
        <w:rPr>
          <w:color w:val="374151"/>
          <w:sz w:val="26"/>
        </w:rPr>
        <w:t xml:space="preserve"> </w:t>
      </w:r>
      <w:r w:rsidRPr="00551A83">
        <w:rPr>
          <w:color w:val="374151"/>
          <w:sz w:val="26"/>
        </w:rPr>
        <w:t xml:space="preserve">Bên cạnh đó thì Learning rate decay là một kỹ thuật quan trọng để điều chỉnh tốc độ học của thuật </w:t>
      </w:r>
      <w:proofErr w:type="gramStart"/>
      <w:r w:rsidRPr="00551A83">
        <w:rPr>
          <w:color w:val="374151"/>
          <w:sz w:val="26"/>
        </w:rPr>
        <w:t>toán,</w:t>
      </w:r>
      <w:r>
        <w:rPr>
          <w:color w:val="374151"/>
          <w:sz w:val="26"/>
        </w:rPr>
        <w:t>nó</w:t>
      </w:r>
      <w:proofErr w:type="gramEnd"/>
      <w:r>
        <w:rPr>
          <w:color w:val="374151"/>
          <w:sz w:val="26"/>
        </w:rPr>
        <w:t xml:space="preserve"> ảnh hưởng đến các phương pháp trên trong việc </w:t>
      </w:r>
      <w:r w:rsidR="00791019" w:rsidRPr="00551A83">
        <w:rPr>
          <w:color w:val="374151"/>
          <w:sz w:val="26"/>
        </w:rPr>
        <w:t>điều chỉnh cẩn thận của các siêu tham số liên quan đến learning rate decay là quan trọng để đạt được hiệu suất tối ưu</w:t>
      </w:r>
      <w:r>
        <w:rPr>
          <w:color w:val="374151"/>
          <w:sz w:val="26"/>
        </w:rPr>
        <w:t>,</w:t>
      </w:r>
      <w:r w:rsidRPr="00551A83">
        <w:rPr>
          <w:color w:val="374151"/>
          <w:sz w:val="26"/>
        </w:rPr>
        <w:t xml:space="preserve"> đặc biệt là khi mô hình gặp khó khăn trong việc hội tụ hoặc khi đối mặt với biến động lớn trong dữ liệu. </w:t>
      </w:r>
    </w:p>
    <w:p w14:paraId="48D32220" w14:textId="6B406E8E" w:rsidR="00453AB1" w:rsidRPr="0049288F" w:rsidRDefault="00453AB1" w:rsidP="001A0570">
      <w:pPr>
        <w:spacing w:after="200" w:line="360" w:lineRule="auto"/>
        <w:rPr>
          <w:sz w:val="26"/>
          <w:szCs w:val="26"/>
        </w:rPr>
      </w:pPr>
      <w:r w:rsidRPr="0049288F">
        <w:rPr>
          <w:sz w:val="26"/>
          <w:szCs w:val="26"/>
        </w:rPr>
        <w:br w:type="page"/>
      </w:r>
    </w:p>
    <w:p w14:paraId="66D10010" w14:textId="79B7ACC9" w:rsidR="007B1A23" w:rsidRPr="003F5593" w:rsidRDefault="00453AB1" w:rsidP="004A7C39">
      <w:pPr>
        <w:pStyle w:val="Chng"/>
      </w:pPr>
      <w:bookmarkStart w:id="8" w:name="_Toc387692917"/>
      <w:r w:rsidRPr="0049288F">
        <w:lastRenderedPageBreak/>
        <w:t>CHƯƠNG 2</w:t>
      </w:r>
      <w:r w:rsidR="00024496" w:rsidRPr="0049288F">
        <w:t xml:space="preserve"> – </w:t>
      </w:r>
      <w:bookmarkEnd w:id="8"/>
      <w:r w:rsidR="003F5593" w:rsidRPr="00C75AA3">
        <w:t>TÌM HIỂU VỀ CONTINUAL LEARNING VÀ TEST PRODUCTION KHI XÂY DỤNG MỘT GIẢI PHÁP HỌC MÁY ĐỂ GIẢI QUYẾT MỘT BÀI TOÁN NÀO ĐÓ</w:t>
      </w:r>
      <w:r w:rsidR="003F5593">
        <w:rPr>
          <w:sz w:val="28"/>
          <w:szCs w:val="28"/>
        </w:rPr>
        <w:t xml:space="preserve"> </w:t>
      </w:r>
    </w:p>
    <w:p w14:paraId="3B844B6F" w14:textId="00258A87" w:rsidR="00024496" w:rsidRPr="003F5593" w:rsidRDefault="00D6046D" w:rsidP="00D6046D">
      <w:pPr>
        <w:pStyle w:val="Tiumccp1"/>
        <w:numPr>
          <w:ilvl w:val="1"/>
          <w:numId w:val="37"/>
        </w:numPr>
      </w:pPr>
      <w:r w:rsidRPr="0049288F">
        <w:t xml:space="preserve"> </w:t>
      </w:r>
      <w:r w:rsidR="003F5593" w:rsidRPr="003F5593">
        <w:rPr>
          <w:bCs/>
          <w:color w:val="374151"/>
        </w:rPr>
        <w:t xml:space="preserve">Continual Learning </w:t>
      </w:r>
      <w:r w:rsidR="003F5593" w:rsidRPr="003F5593">
        <w:rPr>
          <w:bCs/>
          <w:lang w:val="vi-VN"/>
        </w:rPr>
        <w:t>khi xây dựng một giải pháp học máy</w:t>
      </w:r>
    </w:p>
    <w:p w14:paraId="0C3E20B3" w14:textId="77777777" w:rsidR="003F5593" w:rsidRPr="003F5593" w:rsidRDefault="003F5593" w:rsidP="005C515F">
      <w:pPr>
        <w:pStyle w:val="NormalWeb"/>
        <w:numPr>
          <w:ilvl w:val="0"/>
          <w:numId w:val="87"/>
        </w:numPr>
        <w:spacing w:before="300" w:beforeAutospacing="0" w:after="300" w:afterAutospacing="0" w:line="360" w:lineRule="auto"/>
        <w:jc w:val="both"/>
        <w:rPr>
          <w:color w:val="374151"/>
          <w:sz w:val="26"/>
          <w:szCs w:val="26"/>
        </w:rPr>
      </w:pPr>
      <w:r w:rsidRPr="003F5593">
        <w:rPr>
          <w:color w:val="374151"/>
          <w:sz w:val="26"/>
          <w:szCs w:val="26"/>
        </w:rPr>
        <w:t>Các mô hình học máy truyền thống thường được đào tạo trên các bộ dữ liệu tĩnh và kiến thức của chúng cố định sau khi quá trình đào tạo trước đó hoàn thành. Tuy nhiên, thế giới thực là động và liên tục thay đổi. Học liên tục (Continual Learning) giải quyết nhu cầu của các mô hình học máy phải đối mặt với dữ liệu và nhiệm vụ mới theo thời gian, và là một khái niệm quan trọng trong lĩnh vực Trí Tuệ Nhân Tạo đang phát triển.</w:t>
      </w:r>
    </w:p>
    <w:p w14:paraId="46792A66" w14:textId="77777777" w:rsidR="003F5593" w:rsidRPr="003F5593" w:rsidRDefault="003F5593" w:rsidP="005C515F">
      <w:pPr>
        <w:pStyle w:val="NormalWeb"/>
        <w:numPr>
          <w:ilvl w:val="0"/>
          <w:numId w:val="87"/>
        </w:numPr>
        <w:spacing w:before="300" w:beforeAutospacing="0" w:after="300" w:afterAutospacing="0" w:line="360" w:lineRule="auto"/>
        <w:jc w:val="both"/>
        <w:rPr>
          <w:color w:val="374151"/>
          <w:sz w:val="26"/>
          <w:szCs w:val="26"/>
        </w:rPr>
      </w:pPr>
      <w:r w:rsidRPr="003F5593">
        <w:rPr>
          <w:color w:val="374151"/>
          <w:sz w:val="26"/>
          <w:szCs w:val="26"/>
        </w:rPr>
        <w:t>Học liên tục là một mô hình hiện đại trong lĩnh vực học máy, với mục tiêu tạo ra các mô hình có khả năng tăng trưởng và biến đổi liên tục. Khác với các phương pháp học máy truyền thống có kiến thức cố định, học liên tục cho phép mô hình thích ứng theo thời gian, thu thập thông tin và kỹ năng mới mà không xóa đi kinh nghiệm trước đó. Điều này tương tự như cách con người học và xây dựng trên cơ sở kiến thức hiện tại của họ. Thách thức chính mà học liên tục giải quyết là việc quên thảm họa, trong đó các mô hình truyền thống thường mất đi khả năng thực hiện nhiệm vụ đã học khi đối mặt với nhiệm vụ mới. Bằng cách giảm thiểu vấn đề này, học liên tục giúp các hệ thống Trí Tuệ Nhân Tạo duy trì tính hiệu quả và linh hoạt trong một thế giới thay đổi liên tục.</w:t>
      </w:r>
    </w:p>
    <w:p w14:paraId="7CDB8304" w14:textId="315C6DD0" w:rsidR="003F5593" w:rsidRPr="003F5593" w:rsidRDefault="003F5593" w:rsidP="005C515F">
      <w:pPr>
        <w:pStyle w:val="Tiumccp1"/>
        <w:numPr>
          <w:ilvl w:val="0"/>
          <w:numId w:val="87"/>
        </w:numPr>
        <w:jc w:val="both"/>
        <w:rPr>
          <w:b w:val="0"/>
          <w:bCs/>
          <w:sz w:val="26"/>
          <w:szCs w:val="26"/>
        </w:rPr>
      </w:pPr>
      <w:r w:rsidRPr="003F5593">
        <w:rPr>
          <w:b w:val="0"/>
          <w:bCs/>
          <w:color w:val="374151"/>
          <w:sz w:val="26"/>
          <w:szCs w:val="26"/>
        </w:rPr>
        <w:t xml:space="preserve">Ứng dụng thực tế của học liên tục rất đa dạng và mở rộng. Trong lĩnh vực hiểu ngôn ngữ tự nhiên, nó cho phép các chatbot và mô hình ngôn ngữ theo kịp với xu hướng ngôn ngữ và tương tác người dùng đang phát triển, đảm bảo các phản hồi chính xác và phù hợp văn cảnh. Trong lĩnh vực thị giác máy tính, nó giúp các hệ thống nhận </w:t>
      </w:r>
      <w:r w:rsidRPr="003F5593">
        <w:rPr>
          <w:b w:val="0"/>
          <w:bCs/>
          <w:color w:val="374151"/>
          <w:sz w:val="26"/>
          <w:szCs w:val="26"/>
        </w:rPr>
        <w:lastRenderedPageBreak/>
        <w:t>thức thích nghi với các đối tượng, môi trường và tiêu chuẩn hình ảnh mới, tăng tính ổn định và linh hoạt. Hơn nữa, trong lĩnh vực robot tự động, học liên tục trang bị máy móc khả năng học từ kinh nghiệm và thích ứng với các nhiệm vụ và môi trường khác nhau, làm cho chúng trở nên độc lập và linh hoạt hơn trong các ứng dụng thực tế.</w:t>
      </w:r>
    </w:p>
    <w:p w14:paraId="4FC34AA8" w14:textId="22D61E16" w:rsidR="001F5C15" w:rsidRPr="003F5593" w:rsidRDefault="001F5C15" w:rsidP="003F5593">
      <w:pPr>
        <w:pStyle w:val="Tiumccp2"/>
      </w:pPr>
      <w:r w:rsidRPr="0049288F">
        <w:t xml:space="preserve">2.1.1 </w:t>
      </w:r>
      <w:r w:rsidR="003F5593" w:rsidRPr="008E5B56">
        <w:rPr>
          <w:color w:val="374151"/>
        </w:rPr>
        <w:t>Các yếu tố chính trong học liên tục trong học máy</w:t>
      </w:r>
    </w:p>
    <w:p w14:paraId="0B4CE3E6" w14:textId="77777777" w:rsidR="003F5593" w:rsidRPr="003F5593" w:rsidRDefault="003F5593" w:rsidP="005C515F">
      <w:pPr>
        <w:pStyle w:val="NormalWeb"/>
        <w:numPr>
          <w:ilvl w:val="0"/>
          <w:numId w:val="89"/>
        </w:numPr>
        <w:spacing w:before="0" w:beforeAutospacing="0" w:after="0" w:afterAutospacing="0" w:line="360" w:lineRule="auto"/>
        <w:jc w:val="both"/>
        <w:rPr>
          <w:color w:val="374151"/>
          <w:sz w:val="26"/>
          <w:szCs w:val="26"/>
        </w:rPr>
      </w:pPr>
      <w:r w:rsidRPr="003F5593">
        <w:rPr>
          <w:rStyle w:val="Strong"/>
          <w:color w:val="374151"/>
          <w:sz w:val="26"/>
          <w:szCs w:val="26"/>
        </w:rPr>
        <w:t>Học Bổ Sung (</w:t>
      </w:r>
      <w:r w:rsidRPr="003F5593">
        <w:rPr>
          <w:rStyle w:val="Strong"/>
          <w:color w:val="273239"/>
          <w:spacing w:val="2"/>
          <w:sz w:val="26"/>
          <w:szCs w:val="26"/>
          <w:bdr w:val="none" w:sz="0" w:space="0" w:color="auto" w:frame="1"/>
          <w:shd w:val="clear" w:color="auto" w:fill="FFFFFF"/>
        </w:rPr>
        <w:t>Incremental Learning</w:t>
      </w:r>
      <w:r w:rsidRPr="003F5593">
        <w:rPr>
          <w:rStyle w:val="Strong"/>
          <w:color w:val="374151"/>
          <w:sz w:val="26"/>
          <w:szCs w:val="26"/>
        </w:rPr>
        <w:t>):</w:t>
      </w:r>
      <w:r w:rsidRPr="003F5593">
        <w:rPr>
          <w:color w:val="374151"/>
          <w:sz w:val="26"/>
          <w:szCs w:val="26"/>
        </w:rPr>
        <w:t xml:space="preserve"> Học liên tục liên quan đến việc đào tạo một mô hình trên dữ liệu mới theo thời gian, thường ở cách tiếp cận tăng dần. Điều này đòi hỏi mô hình phải thích ứng với dữ liệu mới mà không cần đào tạo lại toàn bộ bộ dữ liệu.</w:t>
      </w:r>
    </w:p>
    <w:p w14:paraId="1FCFA0FC" w14:textId="77777777" w:rsidR="003F5593" w:rsidRPr="003F5593" w:rsidRDefault="003F5593" w:rsidP="005C515F">
      <w:pPr>
        <w:pStyle w:val="NormalWeb"/>
        <w:numPr>
          <w:ilvl w:val="0"/>
          <w:numId w:val="89"/>
        </w:numPr>
        <w:spacing w:before="0" w:beforeAutospacing="0" w:after="0" w:afterAutospacing="0" w:line="360" w:lineRule="auto"/>
        <w:jc w:val="both"/>
        <w:rPr>
          <w:color w:val="374151"/>
          <w:sz w:val="26"/>
          <w:szCs w:val="26"/>
        </w:rPr>
      </w:pPr>
      <w:r w:rsidRPr="003F5593">
        <w:rPr>
          <w:rStyle w:val="Strong"/>
          <w:color w:val="374151"/>
          <w:sz w:val="26"/>
          <w:szCs w:val="26"/>
        </w:rPr>
        <w:t>Bộ Nhớ và Quên (</w:t>
      </w:r>
      <w:r w:rsidRPr="003F5593">
        <w:rPr>
          <w:rStyle w:val="Strong"/>
          <w:color w:val="273239"/>
          <w:spacing w:val="2"/>
          <w:sz w:val="26"/>
          <w:szCs w:val="26"/>
          <w:bdr w:val="none" w:sz="0" w:space="0" w:color="auto" w:frame="1"/>
          <w:shd w:val="clear" w:color="auto" w:fill="FFFFFF"/>
        </w:rPr>
        <w:t>Memory and Forgetting</w:t>
      </w:r>
      <w:r w:rsidRPr="003F5593">
        <w:rPr>
          <w:rStyle w:val="Strong"/>
          <w:color w:val="374151"/>
          <w:sz w:val="26"/>
          <w:szCs w:val="26"/>
        </w:rPr>
        <w:t>):</w:t>
      </w:r>
      <w:r w:rsidRPr="003F5593">
        <w:rPr>
          <w:color w:val="374151"/>
          <w:sz w:val="26"/>
          <w:szCs w:val="26"/>
        </w:rPr>
        <w:t xml:space="preserve"> Các mô hình trong học liên tục cần cơ chế để nhớ và lưu trữ thông tin quan trọng từ các trải nghiệm trước đó, cũng như cơ chế để tránh việc quên thảm họa, nơi chúng mất hiệu suất trên nhiệm vụ đã học trước đó khi học nhiệm vụ mới.</w:t>
      </w:r>
    </w:p>
    <w:p w14:paraId="7B5FA063" w14:textId="77777777" w:rsidR="003F5593" w:rsidRPr="003F5593" w:rsidRDefault="003F5593" w:rsidP="005C515F">
      <w:pPr>
        <w:pStyle w:val="NormalWeb"/>
        <w:numPr>
          <w:ilvl w:val="0"/>
          <w:numId w:val="89"/>
        </w:numPr>
        <w:spacing w:before="0" w:beforeAutospacing="0" w:after="0" w:afterAutospacing="0" w:line="360" w:lineRule="auto"/>
        <w:jc w:val="both"/>
        <w:rPr>
          <w:color w:val="374151"/>
          <w:sz w:val="26"/>
          <w:szCs w:val="26"/>
        </w:rPr>
      </w:pPr>
      <w:r w:rsidRPr="003F5593">
        <w:rPr>
          <w:rStyle w:val="Strong"/>
          <w:color w:val="374151"/>
          <w:sz w:val="26"/>
          <w:szCs w:val="26"/>
        </w:rPr>
        <w:t>Dãy Nhiệm Vụ (</w:t>
      </w:r>
      <w:r w:rsidRPr="003F5593">
        <w:rPr>
          <w:rStyle w:val="Strong"/>
          <w:color w:val="273239"/>
          <w:spacing w:val="2"/>
          <w:sz w:val="26"/>
          <w:szCs w:val="26"/>
          <w:bdr w:val="none" w:sz="0" w:space="0" w:color="auto" w:frame="1"/>
          <w:shd w:val="clear" w:color="auto" w:fill="FFFFFF"/>
        </w:rPr>
        <w:t>Task Sequences</w:t>
      </w:r>
      <w:r w:rsidRPr="003F5593">
        <w:rPr>
          <w:rStyle w:val="Strong"/>
          <w:color w:val="374151"/>
          <w:sz w:val="26"/>
          <w:szCs w:val="26"/>
        </w:rPr>
        <w:t>):</w:t>
      </w:r>
      <w:r w:rsidRPr="003F5593">
        <w:rPr>
          <w:color w:val="374151"/>
          <w:sz w:val="26"/>
          <w:szCs w:val="26"/>
        </w:rPr>
        <w:t xml:space="preserve"> Các tình huống học liên tục có thể thay đổi về thứ tự các nhiệm vụ được đặt ra. Một số có thể liên quan đến một thứ tự cố định của các nhiệm vụ, trong khi những cái khác có thể có một thứ tự động hoặc không dự đoán được.</w:t>
      </w:r>
    </w:p>
    <w:p w14:paraId="1E98E2B0" w14:textId="77777777" w:rsidR="003F5593" w:rsidRPr="003F5593" w:rsidRDefault="003F5593" w:rsidP="005C515F">
      <w:pPr>
        <w:pStyle w:val="NormalWeb"/>
        <w:numPr>
          <w:ilvl w:val="0"/>
          <w:numId w:val="89"/>
        </w:numPr>
        <w:spacing w:before="0" w:beforeAutospacing="0" w:after="0" w:afterAutospacing="0" w:line="360" w:lineRule="auto"/>
        <w:jc w:val="both"/>
        <w:rPr>
          <w:color w:val="374151"/>
          <w:sz w:val="26"/>
          <w:szCs w:val="26"/>
        </w:rPr>
      </w:pPr>
      <w:r w:rsidRPr="003F5593">
        <w:rPr>
          <w:rStyle w:val="Strong"/>
          <w:color w:val="374151"/>
          <w:sz w:val="26"/>
          <w:szCs w:val="26"/>
        </w:rPr>
        <w:t>Chính Sách và Ổn Định (</w:t>
      </w:r>
      <w:r w:rsidRPr="003F5593">
        <w:rPr>
          <w:rStyle w:val="Strong"/>
          <w:color w:val="273239"/>
          <w:spacing w:val="2"/>
          <w:sz w:val="26"/>
          <w:szCs w:val="26"/>
          <w:bdr w:val="none" w:sz="0" w:space="0" w:color="auto" w:frame="1"/>
          <w:shd w:val="clear" w:color="auto" w:fill="FFFFFF"/>
        </w:rPr>
        <w:t>Regularization and Stabilization</w:t>
      </w:r>
      <w:r w:rsidRPr="003F5593">
        <w:rPr>
          <w:rStyle w:val="Strong"/>
          <w:color w:val="374151"/>
          <w:sz w:val="26"/>
          <w:szCs w:val="26"/>
        </w:rPr>
        <w:t>):</w:t>
      </w:r>
      <w:r w:rsidRPr="003F5593">
        <w:rPr>
          <w:color w:val="374151"/>
          <w:sz w:val="26"/>
          <w:szCs w:val="26"/>
        </w:rPr>
        <w:t xml:space="preserve"> Các kỹ thuật như Elastic Weight Consolidation (EWC) và synaptic intelligence (SI) được sử dụng để ổn định và bảo dưỡng trọng số mô hình để tránh những thay đổi đột ngột khi học nhiệm vụ mới, giúp duy trì kiến thức trước đó.</w:t>
      </w:r>
    </w:p>
    <w:p w14:paraId="6A3D42FE" w14:textId="77777777" w:rsidR="003F5593" w:rsidRPr="003F5593" w:rsidRDefault="003F5593" w:rsidP="005C515F">
      <w:pPr>
        <w:pStyle w:val="NormalWeb"/>
        <w:numPr>
          <w:ilvl w:val="0"/>
          <w:numId w:val="89"/>
        </w:numPr>
        <w:spacing w:before="0" w:beforeAutospacing="0" w:after="0" w:afterAutospacing="0" w:line="360" w:lineRule="auto"/>
        <w:jc w:val="both"/>
        <w:rPr>
          <w:color w:val="374151"/>
          <w:sz w:val="26"/>
          <w:szCs w:val="26"/>
        </w:rPr>
      </w:pPr>
      <w:r w:rsidRPr="003F5593">
        <w:rPr>
          <w:rStyle w:val="Strong"/>
          <w:color w:val="374151"/>
          <w:sz w:val="26"/>
          <w:szCs w:val="26"/>
        </w:rPr>
        <w:t>Tái Tạo và Tái Tạo Trải Nghiệm (</w:t>
      </w:r>
      <w:r w:rsidRPr="003F5593">
        <w:rPr>
          <w:rStyle w:val="Strong"/>
          <w:color w:val="273239"/>
          <w:spacing w:val="2"/>
          <w:sz w:val="26"/>
          <w:szCs w:val="26"/>
          <w:bdr w:val="none" w:sz="0" w:space="0" w:color="auto" w:frame="1"/>
          <w:shd w:val="clear" w:color="auto" w:fill="FFFFFF"/>
        </w:rPr>
        <w:t>Replay and Experience Replay</w:t>
      </w:r>
      <w:r w:rsidRPr="003F5593">
        <w:rPr>
          <w:rStyle w:val="Strong"/>
          <w:color w:val="374151"/>
          <w:sz w:val="26"/>
          <w:szCs w:val="26"/>
        </w:rPr>
        <w:t>):</w:t>
      </w:r>
      <w:r w:rsidRPr="003F5593">
        <w:rPr>
          <w:color w:val="374151"/>
          <w:sz w:val="26"/>
          <w:szCs w:val="26"/>
        </w:rPr>
        <w:t xml:space="preserve"> Cơ chế tái tạo liên quan đến việc định kỳ quay lại và đào tạo lại trên dữ liệu hoặc trải nghiệm trước đó để cải thiện và củng cố kiến thức đã đạt được trong suốt các nhiệm vụ trước đó.</w:t>
      </w:r>
    </w:p>
    <w:p w14:paraId="4B3FE7EF" w14:textId="77777777" w:rsidR="003F5593" w:rsidRPr="003F5593" w:rsidRDefault="003F5593" w:rsidP="005C515F">
      <w:pPr>
        <w:pStyle w:val="NormalWeb"/>
        <w:numPr>
          <w:ilvl w:val="0"/>
          <w:numId w:val="89"/>
        </w:numPr>
        <w:spacing w:before="0" w:beforeAutospacing="0" w:after="0" w:afterAutospacing="0" w:line="360" w:lineRule="auto"/>
        <w:jc w:val="both"/>
        <w:rPr>
          <w:color w:val="374151"/>
          <w:sz w:val="26"/>
          <w:szCs w:val="26"/>
        </w:rPr>
      </w:pPr>
      <w:r w:rsidRPr="003F5593">
        <w:rPr>
          <w:rStyle w:val="Strong"/>
          <w:color w:val="374151"/>
          <w:sz w:val="26"/>
          <w:szCs w:val="26"/>
        </w:rPr>
        <w:lastRenderedPageBreak/>
        <w:t xml:space="preserve">Học Chuyển </w:t>
      </w:r>
      <w:proofErr w:type="gramStart"/>
      <w:r w:rsidRPr="003F5593">
        <w:rPr>
          <w:rStyle w:val="Strong"/>
          <w:color w:val="374151"/>
          <w:sz w:val="26"/>
          <w:szCs w:val="26"/>
        </w:rPr>
        <w:t>Giao(</w:t>
      </w:r>
      <w:proofErr w:type="gramEnd"/>
      <w:r w:rsidRPr="003F5593">
        <w:rPr>
          <w:rStyle w:val="Strong"/>
          <w:color w:val="273239"/>
          <w:spacing w:val="2"/>
          <w:sz w:val="26"/>
          <w:szCs w:val="26"/>
          <w:bdr w:val="none" w:sz="0" w:space="0" w:color="auto" w:frame="1"/>
          <w:shd w:val="clear" w:color="auto" w:fill="FFFFFF"/>
        </w:rPr>
        <w:t>Transfer Learning</w:t>
      </w:r>
      <w:r w:rsidRPr="003F5593">
        <w:rPr>
          <w:rStyle w:val="Strong"/>
          <w:color w:val="374151"/>
          <w:sz w:val="26"/>
          <w:szCs w:val="26"/>
        </w:rPr>
        <w:t>):</w:t>
      </w:r>
      <w:r w:rsidRPr="003F5593">
        <w:rPr>
          <w:color w:val="374151"/>
          <w:sz w:val="26"/>
          <w:szCs w:val="26"/>
        </w:rPr>
        <w:t xml:space="preserve"> Tận dụng kiến thức từ các nhiệm vụ trước để hỗ trợ việc học nhiệm vụ mới là một yếu tố quan trọng của học liên tục. Các kỹ thuật như tái sử dụng đặc trưng và điều chỉnh tinh chỉnh có thể hữu ích.</w:t>
      </w:r>
    </w:p>
    <w:p w14:paraId="1F855F87" w14:textId="0473D697" w:rsidR="001F5C15" w:rsidRPr="003F5593" w:rsidRDefault="001F5C15" w:rsidP="003F5593">
      <w:pPr>
        <w:spacing w:line="360" w:lineRule="auto"/>
        <w:rPr>
          <w:sz w:val="26"/>
          <w:szCs w:val="26"/>
        </w:rPr>
      </w:pPr>
    </w:p>
    <w:p w14:paraId="11985B41" w14:textId="755B3C29" w:rsidR="00A74202" w:rsidRPr="0049288F" w:rsidRDefault="00A74202" w:rsidP="00A74202">
      <w:pPr>
        <w:pStyle w:val="Tiumccp2"/>
      </w:pPr>
      <w:r w:rsidRPr="0049288F">
        <w:t xml:space="preserve">2.1.2 </w:t>
      </w:r>
      <w:r w:rsidR="00BE03DE" w:rsidRPr="00BE03DE">
        <w:rPr>
          <w:szCs w:val="28"/>
        </w:rPr>
        <w:t>Các Loại Học Liên Tục</w:t>
      </w:r>
    </w:p>
    <w:p w14:paraId="6CADE6E0" w14:textId="2A6D6BCE" w:rsidR="00BE03DE" w:rsidRPr="00BE03DE" w:rsidRDefault="00BE03DE" w:rsidP="005C515F">
      <w:pPr>
        <w:pStyle w:val="NormalWeb"/>
        <w:numPr>
          <w:ilvl w:val="0"/>
          <w:numId w:val="91"/>
        </w:numPr>
        <w:spacing w:before="0" w:beforeAutospacing="0" w:after="0" w:afterAutospacing="0" w:line="360" w:lineRule="auto"/>
        <w:jc w:val="both"/>
        <w:rPr>
          <w:color w:val="374151"/>
          <w:sz w:val="26"/>
          <w:szCs w:val="26"/>
        </w:rPr>
      </w:pPr>
      <w:r w:rsidRPr="00BE03DE">
        <w:rPr>
          <w:rStyle w:val="Strong"/>
          <w:color w:val="374151"/>
          <w:sz w:val="26"/>
          <w:szCs w:val="26"/>
        </w:rPr>
        <w:t>Học Theo Nhiệm Vụ</w:t>
      </w:r>
      <w:r w:rsidR="005C515F">
        <w:rPr>
          <w:rStyle w:val="Strong"/>
          <w:color w:val="374151"/>
          <w:sz w:val="26"/>
          <w:szCs w:val="26"/>
        </w:rPr>
        <w:t xml:space="preserve"> </w:t>
      </w:r>
      <w:r w:rsidRPr="00BE03DE">
        <w:rPr>
          <w:rStyle w:val="Strong"/>
          <w:color w:val="374151"/>
          <w:sz w:val="26"/>
          <w:szCs w:val="26"/>
        </w:rPr>
        <w:t>(</w:t>
      </w:r>
      <w:r w:rsidRPr="00BE03DE">
        <w:rPr>
          <w:rStyle w:val="Strong"/>
          <w:color w:val="273239"/>
          <w:spacing w:val="2"/>
          <w:sz w:val="26"/>
          <w:szCs w:val="26"/>
          <w:bdr w:val="none" w:sz="0" w:space="0" w:color="auto" w:frame="1"/>
          <w:shd w:val="clear" w:color="auto" w:fill="FFFFFF"/>
        </w:rPr>
        <w:t>Task-based Continual Learning</w:t>
      </w:r>
      <w:r w:rsidRPr="00BE03DE">
        <w:rPr>
          <w:rStyle w:val="Strong"/>
          <w:color w:val="374151"/>
          <w:sz w:val="26"/>
          <w:szCs w:val="26"/>
        </w:rPr>
        <w:t>):</w:t>
      </w:r>
      <w:r w:rsidRPr="00BE03DE">
        <w:rPr>
          <w:color w:val="374151"/>
          <w:sz w:val="26"/>
          <w:szCs w:val="26"/>
        </w:rPr>
        <w:t xml:space="preserve"> Trong phương pháp này, một mô hình học một chuỗi các nhiệm vụ khác nhau theo thời gian. Mục tiêu của mô hình là thích ứng với mỗi nhiệm vụ mới trong khi vẫn giữ lại kiến thức về các nhiệm vụ đã học trước đó. Các kỹ thuật như Elastic Weight Consolidation (EWC) và Progressive Neural Networks (PNN) thuộc loại này.</w:t>
      </w:r>
    </w:p>
    <w:p w14:paraId="667F2126" w14:textId="4A369135" w:rsidR="00BE03DE" w:rsidRPr="00BE03DE" w:rsidRDefault="00BE03DE" w:rsidP="005C515F">
      <w:pPr>
        <w:pStyle w:val="NormalWeb"/>
        <w:numPr>
          <w:ilvl w:val="0"/>
          <w:numId w:val="91"/>
        </w:numPr>
        <w:spacing w:before="0" w:beforeAutospacing="0" w:after="0" w:afterAutospacing="0" w:line="360" w:lineRule="auto"/>
        <w:jc w:val="both"/>
        <w:rPr>
          <w:color w:val="374151"/>
          <w:sz w:val="26"/>
          <w:szCs w:val="26"/>
        </w:rPr>
      </w:pPr>
      <w:r w:rsidRPr="00BE03DE">
        <w:rPr>
          <w:rStyle w:val="Strong"/>
          <w:color w:val="374151"/>
          <w:sz w:val="26"/>
          <w:szCs w:val="26"/>
        </w:rPr>
        <w:t>Học Theo Lớp</w:t>
      </w:r>
      <w:r w:rsidR="005C515F">
        <w:rPr>
          <w:rStyle w:val="Strong"/>
          <w:color w:val="374151"/>
          <w:sz w:val="26"/>
          <w:szCs w:val="26"/>
        </w:rPr>
        <w:t xml:space="preserve"> </w:t>
      </w:r>
      <w:r w:rsidRPr="00BE03DE">
        <w:rPr>
          <w:rStyle w:val="Strong"/>
          <w:color w:val="374151"/>
          <w:sz w:val="26"/>
          <w:szCs w:val="26"/>
        </w:rPr>
        <w:t>(</w:t>
      </w:r>
      <w:r w:rsidRPr="00BE03DE">
        <w:rPr>
          <w:rStyle w:val="Strong"/>
          <w:color w:val="273239"/>
          <w:spacing w:val="2"/>
          <w:sz w:val="26"/>
          <w:szCs w:val="26"/>
          <w:bdr w:val="none" w:sz="0" w:space="0" w:color="auto" w:frame="1"/>
          <w:shd w:val="clear" w:color="auto" w:fill="FFFFFF"/>
        </w:rPr>
        <w:t>Class-incremental Learning</w:t>
      </w:r>
      <w:r w:rsidRPr="00BE03DE">
        <w:rPr>
          <w:rStyle w:val="Strong"/>
          <w:color w:val="374151"/>
          <w:sz w:val="26"/>
          <w:szCs w:val="26"/>
        </w:rPr>
        <w:t>):</w:t>
      </w:r>
      <w:r w:rsidRPr="00BE03DE">
        <w:rPr>
          <w:color w:val="374151"/>
          <w:sz w:val="26"/>
          <w:szCs w:val="26"/>
        </w:rPr>
        <w:t xml:space="preserve"> Học liên tục theo lớp tập trung vào việc quản lý các lớp dữ liệu mới theo thời gian trong khi vẫn giữ lại kiến thức về các lớp đã thấy trước đó. Điều này thường xảy ra trong các ứng dụng như nhận dạng hình ảnh, nơi các lớp đối tượng mới được thêm vào định kỳ. Các phương pháp như iCaRL (Incremental Classifier and Representation Learning) thường được sử dụng trong học liên tục theo lớp.</w:t>
      </w:r>
    </w:p>
    <w:p w14:paraId="2C1ED2FF" w14:textId="3BD3DF9E" w:rsidR="001F5C15" w:rsidRPr="00BE03DE" w:rsidRDefault="00BE03DE" w:rsidP="005C515F">
      <w:pPr>
        <w:pStyle w:val="NormalWeb"/>
        <w:numPr>
          <w:ilvl w:val="0"/>
          <w:numId w:val="91"/>
        </w:numPr>
        <w:spacing w:before="0" w:beforeAutospacing="0" w:after="0" w:afterAutospacing="0" w:line="360" w:lineRule="auto"/>
        <w:jc w:val="both"/>
        <w:rPr>
          <w:sz w:val="26"/>
          <w:szCs w:val="26"/>
        </w:rPr>
      </w:pPr>
      <w:r w:rsidRPr="00BE03DE">
        <w:rPr>
          <w:rStyle w:val="Strong"/>
          <w:color w:val="374151"/>
          <w:sz w:val="26"/>
          <w:szCs w:val="26"/>
        </w:rPr>
        <w:t>Học Theo Miền</w:t>
      </w:r>
      <w:r w:rsidR="005C515F">
        <w:rPr>
          <w:rStyle w:val="Strong"/>
          <w:color w:val="374151"/>
          <w:sz w:val="26"/>
          <w:szCs w:val="26"/>
        </w:rPr>
        <w:t xml:space="preserve"> </w:t>
      </w:r>
      <w:r w:rsidRPr="00BE03DE">
        <w:rPr>
          <w:rStyle w:val="Strong"/>
          <w:color w:val="374151"/>
          <w:sz w:val="26"/>
          <w:szCs w:val="26"/>
        </w:rPr>
        <w:t>(</w:t>
      </w:r>
      <w:r w:rsidRPr="00BE03DE">
        <w:rPr>
          <w:rStyle w:val="Strong"/>
          <w:color w:val="273239"/>
          <w:spacing w:val="2"/>
          <w:sz w:val="26"/>
          <w:szCs w:val="26"/>
          <w:bdr w:val="none" w:sz="0" w:space="0" w:color="auto" w:frame="1"/>
          <w:shd w:val="clear" w:color="auto" w:fill="FFFFFF"/>
        </w:rPr>
        <w:t>Domain-incremental Learning</w:t>
      </w:r>
      <w:r w:rsidRPr="00BE03DE">
        <w:rPr>
          <w:rStyle w:val="Strong"/>
          <w:color w:val="374151"/>
          <w:sz w:val="26"/>
          <w:szCs w:val="26"/>
        </w:rPr>
        <w:t>):</w:t>
      </w:r>
      <w:r w:rsidRPr="00BE03DE">
        <w:rPr>
          <w:color w:val="374151"/>
          <w:sz w:val="26"/>
          <w:szCs w:val="26"/>
        </w:rPr>
        <w:t xml:space="preserve"> Học liên tục theo miền thích ứng với việc thích ứng với các phân phối hoặc miền dữ liệu mới. Ví dụ, trong robot tự động, robot có thể cần thích ứng với các môi trường khác nhau. Các kỹ thuật cho sự biến đổi miền và học liên tục theo miền được sử dụng để giải quyết tình huống này.</w:t>
      </w:r>
    </w:p>
    <w:p w14:paraId="4E6A1B4B" w14:textId="606777FE" w:rsidR="00A74202" w:rsidRDefault="00A74202" w:rsidP="00A74202">
      <w:pPr>
        <w:pStyle w:val="Tiumccp2"/>
        <w:rPr>
          <w:szCs w:val="28"/>
        </w:rPr>
      </w:pPr>
      <w:r w:rsidRPr="0049288F">
        <w:t xml:space="preserve">2.1.3 </w:t>
      </w:r>
      <w:r w:rsidR="00BE03DE" w:rsidRPr="00BE03DE">
        <w:rPr>
          <w:szCs w:val="28"/>
        </w:rPr>
        <w:t>Quá Trình Học Liên Tục</w:t>
      </w:r>
    </w:p>
    <w:p w14:paraId="492F0AEA" w14:textId="2CC281D5" w:rsidR="001F7507" w:rsidRPr="0049288F" w:rsidRDefault="001F7507" w:rsidP="00A74202">
      <w:pPr>
        <w:pStyle w:val="Tiumccp2"/>
      </w:pPr>
      <w:r w:rsidRPr="008E5B56">
        <w:rPr>
          <w:noProof/>
        </w:rPr>
        <w:lastRenderedPageBreak/>
        <w:drawing>
          <wp:inline distT="0" distB="0" distL="0" distR="0" wp14:anchorId="3CFBA584" wp14:editId="56C9A4B3">
            <wp:extent cx="5788025" cy="2674620"/>
            <wp:effectExtent l="0" t="0" r="3175" b="0"/>
            <wp:docPr id="40139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95808" name=""/>
                    <pic:cNvPicPr/>
                  </pic:nvPicPr>
                  <pic:blipFill>
                    <a:blip r:embed="rId11"/>
                    <a:stretch>
                      <a:fillRect/>
                    </a:stretch>
                  </pic:blipFill>
                  <pic:spPr>
                    <a:xfrm>
                      <a:off x="0" y="0"/>
                      <a:ext cx="5788025" cy="2674620"/>
                    </a:xfrm>
                    <a:prstGeom prst="rect">
                      <a:avLst/>
                    </a:prstGeom>
                  </pic:spPr>
                </pic:pic>
              </a:graphicData>
            </a:graphic>
          </wp:inline>
        </w:drawing>
      </w:r>
    </w:p>
    <w:p w14:paraId="47E22EE0" w14:textId="3911E9BB" w:rsidR="00867C2D" w:rsidRPr="0049288F" w:rsidRDefault="00867C2D" w:rsidP="00867C2D"/>
    <w:p w14:paraId="6F40B9F3" w14:textId="77777777" w:rsidR="00BE03DE" w:rsidRPr="00BE03DE" w:rsidRDefault="00BE03DE" w:rsidP="005C515F">
      <w:pPr>
        <w:pStyle w:val="NormalWeb"/>
        <w:numPr>
          <w:ilvl w:val="0"/>
          <w:numId w:val="93"/>
        </w:numPr>
        <w:spacing w:before="0" w:beforeAutospacing="0" w:after="0" w:afterAutospacing="0" w:line="360" w:lineRule="auto"/>
        <w:jc w:val="both"/>
        <w:rPr>
          <w:color w:val="374151"/>
          <w:sz w:val="26"/>
          <w:szCs w:val="26"/>
        </w:rPr>
      </w:pPr>
      <w:r w:rsidRPr="00BE03DE">
        <w:rPr>
          <w:rStyle w:val="Strong"/>
          <w:color w:val="374151"/>
          <w:sz w:val="26"/>
          <w:szCs w:val="26"/>
        </w:rPr>
        <w:t>Khởi Tạo (</w:t>
      </w:r>
      <w:r w:rsidRPr="00BE03DE">
        <w:rPr>
          <w:rStyle w:val="Strong"/>
          <w:color w:val="273239"/>
          <w:spacing w:val="2"/>
          <w:sz w:val="26"/>
          <w:szCs w:val="26"/>
          <w:bdr w:val="none" w:sz="0" w:space="0" w:color="auto" w:frame="1"/>
          <w:shd w:val="clear" w:color="auto" w:fill="FFFFFF"/>
        </w:rPr>
        <w:t>Initialization</w:t>
      </w:r>
      <w:r w:rsidRPr="00BE03DE">
        <w:rPr>
          <w:rStyle w:val="Strong"/>
          <w:color w:val="374151"/>
          <w:sz w:val="26"/>
          <w:szCs w:val="26"/>
        </w:rPr>
        <w:t>):</w:t>
      </w:r>
      <w:r w:rsidRPr="00BE03DE">
        <w:rPr>
          <w:color w:val="374151"/>
          <w:sz w:val="26"/>
          <w:szCs w:val="26"/>
        </w:rPr>
        <w:t xml:space="preserve"> Bắt đầu với một phiên bản ban đầu, thường được đào tạo trước trên một bộ dữ liệu lớn để cung cấp kiến thức cơ bản. Phiên bản đã đào tạo trước đó này được sử dụng như một điểm xuất phát cho học liên tục.</w:t>
      </w:r>
    </w:p>
    <w:p w14:paraId="212A8EEC" w14:textId="6B30BBD3" w:rsidR="00BE03DE" w:rsidRPr="00BE03DE" w:rsidRDefault="00BE03DE" w:rsidP="005C515F">
      <w:pPr>
        <w:pStyle w:val="NormalWeb"/>
        <w:numPr>
          <w:ilvl w:val="0"/>
          <w:numId w:val="93"/>
        </w:numPr>
        <w:spacing w:before="0" w:beforeAutospacing="0" w:after="0" w:afterAutospacing="0" w:line="360" w:lineRule="auto"/>
        <w:jc w:val="both"/>
        <w:rPr>
          <w:color w:val="374151"/>
          <w:sz w:val="26"/>
          <w:szCs w:val="26"/>
        </w:rPr>
      </w:pPr>
      <w:r w:rsidRPr="00BE03DE">
        <w:rPr>
          <w:rStyle w:val="Strong"/>
          <w:color w:val="374151"/>
          <w:sz w:val="26"/>
          <w:szCs w:val="26"/>
        </w:rPr>
        <w:t>Xếp Hàng Nhiệm Vụ</w:t>
      </w:r>
      <w:r w:rsidR="005C515F">
        <w:rPr>
          <w:rStyle w:val="Strong"/>
          <w:color w:val="374151"/>
          <w:sz w:val="26"/>
          <w:szCs w:val="26"/>
        </w:rPr>
        <w:t xml:space="preserve"> </w:t>
      </w:r>
      <w:r w:rsidRPr="00BE03DE">
        <w:rPr>
          <w:rStyle w:val="Strong"/>
          <w:color w:val="374151"/>
          <w:sz w:val="26"/>
          <w:szCs w:val="26"/>
        </w:rPr>
        <w:t>(</w:t>
      </w:r>
      <w:r w:rsidRPr="00BE03DE">
        <w:rPr>
          <w:rStyle w:val="Strong"/>
          <w:color w:val="273239"/>
          <w:spacing w:val="2"/>
          <w:sz w:val="26"/>
          <w:szCs w:val="26"/>
          <w:bdr w:val="none" w:sz="0" w:space="0" w:color="auto" w:frame="1"/>
          <w:shd w:val="clear" w:color="auto" w:fill="FFFFFF"/>
        </w:rPr>
        <w:t>Task Sеquеncing</w:t>
      </w:r>
      <w:r w:rsidRPr="00BE03DE">
        <w:rPr>
          <w:rStyle w:val="Strong"/>
          <w:color w:val="374151"/>
          <w:sz w:val="26"/>
          <w:szCs w:val="26"/>
        </w:rPr>
        <w:t>):</w:t>
      </w:r>
      <w:r w:rsidRPr="00BE03DE">
        <w:rPr>
          <w:color w:val="374151"/>
          <w:sz w:val="26"/>
          <w:szCs w:val="26"/>
        </w:rPr>
        <w:t xml:space="preserve"> Xác định chuỗi nhiệm vụ hoặc luồng dữ liệu mà mô hình sẽ gặp phải. Mỗi nhiệm vụ có thể đại diện cho một thách thức khác nhau, một tập dữ liệu mới hoặc một khía cạnh duy nhất của vấn đề tổng thể.</w:t>
      </w:r>
    </w:p>
    <w:p w14:paraId="78B9C015" w14:textId="47A2884F" w:rsidR="00BE03DE" w:rsidRPr="00BE03DE" w:rsidRDefault="00BE03DE" w:rsidP="005C515F">
      <w:pPr>
        <w:pStyle w:val="NormalWeb"/>
        <w:numPr>
          <w:ilvl w:val="0"/>
          <w:numId w:val="93"/>
        </w:numPr>
        <w:spacing w:before="0" w:beforeAutospacing="0" w:after="0" w:afterAutospacing="0" w:line="360" w:lineRule="auto"/>
        <w:jc w:val="both"/>
        <w:rPr>
          <w:color w:val="374151"/>
          <w:sz w:val="26"/>
          <w:szCs w:val="26"/>
        </w:rPr>
      </w:pPr>
      <w:r w:rsidRPr="00BE03DE">
        <w:rPr>
          <w:rStyle w:val="Strong"/>
          <w:color w:val="374151"/>
          <w:sz w:val="26"/>
          <w:szCs w:val="26"/>
        </w:rPr>
        <w:t>Đào Tạo Trên Một Nhiệm Vụ</w:t>
      </w:r>
      <w:r w:rsidR="005C515F">
        <w:rPr>
          <w:rStyle w:val="Strong"/>
          <w:color w:val="374151"/>
          <w:sz w:val="26"/>
          <w:szCs w:val="26"/>
        </w:rPr>
        <w:t xml:space="preserve"> </w:t>
      </w:r>
      <w:r w:rsidRPr="00BE03DE">
        <w:rPr>
          <w:rStyle w:val="Strong"/>
          <w:color w:val="374151"/>
          <w:sz w:val="26"/>
          <w:szCs w:val="26"/>
        </w:rPr>
        <w:t>(</w:t>
      </w:r>
      <w:r w:rsidRPr="00BE03DE">
        <w:rPr>
          <w:rStyle w:val="Strong"/>
          <w:color w:val="273239"/>
          <w:spacing w:val="2"/>
          <w:sz w:val="26"/>
          <w:szCs w:val="26"/>
          <w:bdr w:val="none" w:sz="0" w:space="0" w:color="auto" w:frame="1"/>
          <w:shd w:val="clear" w:color="auto" w:fill="FFFFFF"/>
        </w:rPr>
        <w:t>Training on a Task</w:t>
      </w:r>
      <w:r w:rsidRPr="00BE03DE">
        <w:rPr>
          <w:rStyle w:val="Strong"/>
          <w:color w:val="374151"/>
          <w:sz w:val="26"/>
          <w:szCs w:val="26"/>
        </w:rPr>
        <w:t>):</w:t>
      </w:r>
      <w:r w:rsidRPr="00BE03DE">
        <w:rPr>
          <w:color w:val="374151"/>
          <w:sz w:val="26"/>
          <w:szCs w:val="26"/>
        </w:rPr>
        <w:t xml:space="preserve"> Đào tạo mô hình trên nhiệm vụ đầu tiên trong chuỗi. Điều này bao gồm cập nhật các tham số của mô hình bằng cách sử dụng dữ liệu cụ thể cho nhiệm vụ hiện tại. Thường sử dụng các kỹ thuật đào tạo tiêu biểu như gradient descent.</w:t>
      </w:r>
    </w:p>
    <w:p w14:paraId="090AE95B" w14:textId="3C22E3BD" w:rsidR="00BE03DE" w:rsidRPr="00BE03DE" w:rsidRDefault="00BE03DE" w:rsidP="005C515F">
      <w:pPr>
        <w:pStyle w:val="NormalWeb"/>
        <w:numPr>
          <w:ilvl w:val="0"/>
          <w:numId w:val="93"/>
        </w:numPr>
        <w:spacing w:before="0" w:beforeAutospacing="0" w:after="0" w:afterAutospacing="0" w:line="360" w:lineRule="auto"/>
        <w:jc w:val="both"/>
        <w:rPr>
          <w:color w:val="374151"/>
          <w:sz w:val="26"/>
          <w:szCs w:val="26"/>
        </w:rPr>
      </w:pPr>
      <w:r w:rsidRPr="00BE03DE">
        <w:rPr>
          <w:rStyle w:val="Strong"/>
          <w:color w:val="374151"/>
          <w:sz w:val="26"/>
          <w:szCs w:val="26"/>
        </w:rPr>
        <w:t>Chính Sách Bảo Toàn Kiến Thức</w:t>
      </w:r>
      <w:r w:rsidR="005C515F">
        <w:rPr>
          <w:rStyle w:val="Strong"/>
          <w:color w:val="374151"/>
          <w:sz w:val="26"/>
          <w:szCs w:val="26"/>
        </w:rPr>
        <w:t xml:space="preserve"> </w:t>
      </w:r>
      <w:r w:rsidRPr="00BE03DE">
        <w:rPr>
          <w:rStyle w:val="Strong"/>
          <w:color w:val="374151"/>
          <w:sz w:val="26"/>
          <w:szCs w:val="26"/>
        </w:rPr>
        <w:t>(</w:t>
      </w:r>
      <w:r w:rsidRPr="00BE03DE">
        <w:rPr>
          <w:rStyle w:val="Strong"/>
          <w:color w:val="273239"/>
          <w:spacing w:val="2"/>
          <w:sz w:val="26"/>
          <w:szCs w:val="26"/>
          <w:bdr w:val="none" w:sz="0" w:space="0" w:color="auto" w:frame="1"/>
          <w:shd w:val="clear" w:color="auto" w:fill="FFFFFF"/>
        </w:rPr>
        <w:t>Rеgularization for Knowlеdgе Prеsеrvation</w:t>
      </w:r>
      <w:r w:rsidRPr="00BE03DE">
        <w:rPr>
          <w:rStyle w:val="Strong"/>
          <w:color w:val="374151"/>
          <w:sz w:val="26"/>
          <w:szCs w:val="26"/>
        </w:rPr>
        <w:t>):</w:t>
      </w:r>
      <w:r w:rsidRPr="00BE03DE">
        <w:rPr>
          <w:color w:val="374151"/>
          <w:sz w:val="26"/>
          <w:szCs w:val="26"/>
        </w:rPr>
        <w:t xml:space="preserve"> Để ngăn chặn việc quên thảm họa, áp dụng các chiến lược bảo toàn kiến thức. Điều này có thể bao gồm các chiến lược như Elastic Weight Consolidation (EWC) hoặc Synaptic Intelligence (SI) để bảo vệ các tham số quan trọng liên quan đến các nhiệm vụ trước.</w:t>
      </w:r>
    </w:p>
    <w:p w14:paraId="02A70820" w14:textId="2187A0CE" w:rsidR="00BE03DE" w:rsidRPr="00BE03DE" w:rsidRDefault="00BE03DE" w:rsidP="005C515F">
      <w:pPr>
        <w:pStyle w:val="NormalWeb"/>
        <w:numPr>
          <w:ilvl w:val="0"/>
          <w:numId w:val="93"/>
        </w:numPr>
        <w:spacing w:before="0" w:beforeAutospacing="0" w:after="0" w:afterAutospacing="0" w:line="360" w:lineRule="auto"/>
        <w:jc w:val="both"/>
        <w:rPr>
          <w:color w:val="374151"/>
          <w:sz w:val="26"/>
          <w:szCs w:val="26"/>
        </w:rPr>
      </w:pPr>
      <w:r w:rsidRPr="00BE03DE">
        <w:rPr>
          <w:rStyle w:val="Strong"/>
          <w:color w:val="374151"/>
          <w:sz w:val="26"/>
          <w:szCs w:val="26"/>
        </w:rPr>
        <w:t>Truyền Thụ Thống Nhất Kiến Thức</w:t>
      </w:r>
      <w:r w:rsidR="005C515F">
        <w:rPr>
          <w:rStyle w:val="Strong"/>
          <w:color w:val="374151"/>
          <w:sz w:val="26"/>
          <w:szCs w:val="26"/>
        </w:rPr>
        <w:t xml:space="preserve"> </w:t>
      </w:r>
      <w:r w:rsidRPr="00BE03DE">
        <w:rPr>
          <w:rStyle w:val="Strong"/>
          <w:color w:val="374151"/>
          <w:sz w:val="26"/>
          <w:szCs w:val="26"/>
        </w:rPr>
        <w:t>(</w:t>
      </w:r>
      <w:r w:rsidRPr="00BE03DE">
        <w:rPr>
          <w:rStyle w:val="Strong"/>
          <w:color w:val="273239"/>
          <w:spacing w:val="2"/>
          <w:sz w:val="26"/>
          <w:szCs w:val="26"/>
          <w:bdr w:val="none" w:sz="0" w:space="0" w:color="auto" w:frame="1"/>
          <w:shd w:val="clear" w:color="auto" w:fill="FFFFFF"/>
        </w:rPr>
        <w:t>Knowlеdgе Distillation</w:t>
      </w:r>
      <w:r w:rsidRPr="00BE03DE">
        <w:rPr>
          <w:rStyle w:val="Strong"/>
          <w:color w:val="374151"/>
          <w:sz w:val="26"/>
          <w:szCs w:val="26"/>
        </w:rPr>
        <w:t>):</w:t>
      </w:r>
      <w:r w:rsidRPr="00BE03DE">
        <w:rPr>
          <w:color w:val="374151"/>
          <w:sz w:val="26"/>
          <w:szCs w:val="26"/>
        </w:rPr>
        <w:t xml:space="preserve"> Đối với việc học theo lớp hoặc học theo miền, sử dụng phương pháp truyền thụ kiến thức để </w:t>
      </w:r>
      <w:r w:rsidRPr="00BE03DE">
        <w:rPr>
          <w:color w:val="374151"/>
          <w:sz w:val="26"/>
          <w:szCs w:val="26"/>
        </w:rPr>
        <w:lastRenderedPageBreak/>
        <w:t>chuyển giao thông tin từ phiên bản gốc hoặc mô hình giáo viên sang phiên bản hoặc mô hình hiện tại, giúp nó học được kiến thức của các lớp hoặc miền đã được biết trước.</w:t>
      </w:r>
    </w:p>
    <w:p w14:paraId="5CEF72B7" w14:textId="7CBEBB43" w:rsidR="00BE03DE" w:rsidRPr="00BE03DE" w:rsidRDefault="00BE03DE" w:rsidP="005C515F">
      <w:pPr>
        <w:pStyle w:val="NormalWeb"/>
        <w:numPr>
          <w:ilvl w:val="0"/>
          <w:numId w:val="93"/>
        </w:numPr>
        <w:spacing w:before="0" w:beforeAutospacing="0" w:after="0" w:afterAutospacing="0" w:line="360" w:lineRule="auto"/>
        <w:jc w:val="both"/>
        <w:rPr>
          <w:color w:val="374151"/>
          <w:sz w:val="26"/>
          <w:szCs w:val="26"/>
        </w:rPr>
      </w:pPr>
      <w:r w:rsidRPr="00BE03DE">
        <w:rPr>
          <w:rStyle w:val="Strong"/>
          <w:color w:val="374151"/>
          <w:sz w:val="26"/>
          <w:szCs w:val="26"/>
        </w:rPr>
        <w:t>Kiểm Tra và Đánh Giá</w:t>
      </w:r>
      <w:r w:rsidR="005C515F">
        <w:rPr>
          <w:rStyle w:val="Strong"/>
          <w:color w:val="374151"/>
          <w:sz w:val="26"/>
          <w:szCs w:val="26"/>
        </w:rPr>
        <w:t xml:space="preserve"> </w:t>
      </w:r>
      <w:r w:rsidRPr="00BE03DE">
        <w:rPr>
          <w:rStyle w:val="Strong"/>
          <w:color w:val="374151"/>
          <w:sz w:val="26"/>
          <w:szCs w:val="26"/>
        </w:rPr>
        <w:t>(</w:t>
      </w:r>
      <w:r w:rsidRPr="00BE03DE">
        <w:rPr>
          <w:rStyle w:val="Strong"/>
          <w:color w:val="273239"/>
          <w:spacing w:val="2"/>
          <w:sz w:val="26"/>
          <w:szCs w:val="26"/>
          <w:bdr w:val="none" w:sz="0" w:space="0" w:color="auto" w:frame="1"/>
          <w:shd w:val="clear" w:color="auto" w:fill="FFFFFF"/>
        </w:rPr>
        <w:t>Tеsting and Evaluation</w:t>
      </w:r>
      <w:r w:rsidRPr="00BE03DE">
        <w:rPr>
          <w:rStyle w:val="Strong"/>
          <w:color w:val="374151"/>
          <w:sz w:val="26"/>
          <w:szCs w:val="26"/>
        </w:rPr>
        <w:t>):</w:t>
      </w:r>
      <w:r w:rsidRPr="00BE03DE">
        <w:rPr>
          <w:color w:val="374151"/>
          <w:sz w:val="26"/>
          <w:szCs w:val="26"/>
        </w:rPr>
        <w:t xml:space="preserve"> Sau khi đào tạo trên một nhiệm vụ, so sánh hiệu suất của mô hình trên nhiệm vụ hiện tại để đảm bảo rằng nó đã học đúng. Điều này có thể bao gồm việc sử dụng các phương pháp đánh giá tiêu biểu áp dụng cho nhiệm vụ cụ thể.</w:t>
      </w:r>
    </w:p>
    <w:p w14:paraId="6910AE12" w14:textId="06D38C6C" w:rsidR="00BE03DE" w:rsidRPr="00BE03DE" w:rsidRDefault="00BE03DE" w:rsidP="005C515F">
      <w:pPr>
        <w:pStyle w:val="NormalWeb"/>
        <w:numPr>
          <w:ilvl w:val="0"/>
          <w:numId w:val="93"/>
        </w:numPr>
        <w:spacing w:before="300" w:beforeAutospacing="0" w:after="300" w:afterAutospacing="0" w:line="360" w:lineRule="auto"/>
        <w:jc w:val="both"/>
        <w:rPr>
          <w:color w:val="374151"/>
          <w:sz w:val="26"/>
          <w:szCs w:val="26"/>
        </w:rPr>
      </w:pPr>
      <w:r w:rsidRPr="00BE03DE">
        <w:rPr>
          <w:b/>
          <w:bCs/>
          <w:color w:val="374151"/>
          <w:sz w:val="26"/>
          <w:szCs w:val="26"/>
        </w:rPr>
        <w:t>Lưu Trữ Kiến Thức</w:t>
      </w:r>
      <w:r w:rsidR="005C515F">
        <w:rPr>
          <w:b/>
          <w:bCs/>
          <w:color w:val="374151"/>
          <w:sz w:val="26"/>
          <w:szCs w:val="26"/>
        </w:rPr>
        <w:t xml:space="preserve"> </w:t>
      </w:r>
      <w:r w:rsidRPr="00BE03DE">
        <w:rPr>
          <w:b/>
          <w:bCs/>
          <w:color w:val="374151"/>
          <w:sz w:val="26"/>
          <w:szCs w:val="26"/>
        </w:rPr>
        <w:t>(</w:t>
      </w:r>
      <w:r w:rsidRPr="00BE03DE">
        <w:rPr>
          <w:rStyle w:val="Strong"/>
          <w:color w:val="273239"/>
          <w:spacing w:val="2"/>
          <w:sz w:val="26"/>
          <w:szCs w:val="26"/>
          <w:bdr w:val="none" w:sz="0" w:space="0" w:color="auto" w:frame="1"/>
          <w:shd w:val="clear" w:color="auto" w:fill="FFFFFF"/>
        </w:rPr>
        <w:t>Storing Knowlеdgе</w:t>
      </w:r>
      <w:r w:rsidRPr="00BE03DE">
        <w:rPr>
          <w:b/>
          <w:bCs/>
          <w:color w:val="374151"/>
          <w:sz w:val="26"/>
          <w:szCs w:val="26"/>
        </w:rPr>
        <w:t>)</w:t>
      </w:r>
      <w:r w:rsidRPr="00BE03DE">
        <w:rPr>
          <w:color w:val="374151"/>
          <w:sz w:val="26"/>
          <w:szCs w:val="26"/>
        </w:rPr>
        <w:t>: Tùy thuộc vào phương pháp chọn, bạn có thể lưu trữ thông tin hoặc biểu diễn từ các nhiệm vụ trước đó trong bộ nhớ hoặc bộ đệm. Kiến thức đã lưu trữ này có thể được phát lại hoặc sử dụng để giảm thiểu việc quên khi học nhiệm vụ mới.</w:t>
      </w:r>
    </w:p>
    <w:p w14:paraId="3FF2E658" w14:textId="44B8F674" w:rsidR="00BE03DE" w:rsidRPr="00BE03DE" w:rsidRDefault="00BE03DE" w:rsidP="005C515F">
      <w:pPr>
        <w:pStyle w:val="NormalWeb"/>
        <w:numPr>
          <w:ilvl w:val="0"/>
          <w:numId w:val="93"/>
        </w:numPr>
        <w:spacing w:before="300" w:beforeAutospacing="0" w:after="300" w:afterAutospacing="0" w:line="360" w:lineRule="auto"/>
        <w:jc w:val="both"/>
        <w:rPr>
          <w:color w:val="374151"/>
          <w:sz w:val="26"/>
          <w:szCs w:val="26"/>
        </w:rPr>
      </w:pPr>
      <w:r w:rsidRPr="00BE03DE">
        <w:rPr>
          <w:b/>
          <w:bCs/>
          <w:color w:val="374151"/>
          <w:sz w:val="26"/>
          <w:szCs w:val="26"/>
        </w:rPr>
        <w:t>Chuyển Đổi Nhiệm Vụ</w:t>
      </w:r>
      <w:r w:rsidR="005C515F">
        <w:rPr>
          <w:b/>
          <w:bCs/>
          <w:color w:val="374151"/>
          <w:sz w:val="26"/>
          <w:szCs w:val="26"/>
        </w:rPr>
        <w:t xml:space="preserve"> </w:t>
      </w:r>
      <w:r w:rsidRPr="00BE03DE">
        <w:rPr>
          <w:b/>
          <w:bCs/>
          <w:color w:val="374151"/>
          <w:sz w:val="26"/>
          <w:szCs w:val="26"/>
        </w:rPr>
        <w:t>(</w:t>
      </w:r>
      <w:r w:rsidRPr="00BE03DE">
        <w:rPr>
          <w:rStyle w:val="Strong"/>
          <w:color w:val="273239"/>
          <w:spacing w:val="2"/>
          <w:sz w:val="26"/>
          <w:szCs w:val="26"/>
          <w:bdr w:val="none" w:sz="0" w:space="0" w:color="auto" w:frame="1"/>
          <w:shd w:val="clear" w:color="auto" w:fill="FFFFFF"/>
        </w:rPr>
        <w:t>Task Switching</w:t>
      </w:r>
      <w:r w:rsidRPr="00BE03DE">
        <w:rPr>
          <w:b/>
          <w:bCs/>
          <w:color w:val="374151"/>
          <w:sz w:val="26"/>
          <w:szCs w:val="26"/>
        </w:rPr>
        <w:t>)</w:t>
      </w:r>
      <w:r w:rsidRPr="00BE03DE">
        <w:rPr>
          <w:color w:val="374151"/>
          <w:sz w:val="26"/>
          <w:szCs w:val="26"/>
        </w:rPr>
        <w:t>: Chuyển sang nhiệm vụ tiếp theo trong chuỗi được định sẵn và lặp lại các bước từ 3 đến 7. Mô hình phải thích ứng với dự án mới đồng thời đảm bảo hiệu suất tổng thể không giảm đáng kể trên các nhiệm vụ trước đó.</w:t>
      </w:r>
    </w:p>
    <w:p w14:paraId="647B96D5" w14:textId="1F9C280B" w:rsidR="00BE03DE" w:rsidRPr="00BE03DE" w:rsidRDefault="00BE03DE" w:rsidP="005C515F">
      <w:pPr>
        <w:pStyle w:val="NormalWeb"/>
        <w:numPr>
          <w:ilvl w:val="0"/>
          <w:numId w:val="93"/>
        </w:numPr>
        <w:spacing w:before="300" w:beforeAutospacing="0" w:after="300" w:afterAutospacing="0" w:line="360" w:lineRule="auto"/>
        <w:jc w:val="both"/>
        <w:rPr>
          <w:color w:val="374151"/>
          <w:sz w:val="26"/>
          <w:szCs w:val="26"/>
        </w:rPr>
      </w:pPr>
      <w:r w:rsidRPr="00BE03DE">
        <w:rPr>
          <w:b/>
          <w:bCs/>
          <w:color w:val="374151"/>
          <w:sz w:val="26"/>
          <w:szCs w:val="26"/>
        </w:rPr>
        <w:t>Học Lặp</w:t>
      </w:r>
      <w:r w:rsidR="005C515F">
        <w:rPr>
          <w:b/>
          <w:bCs/>
          <w:color w:val="374151"/>
          <w:sz w:val="26"/>
          <w:szCs w:val="26"/>
        </w:rPr>
        <w:t xml:space="preserve"> </w:t>
      </w:r>
      <w:r w:rsidRPr="00BE03DE">
        <w:rPr>
          <w:b/>
          <w:bCs/>
          <w:color w:val="374151"/>
          <w:sz w:val="26"/>
          <w:szCs w:val="26"/>
        </w:rPr>
        <w:t>(</w:t>
      </w:r>
      <w:r w:rsidRPr="00BE03DE">
        <w:rPr>
          <w:rStyle w:val="Strong"/>
          <w:color w:val="273239"/>
          <w:spacing w:val="2"/>
          <w:sz w:val="26"/>
          <w:szCs w:val="26"/>
          <w:bdr w:val="none" w:sz="0" w:space="0" w:color="auto" w:frame="1"/>
          <w:shd w:val="clear" w:color="auto" w:fill="FFFFFF"/>
        </w:rPr>
        <w:t>Itеrativе Lеarning</w:t>
      </w:r>
      <w:r w:rsidRPr="00BE03DE">
        <w:rPr>
          <w:b/>
          <w:bCs/>
          <w:color w:val="374151"/>
          <w:sz w:val="26"/>
          <w:szCs w:val="26"/>
        </w:rPr>
        <w:t>)</w:t>
      </w:r>
      <w:r w:rsidRPr="00BE03DE">
        <w:rPr>
          <w:color w:val="374151"/>
          <w:sz w:val="26"/>
          <w:szCs w:val="26"/>
        </w:rPr>
        <w:t>: Tiếp tục quá trình này lặp lại cho mỗi nhiệm vụ trong chuỗi, duy trì sự cân bằng giữa việc thích ứng với thông tin mới và bảo tồn kiến thức cũ.</w:t>
      </w:r>
    </w:p>
    <w:p w14:paraId="7456538D" w14:textId="7FE21713" w:rsidR="00BE03DE" w:rsidRPr="00BE03DE" w:rsidRDefault="00BE03DE" w:rsidP="005C515F">
      <w:pPr>
        <w:pStyle w:val="NormalWeb"/>
        <w:numPr>
          <w:ilvl w:val="0"/>
          <w:numId w:val="93"/>
        </w:numPr>
        <w:spacing w:before="300" w:beforeAutospacing="0" w:after="300" w:afterAutospacing="0" w:line="360" w:lineRule="auto"/>
        <w:jc w:val="both"/>
        <w:rPr>
          <w:color w:val="374151"/>
          <w:sz w:val="26"/>
          <w:szCs w:val="26"/>
        </w:rPr>
      </w:pPr>
      <w:r w:rsidRPr="00BE03DE">
        <w:rPr>
          <w:b/>
          <w:bCs/>
          <w:color w:val="374151"/>
          <w:sz w:val="26"/>
          <w:szCs w:val="26"/>
        </w:rPr>
        <w:t>Theo dõi và Thích Ứng</w:t>
      </w:r>
      <w:r w:rsidR="005C515F">
        <w:rPr>
          <w:b/>
          <w:bCs/>
          <w:color w:val="374151"/>
          <w:sz w:val="26"/>
          <w:szCs w:val="26"/>
        </w:rPr>
        <w:t xml:space="preserve"> </w:t>
      </w:r>
      <w:r w:rsidRPr="00BE03DE">
        <w:rPr>
          <w:b/>
          <w:bCs/>
          <w:color w:val="374151"/>
          <w:sz w:val="26"/>
          <w:szCs w:val="26"/>
        </w:rPr>
        <w:t>(</w:t>
      </w:r>
      <w:r w:rsidRPr="00BE03DE">
        <w:rPr>
          <w:rStyle w:val="Strong"/>
          <w:color w:val="273239"/>
          <w:spacing w:val="2"/>
          <w:sz w:val="26"/>
          <w:szCs w:val="26"/>
          <w:bdr w:val="none" w:sz="0" w:space="0" w:color="auto" w:frame="1"/>
          <w:shd w:val="clear" w:color="auto" w:fill="FFFFFF"/>
        </w:rPr>
        <w:t>Monitoring and Adaptation</w:t>
      </w:r>
      <w:r w:rsidRPr="00BE03DE">
        <w:rPr>
          <w:b/>
          <w:bCs/>
          <w:color w:val="374151"/>
          <w:sz w:val="26"/>
          <w:szCs w:val="26"/>
        </w:rPr>
        <w:t>)</w:t>
      </w:r>
      <w:r w:rsidRPr="00BE03DE">
        <w:rPr>
          <w:color w:val="374151"/>
          <w:sz w:val="26"/>
          <w:szCs w:val="26"/>
        </w:rPr>
        <w:t>: Liên tục theo dõi hiệu suất tổng thể của mô hình và khả năng điều chỉnh. Nếu mô hình có dấu hiệu quên hoặc hiệu suất kém trên các nhiệm vụ trước đó, cân nhắc điều chỉnh các chiến lược chống quên, phát lại, hoặc chưng cất.</w:t>
      </w:r>
    </w:p>
    <w:p w14:paraId="2ED030D3" w14:textId="0B0953D7" w:rsidR="00BE03DE" w:rsidRPr="00BE03DE" w:rsidRDefault="00BE03DE" w:rsidP="005C515F">
      <w:pPr>
        <w:pStyle w:val="NormalWeb"/>
        <w:numPr>
          <w:ilvl w:val="0"/>
          <w:numId w:val="93"/>
        </w:numPr>
        <w:spacing w:before="300" w:beforeAutospacing="0" w:after="300" w:afterAutospacing="0" w:line="360" w:lineRule="auto"/>
        <w:jc w:val="both"/>
        <w:rPr>
          <w:color w:val="374151"/>
          <w:sz w:val="26"/>
          <w:szCs w:val="26"/>
        </w:rPr>
      </w:pPr>
      <w:r w:rsidRPr="00BE03DE">
        <w:rPr>
          <w:b/>
          <w:bCs/>
          <w:color w:val="374151"/>
          <w:sz w:val="26"/>
          <w:szCs w:val="26"/>
        </w:rPr>
        <w:t>Điều Chỉnh Tham Số</w:t>
      </w:r>
      <w:r w:rsidR="005C515F">
        <w:rPr>
          <w:b/>
          <w:bCs/>
          <w:color w:val="374151"/>
          <w:sz w:val="26"/>
          <w:szCs w:val="26"/>
        </w:rPr>
        <w:t xml:space="preserve"> </w:t>
      </w:r>
      <w:r w:rsidRPr="00BE03DE">
        <w:rPr>
          <w:b/>
          <w:bCs/>
          <w:color w:val="374151"/>
          <w:sz w:val="26"/>
          <w:szCs w:val="26"/>
        </w:rPr>
        <w:t>(</w:t>
      </w:r>
      <w:r w:rsidRPr="00BE03DE">
        <w:rPr>
          <w:rStyle w:val="Strong"/>
          <w:color w:val="273239"/>
          <w:spacing w:val="2"/>
          <w:sz w:val="26"/>
          <w:szCs w:val="26"/>
          <w:bdr w:val="none" w:sz="0" w:space="0" w:color="auto" w:frame="1"/>
          <w:shd w:val="clear" w:color="auto" w:fill="FFFFFF"/>
        </w:rPr>
        <w:t>Hypеrparamеtеr Tuning</w:t>
      </w:r>
      <w:r w:rsidRPr="00BE03DE">
        <w:rPr>
          <w:b/>
          <w:bCs/>
          <w:color w:val="374151"/>
          <w:sz w:val="26"/>
          <w:szCs w:val="26"/>
        </w:rPr>
        <w:t>)</w:t>
      </w:r>
      <w:r w:rsidRPr="00BE03DE">
        <w:rPr>
          <w:color w:val="374151"/>
          <w:sz w:val="26"/>
          <w:szCs w:val="26"/>
        </w:rPr>
        <w:t xml:space="preserve">: Điều chỉnh các siêu tham số cần thiết để tối ưu hóa sự cân bằng giữa việc thích ứng với nhiệm vụ mới và bảo </w:t>
      </w:r>
      <w:r w:rsidRPr="00BE03DE">
        <w:rPr>
          <w:color w:val="374151"/>
          <w:sz w:val="26"/>
          <w:szCs w:val="26"/>
        </w:rPr>
        <w:lastRenderedPageBreak/>
        <w:t>tồn kiến thức cũ. Điều này có thể bao gồm việc điều chỉnh tỷ lệ học, độ mạnh của các chiến lược chống quên và các tham số khác.</w:t>
      </w:r>
    </w:p>
    <w:p w14:paraId="03EDD803" w14:textId="415425E0" w:rsidR="00BE03DE" w:rsidRPr="00BE03DE" w:rsidRDefault="00BE03DE" w:rsidP="005C515F">
      <w:pPr>
        <w:pStyle w:val="NormalWeb"/>
        <w:numPr>
          <w:ilvl w:val="0"/>
          <w:numId w:val="93"/>
        </w:numPr>
        <w:spacing w:before="300" w:beforeAutospacing="0" w:after="300" w:afterAutospacing="0" w:line="360" w:lineRule="auto"/>
        <w:jc w:val="both"/>
        <w:rPr>
          <w:color w:val="374151"/>
          <w:sz w:val="26"/>
          <w:szCs w:val="26"/>
        </w:rPr>
      </w:pPr>
      <w:r w:rsidRPr="00BE03DE">
        <w:rPr>
          <w:b/>
          <w:bCs/>
          <w:color w:val="374151"/>
          <w:sz w:val="26"/>
          <w:szCs w:val="26"/>
        </w:rPr>
        <w:t>Chấm Dứt hoặc Mở Rộng</w:t>
      </w:r>
      <w:r w:rsidR="005C515F">
        <w:rPr>
          <w:b/>
          <w:bCs/>
          <w:color w:val="374151"/>
          <w:sz w:val="26"/>
          <w:szCs w:val="26"/>
        </w:rPr>
        <w:t xml:space="preserve"> </w:t>
      </w:r>
      <w:r w:rsidRPr="00BE03DE">
        <w:rPr>
          <w:b/>
          <w:bCs/>
          <w:color w:val="374151"/>
          <w:sz w:val="26"/>
          <w:szCs w:val="26"/>
        </w:rPr>
        <w:t>(</w:t>
      </w:r>
      <w:r w:rsidRPr="00BE03DE">
        <w:rPr>
          <w:rStyle w:val="Strong"/>
          <w:color w:val="273239"/>
          <w:spacing w:val="2"/>
          <w:sz w:val="26"/>
          <w:szCs w:val="26"/>
          <w:bdr w:val="none" w:sz="0" w:space="0" w:color="auto" w:frame="1"/>
          <w:shd w:val="clear" w:color="auto" w:fill="FFFFFF"/>
        </w:rPr>
        <w:t>Tеrmination or Expansion</w:t>
      </w:r>
      <w:r w:rsidRPr="00BE03DE">
        <w:rPr>
          <w:b/>
          <w:bCs/>
          <w:color w:val="374151"/>
          <w:sz w:val="26"/>
          <w:szCs w:val="26"/>
        </w:rPr>
        <w:t>)</w:t>
      </w:r>
      <w:r w:rsidRPr="00BE03DE">
        <w:rPr>
          <w:color w:val="374151"/>
          <w:sz w:val="26"/>
          <w:szCs w:val="26"/>
        </w:rPr>
        <w:t>: Xác định điều kiện kết thúc cho quy trình học liên tục, có thể bao gồm một số lượng nhiệm vụ cố định hoặc một phương pháp động cho phép sự biến đổi không giới hạn. Hoặc, mở rộng cấu trúc hoặc khả năng của mô hình để xử lý thêm nhiệm vụ nếu cần thiết.</w:t>
      </w:r>
    </w:p>
    <w:p w14:paraId="568497E5" w14:textId="543DE0C9" w:rsidR="00BE03DE" w:rsidRPr="00BE03DE" w:rsidRDefault="00BE03DE" w:rsidP="005C515F">
      <w:pPr>
        <w:pStyle w:val="NormalWeb"/>
        <w:numPr>
          <w:ilvl w:val="0"/>
          <w:numId w:val="93"/>
        </w:numPr>
        <w:spacing w:before="300" w:beforeAutospacing="0" w:after="0" w:afterAutospacing="0" w:line="360" w:lineRule="auto"/>
        <w:jc w:val="both"/>
        <w:rPr>
          <w:color w:val="374151"/>
          <w:sz w:val="26"/>
          <w:szCs w:val="26"/>
        </w:rPr>
      </w:pPr>
      <w:r w:rsidRPr="00BE03DE">
        <w:rPr>
          <w:b/>
          <w:bCs/>
          <w:color w:val="374151"/>
          <w:sz w:val="26"/>
          <w:szCs w:val="26"/>
        </w:rPr>
        <w:t>Triển Khai Thực Tế</w:t>
      </w:r>
      <w:r w:rsidR="005C515F">
        <w:rPr>
          <w:b/>
          <w:bCs/>
          <w:color w:val="374151"/>
          <w:sz w:val="26"/>
          <w:szCs w:val="26"/>
        </w:rPr>
        <w:t xml:space="preserve"> </w:t>
      </w:r>
      <w:r w:rsidRPr="00BE03DE">
        <w:rPr>
          <w:b/>
          <w:bCs/>
          <w:color w:val="374151"/>
          <w:sz w:val="26"/>
          <w:szCs w:val="26"/>
        </w:rPr>
        <w:t>(</w:t>
      </w:r>
      <w:r w:rsidRPr="00BE03DE">
        <w:rPr>
          <w:rStyle w:val="Strong"/>
          <w:color w:val="273239"/>
          <w:spacing w:val="2"/>
          <w:sz w:val="26"/>
          <w:szCs w:val="26"/>
          <w:bdr w:val="none" w:sz="0" w:space="0" w:color="auto" w:frame="1"/>
          <w:shd w:val="clear" w:color="auto" w:fill="FFFFFF"/>
        </w:rPr>
        <w:t>Rеal-world Dеploymеnt</w:t>
      </w:r>
      <w:r w:rsidRPr="00BE03DE">
        <w:rPr>
          <w:b/>
          <w:bCs/>
          <w:color w:val="374151"/>
          <w:sz w:val="26"/>
          <w:szCs w:val="26"/>
        </w:rPr>
        <w:t>)</w:t>
      </w:r>
      <w:r w:rsidRPr="00BE03DE">
        <w:rPr>
          <w:color w:val="374151"/>
          <w:sz w:val="26"/>
          <w:szCs w:val="26"/>
        </w:rPr>
        <w:t>: Khi phiên bản đã học từ toàn bộ chuỗi nhiệm vụ, nó có thể được triển khai trong các ứng dụng thực tế, nơi nó có thể thích ứng và tiếp tục học khi gặp phải dữ liệu và nhiệm vụ mới.</w:t>
      </w:r>
    </w:p>
    <w:p w14:paraId="0D59AF4F" w14:textId="335B4F38" w:rsidR="00A74202" w:rsidRPr="00BE03DE" w:rsidRDefault="00A74202" w:rsidP="00BE03DE">
      <w:pPr>
        <w:spacing w:line="360" w:lineRule="auto"/>
        <w:rPr>
          <w:color w:val="050E17"/>
          <w:sz w:val="26"/>
          <w:szCs w:val="26"/>
          <w:shd w:val="clear" w:color="auto" w:fill="F1F2F2"/>
        </w:rPr>
      </w:pPr>
    </w:p>
    <w:p w14:paraId="170897F6" w14:textId="5FC31C1C" w:rsidR="00A74202" w:rsidRPr="00BE03DE" w:rsidRDefault="00A74202" w:rsidP="00A74202">
      <w:pPr>
        <w:pStyle w:val="Tiumccp2"/>
        <w:rPr>
          <w:szCs w:val="28"/>
        </w:rPr>
      </w:pPr>
      <w:r w:rsidRPr="0049288F">
        <w:t xml:space="preserve">2.1.4 </w:t>
      </w:r>
      <w:r w:rsidR="00BE03DE" w:rsidRPr="00BE03DE">
        <w:rPr>
          <w:bCs/>
          <w:color w:val="374151"/>
          <w:szCs w:val="28"/>
        </w:rPr>
        <w:t>Vai trò của Continual Learning trong xây dựng giải pháp học máy</w:t>
      </w:r>
    </w:p>
    <w:p w14:paraId="244DCCE4" w14:textId="77777777" w:rsidR="00BE03DE" w:rsidRPr="00BE03DE" w:rsidRDefault="00BE03DE" w:rsidP="00BE03DE">
      <w:pPr>
        <w:pStyle w:val="NormalWeb"/>
        <w:numPr>
          <w:ilvl w:val="0"/>
          <w:numId w:val="96"/>
        </w:numPr>
        <w:spacing w:before="0" w:beforeAutospacing="0" w:after="300" w:afterAutospacing="0"/>
        <w:rPr>
          <w:color w:val="374151"/>
          <w:sz w:val="26"/>
          <w:szCs w:val="26"/>
        </w:rPr>
      </w:pPr>
      <w:r w:rsidRPr="00BE03DE">
        <w:rPr>
          <w:b/>
          <w:bCs/>
          <w:color w:val="374151"/>
          <w:sz w:val="26"/>
          <w:szCs w:val="26"/>
        </w:rPr>
        <w:t>Lợi ích của Continual Learning</w:t>
      </w:r>
      <w:r w:rsidRPr="00BE03DE">
        <w:rPr>
          <w:color w:val="374151"/>
          <w:sz w:val="26"/>
          <w:szCs w:val="26"/>
        </w:rPr>
        <w:t>:</w:t>
      </w:r>
    </w:p>
    <w:p w14:paraId="57BA0D09" w14:textId="77777777" w:rsidR="00BE03DE" w:rsidRPr="00BE03DE" w:rsidRDefault="00BE03DE" w:rsidP="005C515F">
      <w:pPr>
        <w:pStyle w:val="NormalWeb"/>
        <w:numPr>
          <w:ilvl w:val="1"/>
          <w:numId w:val="96"/>
        </w:numPr>
        <w:spacing w:before="300" w:beforeAutospacing="0" w:after="300" w:afterAutospacing="0" w:line="360" w:lineRule="auto"/>
        <w:jc w:val="both"/>
        <w:rPr>
          <w:color w:val="374151"/>
          <w:sz w:val="26"/>
          <w:szCs w:val="26"/>
        </w:rPr>
      </w:pPr>
      <w:r w:rsidRPr="00BE03DE">
        <w:rPr>
          <w:b/>
          <w:bCs/>
          <w:color w:val="374151"/>
          <w:sz w:val="26"/>
          <w:szCs w:val="26"/>
        </w:rPr>
        <w:t>Tính Linh Hoạt</w:t>
      </w:r>
      <w:r w:rsidRPr="00BE03DE">
        <w:rPr>
          <w:color w:val="374151"/>
          <w:sz w:val="26"/>
          <w:szCs w:val="26"/>
        </w:rPr>
        <w:t xml:space="preserve"> (</w:t>
      </w:r>
      <w:r w:rsidRPr="00BE03DE">
        <w:rPr>
          <w:rStyle w:val="Strong"/>
          <w:color w:val="273239"/>
          <w:spacing w:val="2"/>
          <w:sz w:val="26"/>
          <w:szCs w:val="26"/>
          <w:bdr w:val="none" w:sz="0" w:space="0" w:color="auto" w:frame="1"/>
          <w:shd w:val="clear" w:color="auto" w:fill="FFFFFF"/>
        </w:rPr>
        <w:t>Adaptability</w:t>
      </w:r>
      <w:r w:rsidRPr="00BE03DE">
        <w:rPr>
          <w:color w:val="374151"/>
          <w:sz w:val="26"/>
          <w:szCs w:val="26"/>
        </w:rPr>
        <w:t>): Cho phép mô hình thích ứng và tiến triển theo thời gian, làm cho chúng phù hợp cho các ứng dụng trong môi trường động và thay đổi. Sự linh hoạt này quan trọng trong lĩnh vực như robot tự động và hiểu ngôn ngữ tự nhiên.</w:t>
      </w:r>
    </w:p>
    <w:p w14:paraId="1792F3AE" w14:textId="77777777" w:rsidR="00BE03DE" w:rsidRPr="00BE03DE" w:rsidRDefault="00BE03DE" w:rsidP="005C515F">
      <w:pPr>
        <w:pStyle w:val="NormalWeb"/>
        <w:numPr>
          <w:ilvl w:val="1"/>
          <w:numId w:val="96"/>
        </w:numPr>
        <w:spacing w:before="300" w:beforeAutospacing="0" w:after="300" w:afterAutospacing="0" w:line="360" w:lineRule="auto"/>
        <w:jc w:val="both"/>
        <w:rPr>
          <w:color w:val="374151"/>
          <w:sz w:val="26"/>
          <w:szCs w:val="26"/>
        </w:rPr>
      </w:pPr>
      <w:r w:rsidRPr="00BE03DE">
        <w:rPr>
          <w:b/>
          <w:bCs/>
          <w:color w:val="374151"/>
          <w:sz w:val="26"/>
          <w:szCs w:val="26"/>
        </w:rPr>
        <w:t xml:space="preserve">Hiệu Quả </w:t>
      </w:r>
      <w:r w:rsidRPr="00BE03DE">
        <w:rPr>
          <w:color w:val="374151"/>
          <w:sz w:val="26"/>
          <w:szCs w:val="26"/>
        </w:rPr>
        <w:t>(</w:t>
      </w:r>
      <w:r w:rsidRPr="00BE03DE">
        <w:rPr>
          <w:rStyle w:val="Strong"/>
          <w:color w:val="273239"/>
          <w:spacing w:val="2"/>
          <w:sz w:val="26"/>
          <w:szCs w:val="26"/>
          <w:bdr w:val="none" w:sz="0" w:space="0" w:color="auto" w:frame="1"/>
          <w:shd w:val="clear" w:color="auto" w:fill="FFFFFF"/>
        </w:rPr>
        <w:t>Efficiеncy</w:t>
      </w:r>
      <w:r w:rsidRPr="00BE03DE">
        <w:rPr>
          <w:color w:val="374151"/>
          <w:sz w:val="26"/>
          <w:szCs w:val="26"/>
        </w:rPr>
        <w:t>): Thay vì huấn luyện lại mô hình từ đầu mỗi khi có dữ liệu mới hoặc nhiệm vụ mới xuất hiện, nó cho phép cập nhật theo từng bước, giúp tiết kiệm tài nguyên tính toán và thời gian.</w:t>
      </w:r>
    </w:p>
    <w:p w14:paraId="7B9B12C7" w14:textId="77777777" w:rsidR="00BE03DE" w:rsidRPr="00BE03DE" w:rsidRDefault="00BE03DE" w:rsidP="005C515F">
      <w:pPr>
        <w:pStyle w:val="NormalWeb"/>
        <w:numPr>
          <w:ilvl w:val="1"/>
          <w:numId w:val="96"/>
        </w:numPr>
        <w:spacing w:before="300" w:beforeAutospacing="0" w:after="300" w:afterAutospacing="0" w:line="360" w:lineRule="auto"/>
        <w:jc w:val="both"/>
        <w:rPr>
          <w:color w:val="374151"/>
          <w:sz w:val="26"/>
          <w:szCs w:val="26"/>
        </w:rPr>
      </w:pPr>
      <w:r w:rsidRPr="00BE03DE">
        <w:rPr>
          <w:b/>
          <w:bCs/>
          <w:color w:val="374151"/>
          <w:sz w:val="26"/>
          <w:szCs w:val="26"/>
        </w:rPr>
        <w:t xml:space="preserve">Giữ Kiến Thức </w:t>
      </w:r>
      <w:r w:rsidRPr="00BE03DE">
        <w:rPr>
          <w:color w:val="374151"/>
          <w:sz w:val="26"/>
          <w:szCs w:val="26"/>
        </w:rPr>
        <w:t>(</w:t>
      </w:r>
      <w:r w:rsidRPr="00BE03DE">
        <w:rPr>
          <w:rStyle w:val="Strong"/>
          <w:color w:val="273239"/>
          <w:spacing w:val="2"/>
          <w:sz w:val="26"/>
          <w:szCs w:val="26"/>
          <w:bdr w:val="none" w:sz="0" w:space="0" w:color="auto" w:frame="1"/>
          <w:shd w:val="clear" w:color="auto" w:fill="FFFFFF"/>
        </w:rPr>
        <w:t>Knowlеdgе Rеtеntion</w:t>
      </w:r>
      <w:r w:rsidRPr="00BE03DE">
        <w:rPr>
          <w:color w:val="374151"/>
          <w:sz w:val="26"/>
          <w:szCs w:val="26"/>
        </w:rPr>
        <w:t>): Nó giảm vấn đề của quên thảm họa, cho phép mô hình giữ lại kiến thức từ các nhiệm vụ hoặc kinh nghiệm trước đó. Điều này có giá trị khi đối mặt với việc giữ lại trí nhớ dài hạn trong hệ thống AI.</w:t>
      </w:r>
    </w:p>
    <w:p w14:paraId="072C61D2" w14:textId="77777777" w:rsidR="00BE03DE" w:rsidRPr="00BE03DE" w:rsidRDefault="00BE03DE" w:rsidP="005C515F">
      <w:pPr>
        <w:pStyle w:val="NormalWeb"/>
        <w:numPr>
          <w:ilvl w:val="1"/>
          <w:numId w:val="96"/>
        </w:numPr>
        <w:spacing w:before="300" w:beforeAutospacing="0" w:after="300" w:afterAutospacing="0" w:line="360" w:lineRule="auto"/>
        <w:jc w:val="both"/>
        <w:rPr>
          <w:color w:val="374151"/>
          <w:sz w:val="26"/>
          <w:szCs w:val="26"/>
        </w:rPr>
      </w:pPr>
      <w:r w:rsidRPr="00BE03DE">
        <w:rPr>
          <w:b/>
          <w:bCs/>
          <w:color w:val="374151"/>
          <w:sz w:val="26"/>
          <w:szCs w:val="26"/>
        </w:rPr>
        <w:lastRenderedPageBreak/>
        <w:t xml:space="preserve">Giảm Lưu Trữ Dữ Liệu </w:t>
      </w:r>
      <w:r w:rsidRPr="00BE03DE">
        <w:rPr>
          <w:color w:val="374151"/>
          <w:sz w:val="26"/>
          <w:szCs w:val="26"/>
        </w:rPr>
        <w:t>(</w:t>
      </w:r>
      <w:r w:rsidRPr="00BE03DE">
        <w:rPr>
          <w:rStyle w:val="Strong"/>
          <w:color w:val="273239"/>
          <w:spacing w:val="2"/>
          <w:sz w:val="26"/>
          <w:szCs w:val="26"/>
          <w:bdr w:val="none" w:sz="0" w:space="0" w:color="auto" w:frame="1"/>
          <w:shd w:val="clear" w:color="auto" w:fill="FFFFFF"/>
        </w:rPr>
        <w:t>Rеducеd Data Storagе</w:t>
      </w:r>
      <w:r w:rsidRPr="00BE03DE">
        <w:rPr>
          <w:color w:val="374151"/>
          <w:sz w:val="26"/>
          <w:szCs w:val="26"/>
        </w:rPr>
        <w:t>): Các kỹ thuật như tái tạo sáng tạo giảm nhu cầu lưu trữ và quản lý các bộ dữ liệu lịch sử lớn, làm cho việc triển khai học liên tục trở nên khả thi hơn trong các môi trường có tài nguyên hạn chế.</w:t>
      </w:r>
    </w:p>
    <w:p w14:paraId="4CB15CC7" w14:textId="77777777" w:rsidR="00BE03DE" w:rsidRPr="00BE03DE" w:rsidRDefault="00BE03DE" w:rsidP="005C515F">
      <w:pPr>
        <w:pStyle w:val="NormalWeb"/>
        <w:numPr>
          <w:ilvl w:val="1"/>
          <w:numId w:val="96"/>
        </w:numPr>
        <w:spacing w:before="300" w:beforeAutospacing="0" w:after="300" w:afterAutospacing="0" w:line="360" w:lineRule="auto"/>
        <w:jc w:val="both"/>
        <w:rPr>
          <w:color w:val="374151"/>
          <w:sz w:val="26"/>
          <w:szCs w:val="26"/>
        </w:rPr>
      </w:pPr>
      <w:r w:rsidRPr="00BE03DE">
        <w:rPr>
          <w:b/>
          <w:bCs/>
          <w:color w:val="374151"/>
          <w:sz w:val="26"/>
          <w:szCs w:val="26"/>
        </w:rPr>
        <w:t xml:space="preserve">Đa Dạng </w:t>
      </w:r>
      <w:r w:rsidRPr="00BE03DE">
        <w:rPr>
          <w:color w:val="374151"/>
          <w:sz w:val="26"/>
          <w:szCs w:val="26"/>
        </w:rPr>
        <w:t>(</w:t>
      </w:r>
      <w:r w:rsidRPr="00BE03DE">
        <w:rPr>
          <w:rStyle w:val="Strong"/>
          <w:color w:val="273239"/>
          <w:spacing w:val="2"/>
          <w:sz w:val="26"/>
          <w:szCs w:val="26"/>
          <w:bdr w:val="none" w:sz="0" w:space="0" w:color="auto" w:frame="1"/>
          <w:shd w:val="clear" w:color="auto" w:fill="FFFFFF"/>
        </w:rPr>
        <w:t>Vеrsatility</w:t>
      </w:r>
      <w:r w:rsidRPr="00BE03DE">
        <w:rPr>
          <w:color w:val="374151"/>
          <w:sz w:val="26"/>
          <w:szCs w:val="26"/>
        </w:rPr>
        <w:t>): Nó được áp dụng vào nhiều lĩnh vực khác nhau bao gồm xử lý ngôn ngữ tự nhiên, thị giác máy tính, hệ thống gợi ý, làm cho nó trở thành một phương pháp đa năng trong lĩnh vực AI.</w:t>
      </w:r>
    </w:p>
    <w:p w14:paraId="4B410D91" w14:textId="77777777" w:rsidR="00BE03DE" w:rsidRPr="00BE03DE" w:rsidRDefault="00BE03DE" w:rsidP="005C515F">
      <w:pPr>
        <w:pStyle w:val="NormalWeb"/>
        <w:numPr>
          <w:ilvl w:val="0"/>
          <w:numId w:val="96"/>
        </w:numPr>
        <w:spacing w:before="300" w:beforeAutospacing="0" w:after="300" w:afterAutospacing="0" w:line="360" w:lineRule="auto"/>
        <w:jc w:val="both"/>
        <w:rPr>
          <w:color w:val="374151"/>
          <w:sz w:val="26"/>
          <w:szCs w:val="26"/>
        </w:rPr>
      </w:pPr>
      <w:r w:rsidRPr="00BE03DE">
        <w:rPr>
          <w:b/>
          <w:bCs/>
          <w:color w:val="374151"/>
          <w:sz w:val="26"/>
          <w:szCs w:val="26"/>
        </w:rPr>
        <w:t>Hạn Chế và Thách Thức của Continual Learning</w:t>
      </w:r>
      <w:r w:rsidRPr="00BE03DE">
        <w:rPr>
          <w:color w:val="374151"/>
          <w:sz w:val="26"/>
          <w:szCs w:val="26"/>
        </w:rPr>
        <w:t>:</w:t>
      </w:r>
    </w:p>
    <w:p w14:paraId="19B25443" w14:textId="77777777" w:rsidR="00BE03DE" w:rsidRPr="00BE03DE" w:rsidRDefault="00BE03DE" w:rsidP="005C515F">
      <w:pPr>
        <w:pStyle w:val="NormalWeb"/>
        <w:numPr>
          <w:ilvl w:val="1"/>
          <w:numId w:val="96"/>
        </w:numPr>
        <w:spacing w:before="300" w:beforeAutospacing="0" w:after="300" w:afterAutospacing="0" w:line="360" w:lineRule="auto"/>
        <w:jc w:val="both"/>
        <w:rPr>
          <w:color w:val="374151"/>
          <w:sz w:val="26"/>
          <w:szCs w:val="26"/>
        </w:rPr>
      </w:pPr>
      <w:r w:rsidRPr="00BE03DE">
        <w:rPr>
          <w:rStyle w:val="Strong"/>
          <w:color w:val="273239"/>
          <w:spacing w:val="2"/>
          <w:sz w:val="26"/>
          <w:szCs w:val="26"/>
          <w:bdr w:val="none" w:sz="0" w:space="0" w:color="auto" w:frame="1"/>
          <w:shd w:val="clear" w:color="auto" w:fill="FFFFFF"/>
        </w:rPr>
        <w:t>Catastrophic Forgеtting</w:t>
      </w:r>
      <w:r w:rsidRPr="00BE03DE">
        <w:rPr>
          <w:color w:val="374151"/>
          <w:sz w:val="26"/>
          <w:szCs w:val="26"/>
        </w:rPr>
        <w:t>: Mặc dù đã có những cố gắng để giảm thiểu, mô hình học liên tục vẫn có thể gặp vấn đề quên thảm họa, dẫn đến mất dần hiệu suất trên các nhiệm vụ trước khi học nhiệm vụ mới.</w:t>
      </w:r>
    </w:p>
    <w:p w14:paraId="695746FC" w14:textId="77777777" w:rsidR="00BE03DE" w:rsidRPr="00BE03DE" w:rsidRDefault="00BE03DE" w:rsidP="005C515F">
      <w:pPr>
        <w:pStyle w:val="NormalWeb"/>
        <w:numPr>
          <w:ilvl w:val="1"/>
          <w:numId w:val="96"/>
        </w:numPr>
        <w:spacing w:before="300" w:beforeAutospacing="0" w:after="300" w:afterAutospacing="0" w:line="360" w:lineRule="auto"/>
        <w:jc w:val="both"/>
        <w:rPr>
          <w:color w:val="374151"/>
          <w:sz w:val="26"/>
          <w:szCs w:val="26"/>
        </w:rPr>
      </w:pPr>
      <w:r w:rsidRPr="00BE03DE">
        <w:rPr>
          <w:b/>
          <w:bCs/>
          <w:color w:val="374151"/>
          <w:sz w:val="26"/>
          <w:szCs w:val="26"/>
        </w:rPr>
        <w:t xml:space="preserve">Quá Mức Cùng Cấu Trúc Dữ Liệu Cũ </w:t>
      </w:r>
      <w:r w:rsidRPr="00BE03DE">
        <w:rPr>
          <w:color w:val="374151"/>
          <w:sz w:val="26"/>
          <w:szCs w:val="26"/>
        </w:rPr>
        <w:t>(</w:t>
      </w:r>
      <w:r w:rsidRPr="00BE03DE">
        <w:rPr>
          <w:rStyle w:val="Strong"/>
          <w:color w:val="273239"/>
          <w:spacing w:val="2"/>
          <w:sz w:val="26"/>
          <w:szCs w:val="26"/>
          <w:bdr w:val="none" w:sz="0" w:space="0" w:color="auto" w:frame="1"/>
          <w:shd w:val="clear" w:color="auto" w:fill="FFFFFF"/>
        </w:rPr>
        <w:t>Ovеrfitting to Old Data</w:t>
      </w:r>
      <w:r w:rsidRPr="00BE03DE">
        <w:rPr>
          <w:color w:val="374151"/>
          <w:sz w:val="26"/>
          <w:szCs w:val="26"/>
        </w:rPr>
        <w:t>): Một số phương pháp học liên tục có thể quá mức cùng cấu trúc với dữ liệu cũ, làm cho mô hình khó khăn khi tổng quát hóa cho nhiệm vụ hoặc lĩnh vực mới.</w:t>
      </w:r>
    </w:p>
    <w:p w14:paraId="544B17AC" w14:textId="77777777" w:rsidR="00BE03DE" w:rsidRPr="00BE03DE" w:rsidRDefault="00BE03DE" w:rsidP="005C515F">
      <w:pPr>
        <w:pStyle w:val="NormalWeb"/>
        <w:numPr>
          <w:ilvl w:val="1"/>
          <w:numId w:val="96"/>
        </w:numPr>
        <w:spacing w:before="300" w:beforeAutospacing="0" w:after="300" w:afterAutospacing="0" w:line="360" w:lineRule="auto"/>
        <w:jc w:val="both"/>
        <w:rPr>
          <w:color w:val="374151"/>
          <w:sz w:val="26"/>
          <w:szCs w:val="26"/>
        </w:rPr>
      </w:pPr>
      <w:r w:rsidRPr="00BE03DE">
        <w:rPr>
          <w:b/>
          <w:bCs/>
          <w:color w:val="374151"/>
          <w:sz w:val="26"/>
          <w:szCs w:val="26"/>
        </w:rPr>
        <w:t>Phức Tạp</w:t>
      </w:r>
      <w:r w:rsidRPr="00BE03DE">
        <w:rPr>
          <w:color w:val="374151"/>
          <w:sz w:val="26"/>
          <w:szCs w:val="26"/>
        </w:rPr>
        <w:t xml:space="preserve"> (</w:t>
      </w:r>
      <w:r w:rsidRPr="00BE03DE">
        <w:rPr>
          <w:rStyle w:val="Strong"/>
          <w:color w:val="273239"/>
          <w:spacing w:val="2"/>
          <w:sz w:val="26"/>
          <w:szCs w:val="26"/>
          <w:bdr w:val="none" w:sz="0" w:space="0" w:color="auto" w:frame="1"/>
          <w:shd w:val="clear" w:color="auto" w:fill="FFFFFF"/>
        </w:rPr>
        <w:t>Complеxity</w:t>
      </w:r>
      <w:r w:rsidRPr="00BE03DE">
        <w:rPr>
          <w:color w:val="374151"/>
          <w:sz w:val="26"/>
          <w:szCs w:val="26"/>
        </w:rPr>
        <w:t>): Triển khai các kỹ thuật học liên tục có thể phức tạp và yêu cầu điều chỉnh và thiết kế cẩn thận. Sự phức tạp này có thể hạn chế việc áp dụng chúng trong một số ứng dụng.</w:t>
      </w:r>
    </w:p>
    <w:p w14:paraId="5FD8116D" w14:textId="77777777" w:rsidR="00BE03DE" w:rsidRPr="00BE03DE" w:rsidRDefault="00BE03DE" w:rsidP="005C515F">
      <w:pPr>
        <w:pStyle w:val="NormalWeb"/>
        <w:numPr>
          <w:ilvl w:val="1"/>
          <w:numId w:val="96"/>
        </w:numPr>
        <w:spacing w:before="300" w:beforeAutospacing="0" w:after="300" w:afterAutospacing="0" w:line="360" w:lineRule="auto"/>
        <w:jc w:val="both"/>
        <w:rPr>
          <w:color w:val="374151"/>
          <w:sz w:val="26"/>
          <w:szCs w:val="26"/>
        </w:rPr>
      </w:pPr>
      <w:r w:rsidRPr="00BE03DE">
        <w:rPr>
          <w:b/>
          <w:bCs/>
          <w:color w:val="374151"/>
          <w:sz w:val="26"/>
          <w:szCs w:val="26"/>
        </w:rPr>
        <w:t>Khả Năng Mở Rộng</w:t>
      </w:r>
      <w:r w:rsidRPr="00BE03DE">
        <w:rPr>
          <w:color w:val="374151"/>
          <w:sz w:val="26"/>
          <w:szCs w:val="26"/>
        </w:rPr>
        <w:t xml:space="preserve"> (</w:t>
      </w:r>
      <w:r w:rsidRPr="00BE03DE">
        <w:rPr>
          <w:rStyle w:val="Strong"/>
          <w:color w:val="273239"/>
          <w:spacing w:val="2"/>
          <w:sz w:val="26"/>
          <w:szCs w:val="26"/>
          <w:bdr w:val="none" w:sz="0" w:space="0" w:color="auto" w:frame="1"/>
          <w:shd w:val="clear" w:color="auto" w:fill="FFFFFF"/>
        </w:rPr>
        <w:t>Scalability</w:t>
      </w:r>
      <w:r w:rsidRPr="00BE03DE">
        <w:rPr>
          <w:color w:val="374151"/>
          <w:sz w:val="26"/>
          <w:szCs w:val="26"/>
        </w:rPr>
        <w:t>): Khi mô hình tích lũy thêm kiến thức, khả năng mở rộng có thể trở thành một thách thức. Kích thước và yêu cầu tính toán của mô hình có thể tăng đáng kể theo thời gian.</w:t>
      </w:r>
    </w:p>
    <w:p w14:paraId="7F216AAB" w14:textId="77777777" w:rsidR="00BE03DE" w:rsidRPr="00BE03DE" w:rsidRDefault="00BE03DE" w:rsidP="005C515F">
      <w:pPr>
        <w:pStyle w:val="NormalWeb"/>
        <w:numPr>
          <w:ilvl w:val="1"/>
          <w:numId w:val="96"/>
        </w:numPr>
        <w:spacing w:before="300" w:beforeAutospacing="0" w:after="300" w:afterAutospacing="0" w:line="360" w:lineRule="auto"/>
        <w:jc w:val="both"/>
        <w:rPr>
          <w:color w:val="374151"/>
          <w:sz w:val="26"/>
          <w:szCs w:val="26"/>
        </w:rPr>
      </w:pPr>
      <w:r w:rsidRPr="00BE03DE">
        <w:rPr>
          <w:b/>
          <w:bCs/>
          <w:color w:val="374151"/>
          <w:sz w:val="26"/>
          <w:szCs w:val="26"/>
        </w:rPr>
        <w:lastRenderedPageBreak/>
        <w:t xml:space="preserve">Thay Đổi Phân Phối Dữ Liệu </w:t>
      </w:r>
      <w:r w:rsidRPr="00BE03DE">
        <w:rPr>
          <w:color w:val="374151"/>
          <w:sz w:val="26"/>
          <w:szCs w:val="26"/>
        </w:rPr>
        <w:t>(</w:t>
      </w:r>
      <w:r w:rsidRPr="00BE03DE">
        <w:rPr>
          <w:rStyle w:val="Strong"/>
          <w:color w:val="273239"/>
          <w:spacing w:val="2"/>
          <w:sz w:val="26"/>
          <w:szCs w:val="26"/>
          <w:bdr w:val="none" w:sz="0" w:space="0" w:color="auto" w:frame="1"/>
          <w:shd w:val="clear" w:color="auto" w:fill="FFFFFF"/>
        </w:rPr>
        <w:t>Data Distribution Shifts</w:t>
      </w:r>
      <w:r w:rsidRPr="00BE03DE">
        <w:rPr>
          <w:color w:val="374151"/>
          <w:sz w:val="26"/>
          <w:szCs w:val="26"/>
        </w:rPr>
        <w:t>): Khi nhiệm vụ hoặc lĩnh vực mới có phân phối dữ liệu khác biệt đáng kể so với quá khứ, mô hình học liên tục có thể gặp khó khăn trong việc thích ứng hiệu quả.</w:t>
      </w:r>
    </w:p>
    <w:p w14:paraId="7D31D1EA" w14:textId="7A10BF32" w:rsidR="00BE03DE" w:rsidRPr="00BE03DE" w:rsidRDefault="00BE03DE" w:rsidP="005C515F">
      <w:pPr>
        <w:pStyle w:val="NormalWeb"/>
        <w:numPr>
          <w:ilvl w:val="1"/>
          <w:numId w:val="96"/>
        </w:numPr>
        <w:spacing w:before="300" w:beforeAutospacing="0" w:after="0" w:afterAutospacing="0" w:line="360" w:lineRule="auto"/>
        <w:jc w:val="both"/>
        <w:rPr>
          <w:color w:val="374151"/>
          <w:sz w:val="26"/>
          <w:szCs w:val="26"/>
        </w:rPr>
      </w:pPr>
      <w:r w:rsidRPr="00BE03DE">
        <w:rPr>
          <w:b/>
          <w:bCs/>
          <w:color w:val="374151"/>
          <w:sz w:val="26"/>
          <w:szCs w:val="26"/>
        </w:rPr>
        <w:t xml:space="preserve">Cân Bằng Kiến Thức Cũ và Mới </w:t>
      </w:r>
      <w:r w:rsidRPr="00BE03DE">
        <w:rPr>
          <w:color w:val="374151"/>
          <w:sz w:val="26"/>
          <w:szCs w:val="26"/>
        </w:rPr>
        <w:t>(</w:t>
      </w:r>
      <w:r w:rsidRPr="00BE03DE">
        <w:rPr>
          <w:rStyle w:val="Strong"/>
          <w:color w:val="273239"/>
          <w:spacing w:val="2"/>
          <w:sz w:val="26"/>
          <w:szCs w:val="26"/>
          <w:bdr w:val="none" w:sz="0" w:space="0" w:color="auto" w:frame="1"/>
          <w:shd w:val="clear" w:color="auto" w:fill="FFFFFF"/>
        </w:rPr>
        <w:t>Balancing Old and Nеw Knowlеdgе</w:t>
      </w:r>
      <w:r w:rsidRPr="00BE03DE">
        <w:rPr>
          <w:color w:val="374151"/>
          <w:sz w:val="26"/>
          <w:szCs w:val="26"/>
        </w:rPr>
        <w:t>): Tìm sự cân bằng phù hợp giữa kiến thức cũ và mới có thể là một thách thức. Mô hình cần quyết định cái nào nên giữ lại từ các nhiệm vụ cũ trong khi chấp nhận kiến thức mới, và việc tìm ra sự cân bằng lý tưởng có thể khó khăn.</w:t>
      </w:r>
    </w:p>
    <w:p w14:paraId="4817680A" w14:textId="77777777" w:rsidR="00BE03DE" w:rsidRPr="00BE03DE" w:rsidRDefault="00BE03DE" w:rsidP="005C515F">
      <w:pPr>
        <w:pStyle w:val="ListParagraph"/>
        <w:numPr>
          <w:ilvl w:val="0"/>
          <w:numId w:val="96"/>
        </w:numPr>
        <w:spacing w:before="100" w:beforeAutospacing="1" w:after="100" w:afterAutospacing="1" w:line="360" w:lineRule="auto"/>
        <w:jc w:val="both"/>
        <w:outlineLvl w:val="2"/>
        <w:rPr>
          <w:rFonts w:ascii="Times New Roman" w:hAnsi="Times New Roman" w:cs="Times New Roman"/>
          <w:color w:val="374151"/>
          <w:sz w:val="26"/>
          <w:szCs w:val="26"/>
        </w:rPr>
      </w:pPr>
      <w:r w:rsidRPr="00BE03DE">
        <w:rPr>
          <w:rFonts w:ascii="Times New Roman" w:hAnsi="Times New Roman" w:cs="Times New Roman"/>
          <w:b/>
          <w:bCs/>
          <w:color w:val="374151"/>
          <w:sz w:val="26"/>
          <w:szCs w:val="26"/>
        </w:rPr>
        <w:t xml:space="preserve">Tổng </w:t>
      </w:r>
      <w:proofErr w:type="gramStart"/>
      <w:r w:rsidRPr="00BE03DE">
        <w:rPr>
          <w:rFonts w:ascii="Times New Roman" w:hAnsi="Times New Roman" w:cs="Times New Roman"/>
          <w:b/>
          <w:bCs/>
          <w:color w:val="374151"/>
          <w:sz w:val="26"/>
          <w:szCs w:val="26"/>
        </w:rPr>
        <w:t>quát :</w:t>
      </w:r>
      <w:proofErr w:type="gramEnd"/>
      <w:r w:rsidRPr="00BE03DE">
        <w:rPr>
          <w:rFonts w:ascii="Times New Roman" w:hAnsi="Times New Roman" w:cs="Times New Roman"/>
          <w:color w:val="374151"/>
          <w:sz w:val="26"/>
          <w:szCs w:val="26"/>
        </w:rPr>
        <w:t xml:space="preserve"> Học liên tục đóng vai trò quan trọng trong việc thu hẹp khoảng cách giữa các mô hình tĩnh truyền thống và nhu cầu của thông tin đang phát triển và các ứng dụng thực tế. Nó mang lại khả năng phát triển các hệ thống AI có khả năng phân tích và thích ứng theo thời gian, tương tự như quá trình học của con người. Đây là một lĩnh vực nghiên cứu và phát triển hấp dẫn và đầy thách thức trong cộng đồng học máy.</w:t>
      </w:r>
    </w:p>
    <w:p w14:paraId="3E56D59D" w14:textId="77777777" w:rsidR="00BE03DE" w:rsidRDefault="00BE03DE">
      <w:pPr>
        <w:spacing w:after="200" w:line="276" w:lineRule="auto"/>
        <w:rPr>
          <w:b/>
          <w:bCs/>
          <w:sz w:val="28"/>
          <w:szCs w:val="28"/>
        </w:rPr>
      </w:pPr>
    </w:p>
    <w:p w14:paraId="238840E5" w14:textId="1D0C94F2" w:rsidR="002922C6" w:rsidRPr="0049288F" w:rsidRDefault="002922C6">
      <w:pPr>
        <w:spacing w:after="200" w:line="276" w:lineRule="auto"/>
        <w:rPr>
          <w:b/>
          <w:bCs/>
          <w:sz w:val="28"/>
          <w:szCs w:val="28"/>
        </w:rPr>
      </w:pPr>
      <w:r w:rsidRPr="0049288F">
        <w:rPr>
          <w:b/>
          <w:bCs/>
          <w:sz w:val="28"/>
          <w:szCs w:val="28"/>
        </w:rPr>
        <w:t xml:space="preserve">2.2 </w:t>
      </w:r>
      <w:r w:rsidR="00BE03DE" w:rsidRPr="00BE03DE">
        <w:rPr>
          <w:b/>
          <w:bCs/>
          <w:color w:val="374151"/>
          <w:sz w:val="28"/>
          <w:szCs w:val="28"/>
        </w:rPr>
        <w:t xml:space="preserve">Test Production khi xây </w:t>
      </w:r>
      <w:r w:rsidR="00BE03DE" w:rsidRPr="00BE03DE">
        <w:rPr>
          <w:b/>
          <w:bCs/>
          <w:sz w:val="28"/>
          <w:szCs w:val="28"/>
          <w:lang w:val="vi-VN"/>
        </w:rPr>
        <w:t>khi xây dựng một giải pháp học máy để giải quyết một bài toán</w:t>
      </w:r>
    </w:p>
    <w:p w14:paraId="475A4CC0" w14:textId="77777777" w:rsidR="00BE03DE" w:rsidRPr="00BE03DE" w:rsidRDefault="00BE03DE" w:rsidP="005C515F">
      <w:pPr>
        <w:pStyle w:val="ListParagraph"/>
        <w:numPr>
          <w:ilvl w:val="0"/>
          <w:numId w:val="98"/>
        </w:numPr>
        <w:spacing w:after="300" w:line="360" w:lineRule="auto"/>
        <w:jc w:val="both"/>
        <w:rPr>
          <w:rFonts w:ascii="Times New Roman" w:hAnsi="Times New Roman" w:cs="Times New Roman"/>
          <w:color w:val="374151"/>
          <w:sz w:val="26"/>
          <w:szCs w:val="26"/>
        </w:rPr>
      </w:pPr>
      <w:r w:rsidRPr="00BE03DE">
        <w:rPr>
          <w:rFonts w:ascii="Times New Roman" w:hAnsi="Times New Roman" w:cs="Times New Roman"/>
          <w:color w:val="374151"/>
          <w:sz w:val="26"/>
          <w:szCs w:val="26"/>
        </w:rPr>
        <w:t>Quá (Production Testing) đóng một vai trò quan trọng trong việc đảm bảo tính ổn định và hiệu suất của giải pháp học máy khi triển khai để giải quyết một bài toán cụ thể. Dưới đây là một số khía cạnh cần xem xét khi thực hiện Test Production trong quá trình xây dựng một giải pháp học máy:</w:t>
      </w:r>
    </w:p>
    <w:p w14:paraId="6E3F2FBF" w14:textId="77777777" w:rsidR="00BE03DE" w:rsidRPr="00BE03DE" w:rsidRDefault="00BE03DE" w:rsidP="005C515F">
      <w:pPr>
        <w:numPr>
          <w:ilvl w:val="0"/>
          <w:numId w:val="98"/>
        </w:numPr>
        <w:spacing w:line="360" w:lineRule="auto"/>
        <w:jc w:val="both"/>
        <w:rPr>
          <w:color w:val="374151"/>
          <w:sz w:val="26"/>
          <w:szCs w:val="26"/>
        </w:rPr>
      </w:pPr>
      <w:r w:rsidRPr="00BE03DE">
        <w:rPr>
          <w:b/>
          <w:bCs/>
          <w:color w:val="374151"/>
          <w:sz w:val="26"/>
          <w:szCs w:val="26"/>
        </w:rPr>
        <w:t>Thiết Kế Kiểm Thử Sản Xuất:</w:t>
      </w:r>
    </w:p>
    <w:p w14:paraId="0917B5F7"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Xác định kịch bản kiểm thử cụ thể cho mỗi phần của hệ thống, từ dữ liệu đầu vào đến đầu ra của mô hình.</w:t>
      </w:r>
    </w:p>
    <w:p w14:paraId="6DAC76B5"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lastRenderedPageBreak/>
        <w:t>Thiết kế kịch bản kiểm thử để phản ánh một cách chính xác môi trường sản xuất và các tình huống thực tế.</w:t>
      </w:r>
    </w:p>
    <w:p w14:paraId="0C52DD84" w14:textId="77777777" w:rsidR="00BE03DE" w:rsidRPr="00BE03DE" w:rsidRDefault="00BE03DE" w:rsidP="005C515F">
      <w:pPr>
        <w:numPr>
          <w:ilvl w:val="0"/>
          <w:numId w:val="98"/>
        </w:numPr>
        <w:spacing w:line="360" w:lineRule="auto"/>
        <w:jc w:val="both"/>
        <w:rPr>
          <w:color w:val="374151"/>
          <w:sz w:val="26"/>
          <w:szCs w:val="26"/>
        </w:rPr>
      </w:pPr>
      <w:r w:rsidRPr="00BE03DE">
        <w:rPr>
          <w:b/>
          <w:bCs/>
          <w:color w:val="374151"/>
          <w:sz w:val="26"/>
          <w:szCs w:val="26"/>
        </w:rPr>
        <w:t>Kiểm Thử Dữ Liệu Đầu Vào:</w:t>
      </w:r>
    </w:p>
    <w:p w14:paraId="6208C9D2"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Xác định liệu dữ liệu đầu vào có thể đáp ứng được đa dạng của dữ liệu thực tế hay không.</w:t>
      </w:r>
    </w:p>
    <w:p w14:paraId="06337853"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Kiểm tra xử lý dữ liệu và khả năng xử lý các định dạng dữ liệu mới.</w:t>
      </w:r>
    </w:p>
    <w:p w14:paraId="7F9BC55D" w14:textId="77777777" w:rsidR="00BE03DE" w:rsidRPr="00BE03DE" w:rsidRDefault="00BE03DE" w:rsidP="005C515F">
      <w:pPr>
        <w:numPr>
          <w:ilvl w:val="0"/>
          <w:numId w:val="98"/>
        </w:numPr>
        <w:spacing w:line="360" w:lineRule="auto"/>
        <w:jc w:val="both"/>
        <w:rPr>
          <w:color w:val="374151"/>
          <w:sz w:val="26"/>
          <w:szCs w:val="26"/>
        </w:rPr>
      </w:pPr>
      <w:r w:rsidRPr="00BE03DE">
        <w:rPr>
          <w:b/>
          <w:bCs/>
          <w:color w:val="374151"/>
          <w:sz w:val="26"/>
          <w:szCs w:val="26"/>
        </w:rPr>
        <w:t>Kiểm Thử Độ Nhạy Cảm và An Toàn:</w:t>
      </w:r>
    </w:p>
    <w:p w14:paraId="15EF905A"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Thực hiện kiểm thử với dữ liệu nhạy cảm để đảm bảo tính riêng tư và tuân thủ các quy định về bảo mật.</w:t>
      </w:r>
    </w:p>
    <w:p w14:paraId="22818113"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Kiểm tra cơ chế bảo vệ mô hình khỏi các tấn công như tấn công độc lập, thay đổi dữ liệu đầu vào, và lợi dụng lỗ hổng an ninh.</w:t>
      </w:r>
    </w:p>
    <w:p w14:paraId="5D41681A" w14:textId="77777777" w:rsidR="00BE03DE" w:rsidRPr="00BE03DE" w:rsidRDefault="00BE03DE" w:rsidP="005C515F">
      <w:pPr>
        <w:numPr>
          <w:ilvl w:val="0"/>
          <w:numId w:val="98"/>
        </w:numPr>
        <w:spacing w:line="360" w:lineRule="auto"/>
        <w:jc w:val="both"/>
        <w:rPr>
          <w:color w:val="374151"/>
          <w:sz w:val="26"/>
          <w:szCs w:val="26"/>
        </w:rPr>
      </w:pPr>
      <w:r w:rsidRPr="00BE03DE">
        <w:rPr>
          <w:b/>
          <w:bCs/>
          <w:color w:val="374151"/>
          <w:sz w:val="26"/>
          <w:szCs w:val="26"/>
        </w:rPr>
        <w:t>Kiểm Thử Hiệu Suất:</w:t>
      </w:r>
    </w:p>
    <w:p w14:paraId="3143A21C"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Đánh giá hiệu suất của mô hình dưới tải công việc thực tế.</w:t>
      </w:r>
    </w:p>
    <w:p w14:paraId="0AAEDEE5"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Kiểm thử thời gian đáp ứng và tải trọng để đảm bảo rằng mô hình có thể xử lý một lượng lớn các yêu cầu từ người dùng.</w:t>
      </w:r>
    </w:p>
    <w:p w14:paraId="71A9BF0C" w14:textId="77777777" w:rsidR="00BE03DE" w:rsidRPr="00BE03DE" w:rsidRDefault="00BE03DE" w:rsidP="005C515F">
      <w:pPr>
        <w:numPr>
          <w:ilvl w:val="0"/>
          <w:numId w:val="98"/>
        </w:numPr>
        <w:spacing w:line="360" w:lineRule="auto"/>
        <w:jc w:val="both"/>
        <w:rPr>
          <w:color w:val="374151"/>
          <w:sz w:val="26"/>
          <w:szCs w:val="26"/>
        </w:rPr>
      </w:pPr>
      <w:r w:rsidRPr="00BE03DE">
        <w:rPr>
          <w:b/>
          <w:bCs/>
          <w:color w:val="374151"/>
          <w:sz w:val="26"/>
          <w:szCs w:val="26"/>
        </w:rPr>
        <w:t>Kiểm Thử Sự Nhất Quán và Ổn Định:</w:t>
      </w:r>
    </w:p>
    <w:p w14:paraId="1813109E"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Kiểm tra sự nhất quán của mô hình qua các phiên bản khác nhau của dữ liệu đầu vào.</w:t>
      </w:r>
    </w:p>
    <w:p w14:paraId="2E714E8C"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Đảm bảo ổn định của mô hình dưới điều kiện biến động của môi trường sản xuất.</w:t>
      </w:r>
    </w:p>
    <w:p w14:paraId="4BDF1FD5" w14:textId="77777777" w:rsidR="00BE03DE" w:rsidRPr="00BE03DE" w:rsidRDefault="00BE03DE" w:rsidP="005C515F">
      <w:pPr>
        <w:numPr>
          <w:ilvl w:val="0"/>
          <w:numId w:val="98"/>
        </w:numPr>
        <w:spacing w:line="360" w:lineRule="auto"/>
        <w:jc w:val="both"/>
        <w:rPr>
          <w:color w:val="374151"/>
          <w:sz w:val="26"/>
          <w:szCs w:val="26"/>
        </w:rPr>
      </w:pPr>
      <w:r w:rsidRPr="00BE03DE">
        <w:rPr>
          <w:b/>
          <w:bCs/>
          <w:color w:val="374151"/>
          <w:sz w:val="26"/>
          <w:szCs w:val="26"/>
        </w:rPr>
        <w:t>Kiểm Thử Thay Đổi Mô Hình:</w:t>
      </w:r>
    </w:p>
    <w:p w14:paraId="49D51973"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Kiểm thử quá trình triển khai mô hình mới và chuyển đổi giữa các phiên bản mô hình.</w:t>
      </w:r>
    </w:p>
    <w:p w14:paraId="0F3E4046"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Đảm bảo rằng việc triển khai mô hình mới không ảnh hưởng đến tính liên tục của dịch vụ.</w:t>
      </w:r>
    </w:p>
    <w:p w14:paraId="62347BB1" w14:textId="77777777" w:rsidR="00BE03DE" w:rsidRPr="00BE03DE" w:rsidRDefault="00BE03DE" w:rsidP="005C515F">
      <w:pPr>
        <w:numPr>
          <w:ilvl w:val="0"/>
          <w:numId w:val="98"/>
        </w:numPr>
        <w:spacing w:line="360" w:lineRule="auto"/>
        <w:jc w:val="both"/>
        <w:rPr>
          <w:color w:val="374151"/>
          <w:sz w:val="26"/>
          <w:szCs w:val="26"/>
        </w:rPr>
      </w:pPr>
      <w:r w:rsidRPr="00BE03DE">
        <w:rPr>
          <w:b/>
          <w:bCs/>
          <w:color w:val="374151"/>
          <w:sz w:val="26"/>
          <w:szCs w:val="26"/>
        </w:rPr>
        <w:t>Kiểm Thử Tích Hợp Hệ Thống:</w:t>
      </w:r>
    </w:p>
    <w:p w14:paraId="127A3355"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lastRenderedPageBreak/>
        <w:t>Kiểm tra tích hợp giữa mô hình và các thành phần khác của hệ thống, chẳng hạn như cơ sở dữ liệu, giao diện người dùng, và các dịch vụ bên ngoài.</w:t>
      </w:r>
    </w:p>
    <w:p w14:paraId="75100B48"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Đảm bảo rằng mô hình là một phần hòa nhập và tương tác mạnh mẽ với hệ thống tổng thể.</w:t>
      </w:r>
    </w:p>
    <w:p w14:paraId="038DCD55" w14:textId="77777777" w:rsidR="00BE03DE" w:rsidRPr="00BE03DE" w:rsidRDefault="00BE03DE" w:rsidP="005C515F">
      <w:pPr>
        <w:numPr>
          <w:ilvl w:val="0"/>
          <w:numId w:val="98"/>
        </w:numPr>
        <w:spacing w:line="360" w:lineRule="auto"/>
        <w:jc w:val="both"/>
        <w:rPr>
          <w:color w:val="374151"/>
          <w:sz w:val="26"/>
          <w:szCs w:val="26"/>
        </w:rPr>
      </w:pPr>
      <w:r w:rsidRPr="00BE03DE">
        <w:rPr>
          <w:b/>
          <w:bCs/>
          <w:color w:val="374151"/>
          <w:sz w:val="26"/>
          <w:szCs w:val="26"/>
        </w:rPr>
        <w:t>Kiểm Thử Tuân Thủ Quy Định và Chính Sách:</w:t>
      </w:r>
    </w:p>
    <w:p w14:paraId="720AF93D"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Đảm bảo rằng giải pháp học máy tuân thủ các quy định pháp luật và chính sách liên quan đến loại dữ liệu và mục tiêu ứng dụng.</w:t>
      </w:r>
    </w:p>
    <w:p w14:paraId="2A087E51" w14:textId="77777777" w:rsidR="00BE03DE" w:rsidRPr="00BE03DE" w:rsidRDefault="00BE03DE" w:rsidP="005C515F">
      <w:pPr>
        <w:numPr>
          <w:ilvl w:val="0"/>
          <w:numId w:val="98"/>
        </w:numPr>
        <w:spacing w:line="360" w:lineRule="auto"/>
        <w:jc w:val="both"/>
        <w:rPr>
          <w:color w:val="374151"/>
          <w:sz w:val="26"/>
          <w:szCs w:val="26"/>
        </w:rPr>
      </w:pPr>
      <w:r w:rsidRPr="00BE03DE">
        <w:rPr>
          <w:b/>
          <w:bCs/>
          <w:color w:val="374151"/>
          <w:sz w:val="26"/>
          <w:szCs w:val="26"/>
        </w:rPr>
        <w:t>Kiểm Thử Mô Hình Liên Quan:</w:t>
      </w:r>
    </w:p>
    <w:p w14:paraId="22E2A54C"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Nếu có nhiều mô hình liên quan, kiểm thử chúng trong bối cảnh tương tác với nhau.</w:t>
      </w:r>
    </w:p>
    <w:p w14:paraId="6BEC0D1A"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Xác định và giải quyết các tình huống không mong muốn hoặc mâu thuẫn giữa các mô hình.</w:t>
      </w:r>
    </w:p>
    <w:p w14:paraId="59BF9CFF" w14:textId="77777777" w:rsidR="00BE03DE" w:rsidRPr="00BE03DE" w:rsidRDefault="00BE03DE" w:rsidP="005C515F">
      <w:pPr>
        <w:numPr>
          <w:ilvl w:val="0"/>
          <w:numId w:val="98"/>
        </w:numPr>
        <w:spacing w:line="360" w:lineRule="auto"/>
        <w:jc w:val="both"/>
        <w:rPr>
          <w:color w:val="374151"/>
          <w:sz w:val="26"/>
          <w:szCs w:val="26"/>
        </w:rPr>
      </w:pPr>
      <w:r w:rsidRPr="00BE03DE">
        <w:rPr>
          <w:b/>
          <w:bCs/>
          <w:color w:val="374151"/>
          <w:sz w:val="26"/>
          <w:szCs w:val="26"/>
        </w:rPr>
        <w:t>Kiểm Thử Tự Động và Liên Tục:</w:t>
      </w:r>
    </w:p>
    <w:p w14:paraId="26F6DAE6"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Thiết lập hệ thống kiểm thử tự động để giảm thời gian kiểm thử và đảm bảo tính liên tục trong quá trình triển khai và cập nhật mô hình.</w:t>
      </w:r>
    </w:p>
    <w:p w14:paraId="6738717C" w14:textId="77777777" w:rsidR="00BE03DE" w:rsidRPr="00BE03DE" w:rsidRDefault="00BE03DE" w:rsidP="005C515F">
      <w:pPr>
        <w:numPr>
          <w:ilvl w:val="0"/>
          <w:numId w:val="98"/>
        </w:numPr>
        <w:spacing w:line="360" w:lineRule="auto"/>
        <w:jc w:val="both"/>
        <w:rPr>
          <w:color w:val="374151"/>
          <w:sz w:val="26"/>
          <w:szCs w:val="26"/>
        </w:rPr>
      </w:pPr>
      <w:r w:rsidRPr="00BE03DE">
        <w:rPr>
          <w:b/>
          <w:bCs/>
          <w:color w:val="374151"/>
          <w:sz w:val="26"/>
          <w:szCs w:val="26"/>
        </w:rPr>
        <w:t>Kiểm Thử Sự Kiên Nhẫn và Độ Tin Cậy:</w:t>
      </w:r>
    </w:p>
    <w:p w14:paraId="7B668A45"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Kiểm thử khả năng chịu tải và khả năng phục hồi của hệ thống sau lỗi hoặc gián đoạn.</w:t>
      </w:r>
    </w:p>
    <w:p w14:paraId="27D36C4F"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Đảm bảo rằng hệ thống có khả năng tự động khôi phục và duy trì sự kiên nhẫn.</w:t>
      </w:r>
    </w:p>
    <w:p w14:paraId="74EED442" w14:textId="77777777" w:rsidR="00BE03DE" w:rsidRPr="00BE03DE" w:rsidRDefault="00BE03DE" w:rsidP="005C515F">
      <w:pPr>
        <w:numPr>
          <w:ilvl w:val="0"/>
          <w:numId w:val="98"/>
        </w:numPr>
        <w:spacing w:line="360" w:lineRule="auto"/>
        <w:jc w:val="both"/>
        <w:rPr>
          <w:color w:val="374151"/>
          <w:sz w:val="26"/>
          <w:szCs w:val="26"/>
        </w:rPr>
      </w:pPr>
      <w:r w:rsidRPr="00BE03DE">
        <w:rPr>
          <w:b/>
          <w:bCs/>
          <w:color w:val="374151"/>
          <w:sz w:val="26"/>
          <w:szCs w:val="26"/>
        </w:rPr>
        <w:t>Kiểm Thử Kịch Bản Khẩn Cấp:</w:t>
      </w:r>
    </w:p>
    <w:p w14:paraId="0951E5B6" w14:textId="77777777" w:rsidR="00BE03DE" w:rsidRPr="00BE03DE" w:rsidRDefault="00BE03DE" w:rsidP="005C515F">
      <w:pPr>
        <w:numPr>
          <w:ilvl w:val="1"/>
          <w:numId w:val="98"/>
        </w:numPr>
        <w:spacing w:line="360" w:lineRule="auto"/>
        <w:jc w:val="both"/>
        <w:rPr>
          <w:color w:val="374151"/>
          <w:sz w:val="26"/>
          <w:szCs w:val="26"/>
        </w:rPr>
      </w:pPr>
      <w:r w:rsidRPr="00BE03DE">
        <w:rPr>
          <w:color w:val="374151"/>
          <w:sz w:val="26"/>
          <w:szCs w:val="26"/>
        </w:rPr>
        <w:t>Thiết lập kịch bản kiểm thử khẩn cấp để đảm bảo sự sẵn sàng và khả năng xử lý vấn đề trong trường hợp sự cố.</w:t>
      </w:r>
    </w:p>
    <w:p w14:paraId="4818DAAA" w14:textId="2EADF30A" w:rsidR="001F7507" w:rsidRPr="00D106DC" w:rsidRDefault="00BE03DE" w:rsidP="001F7507">
      <w:pPr>
        <w:pStyle w:val="ListParagraph"/>
        <w:numPr>
          <w:ilvl w:val="0"/>
          <w:numId w:val="98"/>
        </w:numPr>
        <w:spacing w:after="200" w:line="360" w:lineRule="auto"/>
        <w:jc w:val="both"/>
        <w:rPr>
          <w:b/>
          <w:bCs/>
          <w:color w:val="FF0000"/>
          <w:sz w:val="26"/>
          <w:szCs w:val="26"/>
        </w:rPr>
      </w:pPr>
      <w:r w:rsidRPr="00BE03DE">
        <w:rPr>
          <w:rFonts w:ascii="Times New Roman" w:hAnsi="Times New Roman" w:cs="Times New Roman"/>
          <w:b/>
          <w:bCs/>
          <w:color w:val="374151"/>
          <w:sz w:val="26"/>
          <w:szCs w:val="26"/>
        </w:rPr>
        <w:t>Tổng quan:</w:t>
      </w:r>
      <w:r>
        <w:rPr>
          <w:rFonts w:ascii="Times New Roman" w:hAnsi="Times New Roman" w:cs="Times New Roman"/>
          <w:color w:val="374151"/>
          <w:sz w:val="26"/>
          <w:szCs w:val="26"/>
        </w:rPr>
        <w:t xml:space="preserve"> </w:t>
      </w:r>
      <w:r w:rsidRPr="00BE03DE">
        <w:rPr>
          <w:rFonts w:ascii="Times New Roman" w:hAnsi="Times New Roman" w:cs="Times New Roman"/>
          <w:color w:val="374151"/>
          <w:sz w:val="26"/>
          <w:szCs w:val="26"/>
        </w:rPr>
        <w:t>Test Production đòi hỏi một chiến lược toàn diện và cẩn thận để đảm bảo rằng giải pháp học máy có thể hoạt động hiệu quả và đáp ứng được các thách thức thực tế khi triển khai trong môi trường sản xuất.</w:t>
      </w:r>
    </w:p>
    <w:p w14:paraId="414D41F9" w14:textId="77777777" w:rsidR="001F7507" w:rsidRDefault="001F7507" w:rsidP="001F7507">
      <w:pPr>
        <w:spacing w:after="200" w:line="360" w:lineRule="auto"/>
        <w:rPr>
          <w:b/>
          <w:bCs/>
          <w:color w:val="FF0000"/>
          <w:sz w:val="26"/>
          <w:szCs w:val="26"/>
        </w:rPr>
      </w:pPr>
    </w:p>
    <w:p w14:paraId="3A8353AE" w14:textId="77777777" w:rsidR="001F7507" w:rsidRPr="001F7507" w:rsidRDefault="001F7507" w:rsidP="001F7507">
      <w:pPr>
        <w:spacing w:after="200" w:line="360" w:lineRule="auto"/>
        <w:rPr>
          <w:b/>
          <w:bCs/>
          <w:color w:val="FF0000"/>
          <w:sz w:val="26"/>
          <w:szCs w:val="26"/>
        </w:rPr>
      </w:pPr>
    </w:p>
    <w:p w14:paraId="17033587" w14:textId="77777777" w:rsidR="007E7FF7" w:rsidRPr="0049288F" w:rsidRDefault="007E7FF7" w:rsidP="007E7FF7">
      <w:pPr>
        <w:tabs>
          <w:tab w:val="center" w:pos="6379"/>
        </w:tabs>
        <w:spacing w:after="200" w:line="276" w:lineRule="auto"/>
        <w:jc w:val="center"/>
        <w:rPr>
          <w:b/>
          <w:sz w:val="32"/>
          <w:szCs w:val="32"/>
        </w:rPr>
      </w:pPr>
      <w:r w:rsidRPr="0049288F">
        <w:rPr>
          <w:b/>
          <w:sz w:val="32"/>
          <w:szCs w:val="32"/>
        </w:rPr>
        <w:t>TÀI LIỆU THAM KHẢO</w:t>
      </w:r>
    </w:p>
    <w:p w14:paraId="71293F1A" w14:textId="77777777" w:rsidR="00650D6A" w:rsidRDefault="00650D6A" w:rsidP="00650D6A">
      <w:pPr>
        <w:spacing w:line="360" w:lineRule="auto"/>
        <w:ind w:left="360" w:firstLine="360"/>
        <w:rPr>
          <w:b/>
          <w:sz w:val="26"/>
          <w:szCs w:val="26"/>
        </w:rPr>
      </w:pPr>
      <w:r w:rsidRPr="0049288F">
        <w:rPr>
          <w:b/>
          <w:sz w:val="26"/>
          <w:szCs w:val="26"/>
        </w:rPr>
        <w:t>Tiếng Việt</w:t>
      </w:r>
    </w:p>
    <w:p w14:paraId="13CDF1A9" w14:textId="5EB35DED" w:rsidR="003B3FBA" w:rsidRDefault="00000000" w:rsidP="003B3FBA">
      <w:pPr>
        <w:pStyle w:val="ListParagraph"/>
        <w:numPr>
          <w:ilvl w:val="1"/>
          <w:numId w:val="93"/>
        </w:numPr>
        <w:spacing w:line="360" w:lineRule="auto"/>
        <w:rPr>
          <w:rFonts w:ascii="Times New Roman" w:hAnsi="Times New Roman" w:cs="Times New Roman"/>
          <w:bCs/>
          <w:sz w:val="26"/>
          <w:szCs w:val="26"/>
        </w:rPr>
      </w:pPr>
      <w:hyperlink r:id="rId12" w:history="1">
        <w:r w:rsidR="003B3FBA" w:rsidRPr="00B61BAC">
          <w:rPr>
            <w:rStyle w:val="Hyperlink"/>
            <w:rFonts w:ascii="Times New Roman" w:hAnsi="Times New Roman" w:cs="Times New Roman"/>
            <w:bCs/>
            <w:sz w:val="26"/>
            <w:szCs w:val="26"/>
          </w:rPr>
          <w:t>https://viblo.asia/p/optimizer-hieu-sau-ve-cac-thuat-toan-toi-uu-gdsgdadam-Qbq5QQ9E5D8</w:t>
        </w:r>
      </w:hyperlink>
    </w:p>
    <w:p w14:paraId="036E8C9C" w14:textId="77777777" w:rsidR="003B3FBA" w:rsidRPr="003B3FBA" w:rsidRDefault="003B3FBA" w:rsidP="003B3FBA">
      <w:pPr>
        <w:pStyle w:val="ListParagraph"/>
        <w:spacing w:line="360" w:lineRule="auto"/>
        <w:ind w:left="1440"/>
        <w:rPr>
          <w:rFonts w:ascii="Times New Roman" w:hAnsi="Times New Roman" w:cs="Times New Roman"/>
          <w:bCs/>
          <w:sz w:val="26"/>
          <w:szCs w:val="26"/>
        </w:rPr>
      </w:pPr>
    </w:p>
    <w:p w14:paraId="75042422" w14:textId="77777777" w:rsidR="007B7FF5" w:rsidRPr="0049288F" w:rsidRDefault="007B7FF5" w:rsidP="00650D6A">
      <w:pPr>
        <w:spacing w:line="360" w:lineRule="auto"/>
        <w:ind w:left="360" w:firstLine="360"/>
        <w:rPr>
          <w:b/>
          <w:sz w:val="26"/>
          <w:szCs w:val="26"/>
        </w:rPr>
      </w:pPr>
    </w:p>
    <w:p w14:paraId="3AEB1554" w14:textId="77777777" w:rsidR="00650D6A" w:rsidRDefault="00650D6A" w:rsidP="00650D6A">
      <w:pPr>
        <w:spacing w:line="360" w:lineRule="auto"/>
        <w:ind w:left="360" w:firstLine="360"/>
        <w:rPr>
          <w:b/>
          <w:sz w:val="26"/>
          <w:szCs w:val="26"/>
        </w:rPr>
      </w:pPr>
      <w:r w:rsidRPr="0049288F">
        <w:rPr>
          <w:b/>
          <w:sz w:val="26"/>
          <w:szCs w:val="26"/>
        </w:rPr>
        <w:t>Tiếng Anh</w:t>
      </w:r>
    </w:p>
    <w:p w14:paraId="67094122" w14:textId="4231A33D" w:rsidR="003B3FBA" w:rsidRDefault="00000000" w:rsidP="003B3FBA">
      <w:pPr>
        <w:pStyle w:val="ListParagraph"/>
        <w:numPr>
          <w:ilvl w:val="1"/>
          <w:numId w:val="93"/>
        </w:numPr>
        <w:spacing w:line="360" w:lineRule="auto"/>
        <w:rPr>
          <w:rFonts w:ascii="Times New Roman" w:hAnsi="Times New Roman" w:cs="Times New Roman"/>
          <w:bCs/>
          <w:sz w:val="26"/>
          <w:szCs w:val="26"/>
        </w:rPr>
      </w:pPr>
      <w:hyperlink r:id="rId13" w:history="1">
        <w:r w:rsidR="003B3FBA" w:rsidRPr="00B61BAC">
          <w:rPr>
            <w:rStyle w:val="Hyperlink"/>
            <w:rFonts w:ascii="Times New Roman" w:hAnsi="Times New Roman" w:cs="Times New Roman"/>
            <w:bCs/>
            <w:sz w:val="26"/>
            <w:szCs w:val="26"/>
          </w:rPr>
          <w:t>https://www.linkedin.com/pulse/machine-learning-optimization-techniques-bilal-el-jamal</w:t>
        </w:r>
      </w:hyperlink>
    </w:p>
    <w:p w14:paraId="52221834" w14:textId="0F7271F7" w:rsidR="003B3FBA" w:rsidRDefault="00000000" w:rsidP="003B3FBA">
      <w:pPr>
        <w:pStyle w:val="ListParagraph"/>
        <w:numPr>
          <w:ilvl w:val="1"/>
          <w:numId w:val="93"/>
        </w:numPr>
        <w:spacing w:line="360" w:lineRule="auto"/>
        <w:rPr>
          <w:rFonts w:ascii="Times New Roman" w:hAnsi="Times New Roman" w:cs="Times New Roman"/>
          <w:bCs/>
          <w:sz w:val="26"/>
          <w:szCs w:val="26"/>
        </w:rPr>
      </w:pPr>
      <w:hyperlink r:id="rId14" w:history="1">
        <w:r w:rsidR="003B3FBA" w:rsidRPr="00B61BAC">
          <w:rPr>
            <w:rStyle w:val="Hyperlink"/>
            <w:rFonts w:ascii="Times New Roman" w:hAnsi="Times New Roman" w:cs="Times New Roman"/>
            <w:bCs/>
            <w:sz w:val="26"/>
            <w:szCs w:val="26"/>
          </w:rPr>
          <w:t>https://madewithml.com/courses/mlops/testing/</w:t>
        </w:r>
      </w:hyperlink>
    </w:p>
    <w:p w14:paraId="0064C878" w14:textId="241D06EC" w:rsidR="003B3FBA" w:rsidRDefault="00000000" w:rsidP="003B3FBA">
      <w:pPr>
        <w:pStyle w:val="ListParagraph"/>
        <w:numPr>
          <w:ilvl w:val="1"/>
          <w:numId w:val="93"/>
        </w:numPr>
        <w:spacing w:line="360" w:lineRule="auto"/>
        <w:rPr>
          <w:rFonts w:ascii="Times New Roman" w:hAnsi="Times New Roman" w:cs="Times New Roman"/>
          <w:bCs/>
          <w:sz w:val="26"/>
          <w:szCs w:val="26"/>
        </w:rPr>
      </w:pPr>
      <w:hyperlink r:id="rId15" w:history="1">
        <w:r w:rsidR="003B3FBA" w:rsidRPr="00B61BAC">
          <w:rPr>
            <w:rStyle w:val="Hyperlink"/>
            <w:rFonts w:ascii="Times New Roman" w:hAnsi="Times New Roman" w:cs="Times New Roman"/>
            <w:bCs/>
            <w:sz w:val="26"/>
            <w:szCs w:val="26"/>
          </w:rPr>
          <w:t>https://www.geeksforgeeks.org/continual-learning-in-machine-learning/</w:t>
        </w:r>
      </w:hyperlink>
    </w:p>
    <w:p w14:paraId="0B6B0EED" w14:textId="77777777" w:rsidR="003B3FBA" w:rsidRPr="003B3FBA" w:rsidRDefault="003B3FBA" w:rsidP="003B3FBA">
      <w:pPr>
        <w:pStyle w:val="ListParagraph"/>
        <w:spacing w:line="360" w:lineRule="auto"/>
        <w:ind w:left="1440"/>
        <w:rPr>
          <w:rFonts w:ascii="Times New Roman" w:hAnsi="Times New Roman" w:cs="Times New Roman"/>
          <w:bCs/>
          <w:sz w:val="26"/>
          <w:szCs w:val="26"/>
        </w:rPr>
      </w:pPr>
    </w:p>
    <w:p w14:paraId="6B023704" w14:textId="6B4B86C7" w:rsidR="00BB2B2A" w:rsidRPr="00BD48CC" w:rsidRDefault="00BB2B2A" w:rsidP="00BD48CC">
      <w:pPr>
        <w:spacing w:after="200" w:line="276" w:lineRule="auto"/>
        <w:rPr>
          <w:sz w:val="26"/>
          <w:szCs w:val="26"/>
        </w:rPr>
      </w:pPr>
    </w:p>
    <w:sectPr w:rsidR="00BB2B2A" w:rsidRPr="00BD48CC" w:rsidSect="00D6046D">
      <w:headerReference w:type="default" r:id="rId16"/>
      <w:pgSz w:w="12240" w:h="15840"/>
      <w:pgMar w:top="1987" w:right="1138" w:bottom="1699" w:left="19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EBB9D" w14:textId="77777777" w:rsidR="00277C1D" w:rsidRDefault="00277C1D" w:rsidP="00453AB1">
      <w:r>
        <w:separator/>
      </w:r>
    </w:p>
  </w:endnote>
  <w:endnote w:type="continuationSeparator" w:id="0">
    <w:p w14:paraId="7BF7078F" w14:textId="77777777" w:rsidR="00277C1D" w:rsidRDefault="00277C1D"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94F63" w14:textId="77777777" w:rsidR="00277C1D" w:rsidRDefault="00277C1D" w:rsidP="00453AB1">
      <w:r>
        <w:separator/>
      </w:r>
    </w:p>
  </w:footnote>
  <w:footnote w:type="continuationSeparator" w:id="0">
    <w:p w14:paraId="240CDDA6" w14:textId="77777777" w:rsidR="00277C1D" w:rsidRDefault="00277C1D"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D18F1" w14:textId="77777777" w:rsidR="00B118C8" w:rsidRDefault="00B118C8">
    <w:pPr>
      <w:pStyle w:val="Header"/>
      <w:jc w:val="center"/>
    </w:pPr>
  </w:p>
  <w:p w14:paraId="212291B8" w14:textId="77777777" w:rsidR="00B118C8" w:rsidRDefault="00B118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1097785"/>
      <w:docPartObj>
        <w:docPartGallery w:val="Page Numbers (Top of Page)"/>
        <w:docPartUnique/>
      </w:docPartObj>
    </w:sdtPr>
    <w:sdtEndPr>
      <w:rPr>
        <w:noProof/>
      </w:rPr>
    </w:sdtEndPr>
    <w:sdtContent>
      <w:p w14:paraId="303D49B0" w14:textId="77777777" w:rsidR="00B118C8" w:rsidRDefault="00B118C8">
        <w:pPr>
          <w:pStyle w:val="Header"/>
          <w:jc w:val="center"/>
        </w:pPr>
        <w:r>
          <w:fldChar w:fldCharType="begin"/>
        </w:r>
        <w:r>
          <w:instrText xml:space="preserve"> PAGE   \* MERGEFORMAT </w:instrText>
        </w:r>
        <w:r>
          <w:fldChar w:fldCharType="separate"/>
        </w:r>
        <w:r w:rsidR="00E766EA">
          <w:rPr>
            <w:noProof/>
          </w:rPr>
          <w:t>iv</w:t>
        </w:r>
        <w:r>
          <w:rPr>
            <w:noProof/>
          </w:rPr>
          <w:fldChar w:fldCharType="end"/>
        </w:r>
      </w:p>
    </w:sdtContent>
  </w:sdt>
  <w:p w14:paraId="3A40B842" w14:textId="77777777" w:rsidR="00B118C8" w:rsidRDefault="00B118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520606"/>
      <w:docPartObj>
        <w:docPartGallery w:val="Page Numbers (Top of Page)"/>
        <w:docPartUnique/>
      </w:docPartObj>
    </w:sdtPr>
    <w:sdtEndPr>
      <w:rPr>
        <w:noProof/>
      </w:rPr>
    </w:sdtEndPr>
    <w:sdtContent>
      <w:p w14:paraId="1F0E45A2" w14:textId="77777777" w:rsidR="00DB7595" w:rsidRDefault="00DB7595">
        <w:pPr>
          <w:pStyle w:val="Header"/>
          <w:jc w:val="center"/>
        </w:pPr>
        <w:r>
          <w:fldChar w:fldCharType="begin"/>
        </w:r>
        <w:r>
          <w:instrText xml:space="preserve"> PAGE   \* MERGEFORMAT </w:instrText>
        </w:r>
        <w:r>
          <w:fldChar w:fldCharType="separate"/>
        </w:r>
        <w:r w:rsidR="00E766EA">
          <w:rPr>
            <w:noProof/>
          </w:rPr>
          <w:t>13</w:t>
        </w:r>
        <w:r>
          <w:rPr>
            <w:noProof/>
          </w:rPr>
          <w:fldChar w:fldCharType="end"/>
        </w:r>
      </w:p>
    </w:sdtContent>
  </w:sdt>
  <w:p w14:paraId="01922BDA" w14:textId="77777777" w:rsidR="00DB7595" w:rsidRDefault="00DB75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0039E"/>
    <w:multiLevelType w:val="hybridMultilevel"/>
    <w:tmpl w:val="E8FA7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82DA0"/>
    <w:multiLevelType w:val="hybridMultilevel"/>
    <w:tmpl w:val="A5D6B422"/>
    <w:lvl w:ilvl="0" w:tplc="FFFFFFFF">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
      <w:lvlJc w:val="left"/>
      <w:pPr>
        <w:ind w:left="1440" w:hanging="360"/>
      </w:pPr>
      <w:rPr>
        <w:rFonts w:ascii="Symbol" w:hAnsi="Symbol" w:hint="default"/>
      </w:rPr>
    </w:lvl>
    <w:lvl w:ilvl="2" w:tplc="3CA8442C">
      <w:numFmt w:val="bullet"/>
      <w:lvlText w:val="-"/>
      <w:lvlJc w:val="left"/>
      <w:pPr>
        <w:ind w:left="2160" w:hanging="360"/>
      </w:pPr>
      <w:rPr>
        <w:rFonts w:ascii="Times New Roman" w:eastAsiaTheme="minorHAnsi" w:hAnsi="Times New Roman" w:cs="Times New Roman"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244925"/>
    <w:multiLevelType w:val="hybridMultilevel"/>
    <w:tmpl w:val="45789C00"/>
    <w:lvl w:ilvl="0" w:tplc="19FE9EBC">
      <w:start w:val="1"/>
      <w:numFmt w:val="decimal"/>
      <w:lvlText w:val="%1)"/>
      <w:lvlJc w:val="left"/>
      <w:pPr>
        <w:ind w:left="720" w:hanging="360"/>
      </w:pPr>
      <w:rPr>
        <w:rFonts w:ascii="Times New Roman" w:eastAsiaTheme="minorHAnsi"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A614D39"/>
    <w:multiLevelType w:val="hybridMultilevel"/>
    <w:tmpl w:val="897E0F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B9D2F67"/>
    <w:multiLevelType w:val="multilevel"/>
    <w:tmpl w:val="9400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526467"/>
    <w:multiLevelType w:val="multilevel"/>
    <w:tmpl w:val="02E43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4A2A57"/>
    <w:multiLevelType w:val="hybridMultilevel"/>
    <w:tmpl w:val="14845D90"/>
    <w:lvl w:ilvl="0" w:tplc="06925438">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902695"/>
    <w:multiLevelType w:val="hybridMultilevel"/>
    <w:tmpl w:val="0A4EA1F4"/>
    <w:lvl w:ilvl="0" w:tplc="3CA8442C">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F61F28"/>
    <w:multiLevelType w:val="hybridMultilevel"/>
    <w:tmpl w:val="F1840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3661A1"/>
    <w:multiLevelType w:val="hybridMultilevel"/>
    <w:tmpl w:val="ABF0A1FE"/>
    <w:lvl w:ilvl="0" w:tplc="3CA8442C">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CC46F8"/>
    <w:multiLevelType w:val="multilevel"/>
    <w:tmpl w:val="A1000D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AD3EEF"/>
    <w:multiLevelType w:val="hybridMultilevel"/>
    <w:tmpl w:val="C798B7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D04479F"/>
    <w:multiLevelType w:val="hybridMultilevel"/>
    <w:tmpl w:val="E92CD4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1127698"/>
    <w:multiLevelType w:val="multilevel"/>
    <w:tmpl w:val="FCD8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3408A6"/>
    <w:multiLevelType w:val="multilevel"/>
    <w:tmpl w:val="D766F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3321CA"/>
    <w:multiLevelType w:val="hybridMultilevel"/>
    <w:tmpl w:val="DBAAB03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237049FC"/>
    <w:multiLevelType w:val="multilevel"/>
    <w:tmpl w:val="3668A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1A4577"/>
    <w:multiLevelType w:val="hybridMultilevel"/>
    <w:tmpl w:val="5D18E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D9426C"/>
    <w:multiLevelType w:val="multilevel"/>
    <w:tmpl w:val="C8B42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69773B"/>
    <w:multiLevelType w:val="hybridMultilevel"/>
    <w:tmpl w:val="AA121D9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25881267"/>
    <w:multiLevelType w:val="hybridMultilevel"/>
    <w:tmpl w:val="BFC8DCCC"/>
    <w:lvl w:ilvl="0" w:tplc="06925438">
      <w:numFmt w:val="bullet"/>
      <w:lvlText w:val="-"/>
      <w:lvlJc w:val="left"/>
      <w:pPr>
        <w:ind w:left="744" w:hanging="360"/>
      </w:pPr>
      <w:rPr>
        <w:rFonts w:ascii="Times New Roman" w:eastAsiaTheme="minorHAnsi" w:hAnsi="Times New Roman" w:cs="Times New Roman" w:hint="default"/>
        <w:b/>
      </w:rPr>
    </w:lvl>
    <w:lvl w:ilvl="1" w:tplc="04090003">
      <w:start w:val="1"/>
      <w:numFmt w:val="bullet"/>
      <w:lvlText w:val="o"/>
      <w:lvlJc w:val="left"/>
      <w:pPr>
        <w:ind w:left="1464"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25" w15:restartNumberingAfterBreak="0">
    <w:nsid w:val="2AEA0473"/>
    <w:multiLevelType w:val="multilevel"/>
    <w:tmpl w:val="B54C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731839"/>
    <w:multiLevelType w:val="multilevel"/>
    <w:tmpl w:val="E02C7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D80D27"/>
    <w:multiLevelType w:val="hybridMultilevel"/>
    <w:tmpl w:val="C5224176"/>
    <w:lvl w:ilvl="0" w:tplc="06925438">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137D04"/>
    <w:multiLevelType w:val="multilevel"/>
    <w:tmpl w:val="9E1AD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E534EC"/>
    <w:multiLevelType w:val="multilevel"/>
    <w:tmpl w:val="FD3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0D87AC3"/>
    <w:multiLevelType w:val="hybridMultilevel"/>
    <w:tmpl w:val="B07C1F3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30DD5720"/>
    <w:multiLevelType w:val="multilevel"/>
    <w:tmpl w:val="E656F0C8"/>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A82E6C"/>
    <w:multiLevelType w:val="multilevel"/>
    <w:tmpl w:val="1DF2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447176"/>
    <w:multiLevelType w:val="multilevel"/>
    <w:tmpl w:val="F8020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893AFE"/>
    <w:multiLevelType w:val="hybridMultilevel"/>
    <w:tmpl w:val="DF86AC8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34EC73A2"/>
    <w:multiLevelType w:val="multilevel"/>
    <w:tmpl w:val="97CC1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1732DC"/>
    <w:multiLevelType w:val="multilevel"/>
    <w:tmpl w:val="DDD84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E50B50"/>
    <w:multiLevelType w:val="hybridMultilevel"/>
    <w:tmpl w:val="0EA42B1C"/>
    <w:lvl w:ilvl="0" w:tplc="3CA8442C">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FF3F40"/>
    <w:multiLevelType w:val="hybridMultilevel"/>
    <w:tmpl w:val="24CAB5EA"/>
    <w:lvl w:ilvl="0" w:tplc="3CA8442C">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E6D1A15"/>
    <w:multiLevelType w:val="hybridMultilevel"/>
    <w:tmpl w:val="A6CA17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43612A0A"/>
    <w:multiLevelType w:val="hybridMultilevel"/>
    <w:tmpl w:val="1E808DCA"/>
    <w:lvl w:ilvl="0" w:tplc="06925438">
      <w:numFmt w:val="bullet"/>
      <w:lvlText w:val="-"/>
      <w:lvlJc w:val="left"/>
      <w:pPr>
        <w:ind w:left="744"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3F7945"/>
    <w:multiLevelType w:val="multilevel"/>
    <w:tmpl w:val="25A46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BD2CE7"/>
    <w:multiLevelType w:val="hybridMultilevel"/>
    <w:tmpl w:val="890625DC"/>
    <w:lvl w:ilvl="0" w:tplc="3CA844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62134D3"/>
    <w:multiLevelType w:val="hybridMultilevel"/>
    <w:tmpl w:val="44747A56"/>
    <w:lvl w:ilvl="0" w:tplc="3CA8442C">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8941AC7"/>
    <w:multiLevelType w:val="hybridMultilevel"/>
    <w:tmpl w:val="4DF649A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4A3B056E"/>
    <w:multiLevelType w:val="multilevel"/>
    <w:tmpl w:val="DAE4EAE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C52374D"/>
    <w:multiLevelType w:val="multilevel"/>
    <w:tmpl w:val="A74A3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2063C7"/>
    <w:multiLevelType w:val="hybridMultilevel"/>
    <w:tmpl w:val="120246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4E276E09"/>
    <w:multiLevelType w:val="hybridMultilevel"/>
    <w:tmpl w:val="2A0C8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E380FCA"/>
    <w:multiLevelType w:val="multilevel"/>
    <w:tmpl w:val="BB7A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7B3DFA"/>
    <w:multiLevelType w:val="multilevel"/>
    <w:tmpl w:val="BB2AB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D416B4"/>
    <w:multiLevelType w:val="multilevel"/>
    <w:tmpl w:val="62E45C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1392F18"/>
    <w:multiLevelType w:val="hybridMultilevel"/>
    <w:tmpl w:val="B1EC3DDA"/>
    <w:lvl w:ilvl="0" w:tplc="3CA8442C">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666F8A"/>
    <w:multiLevelType w:val="hybridMultilevel"/>
    <w:tmpl w:val="BBA08CF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5"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523F0C8F"/>
    <w:multiLevelType w:val="multilevel"/>
    <w:tmpl w:val="E0BE5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2F69DD"/>
    <w:multiLevelType w:val="hybridMultilevel"/>
    <w:tmpl w:val="7FA8D074"/>
    <w:lvl w:ilvl="0" w:tplc="3CA8442C">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3BE703D"/>
    <w:multiLevelType w:val="multilevel"/>
    <w:tmpl w:val="674AFA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40D3CF1"/>
    <w:multiLevelType w:val="hybridMultilevel"/>
    <w:tmpl w:val="2F380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83A792C"/>
    <w:multiLevelType w:val="hybridMultilevel"/>
    <w:tmpl w:val="688664FA"/>
    <w:lvl w:ilvl="0" w:tplc="3CA8442C">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9375BD1"/>
    <w:multiLevelType w:val="hybridMultilevel"/>
    <w:tmpl w:val="4C9C7178"/>
    <w:lvl w:ilvl="0" w:tplc="3CA844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A6C34D3"/>
    <w:multiLevelType w:val="hybridMultilevel"/>
    <w:tmpl w:val="EBF492EE"/>
    <w:lvl w:ilvl="0" w:tplc="04090001">
      <w:start w:val="1"/>
      <w:numFmt w:val="bullet"/>
      <w:lvlText w:val=""/>
      <w:lvlJc w:val="left"/>
      <w:pPr>
        <w:ind w:left="2160" w:hanging="360"/>
      </w:pPr>
      <w:rPr>
        <w:rFonts w:ascii="Symbol" w:hAnsi="Symbol"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4" w15:restartNumberingAfterBreak="0">
    <w:nsid w:val="5B324949"/>
    <w:multiLevelType w:val="multilevel"/>
    <w:tmpl w:val="88C6A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5B2F9E"/>
    <w:multiLevelType w:val="multilevel"/>
    <w:tmpl w:val="1232627C"/>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E3F505D"/>
    <w:multiLevelType w:val="hybridMultilevel"/>
    <w:tmpl w:val="91EEDB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F551557"/>
    <w:multiLevelType w:val="multilevel"/>
    <w:tmpl w:val="D50C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076694F"/>
    <w:multiLevelType w:val="hybridMultilevel"/>
    <w:tmpl w:val="86CA5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13152D4"/>
    <w:multiLevelType w:val="hybridMultilevel"/>
    <w:tmpl w:val="9872B4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1E55835"/>
    <w:multiLevelType w:val="multilevel"/>
    <w:tmpl w:val="756C2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274452D"/>
    <w:multiLevelType w:val="hybridMultilevel"/>
    <w:tmpl w:val="C6A06E92"/>
    <w:lvl w:ilvl="0" w:tplc="3CA844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2C276F2"/>
    <w:multiLevelType w:val="multilevel"/>
    <w:tmpl w:val="57B40320"/>
    <w:lvl w:ilvl="0">
      <w:start w:val="1"/>
      <w:numFmt w:val="decimal"/>
      <w:lvlText w:val="%1."/>
      <w:lvlJc w:val="left"/>
      <w:pPr>
        <w:tabs>
          <w:tab w:val="num" w:pos="720"/>
        </w:tabs>
        <w:ind w:left="720" w:hanging="360"/>
      </w:pPr>
    </w:lvl>
    <w:lvl w:ilvl="1">
      <w:numFmt w:val="bullet"/>
      <w:lvlText w:val="-"/>
      <w:lvlJc w:val="left"/>
      <w:pPr>
        <w:ind w:left="1440" w:hanging="360"/>
      </w:pPr>
      <w:rPr>
        <w:rFonts w:ascii="Segoe UI" w:eastAsiaTheme="minorHAnsi" w:hAnsi="Segoe UI" w:cs="Segoe U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1038F8"/>
    <w:multiLevelType w:val="hybridMultilevel"/>
    <w:tmpl w:val="8132C92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4" w15:restartNumberingAfterBreak="0">
    <w:nsid w:val="63743266"/>
    <w:multiLevelType w:val="multilevel"/>
    <w:tmpl w:val="0A3C1A0A"/>
    <w:lvl w:ilvl="0">
      <w:numFmt w:val="bullet"/>
      <w:lvlText w:val="-"/>
      <w:lvlJc w:val="left"/>
      <w:pPr>
        <w:ind w:left="360" w:hanging="360"/>
      </w:pPr>
      <w:rPr>
        <w:rFonts w:ascii="Times New Roman" w:eastAsiaTheme="minorHAnsi" w:hAnsi="Times New Roman" w:cs="Times New Roman"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654E2E71"/>
    <w:multiLevelType w:val="hybridMultilevel"/>
    <w:tmpl w:val="1D0E24B4"/>
    <w:lvl w:ilvl="0" w:tplc="04090001">
      <w:start w:val="1"/>
      <w:numFmt w:val="bullet"/>
      <w:lvlText w:val=""/>
      <w:lvlJc w:val="left"/>
      <w:pPr>
        <w:ind w:left="2160" w:hanging="360"/>
      </w:pPr>
      <w:rPr>
        <w:rFonts w:ascii="Symbol" w:hAnsi="Symbol"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6" w15:restartNumberingAfterBreak="0">
    <w:nsid w:val="664D5ECE"/>
    <w:multiLevelType w:val="multilevel"/>
    <w:tmpl w:val="9EC463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BA4732"/>
    <w:multiLevelType w:val="hybridMultilevel"/>
    <w:tmpl w:val="9C70E27C"/>
    <w:lvl w:ilvl="0" w:tplc="0409000F">
      <w:start w:val="2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6A685751"/>
    <w:multiLevelType w:val="multilevel"/>
    <w:tmpl w:val="074EAE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B4343E5"/>
    <w:multiLevelType w:val="hybridMultilevel"/>
    <w:tmpl w:val="35E87B34"/>
    <w:lvl w:ilvl="0" w:tplc="3CA8442C">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B613B63"/>
    <w:multiLevelType w:val="hybridMultilevel"/>
    <w:tmpl w:val="8C6224CC"/>
    <w:lvl w:ilvl="0" w:tplc="3CA8442C">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C5B2D46"/>
    <w:multiLevelType w:val="hybridMultilevel"/>
    <w:tmpl w:val="3864A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E9927CD"/>
    <w:multiLevelType w:val="hybridMultilevel"/>
    <w:tmpl w:val="51520A86"/>
    <w:lvl w:ilvl="0" w:tplc="3CA8442C">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6F6118D5"/>
    <w:multiLevelType w:val="multilevel"/>
    <w:tmpl w:val="C674D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02A473F"/>
    <w:multiLevelType w:val="hybridMultilevel"/>
    <w:tmpl w:val="B4CECBA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71F640BC"/>
    <w:multiLevelType w:val="multilevel"/>
    <w:tmpl w:val="571A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3171A25"/>
    <w:multiLevelType w:val="hybridMultilevel"/>
    <w:tmpl w:val="3E50D480"/>
    <w:lvl w:ilvl="0" w:tplc="04090001">
      <w:start w:val="1"/>
      <w:numFmt w:val="bullet"/>
      <w:lvlText w:val=""/>
      <w:lvlJc w:val="left"/>
      <w:pPr>
        <w:ind w:left="2520" w:hanging="360"/>
      </w:pPr>
      <w:rPr>
        <w:rFonts w:ascii="Symbol" w:hAnsi="Symbol" w:hint="default"/>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88" w15:restartNumberingAfterBreak="0">
    <w:nsid w:val="73B83409"/>
    <w:multiLevelType w:val="multilevel"/>
    <w:tmpl w:val="0F324D7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73C2279E"/>
    <w:multiLevelType w:val="multilevel"/>
    <w:tmpl w:val="311C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505230F"/>
    <w:multiLevelType w:val="multilevel"/>
    <w:tmpl w:val="517C92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1" w15:restartNumberingAfterBreak="0">
    <w:nsid w:val="773A4B73"/>
    <w:multiLevelType w:val="hybridMultilevel"/>
    <w:tmpl w:val="69929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7EE2BA5"/>
    <w:multiLevelType w:val="multilevel"/>
    <w:tmpl w:val="2D58D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7F0143A"/>
    <w:multiLevelType w:val="multilevel"/>
    <w:tmpl w:val="60586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7B2210C7"/>
    <w:multiLevelType w:val="hybridMultilevel"/>
    <w:tmpl w:val="EBC8F6CC"/>
    <w:lvl w:ilvl="0" w:tplc="06925438">
      <w:numFmt w:val="bullet"/>
      <w:lvlText w:val="-"/>
      <w:lvlJc w:val="left"/>
      <w:pPr>
        <w:ind w:left="720" w:hanging="360"/>
      </w:pPr>
      <w:rPr>
        <w:rFonts w:ascii="Times New Roman" w:eastAsiaTheme="minorHAns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BB34BF2"/>
    <w:multiLevelType w:val="hybridMultilevel"/>
    <w:tmpl w:val="87204A7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8" w15:restartNumberingAfterBreak="0">
    <w:nsid w:val="7C941B1A"/>
    <w:multiLevelType w:val="multilevel"/>
    <w:tmpl w:val="B4EA0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D282A01"/>
    <w:multiLevelType w:val="multilevel"/>
    <w:tmpl w:val="3AE022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DE34294"/>
    <w:multiLevelType w:val="multilevel"/>
    <w:tmpl w:val="EFEA7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E9A3A7B"/>
    <w:multiLevelType w:val="hybridMultilevel"/>
    <w:tmpl w:val="987EC28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2" w15:restartNumberingAfterBreak="0">
    <w:nsid w:val="7ED33120"/>
    <w:multiLevelType w:val="hybridMultilevel"/>
    <w:tmpl w:val="C1AA3956"/>
    <w:lvl w:ilvl="0" w:tplc="3CA844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5066123">
    <w:abstractNumId w:val="3"/>
  </w:num>
  <w:num w:numId="2" w16cid:durableId="1533377570">
    <w:abstractNumId w:val="55"/>
  </w:num>
  <w:num w:numId="3" w16cid:durableId="216474834">
    <w:abstractNumId w:val="77"/>
  </w:num>
  <w:num w:numId="4" w16cid:durableId="552693498">
    <w:abstractNumId w:val="96"/>
  </w:num>
  <w:num w:numId="5" w16cid:durableId="835733319">
    <w:abstractNumId w:val="0"/>
  </w:num>
  <w:num w:numId="6" w16cid:durableId="1588808403">
    <w:abstractNumId w:val="14"/>
  </w:num>
  <w:num w:numId="7" w16cid:durableId="313871256">
    <w:abstractNumId w:val="61"/>
  </w:num>
  <w:num w:numId="8" w16cid:durableId="1979340372">
    <w:abstractNumId w:val="85"/>
  </w:num>
  <w:num w:numId="9" w16cid:durableId="972951109">
    <w:abstractNumId w:val="4"/>
  </w:num>
  <w:num w:numId="10" w16cid:durableId="1021126407">
    <w:abstractNumId w:val="36"/>
  </w:num>
  <w:num w:numId="11" w16cid:durableId="1495951111">
    <w:abstractNumId w:val="94"/>
  </w:num>
  <w:num w:numId="12" w16cid:durableId="1366709581">
    <w:abstractNumId w:val="10"/>
  </w:num>
  <w:num w:numId="13" w16cid:durableId="1729113479">
    <w:abstractNumId w:val="90"/>
  </w:num>
  <w:num w:numId="14" w16cid:durableId="1926843305">
    <w:abstractNumId w:val="24"/>
  </w:num>
  <w:num w:numId="15" w16cid:durableId="76363042">
    <w:abstractNumId w:val="15"/>
  </w:num>
  <w:num w:numId="16" w16cid:durableId="1631864645">
    <w:abstractNumId w:val="66"/>
  </w:num>
  <w:num w:numId="17" w16cid:durableId="116333604">
    <w:abstractNumId w:val="84"/>
  </w:num>
  <w:num w:numId="18" w16cid:durableId="1341467470">
    <w:abstractNumId w:val="16"/>
  </w:num>
  <w:num w:numId="19" w16cid:durableId="219441080">
    <w:abstractNumId w:val="45"/>
  </w:num>
  <w:num w:numId="20" w16cid:durableId="450975180">
    <w:abstractNumId w:val="34"/>
  </w:num>
  <w:num w:numId="21" w16cid:durableId="739791303">
    <w:abstractNumId w:val="97"/>
  </w:num>
  <w:num w:numId="22" w16cid:durableId="752701110">
    <w:abstractNumId w:val="73"/>
  </w:num>
  <w:num w:numId="23" w16cid:durableId="929124515">
    <w:abstractNumId w:val="54"/>
  </w:num>
  <w:num w:numId="24" w16cid:durableId="916935939">
    <w:abstractNumId w:val="9"/>
  </w:num>
  <w:num w:numId="25" w16cid:durableId="1605571145">
    <w:abstractNumId w:val="30"/>
  </w:num>
  <w:num w:numId="26" w16cid:durableId="447942154">
    <w:abstractNumId w:val="41"/>
  </w:num>
  <w:num w:numId="27" w16cid:durableId="682973888">
    <w:abstractNumId w:val="40"/>
  </w:num>
  <w:num w:numId="28" w16cid:durableId="1872917018">
    <w:abstractNumId w:val="11"/>
  </w:num>
  <w:num w:numId="29" w16cid:durableId="819613951">
    <w:abstractNumId w:val="87"/>
  </w:num>
  <w:num w:numId="30" w16cid:durableId="1854495879">
    <w:abstractNumId w:val="69"/>
  </w:num>
  <w:num w:numId="31" w16cid:durableId="1379938006">
    <w:abstractNumId w:val="63"/>
  </w:num>
  <w:num w:numId="32" w16cid:durableId="1883207165">
    <w:abstractNumId w:val="95"/>
  </w:num>
  <w:num w:numId="33" w16cid:durableId="2071416108">
    <w:abstractNumId w:val="49"/>
  </w:num>
  <w:num w:numId="34" w16cid:durableId="1336615741">
    <w:abstractNumId w:val="75"/>
  </w:num>
  <w:num w:numId="35" w16cid:durableId="1663239972">
    <w:abstractNumId w:val="27"/>
  </w:num>
  <w:num w:numId="36" w16cid:durableId="2010717454">
    <w:abstractNumId w:val="71"/>
  </w:num>
  <w:num w:numId="37" w16cid:durableId="1835339128">
    <w:abstractNumId w:val="46"/>
  </w:num>
  <w:num w:numId="38" w16cid:durableId="852769012">
    <w:abstractNumId w:val="67"/>
  </w:num>
  <w:num w:numId="39" w16cid:durableId="574819691">
    <w:abstractNumId w:val="29"/>
  </w:num>
  <w:num w:numId="40" w16cid:durableId="2130080017">
    <w:abstractNumId w:val="62"/>
  </w:num>
  <w:num w:numId="41" w16cid:durableId="2128967223">
    <w:abstractNumId w:val="19"/>
  </w:num>
  <w:num w:numId="42" w16cid:durableId="1096637984">
    <w:abstractNumId w:val="101"/>
  </w:num>
  <w:num w:numId="43" w16cid:durableId="1561015886">
    <w:abstractNumId w:val="88"/>
  </w:num>
  <w:num w:numId="44" w16cid:durableId="214316382">
    <w:abstractNumId w:val="47"/>
  </w:num>
  <w:num w:numId="45" w16cid:durableId="1693726812">
    <w:abstractNumId w:val="48"/>
  </w:num>
  <w:num w:numId="46" w16cid:durableId="1884363511">
    <w:abstractNumId w:val="20"/>
  </w:num>
  <w:num w:numId="47" w16cid:durableId="1853107158">
    <w:abstractNumId w:val="83"/>
  </w:num>
  <w:num w:numId="48" w16cid:durableId="2144301890">
    <w:abstractNumId w:val="6"/>
  </w:num>
  <w:num w:numId="49" w16cid:durableId="1998728388">
    <w:abstractNumId w:val="23"/>
  </w:num>
  <w:num w:numId="50" w16cid:durableId="745497739">
    <w:abstractNumId w:val="32"/>
  </w:num>
  <w:num w:numId="51" w16cid:durableId="1864005721">
    <w:abstractNumId w:val="100"/>
  </w:num>
  <w:num w:numId="52" w16cid:durableId="1949970877">
    <w:abstractNumId w:val="37"/>
  </w:num>
  <w:num w:numId="53" w16cid:durableId="912930544">
    <w:abstractNumId w:val="59"/>
  </w:num>
  <w:num w:numId="54" w16cid:durableId="1469978753">
    <w:abstractNumId w:val="64"/>
  </w:num>
  <w:num w:numId="55" w16cid:durableId="2142992767">
    <w:abstractNumId w:val="42"/>
  </w:num>
  <w:num w:numId="56" w16cid:durableId="254097427">
    <w:abstractNumId w:val="50"/>
  </w:num>
  <w:num w:numId="57" w16cid:durableId="114981935">
    <w:abstractNumId w:val="91"/>
  </w:num>
  <w:num w:numId="58" w16cid:durableId="349259729">
    <w:abstractNumId w:val="82"/>
  </w:num>
  <w:num w:numId="59" w16cid:durableId="430703588">
    <w:abstractNumId w:val="99"/>
  </w:num>
  <w:num w:numId="60" w16cid:durableId="237250837">
    <w:abstractNumId w:val="78"/>
  </w:num>
  <w:num w:numId="61" w16cid:durableId="1125544043">
    <w:abstractNumId w:val="58"/>
  </w:num>
  <w:num w:numId="62" w16cid:durableId="446507995">
    <w:abstractNumId w:val="89"/>
  </w:num>
  <w:num w:numId="63" w16cid:durableId="1237781258">
    <w:abstractNumId w:val="21"/>
  </w:num>
  <w:num w:numId="64" w16cid:durableId="799031629">
    <w:abstractNumId w:val="79"/>
  </w:num>
  <w:num w:numId="65" w16cid:durableId="1339846794">
    <w:abstractNumId w:val="76"/>
  </w:num>
  <w:num w:numId="66" w16cid:durableId="988898279">
    <w:abstractNumId w:val="17"/>
  </w:num>
  <w:num w:numId="67" w16cid:durableId="925696420">
    <w:abstractNumId w:val="56"/>
  </w:num>
  <w:num w:numId="68" w16cid:durableId="775171455">
    <w:abstractNumId w:val="12"/>
  </w:num>
  <w:num w:numId="69" w16cid:durableId="1966302382">
    <w:abstractNumId w:val="33"/>
  </w:num>
  <w:num w:numId="70" w16cid:durableId="1550220220">
    <w:abstractNumId w:val="28"/>
  </w:num>
  <w:num w:numId="71" w16cid:durableId="375350254">
    <w:abstractNumId w:val="22"/>
  </w:num>
  <w:num w:numId="72" w16cid:durableId="102191303">
    <w:abstractNumId w:val="38"/>
  </w:num>
  <w:num w:numId="73" w16cid:durableId="279462688">
    <w:abstractNumId w:val="98"/>
  </w:num>
  <w:num w:numId="74" w16cid:durableId="1116681120">
    <w:abstractNumId w:val="92"/>
  </w:num>
  <w:num w:numId="75" w16cid:durableId="1852917148">
    <w:abstractNumId w:val="51"/>
  </w:num>
  <w:num w:numId="76" w16cid:durableId="2035186821">
    <w:abstractNumId w:val="60"/>
  </w:num>
  <w:num w:numId="77" w16cid:durableId="766268276">
    <w:abstractNumId w:val="8"/>
  </w:num>
  <w:num w:numId="78" w16cid:durableId="382170254">
    <w:abstractNumId w:val="72"/>
  </w:num>
  <w:num w:numId="79" w16cid:durableId="1673339120">
    <w:abstractNumId w:val="25"/>
  </w:num>
  <w:num w:numId="80" w16cid:durableId="1048845179">
    <w:abstractNumId w:val="80"/>
  </w:num>
  <w:num w:numId="81" w16cid:durableId="1197541793">
    <w:abstractNumId w:val="86"/>
  </w:num>
  <w:num w:numId="82" w16cid:durableId="612244719">
    <w:abstractNumId w:val="13"/>
  </w:num>
  <w:num w:numId="83" w16cid:durableId="1137995587">
    <w:abstractNumId w:val="26"/>
  </w:num>
  <w:num w:numId="84" w16cid:durableId="1261254592">
    <w:abstractNumId w:val="18"/>
  </w:num>
  <w:num w:numId="85" w16cid:durableId="834299019">
    <w:abstractNumId w:val="7"/>
  </w:num>
  <w:num w:numId="86" w16cid:durableId="994796432">
    <w:abstractNumId w:val="44"/>
  </w:num>
  <w:num w:numId="87" w16cid:durableId="652953494">
    <w:abstractNumId w:val="74"/>
  </w:num>
  <w:num w:numId="88" w16cid:durableId="1394809424">
    <w:abstractNumId w:val="35"/>
  </w:num>
  <w:num w:numId="89" w16cid:durableId="661473437">
    <w:abstractNumId w:val="31"/>
  </w:num>
  <w:num w:numId="90" w16cid:durableId="2143765437">
    <w:abstractNumId w:val="93"/>
  </w:num>
  <w:num w:numId="91" w16cid:durableId="1568802962">
    <w:abstractNumId w:val="102"/>
  </w:num>
  <w:num w:numId="92" w16cid:durableId="1487937604">
    <w:abstractNumId w:val="70"/>
  </w:num>
  <w:num w:numId="93" w16cid:durableId="144662719">
    <w:abstractNumId w:val="65"/>
  </w:num>
  <w:num w:numId="94" w16cid:durableId="449320650">
    <w:abstractNumId w:val="81"/>
  </w:num>
  <w:num w:numId="95" w16cid:durableId="577593873">
    <w:abstractNumId w:val="1"/>
  </w:num>
  <w:num w:numId="96" w16cid:durableId="219753783">
    <w:abstractNumId w:val="53"/>
  </w:num>
  <w:num w:numId="97" w16cid:durableId="145978459">
    <w:abstractNumId w:val="52"/>
  </w:num>
  <w:num w:numId="98" w16cid:durableId="1470319442">
    <w:abstractNumId w:val="39"/>
  </w:num>
  <w:num w:numId="99" w16cid:durableId="405810164">
    <w:abstractNumId w:val="68"/>
  </w:num>
  <w:num w:numId="100" w16cid:durableId="395517848">
    <w:abstractNumId w:val="57"/>
  </w:num>
  <w:num w:numId="101" w16cid:durableId="525944418">
    <w:abstractNumId w:val="2"/>
  </w:num>
  <w:num w:numId="102" w16cid:durableId="1754735799">
    <w:abstractNumId w:val="43"/>
  </w:num>
  <w:num w:numId="103" w16cid:durableId="88700720">
    <w:abstractNumId w:val="5"/>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06C"/>
    <w:rsid w:val="00000FCE"/>
    <w:rsid w:val="00024496"/>
    <w:rsid w:val="00087C6C"/>
    <w:rsid w:val="00094DC5"/>
    <w:rsid w:val="000C5FD9"/>
    <w:rsid w:val="00120377"/>
    <w:rsid w:val="00137133"/>
    <w:rsid w:val="001A0570"/>
    <w:rsid w:val="001E3B58"/>
    <w:rsid w:val="001F5C15"/>
    <w:rsid w:val="001F7507"/>
    <w:rsid w:val="00207DC2"/>
    <w:rsid w:val="00252F26"/>
    <w:rsid w:val="00277C1D"/>
    <w:rsid w:val="00291721"/>
    <w:rsid w:val="002922C6"/>
    <w:rsid w:val="002D4629"/>
    <w:rsid w:val="002D796D"/>
    <w:rsid w:val="0031708F"/>
    <w:rsid w:val="003218FF"/>
    <w:rsid w:val="003432F9"/>
    <w:rsid w:val="003B3FBA"/>
    <w:rsid w:val="003E6DCB"/>
    <w:rsid w:val="003F5593"/>
    <w:rsid w:val="00421442"/>
    <w:rsid w:val="00453AB1"/>
    <w:rsid w:val="004908F2"/>
    <w:rsid w:val="0049288F"/>
    <w:rsid w:val="004A7C39"/>
    <w:rsid w:val="004B2F6D"/>
    <w:rsid w:val="004B6653"/>
    <w:rsid w:val="004C2A3B"/>
    <w:rsid w:val="004E3C16"/>
    <w:rsid w:val="00551A83"/>
    <w:rsid w:val="00593511"/>
    <w:rsid w:val="00594A25"/>
    <w:rsid w:val="005C27AD"/>
    <w:rsid w:val="005C515F"/>
    <w:rsid w:val="005D5C20"/>
    <w:rsid w:val="005E3E21"/>
    <w:rsid w:val="00600939"/>
    <w:rsid w:val="006273F6"/>
    <w:rsid w:val="0064189C"/>
    <w:rsid w:val="00650D6A"/>
    <w:rsid w:val="00660CE0"/>
    <w:rsid w:val="006C2B5D"/>
    <w:rsid w:val="0072406C"/>
    <w:rsid w:val="00737340"/>
    <w:rsid w:val="00791019"/>
    <w:rsid w:val="00791EED"/>
    <w:rsid w:val="007961B9"/>
    <w:rsid w:val="007B1A23"/>
    <w:rsid w:val="007B7FF5"/>
    <w:rsid w:val="007E6AB9"/>
    <w:rsid w:val="007E7FF7"/>
    <w:rsid w:val="0084257B"/>
    <w:rsid w:val="00867C2D"/>
    <w:rsid w:val="00880D36"/>
    <w:rsid w:val="008D3C5A"/>
    <w:rsid w:val="008E6453"/>
    <w:rsid w:val="00942B81"/>
    <w:rsid w:val="00955FFE"/>
    <w:rsid w:val="009F016D"/>
    <w:rsid w:val="00A74202"/>
    <w:rsid w:val="00A77FA7"/>
    <w:rsid w:val="00A844D2"/>
    <w:rsid w:val="00AD591D"/>
    <w:rsid w:val="00B118C8"/>
    <w:rsid w:val="00B62124"/>
    <w:rsid w:val="00B62922"/>
    <w:rsid w:val="00B8489D"/>
    <w:rsid w:val="00BB2B2A"/>
    <w:rsid w:val="00BD48CC"/>
    <w:rsid w:val="00BE03DE"/>
    <w:rsid w:val="00C56904"/>
    <w:rsid w:val="00C70A1B"/>
    <w:rsid w:val="00C75086"/>
    <w:rsid w:val="00C75AA3"/>
    <w:rsid w:val="00CA1C39"/>
    <w:rsid w:val="00CD13EC"/>
    <w:rsid w:val="00CE5555"/>
    <w:rsid w:val="00D106DC"/>
    <w:rsid w:val="00D124D6"/>
    <w:rsid w:val="00D34D21"/>
    <w:rsid w:val="00D6046D"/>
    <w:rsid w:val="00DB7595"/>
    <w:rsid w:val="00DC2276"/>
    <w:rsid w:val="00DD4FBD"/>
    <w:rsid w:val="00DD74FD"/>
    <w:rsid w:val="00E73E69"/>
    <w:rsid w:val="00E766EA"/>
    <w:rsid w:val="00F6183C"/>
    <w:rsid w:val="00FA0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E0344B5"/>
  <w15:docId w15:val="{DDE185C5-756A-41E5-A774-25AF445CB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8FF"/>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AA3"/>
    <w:pPr>
      <w:tabs>
        <w:tab w:val="right" w:leader="dot" w:pos="9111"/>
      </w:tabs>
      <w:spacing w:line="360" w:lineRule="auto"/>
      <w:ind w:left="1440"/>
    </w:pPr>
    <w:rPr>
      <w:noProof/>
      <w:sz w:val="26"/>
      <w:szCs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ListParagraph">
    <w:name w:val="List Paragraph"/>
    <w:basedOn w:val="Normal"/>
    <w:uiPriority w:val="34"/>
    <w:qFormat/>
    <w:rsid w:val="00421442"/>
    <w:pPr>
      <w:spacing w:after="160" w:line="259" w:lineRule="auto"/>
      <w:ind w:left="720"/>
      <w:contextualSpacing/>
    </w:pPr>
    <w:rPr>
      <w:rFonts w:asciiTheme="minorHAnsi" w:eastAsiaTheme="minorHAnsi" w:hAnsiTheme="minorHAnsi" w:cstheme="minorBidi"/>
      <w:sz w:val="22"/>
      <w:szCs w:val="22"/>
    </w:rPr>
  </w:style>
  <w:style w:type="character" w:customStyle="1" w:styleId="mi">
    <w:name w:val="mi"/>
    <w:basedOn w:val="DefaultParagraphFont"/>
    <w:rsid w:val="00421442"/>
  </w:style>
  <w:style w:type="character" w:customStyle="1" w:styleId="mjxassistivemathml">
    <w:name w:val="mjx_assistive_mathml"/>
    <w:basedOn w:val="DefaultParagraphFont"/>
    <w:rsid w:val="00421442"/>
  </w:style>
  <w:style w:type="character" w:customStyle="1" w:styleId="mo">
    <w:name w:val="mo"/>
    <w:basedOn w:val="DefaultParagraphFont"/>
    <w:rsid w:val="00421442"/>
  </w:style>
  <w:style w:type="character" w:customStyle="1" w:styleId="mn">
    <w:name w:val="mn"/>
    <w:basedOn w:val="DefaultParagraphFont"/>
    <w:rsid w:val="00421442"/>
  </w:style>
  <w:style w:type="character" w:styleId="PlaceholderText">
    <w:name w:val="Placeholder Text"/>
    <w:basedOn w:val="DefaultParagraphFont"/>
    <w:uiPriority w:val="99"/>
    <w:semiHidden/>
    <w:rsid w:val="006C2B5D"/>
    <w:rPr>
      <w:color w:val="808080"/>
    </w:rPr>
  </w:style>
  <w:style w:type="character" w:styleId="UnresolvedMention">
    <w:name w:val="Unresolved Mention"/>
    <w:basedOn w:val="DefaultParagraphFont"/>
    <w:uiPriority w:val="99"/>
    <w:semiHidden/>
    <w:unhideWhenUsed/>
    <w:rsid w:val="0049288F"/>
    <w:rPr>
      <w:color w:val="605E5C"/>
      <w:shd w:val="clear" w:color="auto" w:fill="E1DFDD"/>
    </w:rPr>
  </w:style>
  <w:style w:type="character" w:customStyle="1" w:styleId="mord">
    <w:name w:val="mord"/>
    <w:basedOn w:val="DefaultParagraphFont"/>
    <w:rsid w:val="00DD4FBD"/>
  </w:style>
  <w:style w:type="character" w:customStyle="1" w:styleId="mrel">
    <w:name w:val="mrel"/>
    <w:basedOn w:val="DefaultParagraphFont"/>
    <w:rsid w:val="00DD4FBD"/>
  </w:style>
  <w:style w:type="character" w:customStyle="1" w:styleId="mbin">
    <w:name w:val="mbin"/>
    <w:basedOn w:val="DefaultParagraphFont"/>
    <w:rsid w:val="00DD4FBD"/>
  </w:style>
  <w:style w:type="character" w:customStyle="1" w:styleId="mopen">
    <w:name w:val="mopen"/>
    <w:basedOn w:val="DefaultParagraphFont"/>
    <w:rsid w:val="00DD4FBD"/>
  </w:style>
  <w:style w:type="character" w:customStyle="1" w:styleId="mclose">
    <w:name w:val="mclose"/>
    <w:basedOn w:val="DefaultParagraphFont"/>
    <w:rsid w:val="00DD4FBD"/>
  </w:style>
  <w:style w:type="character" w:customStyle="1" w:styleId="vlist-s">
    <w:name w:val="vlist-s"/>
    <w:basedOn w:val="DefaultParagraphFont"/>
    <w:rsid w:val="00DD4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476734">
      <w:bodyDiv w:val="1"/>
      <w:marLeft w:val="0"/>
      <w:marRight w:val="0"/>
      <w:marTop w:val="0"/>
      <w:marBottom w:val="0"/>
      <w:divBdr>
        <w:top w:val="none" w:sz="0" w:space="0" w:color="auto"/>
        <w:left w:val="none" w:sz="0" w:space="0" w:color="auto"/>
        <w:bottom w:val="none" w:sz="0" w:space="0" w:color="auto"/>
        <w:right w:val="none" w:sz="0" w:space="0" w:color="auto"/>
      </w:divBdr>
    </w:div>
    <w:div w:id="689840917">
      <w:bodyDiv w:val="1"/>
      <w:marLeft w:val="0"/>
      <w:marRight w:val="0"/>
      <w:marTop w:val="0"/>
      <w:marBottom w:val="0"/>
      <w:divBdr>
        <w:top w:val="none" w:sz="0" w:space="0" w:color="auto"/>
        <w:left w:val="none" w:sz="0" w:space="0" w:color="auto"/>
        <w:bottom w:val="none" w:sz="0" w:space="0" w:color="auto"/>
        <w:right w:val="none" w:sz="0" w:space="0" w:color="auto"/>
      </w:divBdr>
    </w:div>
    <w:div w:id="772360787">
      <w:bodyDiv w:val="1"/>
      <w:marLeft w:val="0"/>
      <w:marRight w:val="0"/>
      <w:marTop w:val="0"/>
      <w:marBottom w:val="0"/>
      <w:divBdr>
        <w:top w:val="none" w:sz="0" w:space="0" w:color="auto"/>
        <w:left w:val="none" w:sz="0" w:space="0" w:color="auto"/>
        <w:bottom w:val="none" w:sz="0" w:space="0" w:color="auto"/>
        <w:right w:val="none" w:sz="0" w:space="0" w:color="auto"/>
      </w:divBdr>
    </w:div>
    <w:div w:id="890578998">
      <w:bodyDiv w:val="1"/>
      <w:marLeft w:val="0"/>
      <w:marRight w:val="0"/>
      <w:marTop w:val="0"/>
      <w:marBottom w:val="0"/>
      <w:divBdr>
        <w:top w:val="none" w:sz="0" w:space="0" w:color="auto"/>
        <w:left w:val="none" w:sz="0" w:space="0" w:color="auto"/>
        <w:bottom w:val="none" w:sz="0" w:space="0" w:color="auto"/>
        <w:right w:val="none" w:sz="0" w:space="0" w:color="auto"/>
      </w:divBdr>
    </w:div>
    <w:div w:id="1102725527">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75663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nkedin.com/pulse/machine-learning-optimization-techniques-bilal-el-jama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blo.asia/p/optimizer-hieu-sau-ve-cac-thuat-toan-toi-uu-gdsgdadam-Qbq5QQ9E5D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geeksforgeeks.org/continual-learning-in-machine-learning/"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madewithml.com/courses/mlops/test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OneDrive\Ta&#768;i%20li&#234;&#803;u\HK2%202022-2023\C&#7845;u%20tr&#250;c%20r&#7901;i%20r&#7841;c\Assignment\BTL_5210034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1A8B73-6384-4C6C-8420-C89156CCE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BTL_52100341.dotx</Template>
  <TotalTime>331</TotalTime>
  <Pages>38</Pages>
  <Words>5880</Words>
  <Characters>33517</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Trực Trịnh</cp:lastModifiedBy>
  <cp:revision>24</cp:revision>
  <cp:lastPrinted>2023-12-23T15:54:00Z</cp:lastPrinted>
  <dcterms:created xsi:type="dcterms:W3CDTF">2023-04-07T08:39:00Z</dcterms:created>
  <dcterms:modified xsi:type="dcterms:W3CDTF">2023-12-23T15:56:00Z</dcterms:modified>
</cp:coreProperties>
</file>