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C9" w:rsidRPr="00507AC4" w:rsidRDefault="005C2BC1" w:rsidP="00507AC4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Описание краткой истории компании и ее деятельности</w:t>
      </w:r>
    </w:p>
    <w:p w:rsidR="005C2BC1" w:rsidRPr="005C2BC1" w:rsidRDefault="005C2BC1">
      <w:pPr>
        <w:rPr>
          <w:rFonts w:ascii="Arial" w:hAnsi="Arial" w:cs="Arial"/>
          <w:color w:val="000000"/>
        </w:rPr>
      </w:pPr>
      <w:r w:rsidRPr="005C2BC1">
        <w:rPr>
          <w:rFonts w:ascii="Arial" w:hAnsi="Arial" w:cs="Arial"/>
          <w:color w:val="000000"/>
        </w:rPr>
        <w:t>@-@</w:t>
      </w:r>
      <w:proofErr w:type="spellStart"/>
      <w:r>
        <w:rPr>
          <w:rFonts w:ascii="Arial" w:hAnsi="Arial" w:cs="Arial"/>
          <w:color w:val="000000"/>
          <w:lang w:val="en-US"/>
        </w:rPr>
        <w:t>companyStory</w:t>
      </w:r>
      <w:proofErr w:type="spellEnd"/>
      <w:r w:rsidRPr="005C2BC1">
        <w:rPr>
          <w:rFonts w:ascii="Arial" w:hAnsi="Arial" w:cs="Arial"/>
          <w:color w:val="000000"/>
        </w:rPr>
        <w:t>@-@</w:t>
      </w:r>
    </w:p>
    <w:p w:rsidR="005C2BC1" w:rsidRPr="00507AC4" w:rsidRDefault="005C2BC1" w:rsidP="00507AC4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Продукт (фокусный продукт, на развитие которого привлекаются инвестиции)</w:t>
      </w:r>
    </w:p>
    <w:p w:rsidR="005C2BC1" w:rsidRPr="005C2BC1" w:rsidRDefault="005C2BC1" w:rsidP="005C2BC1">
      <w:pPr>
        <w:rPr>
          <w:rFonts w:ascii="Arial" w:hAnsi="Arial" w:cs="Arial"/>
          <w:color w:val="000000"/>
        </w:rPr>
      </w:pPr>
      <w:r w:rsidRPr="005C2BC1">
        <w:rPr>
          <w:rFonts w:ascii="Arial" w:hAnsi="Arial" w:cs="Arial"/>
          <w:color w:val="000000"/>
        </w:rPr>
        <w:t>@-@</w:t>
      </w:r>
      <w:r>
        <w:rPr>
          <w:rFonts w:ascii="Arial" w:hAnsi="Arial" w:cs="Arial"/>
          <w:color w:val="000000"/>
          <w:lang w:val="en-US"/>
        </w:rPr>
        <w:t>product</w:t>
      </w:r>
      <w:r w:rsidRPr="005C2BC1">
        <w:rPr>
          <w:rFonts w:ascii="Arial" w:hAnsi="Arial" w:cs="Arial"/>
          <w:color w:val="000000"/>
        </w:rPr>
        <w:t>@-@</w:t>
      </w: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“</w:t>
      </w:r>
      <w:proofErr w:type="spellStart"/>
      <w:r w:rsidRPr="00507AC4">
        <w:rPr>
          <w:rFonts w:ascii="Arial" w:hAnsi="Arial" w:cs="Arial"/>
          <w:color w:val="000000"/>
          <w:sz w:val="28"/>
          <w:szCs w:val="28"/>
        </w:rPr>
        <w:t>Killer</w:t>
      </w:r>
      <w:proofErr w:type="spellEnd"/>
      <w:r w:rsidRPr="00507AC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07AC4">
        <w:rPr>
          <w:rFonts w:ascii="Arial" w:hAnsi="Arial" w:cs="Arial"/>
          <w:color w:val="000000"/>
          <w:sz w:val="28"/>
          <w:szCs w:val="28"/>
        </w:rPr>
        <w:t>feature</w:t>
      </w:r>
      <w:proofErr w:type="spellEnd"/>
      <w:r w:rsidRPr="00507AC4">
        <w:rPr>
          <w:rFonts w:ascii="Arial" w:hAnsi="Arial" w:cs="Arial"/>
          <w:color w:val="000000"/>
          <w:sz w:val="28"/>
          <w:szCs w:val="28"/>
        </w:rPr>
        <w:t>” – уникальность продукта (1-2 предложения)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C2BC1">
        <w:rPr>
          <w:rFonts w:ascii="Arial" w:hAnsi="Arial" w:cs="Arial"/>
          <w:color w:val="000000"/>
          <w:sz w:val="22"/>
          <w:szCs w:val="22"/>
        </w:rPr>
        <w:t>@-@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killerFeature</w:t>
      </w:r>
      <w:proofErr w:type="spellEnd"/>
      <w:r w:rsidRPr="005C2BC1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5C2BC1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Локализация продукта (в идеале указать в процентах, указать страны импорта или работы)</w:t>
      </w:r>
      <w:bookmarkStart w:id="0" w:name="_GoBack"/>
      <w:bookmarkEnd w:id="0"/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C2BC1">
        <w:rPr>
          <w:rFonts w:ascii="Arial" w:hAnsi="Arial" w:cs="Arial"/>
          <w:color w:val="000000"/>
          <w:sz w:val="22"/>
          <w:szCs w:val="22"/>
        </w:rPr>
        <w:t>@-@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productLocalization</w:t>
      </w:r>
      <w:proofErr w:type="spellEnd"/>
      <w:r w:rsidRPr="005C2BC1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5C2BC1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Конкуренция (Кто основные конкуренты)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  <w:r w:rsidRPr="005C2BC1">
        <w:rPr>
          <w:rFonts w:ascii="Arial" w:hAnsi="Arial" w:cs="Arial"/>
          <w:color w:val="000000"/>
          <w:sz w:val="22"/>
          <w:szCs w:val="22"/>
          <w:lang w:val="en-US"/>
        </w:rPr>
        <w:t>competition</w:t>
      </w: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Рынок (объем рынка, на который нацелен продукт)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@-@market</w:t>
      </w: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Кейсы внедрения (с кем компания работает и кому продает продукт)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injectionCases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Акселераторы / другие программы / награды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@-@awards@-@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5C2BC1" w:rsidRPr="00507AC4" w:rsidRDefault="005C2BC1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Инвестиции и гранты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C2BC1" w:rsidRDefault="005C2BC1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FF7">
        <w:rPr>
          <w:rFonts w:ascii="Arial" w:hAnsi="Arial" w:cs="Arial"/>
          <w:color w:val="000000"/>
          <w:sz w:val="22"/>
          <w:szCs w:val="22"/>
        </w:rPr>
        <w:t>@-@</w:t>
      </w:r>
      <w:proofErr w:type="spellStart"/>
      <w:r w:rsidR="00382FF7" w:rsidRPr="00382FF7">
        <w:rPr>
          <w:rFonts w:ascii="Arial" w:hAnsi="Arial" w:cs="Arial"/>
          <w:color w:val="000000"/>
          <w:sz w:val="22"/>
          <w:szCs w:val="22"/>
          <w:lang w:val="en-US"/>
        </w:rPr>
        <w:t>investment</w:t>
      </w:r>
      <w:r w:rsidR="00382FF7">
        <w:rPr>
          <w:rFonts w:ascii="Arial" w:hAnsi="Arial" w:cs="Arial"/>
          <w:color w:val="000000"/>
          <w:sz w:val="22"/>
          <w:szCs w:val="22"/>
          <w:lang w:val="en-US"/>
        </w:rPr>
        <w:t>sAndGrants</w:t>
      </w:r>
      <w:proofErr w:type="spellEnd"/>
      <w:r w:rsidRPr="00382FF7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382FF7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Pr="00507AC4" w:rsidRDefault="00382FF7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Пилотные проекты (с кем и как) </w:t>
      </w:r>
    </w:p>
    <w:p w:rsidR="00507AC4" w:rsidRDefault="00507AC4" w:rsidP="00382FF7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Default="00382FF7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pilotP</w:t>
      </w:r>
      <w:r w:rsidRPr="00382FF7">
        <w:rPr>
          <w:rFonts w:ascii="Arial" w:hAnsi="Arial" w:cs="Arial"/>
          <w:color w:val="000000"/>
          <w:sz w:val="22"/>
          <w:szCs w:val="22"/>
          <w:lang w:val="en-US"/>
        </w:rPr>
        <w:t>rojects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382FF7" w:rsidRPr="00507AC4" w:rsidRDefault="00382FF7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t>Результат и эффект (если есть) от пилотных проектов (если есть)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Default="00382FF7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FF7">
        <w:rPr>
          <w:rFonts w:ascii="Arial" w:hAnsi="Arial" w:cs="Arial"/>
          <w:color w:val="000000"/>
          <w:sz w:val="22"/>
          <w:szCs w:val="22"/>
        </w:rPr>
        <w:t>@-@</w:t>
      </w:r>
      <w:r>
        <w:rPr>
          <w:rFonts w:ascii="Arial" w:hAnsi="Arial" w:cs="Arial"/>
          <w:color w:val="000000"/>
          <w:sz w:val="22"/>
          <w:szCs w:val="22"/>
          <w:lang w:val="en-US"/>
        </w:rPr>
        <w:t>results</w:t>
      </w:r>
      <w:r w:rsidRPr="00382FF7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382FF7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Pr="00507AC4" w:rsidRDefault="00382FF7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07AC4">
        <w:rPr>
          <w:rFonts w:ascii="Arial" w:hAnsi="Arial" w:cs="Arial"/>
          <w:color w:val="000000"/>
          <w:sz w:val="28"/>
          <w:szCs w:val="28"/>
        </w:rPr>
        <w:t>Трекшн</w:t>
      </w:r>
      <w:proofErr w:type="spellEnd"/>
      <w:r w:rsidRPr="00507AC4">
        <w:rPr>
          <w:rFonts w:ascii="Arial" w:hAnsi="Arial" w:cs="Arial"/>
          <w:color w:val="000000"/>
          <w:sz w:val="28"/>
          <w:szCs w:val="28"/>
        </w:rPr>
        <w:t xml:space="preserve"> продаж</w:t>
      </w:r>
    </w:p>
    <w:p w:rsidR="00507AC4" w:rsidRPr="00382FF7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Default="00382FF7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82FF7">
        <w:rPr>
          <w:rFonts w:ascii="Arial" w:hAnsi="Arial" w:cs="Arial"/>
          <w:color w:val="000000"/>
          <w:sz w:val="22"/>
          <w:szCs w:val="22"/>
        </w:rPr>
        <w:t>@-@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salesTracktion</w:t>
      </w:r>
      <w:proofErr w:type="spellEnd"/>
      <w:r w:rsidRPr="00382FF7">
        <w:rPr>
          <w:rFonts w:ascii="Arial" w:hAnsi="Arial" w:cs="Arial"/>
          <w:color w:val="000000"/>
          <w:sz w:val="22"/>
          <w:szCs w:val="22"/>
        </w:rPr>
        <w:t>@-@</w:t>
      </w:r>
    </w:p>
    <w:p w:rsidR="00507AC4" w:rsidRPr="00382FF7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Pr="00507AC4" w:rsidRDefault="00382FF7" w:rsidP="00507AC4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07AC4">
        <w:rPr>
          <w:rFonts w:ascii="Arial" w:hAnsi="Arial" w:cs="Arial"/>
          <w:color w:val="000000"/>
          <w:sz w:val="28"/>
          <w:szCs w:val="28"/>
        </w:rPr>
        <w:lastRenderedPageBreak/>
        <w:t>Выручка за позапрошлый, прошлый и текущий (прогнозируемая) год</w:t>
      </w:r>
    </w:p>
    <w:p w:rsidR="00507AC4" w:rsidRDefault="00507AC4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2FF7" w:rsidRPr="00382FF7" w:rsidRDefault="00382FF7" w:rsidP="005C2BC1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  <w:r w:rsidRPr="00382FF7">
        <w:rPr>
          <w:rFonts w:ascii="Arial" w:hAnsi="Arial" w:cs="Arial"/>
          <w:color w:val="000000"/>
          <w:sz w:val="22"/>
          <w:szCs w:val="22"/>
          <w:lang w:val="en-US"/>
        </w:rPr>
        <w:t>revenue</w:t>
      </w:r>
      <w:r>
        <w:rPr>
          <w:rFonts w:ascii="Arial" w:hAnsi="Arial" w:cs="Arial"/>
          <w:color w:val="000000"/>
          <w:sz w:val="22"/>
          <w:szCs w:val="22"/>
          <w:lang w:val="en-US"/>
        </w:rPr>
        <w:t>@-@</w:t>
      </w:r>
    </w:p>
    <w:sectPr w:rsidR="00382FF7" w:rsidRPr="00382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2409"/>
    <w:multiLevelType w:val="multilevel"/>
    <w:tmpl w:val="3F5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20290"/>
    <w:multiLevelType w:val="hybridMultilevel"/>
    <w:tmpl w:val="EA22C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37609"/>
    <w:multiLevelType w:val="hybridMultilevel"/>
    <w:tmpl w:val="EFC2A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D3DB0"/>
    <w:multiLevelType w:val="multilevel"/>
    <w:tmpl w:val="A9EA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34"/>
    <w:rsid w:val="00382FF7"/>
    <w:rsid w:val="00507AC4"/>
    <w:rsid w:val="005C2BC1"/>
    <w:rsid w:val="008F3A34"/>
    <w:rsid w:val="00BA49D4"/>
    <w:rsid w:val="00C7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0677"/>
  <w15:chartTrackingRefBased/>
  <w15:docId w15:val="{FB9565D5-49C5-49EF-8EF9-92C95FA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</dc:creator>
  <cp:keywords/>
  <dc:description/>
  <cp:lastModifiedBy>safety</cp:lastModifiedBy>
  <cp:revision>5</cp:revision>
  <dcterms:created xsi:type="dcterms:W3CDTF">2022-11-18T19:09:00Z</dcterms:created>
  <dcterms:modified xsi:type="dcterms:W3CDTF">2022-11-18T19:33:00Z</dcterms:modified>
</cp:coreProperties>
</file>