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### Краткое содержание в виде ключевых тезисов:</w:t>
        <w:br/>
        <w:br/>
        <w:t xml:space="preserve">1. **Влияние первой информации**  </w:t>
        <w:br/>
        <w:t xml:space="preserve">   - Люди склонны доверять первой полученной информации и интерпретировать последующие данные через её призму.  </w:t>
        <w:br/>
        <w:t xml:space="preserve">   - Пример: восприятие войны на Украине зависит от того, чью сторону человек услышал первой.</w:t>
        <w:br/>
        <w:br/>
        <w:t xml:space="preserve">2. **Манипуляция через СМИ**  </w:t>
        <w:br/>
        <w:t xml:space="preserve">   - Контроль над медиа позволяет управлять общественным мнением, отвлекая внимание от важных событий.  </w:t>
        <w:br/>
        <w:t xml:space="preserve">   - Исторический пример: немцы во время Второй мировой войны контролировали радио и телевидение в Польше.</w:t>
        <w:br/>
        <w:br/>
        <w:t xml:space="preserve">3. **Личный опыт и война на Украине**  </w:t>
        <w:br/>
        <w:t xml:space="preserve">   - Автор принимала беженцев из Донбасса в 2014 году и видела последствия конфликта.  </w:t>
        <w:br/>
        <w:t xml:space="preserve">   - Утверждает, что украинские военные стреляли в своих же граждан, но мировая общественность молчала.</w:t>
        <w:br/>
        <w:br/>
        <w:t xml:space="preserve">4. **Вакцинация: сомнения и последствия**  </w:t>
        <w:br/>
        <w:t xml:space="preserve">   - Автор столкнулась с проблемами у сына после вакцинации (высокая температура, тики).  </w:t>
        <w:br/>
        <w:t xml:space="preserve">   - Изучив состав вакцин, пришла к выводу, что они содержат опасные консерванты и токсины.  </w:t>
        <w:br/>
        <w:t xml:space="preserve">   - Критика отсутствия информированности о побочных эффектах вакцин.</w:t>
        <w:br/>
        <w:br/>
        <w:t xml:space="preserve">5. **Глобальные заговоры и вакцины**  </w:t>
        <w:br/>
        <w:t xml:space="preserve">   - Утверждается, что вакцины используются для контроля населения (например, бесплодие в странах третьего мира).  </w:t>
        <w:br/>
        <w:t xml:space="preserve">   - Пример: заявления директора фармкомпании о добавлении гена бесплодия в вакцины.  </w:t>
        <w:br/>
        <w:br/>
        <w:t xml:space="preserve">6. **Проблемы со здоровьем у женщин**  </w:t>
        <w:br/>
        <w:t xml:space="preserve">   - Рост бесплодия, выкидышей, миом и других гинекологических проблем, возможно, связанных с вакцинацией.  </w:t>
        <w:br/>
        <w:t xml:space="preserve">   - Сравнение с прошлыми поколениями, где таких проблем было меньше.</w:t>
        <w:br/>
        <w:br/>
        <w:t xml:space="preserve">7. **Антибиотики и их влияние**  </w:t>
        <w:br/>
        <w:t xml:space="preserve">   - Приём антибиотиков разрушает микрофлору кишечника, восстановление занимает до 5 лет.  </w:t>
        <w:br/>
        <w:t xml:space="preserve">   - Злоупотребление антибиотиками приводит к устойчивости бактерий и ослаблению иммунитета.</w:t>
        <w:br/>
        <w:br/>
        <w:t xml:space="preserve">8. **Критика системы здравоохранения**  </w:t>
        <w:br/>
        <w:t xml:space="preserve">   - Врачи часто следуют приказам, не изучая состав и последствия вакцин.  </w:t>
        <w:br/>
        <w:t xml:space="preserve">   - Статистика осложнений и смертности от вакцин замалчивается.  </w:t>
        <w:br/>
        <w:br/>
        <w:t xml:space="preserve">9. **Исторические искажения**  </w:t>
        <w:br/>
        <w:t xml:space="preserve">   - Пример: рассказы о войне от очевидцев (например, немцы не всегда были жестокими, в отличие от партизан).  </w:t>
        <w:br/>
        <w:t xml:space="preserve">   - Школьная история часто подаётся в искажённом виде.  </w:t>
        <w:br/>
        <w:br/>
        <w:t xml:space="preserve">10. **Альтернативные методы лечения**  </w:t>
        <w:br/>
        <w:t xml:space="preserve">    - Предложение использовать натуральные средства (например, авиационный керосин при укусе клеща).  </w:t>
        <w:br/>
        <w:t xml:space="preserve">    - Критика фармацевтической индустрии и продвижения синтетических препаратов.  </w:t>
        <w:br/>
        <w:br/>
        <w:t xml:space="preserve">11. **Выводы и рекомендации**  </w:t>
        <w:br/>
        <w:t xml:space="preserve">    - Призывает изучать состав вакцин и лекарств, не доверять слепо системе здравоохранения.  </w:t>
        <w:br/>
        <w:t xml:space="preserve">    - Подчёркивает важность критического мышления и самостоятельного анализа информации.  </w:t>
        <w:br/>
        <w:br/>
        <w:t>### Основные идеи:</w:t>
        <w:br/>
        <w:t>- **Ске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