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6A6A" w14:textId="77777777" w:rsidR="000908B9" w:rsidRPr="00C70602" w:rsidRDefault="00D8721F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HHBK</w:t>
      </w:r>
      <w:r w:rsidR="00231953" w:rsidRPr="00C70602">
        <w:rPr>
          <w:rFonts w:ascii="Arial" w:hAnsi="Arial" w:cs="Arial"/>
          <w:b/>
          <w:sz w:val="24"/>
        </w:rPr>
        <w:t xml:space="preserve"> GmbH</w:t>
      </w:r>
    </w:p>
    <w:p w14:paraId="10743043" w14:textId="77777777"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546C4651" w14:textId="77777777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58D2724F" w14:textId="77777777" w:rsidR="000908B9" w:rsidRPr="008549BA" w:rsidRDefault="000908B9" w:rsidP="000908B9">
      <w:pPr>
        <w:rPr>
          <w:rFonts w:ascii="Arial" w:hAnsi="Arial" w:cs="Arial"/>
        </w:rPr>
      </w:pPr>
    </w:p>
    <w:p w14:paraId="1C781539" w14:textId="77777777" w:rsidR="00E33C47" w:rsidRPr="00D8721F" w:rsidRDefault="00C70602" w:rsidP="000908B9">
      <w:pPr>
        <w:rPr>
          <w:rFonts w:ascii="Arial" w:hAnsi="Arial" w:cs="Arial"/>
          <w:i/>
          <w:color w:val="00B050"/>
        </w:rPr>
      </w:pPr>
      <w:r w:rsidRPr="00D8721F">
        <w:rPr>
          <w:rFonts w:ascii="Arial" w:hAnsi="Arial" w:cs="Arial"/>
          <w:i/>
          <w:color w:val="00B050"/>
        </w:rPr>
        <w:t xml:space="preserve">Bei den </w:t>
      </w:r>
      <w:r w:rsidR="008B67E0" w:rsidRPr="00D8721F">
        <w:rPr>
          <w:rFonts w:ascii="Arial" w:hAnsi="Arial" w:cs="Arial"/>
          <w:i/>
          <w:color w:val="00B050"/>
        </w:rPr>
        <w:t>nachfolgenden Inhalte</w:t>
      </w:r>
      <w:r w:rsidRPr="00D8721F">
        <w:rPr>
          <w:rFonts w:ascii="Arial" w:hAnsi="Arial" w:cs="Arial"/>
          <w:i/>
          <w:color w:val="00B050"/>
        </w:rPr>
        <w:t>n</w:t>
      </w:r>
      <w:r w:rsidR="008B67E0" w:rsidRPr="00D8721F">
        <w:rPr>
          <w:rFonts w:ascii="Arial" w:hAnsi="Arial" w:cs="Arial"/>
          <w:i/>
          <w:color w:val="00B050"/>
        </w:rPr>
        <w:t xml:space="preserve"> </w:t>
      </w:r>
      <w:r w:rsidRPr="00D8721F">
        <w:rPr>
          <w:rFonts w:ascii="Arial" w:hAnsi="Arial" w:cs="Arial"/>
          <w:i/>
          <w:color w:val="00B050"/>
        </w:rPr>
        <w:t xml:space="preserve">handelt es sich lediglich um </w:t>
      </w:r>
      <w:r w:rsidR="008B67E0" w:rsidRPr="00D8721F">
        <w:rPr>
          <w:rFonts w:ascii="Arial" w:hAnsi="Arial" w:cs="Arial"/>
          <w:i/>
          <w:color w:val="00B050"/>
        </w:rPr>
        <w:t>grobe Vorschläge, an denen Sie sich orientieren können, jedoch nicht müssen. Es empfiehlt sich eine Anpassung an die individuellen Bedürfnisse Ihres Unternehmens</w:t>
      </w:r>
      <w:r w:rsidR="00E33C47" w:rsidRPr="00D8721F">
        <w:rPr>
          <w:rFonts w:ascii="Arial" w:hAnsi="Arial" w:cs="Arial"/>
          <w:i/>
          <w:color w:val="00B050"/>
        </w:rPr>
        <w:t>.</w:t>
      </w:r>
    </w:p>
    <w:p w14:paraId="45D2DAFD" w14:textId="77777777" w:rsidR="008B67E0" w:rsidRPr="008549BA" w:rsidRDefault="00E33C47" w:rsidP="000908B9">
      <w:pPr>
        <w:rPr>
          <w:rFonts w:ascii="Arial" w:hAnsi="Arial" w:cs="Arial"/>
        </w:rPr>
      </w:pPr>
      <w:r w:rsidRPr="008549BA">
        <w:rPr>
          <w:rFonts w:ascii="Arial" w:hAnsi="Arial" w:cs="Arial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60B3C42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27E6F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26D551E7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XML-Kundenverwaltung</w:t>
            </w:r>
          </w:p>
        </w:tc>
      </w:tr>
      <w:tr w:rsidR="000908B9" w:rsidRPr="008549BA" w14:paraId="4DA1FB5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795067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80E74C2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Sevin H</w:t>
            </w:r>
          </w:p>
        </w:tc>
      </w:tr>
      <w:tr w:rsidR="000908B9" w:rsidRPr="008549BA" w14:paraId="1A621C6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33E94F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148A5817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908B9" w:rsidRPr="008549BA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0908B9" w:rsidRPr="008549BA"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0908B9" w:rsidRPr="008549BA" w14:paraId="554B44E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0E8A88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38955E31" w14:textId="77777777" w:rsidR="000908B9" w:rsidRPr="008549BA" w:rsidRDefault="001C3650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908B9" w:rsidRPr="008549B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0908B9" w:rsidRPr="008549BA"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0908B9" w:rsidRPr="008549BA" w14:paraId="10C3BF1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9F6095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544907F9" w14:textId="77777777"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in Bearbeitun</w:t>
            </w:r>
            <w:r w:rsidR="001C3650">
              <w:rPr>
                <w:rFonts w:ascii="Arial" w:hAnsi="Arial" w:cs="Arial"/>
              </w:rPr>
              <w:t>g</w:t>
            </w:r>
          </w:p>
        </w:tc>
      </w:tr>
      <w:tr w:rsidR="000908B9" w:rsidRPr="008549BA" w14:paraId="3D5430A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0878557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2A133139" w14:textId="77777777"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1C3650">
              <w:rPr>
                <w:rFonts w:ascii="Arial" w:hAnsi="Arial" w:cs="Arial"/>
              </w:rPr>
              <w:t>0</w:t>
            </w:r>
          </w:p>
        </w:tc>
      </w:tr>
    </w:tbl>
    <w:p w14:paraId="61DB1B15" w14:textId="77777777" w:rsidR="000908B9" w:rsidRPr="008549BA" w:rsidRDefault="000908B9" w:rsidP="000908B9">
      <w:pPr>
        <w:rPr>
          <w:rFonts w:ascii="Arial" w:hAnsi="Arial" w:cs="Arial"/>
        </w:rPr>
      </w:pPr>
    </w:p>
    <w:p w14:paraId="2DAAD91C" w14:textId="77777777" w:rsidR="00231953" w:rsidRPr="008549BA" w:rsidRDefault="00231953" w:rsidP="000908B9">
      <w:pPr>
        <w:rPr>
          <w:rFonts w:ascii="Arial" w:hAnsi="Arial" w:cs="Arial"/>
        </w:rPr>
      </w:pPr>
    </w:p>
    <w:p w14:paraId="0E57D0E8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419"/>
        <w:gridCol w:w="1129"/>
      </w:tblGrid>
      <w:tr w:rsidR="00231953" w:rsidRPr="008549BA" w14:paraId="3A2FD0C7" w14:textId="77777777" w:rsidTr="001C3650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9F5FD9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0D80B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109D1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A6656D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31D47E6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655C105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7EB5530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4CACACA4" w14:textId="77777777" w:rsidTr="001C3650">
        <w:trPr>
          <w:jc w:val="center"/>
        </w:trPr>
        <w:tc>
          <w:tcPr>
            <w:tcW w:w="704" w:type="dxa"/>
            <w:vAlign w:val="center"/>
          </w:tcPr>
          <w:p w14:paraId="576940ED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BECADBE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41D2569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</w:t>
            </w:r>
            <w:r w:rsidR="001C3650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3D500551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41E8CBF1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419" w:type="dxa"/>
            <w:vAlign w:val="center"/>
          </w:tcPr>
          <w:p w14:paraId="1AE4BC63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</w:t>
            </w:r>
          </w:p>
        </w:tc>
        <w:tc>
          <w:tcPr>
            <w:tcW w:w="1129" w:type="dxa"/>
            <w:vAlign w:val="center"/>
          </w:tcPr>
          <w:p w14:paraId="541BE1A7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04FED67F" w14:textId="77777777" w:rsidTr="001C3650">
        <w:trPr>
          <w:jc w:val="center"/>
        </w:trPr>
        <w:tc>
          <w:tcPr>
            <w:tcW w:w="704" w:type="dxa"/>
            <w:vAlign w:val="center"/>
          </w:tcPr>
          <w:p w14:paraId="1767FBC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0B32BFD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34F72819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08CA245F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14:paraId="4DE20975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7391A923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3612A98A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03906D75" w14:textId="77777777" w:rsidTr="001C3650">
        <w:trPr>
          <w:jc w:val="center"/>
        </w:trPr>
        <w:tc>
          <w:tcPr>
            <w:tcW w:w="704" w:type="dxa"/>
            <w:vAlign w:val="center"/>
          </w:tcPr>
          <w:p w14:paraId="3F7784ED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67335A2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381767A2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74EF924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14:paraId="25CBCB9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164E4E61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55218FA4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781B9AA1" w14:textId="77777777" w:rsidTr="001C3650">
        <w:trPr>
          <w:jc w:val="center"/>
        </w:trPr>
        <w:tc>
          <w:tcPr>
            <w:tcW w:w="704" w:type="dxa"/>
            <w:vAlign w:val="center"/>
          </w:tcPr>
          <w:p w14:paraId="56C3E40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341038D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6D6238F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6C307542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14:paraId="1A0F45D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56F7DD84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7DF9ED90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6B707C76" w14:textId="77777777" w:rsidTr="001C3650">
        <w:trPr>
          <w:jc w:val="center"/>
        </w:trPr>
        <w:tc>
          <w:tcPr>
            <w:tcW w:w="704" w:type="dxa"/>
            <w:vAlign w:val="center"/>
          </w:tcPr>
          <w:p w14:paraId="5608134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0ED8E104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313D15D8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14:paraId="0F7BCC93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  <w:tc>
          <w:tcPr>
            <w:tcW w:w="1699" w:type="dxa"/>
            <w:vAlign w:val="center"/>
          </w:tcPr>
          <w:p w14:paraId="1B63D35C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419" w:type="dxa"/>
            <w:vAlign w:val="center"/>
          </w:tcPr>
          <w:p w14:paraId="5FB02D7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129" w:type="dxa"/>
            <w:vAlign w:val="center"/>
          </w:tcPr>
          <w:p w14:paraId="04CDEFAD" w14:textId="77777777" w:rsidR="00231953" w:rsidRPr="008549BA" w:rsidRDefault="001C3650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5563B90C" w14:textId="77777777" w:rsidR="000908B9" w:rsidRPr="008549BA" w:rsidRDefault="000908B9" w:rsidP="000908B9">
      <w:pPr>
        <w:rPr>
          <w:rFonts w:ascii="Arial" w:hAnsi="Arial" w:cs="Arial"/>
        </w:rPr>
      </w:pPr>
    </w:p>
    <w:p w14:paraId="6DBED6B3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F8CF5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1A0F7DA1" w14:textId="77777777" w:rsidR="00DB286F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52746358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F534F2C" w14:textId="77777777" w:rsidR="00DB286F" w:rsidRDefault="00AF1C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A1121FB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E51493E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F7385B3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DDCE403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Abkürzungen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E244BF1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18211F9" w14:textId="77777777" w:rsidR="00DB286F" w:rsidRDefault="00AF1C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Konzept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5F86ADB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6280E87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09C22903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8AC1501" w14:textId="77777777" w:rsidR="00DB286F" w:rsidRDefault="00AF1C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CAEBB0D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64ACCF2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0EA5370F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33DF770" w14:textId="77777777" w:rsidR="00DB286F" w:rsidRDefault="00AF1C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B4A7E59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63DDDD25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Gesetzliche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179B2DA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4CF29F0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[weitere]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A88C6BC" w14:textId="77777777" w:rsidR="00DB286F" w:rsidRDefault="00AF1C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Rahmenbedingungen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C3CFF60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Zeitplan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B1DE0FD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44D1EF5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DA956B3" w14:textId="77777777" w:rsidR="00DB286F" w:rsidRDefault="00AF1C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Qualität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46FE5A0" w14:textId="77777777" w:rsidR="00DB286F" w:rsidRDefault="00AF1C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7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Liefer- und Abnahmebedingungen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3C8E15F" w14:textId="77777777" w:rsidR="00DB286F" w:rsidRDefault="00AF1C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8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Anhang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C7AE6D4" w14:textId="77777777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1F653D2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31FA5C0F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527463586"/>
      <w:r w:rsidRPr="008549BA">
        <w:rPr>
          <w:rFonts w:ascii="Arial" w:hAnsi="Arial" w:cs="Arial"/>
        </w:rPr>
        <w:lastRenderedPageBreak/>
        <w:t>Einleitung</w:t>
      </w:r>
      <w:bookmarkEnd w:id="0"/>
    </w:p>
    <w:p w14:paraId="6CAA6AD6" w14:textId="77777777" w:rsidR="001C3650" w:rsidRDefault="001C3650" w:rsidP="003E1D23">
      <w:pPr>
        <w:rPr>
          <w:rFonts w:ascii="Arial" w:hAnsi="Arial" w:cs="Arial"/>
        </w:rPr>
      </w:pPr>
    </w:p>
    <w:p w14:paraId="60D18734" w14:textId="0B14A32B" w:rsidR="003E1D23" w:rsidRDefault="001C3650" w:rsidP="003E1D23">
      <w:pPr>
        <w:rPr>
          <w:rFonts w:ascii="Arial" w:hAnsi="Arial" w:cs="Arial"/>
        </w:rPr>
      </w:pPr>
      <w:r>
        <w:rPr>
          <w:rFonts w:ascii="Arial" w:hAnsi="Arial" w:cs="Arial"/>
        </w:rPr>
        <w:t>Dies Programm soll ein eine Benutzeroberfläche schaffen, welche eine XML Datei einlesen, Verwalten, bearbeiten</w:t>
      </w:r>
      <w:r w:rsidR="00E419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soll.</w:t>
      </w:r>
    </w:p>
    <w:p w14:paraId="31C46D42" w14:textId="57A03F23" w:rsidR="0007056B" w:rsidRDefault="0007056B" w:rsidP="003E1D23">
      <w:pPr>
        <w:rPr>
          <w:rFonts w:ascii="Arial" w:hAnsi="Arial" w:cs="Arial"/>
        </w:rPr>
      </w:pPr>
    </w:p>
    <w:p w14:paraId="39A30A77" w14:textId="5E908237" w:rsidR="0007056B" w:rsidRPr="0094572B" w:rsidRDefault="0094572B" w:rsidP="0094572B">
      <w:pPr>
        <w:jc w:val="center"/>
        <w:rPr>
          <w:rFonts w:ascii="Arial" w:hAnsi="Arial" w:cs="Arial"/>
          <w:b/>
          <w:bCs/>
          <w:u w:val="single"/>
        </w:rPr>
      </w:pPr>
      <w:r w:rsidRPr="0094572B">
        <w:rPr>
          <w:rFonts w:ascii="Arial" w:hAnsi="Arial" w:cs="Arial"/>
          <w:b/>
          <w:bCs/>
          <w:u w:val="single"/>
        </w:rPr>
        <w:t>LEBENSZYKLUSANALYSE</w:t>
      </w:r>
    </w:p>
    <w:p w14:paraId="1832359C" w14:textId="593F6DB9" w:rsidR="0007056B" w:rsidRDefault="0007056B" w:rsidP="003E1D23">
      <w:pPr>
        <w:rPr>
          <w:rFonts w:ascii="Arial" w:hAnsi="Arial" w:cs="Arial"/>
        </w:rPr>
      </w:pPr>
    </w:p>
    <w:p w14:paraId="71613A0E" w14:textId="77777777" w:rsidR="0007056B" w:rsidRDefault="0007056B" w:rsidP="003E1D23">
      <w:pPr>
        <w:rPr>
          <w:rFonts w:ascii="Arial" w:hAnsi="Arial" w:cs="Arial"/>
        </w:rPr>
      </w:pPr>
    </w:p>
    <w:p w14:paraId="60929E7F" w14:textId="77777777" w:rsidR="00E419AB" w:rsidRDefault="00E419AB" w:rsidP="003E1D23">
      <w:pPr>
        <w:rPr>
          <w:rFonts w:ascii="Arial" w:hAnsi="Arial" w:cs="Arial"/>
        </w:rPr>
      </w:pPr>
    </w:p>
    <w:p w14:paraId="53CBE90E" w14:textId="432FDAF7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1BDB" wp14:editId="231C46B7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1609725" cy="54292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539EF" w14:textId="5BDE8740" w:rsidR="00E419AB" w:rsidRDefault="00E419AB" w:rsidP="00E419AB">
                            <w:pPr>
                              <w:jc w:val="center"/>
                            </w:pPr>
                            <w:r>
                              <w:t>ANFORDERUNGEN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11BDB" id="Rechteck 1" o:spid="_x0000_s1026" style="position:absolute;margin-left:2.65pt;margin-top:5.45pt;width:126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" fillcolor="#5b9bd5 [3204]" strokecolor="#1f4d78 [1604]" strokeweight="1pt">
                <v:textbox>
                  <w:txbxContent>
                    <w:p w14:paraId="24D539EF" w14:textId="5BDE8740" w:rsidR="00E419AB" w:rsidRDefault="00E419AB" w:rsidP="00E419AB">
                      <w:pPr>
                        <w:jc w:val="center"/>
                      </w:pPr>
                      <w:r>
                        <w:t>ANFORDERUNGEN</w:t>
                      </w:r>
                    </w:p>
                  </w:txbxContent>
                </v:textbox>
              </v:rect>
            </w:pict>
          </mc:Fallback>
        </mc:AlternateContent>
      </w:r>
    </w:p>
    <w:p w14:paraId="561EDFF5" w14:textId="4B12C0D8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056B">
        <w:rPr>
          <w:rFonts w:ascii="Arial" w:hAnsi="Arial" w:cs="Arial"/>
        </w:rPr>
        <w:t xml:space="preserve">Wird uns von dem </w:t>
      </w:r>
      <w:r w:rsidR="0007056B" w:rsidRPr="0007056B">
        <w:rPr>
          <w:rFonts w:ascii="Arial" w:hAnsi="Arial" w:cs="Arial"/>
          <w:color w:val="0070C0"/>
        </w:rPr>
        <w:t>Lastenheft</w:t>
      </w:r>
      <w:r w:rsidR="0007056B">
        <w:rPr>
          <w:rFonts w:ascii="Arial" w:hAnsi="Arial" w:cs="Arial"/>
        </w:rPr>
        <w:t xml:space="preserve"> überbracht</w:t>
      </w:r>
    </w:p>
    <w:p w14:paraId="21911597" w14:textId="57816852" w:rsidR="00E419AB" w:rsidRDefault="00AD311F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BE99C" wp14:editId="292014F9">
                <wp:simplePos x="0" y="0"/>
                <wp:positionH relativeFrom="column">
                  <wp:posOffset>473711</wp:posOffset>
                </wp:positionH>
                <wp:positionV relativeFrom="paragraph">
                  <wp:posOffset>38734</wp:posOffset>
                </wp:positionV>
                <wp:extent cx="80010" cy="4831080"/>
                <wp:effectExtent l="0" t="38100" r="72390" b="2667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483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81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37.3pt;margin-top:3.05pt;width:6.3pt;height:380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E419A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2A346" wp14:editId="33D8BE29">
                <wp:simplePos x="0" y="0"/>
                <wp:positionH relativeFrom="column">
                  <wp:posOffset>995680</wp:posOffset>
                </wp:positionH>
                <wp:positionV relativeFrom="paragraph">
                  <wp:posOffset>38735</wp:posOffset>
                </wp:positionV>
                <wp:extent cx="561975" cy="495300"/>
                <wp:effectExtent l="0" t="0" r="47625" b="76200"/>
                <wp:wrapNone/>
                <wp:docPr id="6" name="Verbinder: gekrümm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95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031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6" o:spid="_x0000_s1026" type="#_x0000_t38" style="position:absolute;margin-left:78.4pt;margin-top:3.05pt;width:44.2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6D7592F3" w14:textId="77777777" w:rsidR="00E419AB" w:rsidRDefault="00E419AB" w:rsidP="003E1D23">
      <w:pPr>
        <w:rPr>
          <w:rFonts w:ascii="Arial" w:hAnsi="Arial" w:cs="Arial"/>
        </w:rPr>
      </w:pPr>
    </w:p>
    <w:p w14:paraId="3A6090D2" w14:textId="62CE003A" w:rsidR="00E419AB" w:rsidRPr="0007056B" w:rsidRDefault="00E419AB" w:rsidP="0007056B">
      <w:pPr>
        <w:ind w:left="42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B2E53" wp14:editId="17EA64B0">
                <wp:simplePos x="0" y="0"/>
                <wp:positionH relativeFrom="column">
                  <wp:posOffset>728980</wp:posOffset>
                </wp:positionH>
                <wp:positionV relativeFrom="paragraph">
                  <wp:posOffset>7620</wp:posOffset>
                </wp:positionV>
                <wp:extent cx="1609725" cy="5429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4830" w14:textId="3144220B" w:rsidR="0007056B" w:rsidRDefault="007C7506" w:rsidP="007C7506">
                            <w:r>
                              <w:t xml:space="preserve">         </w:t>
                            </w:r>
                            <w:r w:rsidR="0007056B">
                              <w:t xml:space="preserve">Analyse: A&amp;D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B2E53" id="Rechteck 2" o:spid="_x0000_s1027" style="position:absolute;left:0;text-align:left;margin-left:57.4pt;margin-top:.6pt;width:126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" fillcolor="#5b9bd5 [3204]" strokecolor="#1f4d78 [1604]" strokeweight="1pt">
                <v:textbox>
                  <w:txbxContent>
                    <w:p w14:paraId="3C684830" w14:textId="3144220B" w:rsidR="0007056B" w:rsidRDefault="007C7506" w:rsidP="007C7506">
                      <w:r>
                        <w:t xml:space="preserve">         </w:t>
                      </w:r>
                      <w:r w:rsidR="0007056B">
                        <w:t xml:space="preserve">Analyse: A&amp;D </w:t>
                      </w:r>
                    </w:p>
                  </w:txbxContent>
                </v:textbox>
              </v:rect>
            </w:pict>
          </mc:Fallback>
        </mc:AlternateContent>
      </w:r>
      <w:r w:rsidR="0007056B">
        <w:rPr>
          <w:rFonts w:ascii="Arial" w:hAnsi="Arial" w:cs="Arial"/>
        </w:rPr>
        <w:t xml:space="preserve">Anforderungsmodell, Spezifikation der Anforderungen -&gt; gegen im </w:t>
      </w:r>
      <w:r w:rsidR="0007056B" w:rsidRPr="0007056B">
        <w:rPr>
          <w:rFonts w:ascii="Arial" w:hAnsi="Arial" w:cs="Arial"/>
          <w:color w:val="0070C0"/>
        </w:rPr>
        <w:t>Pflichtenhef</w:t>
      </w:r>
      <w:r w:rsidR="0007056B">
        <w:rPr>
          <w:rFonts w:ascii="Arial" w:hAnsi="Arial" w:cs="Arial"/>
          <w:color w:val="0070C0"/>
        </w:rPr>
        <w:t>t</w:t>
      </w:r>
    </w:p>
    <w:p w14:paraId="5C4F2599" w14:textId="13EB952D" w:rsidR="0007056B" w:rsidRDefault="0007056B" w:rsidP="0007056B">
      <w:pPr>
        <w:ind w:left="42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93FA3" wp14:editId="26F13DFB">
                <wp:simplePos x="0" y="0"/>
                <wp:positionH relativeFrom="column">
                  <wp:posOffset>1605280</wp:posOffset>
                </wp:positionH>
                <wp:positionV relativeFrom="paragraph">
                  <wp:posOffset>107315</wp:posOffset>
                </wp:positionV>
                <wp:extent cx="704850" cy="342900"/>
                <wp:effectExtent l="0" t="0" r="38100" b="95250"/>
                <wp:wrapNone/>
                <wp:docPr id="7" name="Verbinder: gekrümm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1B5E" id="Verbinder: gekrümmt 7" o:spid="_x0000_s1026" type="#_x0000_t38" style="position:absolute;margin-left:126.4pt;margin-top:8.45pt;width:55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C9B7321" w14:textId="0BBD178E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3D77E" wp14:editId="3270D1B2">
                <wp:simplePos x="0" y="0"/>
                <wp:positionH relativeFrom="column">
                  <wp:posOffset>1488563</wp:posOffset>
                </wp:positionH>
                <wp:positionV relativeFrom="paragraph">
                  <wp:posOffset>195021</wp:posOffset>
                </wp:positionV>
                <wp:extent cx="1609725" cy="661916"/>
                <wp:effectExtent l="0" t="0" r="28575" b="241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1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D4B7E" w14:textId="77777777" w:rsidR="00A73F72" w:rsidRDefault="007C7506" w:rsidP="00A73F72">
                            <w:pPr>
                              <w:jc w:val="center"/>
                            </w:pPr>
                            <w:r>
                              <w:t>ENTWURF</w:t>
                            </w:r>
                          </w:p>
                          <w:p w14:paraId="5C042316" w14:textId="6304070D" w:rsidR="00A73F72" w:rsidRPr="00A73F72" w:rsidRDefault="00A73F72" w:rsidP="00A73F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3F72">
                              <w:rPr>
                                <w:sz w:val="16"/>
                                <w:szCs w:val="16"/>
                              </w:rPr>
                              <w:t>Systement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wurf</w:t>
                            </w:r>
                            <w:r w:rsidRPr="00A73F72">
                              <w:rPr>
                                <w:sz w:val="16"/>
                                <w:szCs w:val="16"/>
                              </w:rPr>
                              <w:t>/Komponen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ten-entwurf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D77E" id="Rechteck 3" o:spid="_x0000_s1028" style="position:absolute;margin-left:117.2pt;margin-top:15.35pt;width:126.75pt;height:5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" fillcolor="#5b9bd5 [3204]" strokecolor="#1f4d78 [1604]" strokeweight="1pt">
                <v:textbox>
                  <w:txbxContent>
                    <w:p w14:paraId="01DD4B7E" w14:textId="77777777" w:rsidR="00A73F72" w:rsidRDefault="007C7506" w:rsidP="00A73F72">
                      <w:pPr>
                        <w:jc w:val="center"/>
                      </w:pPr>
                      <w:r>
                        <w:t>ENTWURF</w:t>
                      </w:r>
                    </w:p>
                    <w:p w14:paraId="5C042316" w14:textId="6304070D" w:rsidR="00A73F72" w:rsidRPr="00A73F72" w:rsidRDefault="00A73F72" w:rsidP="00A73F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73F72">
                        <w:rPr>
                          <w:sz w:val="16"/>
                          <w:szCs w:val="16"/>
                        </w:rPr>
                        <w:t>Systement</w:t>
                      </w:r>
                      <w:r>
                        <w:rPr>
                          <w:sz w:val="16"/>
                          <w:szCs w:val="16"/>
                        </w:rPr>
                        <w:t>wurf</w:t>
                      </w:r>
                      <w:r w:rsidRPr="00A73F72">
                        <w:rPr>
                          <w:sz w:val="16"/>
                          <w:szCs w:val="16"/>
                        </w:rPr>
                        <w:t>/Komponen</w:t>
                      </w:r>
                      <w:r>
                        <w:rPr>
                          <w:sz w:val="16"/>
                          <w:szCs w:val="16"/>
                        </w:rPr>
                        <w:t>ten-entwurf</w:t>
                      </w:r>
                    </w:p>
                  </w:txbxContent>
                </v:textbox>
              </v:rect>
            </w:pict>
          </mc:Fallback>
        </mc:AlternateContent>
      </w:r>
    </w:p>
    <w:p w14:paraId="1AB12C97" w14:textId="0B7D4723" w:rsidR="00E419AB" w:rsidRDefault="007C7506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Produktmodell, Spezifikation der </w:t>
      </w:r>
    </w:p>
    <w:p w14:paraId="6FF0E590" w14:textId="7269C44A" w:rsidR="007C7506" w:rsidRDefault="007C7506" w:rsidP="007C75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Systemarchitektur, wie Komponenten</w:t>
      </w:r>
    </w:p>
    <w:p w14:paraId="2F7B87E1" w14:textId="5E9C2F36" w:rsidR="00E419AB" w:rsidRDefault="00A73F72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40275" wp14:editId="71101197">
                <wp:simplePos x="0" y="0"/>
                <wp:positionH relativeFrom="column">
                  <wp:posOffset>2218718</wp:posOffset>
                </wp:positionH>
                <wp:positionV relativeFrom="paragraph">
                  <wp:posOffset>45720</wp:posOffset>
                </wp:positionV>
                <wp:extent cx="584864" cy="358822"/>
                <wp:effectExtent l="0" t="0" r="43815" b="79375"/>
                <wp:wrapNone/>
                <wp:docPr id="8" name="Verbinder: gekrümm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64" cy="3588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75DF" id="Verbinder: gekrümmt 8" o:spid="_x0000_s1026" type="#_x0000_t38" style="position:absolute;margin-left:174.7pt;margin-top:3.6pt;width:46.05pt;height: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6757FE0" w14:textId="5FA2F48C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CE423" wp14:editId="7C356255">
                <wp:simplePos x="0" y="0"/>
                <wp:positionH relativeFrom="column">
                  <wp:posOffset>2148205</wp:posOffset>
                </wp:positionH>
                <wp:positionV relativeFrom="paragraph">
                  <wp:posOffset>149860</wp:posOffset>
                </wp:positionV>
                <wp:extent cx="1609725" cy="54292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80930" w14:textId="0F8B0759" w:rsidR="00E419AB" w:rsidRDefault="001A068D" w:rsidP="00E419AB">
                            <w:pPr>
                              <w:jc w:val="center"/>
                            </w:pPr>
                            <w:r>
                              <w:t>IMPLEMENTATIONSTEST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CE423" id="Rechteck 4" o:spid="_x0000_s1029" style="position:absolute;margin-left:169.15pt;margin-top:11.8pt;width:126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" fillcolor="#5b9bd5 [3204]" strokecolor="#1f4d78 [1604]" strokeweight="1pt">
                <v:textbox>
                  <w:txbxContent>
                    <w:p w14:paraId="52680930" w14:textId="0F8B0759" w:rsidR="00E419AB" w:rsidRDefault="001A068D" w:rsidP="00E419AB">
                      <w:pPr>
                        <w:jc w:val="center"/>
                      </w:pPr>
                      <w:r>
                        <w:t>IMPLEMENTATIONSTEST</w:t>
                      </w:r>
                    </w:p>
                  </w:txbxContent>
                </v:textbox>
              </v:rect>
            </w:pict>
          </mc:Fallback>
        </mc:AlternateContent>
      </w:r>
    </w:p>
    <w:p w14:paraId="7ADE6A73" w14:textId="2E38962E" w:rsidR="00E419AB" w:rsidRDefault="00A565B0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Dokumentierter Quelltext</w:t>
      </w:r>
    </w:p>
    <w:p w14:paraId="359C4EE1" w14:textId="7EBBB5B2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E8E69" wp14:editId="36BB8337">
                <wp:simplePos x="0" y="0"/>
                <wp:positionH relativeFrom="column">
                  <wp:posOffset>3119755</wp:posOffset>
                </wp:positionH>
                <wp:positionV relativeFrom="paragraph">
                  <wp:posOffset>123825</wp:posOffset>
                </wp:positionV>
                <wp:extent cx="542925" cy="438150"/>
                <wp:effectExtent l="0" t="0" r="47625" b="76200"/>
                <wp:wrapNone/>
                <wp:docPr id="9" name="Verbinder: gekrümm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38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B2AD7" id="Verbinder: gekrümmt 9" o:spid="_x0000_s1026" type="#_x0000_t38" style="position:absolute;margin-left:245.65pt;margin-top:9.75pt;width:42.7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1E06197" w14:textId="0E7AAEEA" w:rsidR="00E419AB" w:rsidRDefault="00E419AB" w:rsidP="003E1D23">
      <w:pPr>
        <w:rPr>
          <w:rFonts w:ascii="Arial" w:hAnsi="Arial" w:cs="Arial"/>
        </w:rPr>
      </w:pPr>
    </w:p>
    <w:p w14:paraId="466F4D32" w14:textId="5C0D64C6" w:rsidR="00E419AB" w:rsidRDefault="00E419A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2E96B" wp14:editId="310D0B3A">
                <wp:simplePos x="0" y="0"/>
                <wp:positionH relativeFrom="column">
                  <wp:posOffset>2948874</wp:posOffset>
                </wp:positionH>
                <wp:positionV relativeFrom="paragraph">
                  <wp:posOffset>15249</wp:posOffset>
                </wp:positionV>
                <wp:extent cx="1571625" cy="798395"/>
                <wp:effectExtent l="0" t="0" r="2857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D5C27" w14:textId="3715BFB1" w:rsidR="00E419AB" w:rsidRDefault="001A068D" w:rsidP="00E419AB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="00A73F72">
                              <w:t>/</w:t>
                            </w:r>
                            <w:r>
                              <w:t>INTEGRATION</w:t>
                            </w:r>
                          </w:p>
                          <w:p w14:paraId="5867C17D" w14:textId="7B26C07B" w:rsidR="00A73F72" w:rsidRDefault="00A73F72" w:rsidP="00E41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Komponenten Test</w:t>
                            </w:r>
                          </w:p>
                          <w:p w14:paraId="06530A29" w14:textId="56C5EAC6" w:rsidR="00A73F72" w:rsidRPr="00A73F72" w:rsidRDefault="00A73F72" w:rsidP="00E41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System-Integrations-Test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2E96B" id="Rechteck 5" o:spid="_x0000_s1030" style="position:absolute;margin-left:232.2pt;margin-top:1.2pt;width:123.75pt;height:6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" fillcolor="#5b9bd5 [3204]" strokecolor="#1f4d78 [1604]" strokeweight="1pt">
                <v:textbox>
                  <w:txbxContent>
                    <w:p w14:paraId="78FD5C27" w14:textId="3715BFB1" w:rsidR="00E419AB" w:rsidRDefault="001A068D" w:rsidP="00E419AB">
                      <w:pPr>
                        <w:jc w:val="center"/>
                      </w:pPr>
                      <w:r>
                        <w:t>TEST</w:t>
                      </w:r>
                      <w:r w:rsidR="00A73F72">
                        <w:t>/</w:t>
                      </w:r>
                      <w:r>
                        <w:t>INTEGRATION</w:t>
                      </w:r>
                    </w:p>
                    <w:p w14:paraId="5867C17D" w14:textId="7B26C07B" w:rsidR="00A73F72" w:rsidRDefault="00A73F72" w:rsidP="00E41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Komponenten Test</w:t>
                      </w:r>
                    </w:p>
                    <w:p w14:paraId="06530A29" w14:textId="56C5EAC6" w:rsidR="00A73F72" w:rsidRPr="00A73F72" w:rsidRDefault="00A73F72" w:rsidP="00E41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System-Integrations-Test</w:t>
                      </w:r>
                    </w:p>
                  </w:txbxContent>
                </v:textbox>
              </v:rect>
            </w:pict>
          </mc:Fallback>
        </mc:AlternateContent>
      </w:r>
    </w:p>
    <w:p w14:paraId="21C49F3D" w14:textId="7A2C590E" w:rsidR="00AD311F" w:rsidRDefault="00AD311F" w:rsidP="003E1D23">
      <w:pPr>
        <w:rPr>
          <w:rFonts w:ascii="Arial" w:hAnsi="Arial" w:cs="Arial"/>
        </w:rPr>
      </w:pPr>
    </w:p>
    <w:p w14:paraId="631C40C4" w14:textId="11808A3A" w:rsidR="00E419AB" w:rsidRDefault="00AA09E9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0FC1B" wp14:editId="69ADEE1F">
                <wp:simplePos x="0" y="0"/>
                <wp:positionH relativeFrom="column">
                  <wp:posOffset>3801859</wp:posOffset>
                </wp:positionH>
                <wp:positionV relativeFrom="paragraph">
                  <wp:posOffset>263534</wp:posOffset>
                </wp:positionV>
                <wp:extent cx="905301" cy="293342"/>
                <wp:effectExtent l="0" t="0" r="47625" b="88265"/>
                <wp:wrapNone/>
                <wp:docPr id="12" name="Verbinder: gekrümm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01" cy="29334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833A" id="Verbinder: gekrümmt 12" o:spid="_x0000_s1026" type="#_x0000_t38" style="position:absolute;margin-left:299.35pt;margin-top:20.75pt;width:71.3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2CD5EF50" w14:textId="713ECE62" w:rsidR="00E419AB" w:rsidRDefault="00E419AB" w:rsidP="003E1D23">
      <w:pPr>
        <w:rPr>
          <w:rFonts w:ascii="Arial" w:hAnsi="Arial" w:cs="Arial"/>
        </w:rPr>
      </w:pPr>
    </w:p>
    <w:p w14:paraId="171D4ED9" w14:textId="58BE6981" w:rsidR="00E419AB" w:rsidRDefault="001A068D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DB55C" wp14:editId="7FB09535">
                <wp:simplePos x="0" y="0"/>
                <wp:positionH relativeFrom="column">
                  <wp:posOffset>3317363</wp:posOffset>
                </wp:positionH>
                <wp:positionV relativeFrom="paragraph">
                  <wp:posOffset>7250</wp:posOffset>
                </wp:positionV>
                <wp:extent cx="2171700" cy="566382"/>
                <wp:effectExtent l="0" t="0" r="19050" b="2476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66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DB74" w14:textId="40D0A91D" w:rsidR="001A068D" w:rsidRDefault="001A068D" w:rsidP="001A068D">
                            <w:pPr>
                              <w:jc w:val="center"/>
                            </w:pPr>
                            <w:r>
                              <w:t>INSTALLATION/ÜBERGABE</w:t>
                            </w:r>
                          </w:p>
                          <w:p w14:paraId="1FF49700" w14:textId="347D40AB" w:rsidR="001A068D" w:rsidRDefault="001A068D" w:rsidP="001A068D">
                            <w:pPr>
                              <w:jc w:val="center"/>
                            </w:pPr>
                            <w:r>
                              <w:t>BETRIEB - WARTUNG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DB55C" id="Rechteck 11" o:spid="_x0000_s1031" style="position:absolute;margin-left:261.2pt;margin-top:.55pt;width:171pt;height:4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" fillcolor="#5b9bd5 [3204]" strokecolor="#1f4d78 [1604]" strokeweight="1pt">
                <v:textbox>
                  <w:txbxContent>
                    <w:p w14:paraId="117FDB74" w14:textId="40D0A91D" w:rsidR="001A068D" w:rsidRDefault="001A068D" w:rsidP="001A068D">
                      <w:pPr>
                        <w:jc w:val="center"/>
                      </w:pPr>
                      <w:r>
                        <w:t>INSTALLATION/ÜBERGABE</w:t>
                      </w:r>
                    </w:p>
                    <w:p w14:paraId="1FF49700" w14:textId="347D40AB" w:rsidR="001A068D" w:rsidRDefault="001A068D" w:rsidP="001A068D">
                      <w:pPr>
                        <w:jc w:val="center"/>
                      </w:pPr>
                      <w:r>
                        <w:t>BETRIEB - WARTUNG</w:t>
                      </w:r>
                    </w:p>
                  </w:txbxContent>
                </v:textbox>
              </v:rect>
            </w:pict>
          </mc:Fallback>
        </mc:AlternateContent>
      </w:r>
    </w:p>
    <w:p w14:paraId="2A406BF4" w14:textId="57ADC620" w:rsidR="00E419AB" w:rsidRDefault="00AD311F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66B17" wp14:editId="1CF691D1">
                <wp:simplePos x="0" y="0"/>
                <wp:positionH relativeFrom="column">
                  <wp:posOffset>471805</wp:posOffset>
                </wp:positionH>
                <wp:positionV relativeFrom="paragraph">
                  <wp:posOffset>20320</wp:posOffset>
                </wp:positionV>
                <wp:extent cx="2857500" cy="1905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70F9" id="Gerader Verbinder 13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1.6pt" to="262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5E2BD5DA" w14:textId="7EB77083" w:rsidR="00E419AB" w:rsidRDefault="0094572B" w:rsidP="003E1D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4571C" wp14:editId="11381E09">
                <wp:simplePos x="0" y="0"/>
                <wp:positionH relativeFrom="column">
                  <wp:posOffset>512748</wp:posOffset>
                </wp:positionH>
                <wp:positionV relativeFrom="paragraph">
                  <wp:posOffset>9991</wp:posOffset>
                </wp:positionV>
                <wp:extent cx="4758475" cy="762272"/>
                <wp:effectExtent l="0" t="0" r="23495" b="19050"/>
                <wp:wrapNone/>
                <wp:docPr id="22" name="Freihandform: 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8475" cy="762272"/>
                        </a:xfrm>
                        <a:custGeom>
                          <a:avLst/>
                          <a:gdLst>
                            <a:gd name="connsiteX0" fmla="*/ 0 w 4758475"/>
                            <a:gd name="connsiteY0" fmla="*/ 634705 h 762272"/>
                            <a:gd name="connsiteX1" fmla="*/ 484496 w 4758475"/>
                            <a:gd name="connsiteY1" fmla="*/ 13731 h 762272"/>
                            <a:gd name="connsiteX2" fmla="*/ 1999397 w 4758475"/>
                            <a:gd name="connsiteY2" fmla="*/ 402693 h 762272"/>
                            <a:gd name="connsiteX3" fmla="*/ 2982036 w 4758475"/>
                            <a:gd name="connsiteY3" fmla="*/ 84 h 762272"/>
                            <a:gd name="connsiteX4" fmla="*/ 3179929 w 4758475"/>
                            <a:gd name="connsiteY4" fmla="*/ 443636 h 762272"/>
                            <a:gd name="connsiteX5" fmla="*/ 4415051 w 4758475"/>
                            <a:gd name="connsiteY5" fmla="*/ 320806 h 762272"/>
                            <a:gd name="connsiteX6" fmla="*/ 4715302 w 4758475"/>
                            <a:gd name="connsiteY6" fmla="*/ 552818 h 762272"/>
                            <a:gd name="connsiteX7" fmla="*/ 4756245 w 4758475"/>
                            <a:gd name="connsiteY7" fmla="*/ 743887 h 762272"/>
                            <a:gd name="connsiteX8" fmla="*/ 4749421 w 4758475"/>
                            <a:gd name="connsiteY8" fmla="*/ 743887 h 76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758475" h="762272">
                              <a:moveTo>
                                <a:pt x="0" y="634705"/>
                              </a:moveTo>
                              <a:cubicBezTo>
                                <a:pt x="75631" y="343552"/>
                                <a:pt x="151263" y="52400"/>
                                <a:pt x="484496" y="13731"/>
                              </a:cubicBezTo>
                              <a:cubicBezTo>
                                <a:pt x="817729" y="-24938"/>
                                <a:pt x="1583140" y="404967"/>
                                <a:pt x="1999397" y="402693"/>
                              </a:cubicBezTo>
                              <a:cubicBezTo>
                                <a:pt x="2415654" y="400419"/>
                                <a:pt x="2785281" y="-6740"/>
                                <a:pt x="2982036" y="84"/>
                              </a:cubicBezTo>
                              <a:cubicBezTo>
                                <a:pt x="3178791" y="6908"/>
                                <a:pt x="2941093" y="390182"/>
                                <a:pt x="3179929" y="443636"/>
                              </a:cubicBezTo>
                              <a:cubicBezTo>
                                <a:pt x="3418765" y="497090"/>
                                <a:pt x="4159156" y="302609"/>
                                <a:pt x="4415051" y="320806"/>
                              </a:cubicBezTo>
                              <a:cubicBezTo>
                                <a:pt x="4670947" y="339003"/>
                                <a:pt x="4658436" y="482305"/>
                                <a:pt x="4715302" y="552818"/>
                              </a:cubicBezTo>
                              <a:cubicBezTo>
                                <a:pt x="4772168" y="623331"/>
                                <a:pt x="4750559" y="712042"/>
                                <a:pt x="4756245" y="743887"/>
                              </a:cubicBezTo>
                              <a:cubicBezTo>
                                <a:pt x="4761931" y="775732"/>
                                <a:pt x="4755676" y="759809"/>
                                <a:pt x="4749421" y="7438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12D2" id="Freihandform: Form 22" o:spid="_x0000_s1026" style="position:absolute;margin-left:40.35pt;margin-top:.8pt;width:374.7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8475,76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" path="m,634705c75631,343552,151263,52400,484496,13731,817729,-24938,1583140,404967,1999397,402693,2415654,400419,2785281,-6740,2982036,84v196755,6824,-40943,390098,197893,443552c3418765,497090,4159156,302609,4415051,320806v255896,18197,243385,161499,300251,232012c4772168,623331,4750559,712042,4756245,743887v5686,31845,-569,15922,-6824,e" filled="f" strokecolor="#1f4d78 [1604]" strokeweight="1pt">
                <v:stroke joinstyle="miter"/>
                <v:path arrowok="t" o:connecttype="custom" o:connectlocs="0,634705;484496,13731;1999397,402693;2982036,84;3179929,443636;4415051,320806;4715302,552818;4756245,743887;4749421,743887" o:connectangles="0,0,0,0,0,0,0,0,0"/>
              </v:shape>
            </w:pict>
          </mc:Fallback>
        </mc:AlternateContent>
      </w:r>
    </w:p>
    <w:p w14:paraId="6733C2EF" w14:textId="77777777" w:rsidR="0094572B" w:rsidRDefault="0094572B" w:rsidP="003E1D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1FA4D20" w14:textId="0FCA7205" w:rsidR="0094572B" w:rsidRDefault="0094572B" w:rsidP="0094572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Installations</w:t>
      </w:r>
      <w:r w:rsidR="008728F1">
        <w:rPr>
          <w:rFonts w:ascii="Arial" w:hAnsi="Arial" w:cs="Arial"/>
        </w:rPr>
        <w:t>-, Abnahme-, Fehler-</w:t>
      </w:r>
      <w:r>
        <w:rPr>
          <w:rFonts w:ascii="Arial" w:hAnsi="Arial" w:cs="Arial"/>
        </w:rPr>
        <w:t>,</w:t>
      </w:r>
      <w:r w:rsidR="008728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Änderungs-,</w:t>
      </w:r>
      <w:r w:rsidR="008728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Erweiterungs-Protokolle</w:t>
      </w:r>
    </w:p>
    <w:p w14:paraId="759046F6" w14:textId="77777777" w:rsidR="00E419AB" w:rsidRPr="008549BA" w:rsidRDefault="00E419AB" w:rsidP="003E1D23">
      <w:pPr>
        <w:rPr>
          <w:rFonts w:ascii="Arial" w:hAnsi="Arial" w:cs="Arial"/>
        </w:rPr>
      </w:pPr>
    </w:p>
    <w:p w14:paraId="613CD2A5" w14:textId="77777777" w:rsidR="00CE4C0B" w:rsidRPr="001C3650" w:rsidRDefault="00CE4C0B" w:rsidP="001C3650">
      <w:pPr>
        <w:rPr>
          <w:rFonts w:ascii="Arial" w:hAnsi="Arial" w:cs="Arial"/>
        </w:rPr>
      </w:pPr>
    </w:p>
    <w:p w14:paraId="7569EE56" w14:textId="77777777" w:rsidR="003E1D23" w:rsidRPr="008549BA" w:rsidRDefault="003E1D23" w:rsidP="00CE4C0B">
      <w:pPr>
        <w:rPr>
          <w:rFonts w:ascii="Arial" w:hAnsi="Arial" w:cs="Arial"/>
        </w:rPr>
      </w:pPr>
    </w:p>
    <w:p w14:paraId="7BE956BE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527463587"/>
      <w:r w:rsidRPr="008549BA">
        <w:rPr>
          <w:rFonts w:ascii="Arial" w:hAnsi="Arial" w:cs="Arial"/>
        </w:rPr>
        <w:t>Allgemeines</w:t>
      </w:r>
      <w:bookmarkEnd w:id="1"/>
    </w:p>
    <w:p w14:paraId="41B1C0D1" w14:textId="77777777"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527463588"/>
      <w:r w:rsidRPr="008549BA">
        <w:rPr>
          <w:rFonts w:ascii="Arial" w:hAnsi="Arial" w:cs="Arial"/>
        </w:rPr>
        <w:t>Ziel und Zweck des Dokuments</w:t>
      </w:r>
      <w:bookmarkEnd w:id="2"/>
    </w:p>
    <w:p w14:paraId="5B3EED43" w14:textId="77777777" w:rsidR="008549BA" w:rsidRPr="008549BA" w:rsidRDefault="008549BA" w:rsidP="008549BA">
      <w:pPr>
        <w:rPr>
          <w:rFonts w:ascii="Arial" w:hAnsi="Arial" w:cs="Arial"/>
        </w:rPr>
      </w:pPr>
    </w:p>
    <w:p w14:paraId="18210D4B" w14:textId="69537C70" w:rsidR="008549BA" w:rsidRPr="001C3650" w:rsidRDefault="008549BA" w:rsidP="008549BA">
      <w:pPr>
        <w:rPr>
          <w:rFonts w:ascii="Arial" w:hAnsi="Arial" w:cs="Arial"/>
        </w:rPr>
      </w:pPr>
      <w:r w:rsidRPr="001C3650">
        <w:rPr>
          <w:rFonts w:ascii="Arial" w:hAnsi="Arial" w:cs="Arial"/>
        </w:rPr>
        <w:t xml:space="preserve">Dieses </w:t>
      </w:r>
      <w:r w:rsidR="00695B03" w:rsidRPr="001C3650">
        <w:rPr>
          <w:rFonts w:ascii="Arial" w:hAnsi="Arial" w:cs="Arial"/>
        </w:rPr>
        <w:t>Pflichtenheft</w:t>
      </w:r>
      <w:r w:rsidRPr="001C3650">
        <w:rPr>
          <w:rFonts w:ascii="Arial" w:hAnsi="Arial" w:cs="Arial"/>
        </w:rPr>
        <w:t xml:space="preserve"> beschreibt </w:t>
      </w:r>
      <w:r w:rsidR="001C3650">
        <w:rPr>
          <w:rFonts w:ascii="Arial" w:hAnsi="Arial" w:cs="Arial"/>
        </w:rPr>
        <w:t>den Prozessweg de</w:t>
      </w:r>
      <w:r w:rsidR="00EE7A86">
        <w:rPr>
          <w:rFonts w:ascii="Arial" w:hAnsi="Arial" w:cs="Arial"/>
        </w:rPr>
        <w:t>s^^</w:t>
      </w:r>
      <w:r w:rsidR="001C3650">
        <w:rPr>
          <w:rFonts w:ascii="Arial" w:hAnsi="Arial" w:cs="Arial"/>
        </w:rPr>
        <w:t xml:space="preserve"> XML-File Projekts</w:t>
      </w:r>
    </w:p>
    <w:p w14:paraId="4707A394" w14:textId="77777777" w:rsidR="001F5390" w:rsidRPr="008549BA" w:rsidRDefault="001F5390" w:rsidP="008549BA">
      <w:pPr>
        <w:rPr>
          <w:rFonts w:ascii="Arial" w:hAnsi="Arial" w:cs="Arial"/>
        </w:rPr>
      </w:pPr>
    </w:p>
    <w:p w14:paraId="0B1B3A7D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527463589"/>
      <w:r>
        <w:rPr>
          <w:rFonts w:ascii="Arial" w:hAnsi="Arial" w:cs="Arial"/>
        </w:rPr>
        <w:t>Ausgangssituation</w:t>
      </w:r>
      <w:bookmarkEnd w:id="3"/>
    </w:p>
    <w:p w14:paraId="2E9F7918" w14:textId="77777777" w:rsidR="00801E2E" w:rsidRDefault="00801E2E" w:rsidP="00801E2E"/>
    <w:p w14:paraId="36F56396" w14:textId="77777777" w:rsidR="00801E2E" w:rsidRPr="000F6710" w:rsidRDefault="000F6710" w:rsidP="00695B03">
      <w:r>
        <w:rPr>
          <w:rFonts w:ascii="Arial" w:hAnsi="Arial" w:cs="Arial"/>
          <w:color w:val="3C3C3C"/>
          <w:szCs w:val="21"/>
          <w:shd w:val="clear" w:color="auto" w:fill="FFFFFF"/>
        </w:rPr>
        <w:t>Das Berufskollegium HHBK ist der einzige Partner</w:t>
      </w:r>
    </w:p>
    <w:p w14:paraId="7EFA5179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527463590"/>
      <w:r w:rsidRPr="008549BA">
        <w:rPr>
          <w:rFonts w:ascii="Arial" w:hAnsi="Arial" w:cs="Arial"/>
        </w:rPr>
        <w:t>Projektbezug</w:t>
      </w:r>
      <w:bookmarkEnd w:id="4"/>
    </w:p>
    <w:p w14:paraId="641482F2" w14:textId="77777777" w:rsidR="001F5390" w:rsidRPr="001F5390" w:rsidRDefault="001F5390" w:rsidP="001F5390"/>
    <w:p w14:paraId="01F05EA7" w14:textId="77777777" w:rsidR="001F5390" w:rsidRDefault="008549BA" w:rsidP="001F5390">
      <w:pPr>
        <w:rPr>
          <w:rFonts w:ascii="Arial" w:hAnsi="Arial" w:cs="Arial"/>
        </w:rPr>
      </w:pPr>
      <w:r w:rsidRPr="000F6710">
        <w:rPr>
          <w:rFonts w:ascii="Arial" w:hAnsi="Arial" w:cs="Arial"/>
        </w:rPr>
        <w:t>Das vorliegende Projekt ist ein Teilprojek</w:t>
      </w:r>
      <w:r w:rsidR="000F6710" w:rsidRPr="000F6710">
        <w:rPr>
          <w:rFonts w:ascii="Arial" w:hAnsi="Arial" w:cs="Arial"/>
        </w:rPr>
        <w:t>t</w:t>
      </w:r>
      <w:r w:rsidRPr="000F6710">
        <w:rPr>
          <w:rFonts w:ascii="Arial" w:hAnsi="Arial" w:cs="Arial"/>
        </w:rPr>
        <w:t xml:space="preserve"> des Projekts </w:t>
      </w:r>
      <w:r w:rsidR="000F6710" w:rsidRPr="000F6710">
        <w:rPr>
          <w:rFonts w:ascii="Arial" w:hAnsi="Arial" w:cs="Arial"/>
        </w:rPr>
        <w:t>HHBK Chemicals</w:t>
      </w:r>
    </w:p>
    <w:p w14:paraId="7D6BCCE2" w14:textId="77777777" w:rsidR="000F6710" w:rsidRPr="000F6710" w:rsidRDefault="000F6710" w:rsidP="001F5390">
      <w:pPr>
        <w:rPr>
          <w:rFonts w:ascii="Arial" w:hAnsi="Arial" w:cs="Arial"/>
        </w:rPr>
      </w:pPr>
    </w:p>
    <w:p w14:paraId="2B9FFE5B" w14:textId="77777777" w:rsidR="00CE4C0B" w:rsidRDefault="00695B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527463592"/>
      <w:r>
        <w:rPr>
          <w:rFonts w:ascii="Arial" w:hAnsi="Arial" w:cs="Arial"/>
        </w:rPr>
        <w:t>Teams und Schnittstellen</w:t>
      </w:r>
      <w:bookmarkEnd w:id="5"/>
    </w:p>
    <w:p w14:paraId="33EDA407" w14:textId="77777777" w:rsidR="00695B03" w:rsidRDefault="00695B03" w:rsidP="00695B03"/>
    <w:p w14:paraId="3EBA7882" w14:textId="4A82FEB5" w:rsidR="00695B03" w:rsidRPr="004416E8" w:rsidRDefault="00695B03" w:rsidP="00695B03">
      <w:pPr>
        <w:rPr>
          <w:rFonts w:ascii="Arial" w:hAnsi="Arial" w:cs="Arial"/>
          <w:i/>
          <w:color w:val="538135" w:themeColor="accent6" w:themeShade="BF"/>
          <w:szCs w:val="21"/>
          <w:shd w:val="clear" w:color="auto" w:fill="FFFFFF"/>
        </w:rPr>
      </w:pPr>
      <w:r w:rsidRPr="004416E8">
        <w:rPr>
          <w:rFonts w:ascii="Arial" w:hAnsi="Arial" w:cs="Arial"/>
          <w:i/>
          <w:color w:val="538135" w:themeColor="accent6" w:themeShade="BF"/>
          <w:szCs w:val="21"/>
          <w:shd w:val="clear" w:color="auto" w:fill="FFFFFF"/>
        </w:rPr>
        <w:t>Benennen Sie möglichst genau, wer an dem Projekt mitwirkt und wo die Schnittstellen sind. Auch die Kommunikationswege führen Sie in diesem Abschnitt auf.</w:t>
      </w:r>
    </w:p>
    <w:p w14:paraId="12ADF682" w14:textId="0F5FCEC6" w:rsidR="00695B03" w:rsidRPr="00695B03" w:rsidRDefault="00695B03" w:rsidP="00695B03">
      <w:pPr>
        <w:rPr>
          <w:i/>
          <w:sz w:val="24"/>
        </w:rPr>
      </w:pPr>
      <w:r w:rsidRPr="004416E8">
        <w:rPr>
          <w:rFonts w:ascii="Arial" w:hAnsi="Arial" w:cs="Arial"/>
          <w:i/>
          <w:color w:val="538135" w:themeColor="accent6" w:themeShade="BF"/>
          <w:szCs w:val="21"/>
          <w:shd w:val="clear" w:color="auto" w:fill="FFFFFF"/>
        </w:rPr>
        <w:t>Für eine bessere Übersichtlichkeit wäre auch eine kompakte Auflistung aller Beteiligten mit Kontak</w:t>
      </w:r>
      <w:r w:rsidR="004416E8">
        <w:rPr>
          <w:rFonts w:ascii="Arial" w:hAnsi="Arial" w:cs="Arial"/>
          <w:i/>
          <w:color w:val="538135" w:themeColor="accent6" w:themeShade="BF"/>
          <w:szCs w:val="21"/>
          <w:shd w:val="clear" w:color="auto" w:fill="FFFFFF"/>
        </w:rPr>
        <w:t>t</w:t>
      </w:r>
      <w:r w:rsidRPr="004416E8">
        <w:rPr>
          <w:rFonts w:ascii="Arial" w:hAnsi="Arial" w:cs="Arial"/>
          <w:i/>
          <w:color w:val="538135" w:themeColor="accent6" w:themeShade="BF"/>
          <w:szCs w:val="21"/>
          <w:shd w:val="clear" w:color="auto" w:fill="FFFFFF"/>
        </w:rPr>
        <w:t>daten wie folgt denkbar</w:t>
      </w:r>
      <w:r>
        <w:rPr>
          <w:rFonts w:ascii="Arial" w:hAnsi="Arial" w:cs="Arial"/>
          <w:i/>
          <w:color w:val="3C3C3C"/>
          <w:szCs w:val="21"/>
          <w:shd w:val="clear" w:color="auto" w:fill="FFFFFF"/>
        </w:rPr>
        <w:t>:</w:t>
      </w:r>
    </w:p>
    <w:p w14:paraId="36D6A68E" w14:textId="77777777"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1809"/>
        <w:gridCol w:w="1805"/>
        <w:gridCol w:w="1812"/>
        <w:gridCol w:w="1805"/>
      </w:tblGrid>
      <w:tr w:rsidR="00F15552" w:rsidRPr="001F5390" w14:paraId="4193FB30" w14:textId="77777777" w:rsidTr="00A84804">
        <w:tc>
          <w:tcPr>
            <w:tcW w:w="1842" w:type="dxa"/>
            <w:shd w:val="clear" w:color="auto" w:fill="E0E0E0"/>
          </w:tcPr>
          <w:p w14:paraId="63C05A71" w14:textId="70175D46" w:rsidR="001F5390" w:rsidRPr="001F5390" w:rsidRDefault="00F15552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Schnittstellen</w:t>
            </w:r>
          </w:p>
        </w:tc>
        <w:tc>
          <w:tcPr>
            <w:tcW w:w="1842" w:type="dxa"/>
            <w:shd w:val="clear" w:color="auto" w:fill="E0E0E0"/>
          </w:tcPr>
          <w:p w14:paraId="655A9E7B" w14:textId="42548581"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2" w:type="dxa"/>
            <w:shd w:val="clear" w:color="auto" w:fill="E0E0E0"/>
          </w:tcPr>
          <w:p w14:paraId="607EB112" w14:textId="4B62468F"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  <w:shd w:val="clear" w:color="auto" w:fill="E0E0E0"/>
          </w:tcPr>
          <w:p w14:paraId="775BD7F4" w14:textId="327A53CF" w:rsidR="001F5390" w:rsidRPr="001F5390" w:rsidRDefault="00861C04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Email</w:t>
            </w:r>
          </w:p>
        </w:tc>
        <w:tc>
          <w:tcPr>
            <w:tcW w:w="1843" w:type="dxa"/>
            <w:shd w:val="clear" w:color="auto" w:fill="E0E0E0"/>
          </w:tcPr>
          <w:p w14:paraId="1978925F" w14:textId="4523CC05" w:rsidR="001F5390" w:rsidRPr="001F5390" w:rsidRDefault="00F15552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</w:tr>
      <w:tr w:rsidR="007C73A6" w:rsidRPr="001F5390" w14:paraId="7C21046C" w14:textId="77777777" w:rsidTr="00A84804">
        <w:tc>
          <w:tcPr>
            <w:tcW w:w="1842" w:type="dxa"/>
          </w:tcPr>
          <w:p w14:paraId="65182E83" w14:textId="17B992DA" w:rsidR="001F5390" w:rsidRPr="001F5390" w:rsidRDefault="007C73A6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Model-&gt;</w:t>
            </w:r>
          </w:p>
        </w:tc>
        <w:tc>
          <w:tcPr>
            <w:tcW w:w="1842" w:type="dxa"/>
          </w:tcPr>
          <w:p w14:paraId="6BBD3BC4" w14:textId="27DD5A38" w:rsidR="001F5390" w:rsidRPr="001F5390" w:rsidRDefault="007C73A6" w:rsidP="001F539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IModel</w:t>
            </w:r>
            <w:proofErr w:type="spellEnd"/>
            <w:r>
              <w:rPr>
                <w:rFonts w:ascii="Arial" w:hAnsi="Arial" w:cs="Arial"/>
                <w:sz w:val="20"/>
              </w:rPr>
              <w:t>-&gt;</w:t>
            </w:r>
          </w:p>
        </w:tc>
        <w:tc>
          <w:tcPr>
            <w:tcW w:w="1842" w:type="dxa"/>
          </w:tcPr>
          <w:p w14:paraId="55AAC8C9" w14:textId="0A7C11BA" w:rsidR="001F5390" w:rsidRPr="001F5390" w:rsidRDefault="007C73A6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Form1</w:t>
            </w:r>
          </w:p>
        </w:tc>
        <w:tc>
          <w:tcPr>
            <w:tcW w:w="1843" w:type="dxa"/>
          </w:tcPr>
          <w:p w14:paraId="13E5A728" w14:textId="7DD96240" w:rsidR="001F5390" w:rsidRPr="001F5390" w:rsidRDefault="00861C0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Anonym</w:t>
            </w:r>
          </w:p>
        </w:tc>
        <w:tc>
          <w:tcPr>
            <w:tcW w:w="1843" w:type="dxa"/>
          </w:tcPr>
          <w:p w14:paraId="6C4A5EBA" w14:textId="68168B43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  <w:tr w:rsidR="007C73A6" w:rsidRPr="001F5390" w14:paraId="0F2D1014" w14:textId="77777777" w:rsidTr="00A84804">
        <w:tc>
          <w:tcPr>
            <w:tcW w:w="1842" w:type="dxa"/>
          </w:tcPr>
          <w:p w14:paraId="19B39102" w14:textId="4EE43DA1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IKunde</w:t>
            </w:r>
            <w:proofErr w:type="spellEnd"/>
          </w:p>
        </w:tc>
        <w:tc>
          <w:tcPr>
            <w:tcW w:w="1842" w:type="dxa"/>
          </w:tcPr>
          <w:p w14:paraId="18CEB140" w14:textId="045164CC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4C72AE94" w14:textId="13C1C80E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14:paraId="66A044CC" w14:textId="4FE69C1F" w:rsidR="001F5390" w:rsidRPr="001F5390" w:rsidRDefault="00861C0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Anonym</w:t>
            </w:r>
          </w:p>
        </w:tc>
        <w:tc>
          <w:tcPr>
            <w:tcW w:w="1843" w:type="dxa"/>
          </w:tcPr>
          <w:p w14:paraId="2D7C2891" w14:textId="70A910A8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  <w:tr w:rsidR="007C73A6" w:rsidRPr="001F5390" w14:paraId="7F88575D" w14:textId="77777777" w:rsidTr="00A84804">
        <w:tc>
          <w:tcPr>
            <w:tcW w:w="1842" w:type="dxa"/>
          </w:tcPr>
          <w:p w14:paraId="4ECE9B18" w14:textId="3806F460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IKundenliste</w:t>
            </w:r>
            <w:proofErr w:type="spellEnd"/>
          </w:p>
        </w:tc>
        <w:tc>
          <w:tcPr>
            <w:tcW w:w="1842" w:type="dxa"/>
          </w:tcPr>
          <w:p w14:paraId="6720BAAA" w14:textId="5C58D30B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6DA5E884" w14:textId="6428F6D2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3" w:type="dxa"/>
          </w:tcPr>
          <w:p w14:paraId="10D60B37" w14:textId="5F20389F" w:rsidR="001F5390" w:rsidRPr="001F5390" w:rsidRDefault="00861C0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Anonym</w:t>
            </w:r>
          </w:p>
        </w:tc>
        <w:tc>
          <w:tcPr>
            <w:tcW w:w="1843" w:type="dxa"/>
          </w:tcPr>
          <w:p w14:paraId="7E78E8CF" w14:textId="20F0E99B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  <w:tr w:rsidR="007C73A6" w:rsidRPr="001F5390" w14:paraId="21F1F338" w14:textId="77777777" w:rsidTr="00DA451C">
        <w:trPr>
          <w:trHeight w:val="70"/>
        </w:trPr>
        <w:tc>
          <w:tcPr>
            <w:tcW w:w="1842" w:type="dxa"/>
          </w:tcPr>
          <w:p w14:paraId="2C8C88E4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266C6148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14:paraId="26DCC174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7DF63EC0" w14:textId="77777777"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6AD2541E" w14:textId="553E9A6D" w:rsidR="001F5390" w:rsidRPr="001F5390" w:rsidRDefault="00DA451C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H.</w:t>
            </w:r>
          </w:p>
        </w:tc>
      </w:tr>
    </w:tbl>
    <w:p w14:paraId="5A0C699C" w14:textId="77777777" w:rsidR="001F5390" w:rsidRPr="001F5390" w:rsidRDefault="001F5390" w:rsidP="001F5390"/>
    <w:p w14:paraId="293C5D57" w14:textId="77777777" w:rsidR="00CE4C0B" w:rsidRPr="008549BA" w:rsidRDefault="00CE4C0B" w:rsidP="00CE4C0B">
      <w:pPr>
        <w:rPr>
          <w:rFonts w:ascii="Arial" w:hAnsi="Arial" w:cs="Arial"/>
        </w:rPr>
      </w:pPr>
    </w:p>
    <w:p w14:paraId="0BD59A04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6" w:name="_Toc527463593"/>
      <w:r w:rsidRPr="008549BA">
        <w:rPr>
          <w:rFonts w:ascii="Arial" w:hAnsi="Arial" w:cs="Arial"/>
        </w:rPr>
        <w:t>Konzept</w:t>
      </w:r>
      <w:bookmarkEnd w:id="6"/>
    </w:p>
    <w:p w14:paraId="1C8242E7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527463594"/>
      <w:r w:rsidRPr="008549BA">
        <w:rPr>
          <w:rFonts w:ascii="Arial" w:hAnsi="Arial" w:cs="Arial"/>
        </w:rPr>
        <w:t>Ziel(e) des Anbieters</w:t>
      </w:r>
      <w:bookmarkEnd w:id="7"/>
    </w:p>
    <w:p w14:paraId="4C4D5B47" w14:textId="77777777" w:rsidR="006720D3" w:rsidRDefault="006720D3" w:rsidP="006720D3"/>
    <w:p w14:paraId="4EB397F2" w14:textId="77777777" w:rsidR="000F6710" w:rsidRPr="008C1B44" w:rsidRDefault="000F6710" w:rsidP="000F671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Dieses Projekt soll als ein Overlay mit Funktion für XML Dateien fungieren</w:t>
      </w:r>
    </w:p>
    <w:p w14:paraId="5AD900FE" w14:textId="77777777" w:rsidR="000F6710" w:rsidRPr="006720D3" w:rsidRDefault="000F6710" w:rsidP="000F6710"/>
    <w:p w14:paraId="5208078F" w14:textId="77777777" w:rsidR="006720D3" w:rsidRPr="006720D3" w:rsidRDefault="006720D3" w:rsidP="006720D3"/>
    <w:p w14:paraId="1916D962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527463595"/>
      <w:r w:rsidRPr="008549BA">
        <w:rPr>
          <w:rFonts w:ascii="Arial" w:hAnsi="Arial" w:cs="Arial"/>
        </w:rPr>
        <w:t>Ziel(e) und Nutzen des Anwenders</w:t>
      </w:r>
      <w:bookmarkEnd w:id="8"/>
    </w:p>
    <w:p w14:paraId="1C9E55AD" w14:textId="77777777" w:rsidR="003F4DA1" w:rsidRDefault="003F4DA1" w:rsidP="003F4DA1"/>
    <w:p w14:paraId="014995DC" w14:textId="77777777" w:rsidR="002D4868" w:rsidRPr="000F6710" w:rsidRDefault="000F6710" w:rsidP="002D4868">
      <w:pPr>
        <w:rPr>
          <w:rFonts w:ascii="Arial" w:hAnsi="Arial" w:cs="Arial"/>
        </w:rPr>
      </w:pPr>
      <w:r>
        <w:rPr>
          <w:rFonts w:ascii="Arial" w:hAnsi="Arial" w:cs="Arial"/>
        </w:rPr>
        <w:t>Das Programm soll Zugriff &amp; Veränderung einer XML Datei ermöglichen</w:t>
      </w:r>
    </w:p>
    <w:p w14:paraId="7F06BB63" w14:textId="77777777" w:rsidR="000F6710" w:rsidRDefault="000F6710" w:rsidP="000F6710">
      <w:pPr>
        <w:pStyle w:val="berschrift1"/>
        <w:ind w:left="360"/>
        <w:rPr>
          <w:rFonts w:ascii="Arial" w:hAnsi="Arial" w:cs="Arial"/>
        </w:rPr>
      </w:pPr>
      <w:bookmarkStart w:id="9" w:name="_Toc527463597"/>
    </w:p>
    <w:p w14:paraId="404FB416" w14:textId="77777777" w:rsidR="002D4868" w:rsidRDefault="002D4868" w:rsidP="000F6710">
      <w:pPr>
        <w:pStyle w:val="berschrift1"/>
        <w:ind w:left="360"/>
        <w:rPr>
          <w:rFonts w:ascii="Arial" w:hAnsi="Arial" w:cs="Arial"/>
        </w:rPr>
      </w:pPr>
      <w:r w:rsidRPr="008549BA">
        <w:rPr>
          <w:rFonts w:ascii="Arial" w:hAnsi="Arial" w:cs="Arial"/>
        </w:rPr>
        <w:t>Funktionale Anforderungen</w:t>
      </w:r>
      <w:bookmarkEnd w:id="9"/>
    </w:p>
    <w:p w14:paraId="4CBC7D65" w14:textId="77777777" w:rsidR="002E120D" w:rsidRPr="002E120D" w:rsidRDefault="002E120D" w:rsidP="002E120D"/>
    <w:p w14:paraId="76235784" w14:textId="77777777" w:rsidR="002E120D" w:rsidRDefault="002E120D" w:rsidP="002E120D">
      <w:pPr>
        <w:rPr>
          <w:rFonts w:ascii="Arial" w:hAnsi="Arial" w:cs="Arial"/>
          <w:i/>
        </w:rPr>
      </w:pPr>
      <w:r w:rsidRPr="002E120D">
        <w:rPr>
          <w:rFonts w:ascii="Arial" w:hAnsi="Arial" w:cs="Arial"/>
          <w:i/>
        </w:rPr>
        <w:t xml:space="preserve">Funktionale Anforderungen </w:t>
      </w:r>
      <w:r>
        <w:rPr>
          <w:rFonts w:ascii="Arial" w:hAnsi="Arial" w:cs="Arial"/>
          <w:i/>
        </w:rPr>
        <w:t>sind</w:t>
      </w:r>
      <w:r w:rsidRPr="002E120D">
        <w:rPr>
          <w:rFonts w:ascii="Arial" w:hAnsi="Arial" w:cs="Arial"/>
          <w:i/>
        </w:rPr>
        <w:t xml:space="preserve"> gewünschte Funktionalitäten oder Verhalten eines Systems bzw. Produkts.</w:t>
      </w:r>
      <w:r>
        <w:rPr>
          <w:rFonts w:ascii="Arial" w:hAnsi="Arial" w:cs="Arial"/>
          <w:i/>
        </w:rPr>
        <w:t xml:space="preserve"> Sie beschreiben, was das zu entwickelnde Produkt tun oder können soll.</w:t>
      </w:r>
    </w:p>
    <w:p w14:paraId="44E15C43" w14:textId="77777777" w:rsidR="002E120D" w:rsidRPr="002E120D" w:rsidRDefault="002E120D" w:rsidP="002E120D"/>
    <w:p w14:paraId="149D532E" w14:textId="77777777"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Zugriff</w:t>
      </w:r>
    </w:p>
    <w:p w14:paraId="728CC135" w14:textId="77777777"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Veränderung</w:t>
      </w:r>
    </w:p>
    <w:p w14:paraId="1CDD029F" w14:textId="77777777" w:rsidR="002D4868" w:rsidRPr="008549BA" w:rsidRDefault="000F6710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Verwaltung</w:t>
      </w:r>
    </w:p>
    <w:p w14:paraId="65BA44AF" w14:textId="77777777" w:rsidR="002D4868" w:rsidRPr="008549BA" w:rsidRDefault="002D4868" w:rsidP="002D4868">
      <w:pPr>
        <w:rPr>
          <w:rFonts w:ascii="Arial" w:hAnsi="Arial" w:cs="Arial"/>
        </w:rPr>
      </w:pPr>
    </w:p>
    <w:p w14:paraId="35E9CCE2" w14:textId="77777777" w:rsidR="002D4868" w:rsidRDefault="002E120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0" w:name="_Toc527463601"/>
      <w:r>
        <w:rPr>
          <w:rFonts w:ascii="Arial" w:hAnsi="Arial" w:cs="Arial"/>
        </w:rPr>
        <w:t>Nicht</w:t>
      </w:r>
      <w:r w:rsidR="002D4868" w:rsidRPr="008549BA">
        <w:rPr>
          <w:rFonts w:ascii="Arial" w:hAnsi="Arial" w:cs="Arial"/>
        </w:rPr>
        <w:t>funktionale Anforderungen</w:t>
      </w:r>
      <w:bookmarkEnd w:id="10"/>
    </w:p>
    <w:p w14:paraId="6565D5BD" w14:textId="77777777" w:rsidR="002E120D" w:rsidRDefault="002E120D" w:rsidP="002E120D"/>
    <w:p w14:paraId="0EC5931F" w14:textId="77777777" w:rsidR="000F6710" w:rsidRPr="00DC002E" w:rsidRDefault="000F6710" w:rsidP="000F6710">
      <w:pPr>
        <w:rPr>
          <w:rFonts w:ascii="Arial" w:hAnsi="Arial" w:cs="Arial"/>
        </w:rPr>
      </w:pPr>
      <w:r w:rsidRPr="00DC002E">
        <w:rPr>
          <w:rFonts w:ascii="Arial" w:hAnsi="Arial" w:cs="Arial"/>
        </w:rPr>
        <w:t xml:space="preserve">Hier soll </w:t>
      </w:r>
      <w:r>
        <w:rPr>
          <w:rFonts w:ascii="Arial" w:hAnsi="Arial" w:cs="Arial"/>
        </w:rPr>
        <w:t xml:space="preserve">mit dem Windows-Forms Format aus VS 2019 gearbeitet werden, um die Übersicht erstellen zu können. Andernfalls soll in </w:t>
      </w:r>
      <w:proofErr w:type="spellStart"/>
      <w:r>
        <w:rPr>
          <w:rFonts w:ascii="Arial" w:hAnsi="Arial" w:cs="Arial"/>
        </w:rPr>
        <w:t>netcore</w:t>
      </w:r>
      <w:proofErr w:type="spellEnd"/>
      <w:r>
        <w:rPr>
          <w:rFonts w:ascii="Arial" w:hAnsi="Arial" w:cs="Arial"/>
        </w:rPr>
        <w:t xml:space="preserve"> gearbeitet werden. In Jedem Fall soll GitHub als Projekt-Archiv verwendet werden.</w:t>
      </w:r>
    </w:p>
    <w:p w14:paraId="4CA9CF79" w14:textId="77777777" w:rsidR="000F6710" w:rsidRPr="002E120D" w:rsidRDefault="000F6710" w:rsidP="000F6710"/>
    <w:p w14:paraId="29892C2D" w14:textId="77777777" w:rsidR="002E120D" w:rsidRPr="002E120D" w:rsidRDefault="002E120D" w:rsidP="002E120D"/>
    <w:p w14:paraId="0E707E50" w14:textId="77777777" w:rsidR="002D4868" w:rsidRPr="008549BA" w:rsidRDefault="002D4868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1" w:name="_Toc527463602"/>
      <w:r w:rsidRPr="008549BA">
        <w:rPr>
          <w:rFonts w:ascii="Arial" w:hAnsi="Arial" w:cs="Arial"/>
        </w:rPr>
        <w:t>Allgemeine Anforderungen</w:t>
      </w:r>
      <w:bookmarkEnd w:id="11"/>
    </w:p>
    <w:p w14:paraId="0CAA6CE0" w14:textId="77777777" w:rsidR="002D4868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2" w:name="_Toc527463603"/>
      <w:r w:rsidRPr="008549BA">
        <w:rPr>
          <w:rFonts w:ascii="Arial" w:hAnsi="Arial" w:cs="Arial"/>
        </w:rPr>
        <w:t>Gesetzliche Anforderungen</w:t>
      </w:r>
      <w:bookmarkEnd w:id="12"/>
    </w:p>
    <w:p w14:paraId="011F8E7E" w14:textId="77777777" w:rsidR="00096A96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3" w:name="_Toc527463604"/>
      <w:r w:rsidRPr="008549BA">
        <w:rPr>
          <w:rFonts w:ascii="Arial" w:hAnsi="Arial" w:cs="Arial"/>
        </w:rPr>
        <w:t>Technische Anforderungen</w:t>
      </w:r>
      <w:bookmarkEnd w:id="13"/>
    </w:p>
    <w:p w14:paraId="32AA2555" w14:textId="77777777" w:rsidR="00096A96" w:rsidRDefault="00B44A62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4" w:name="_Toc527463605"/>
      <w:r>
        <w:rPr>
          <w:rFonts w:ascii="Arial" w:hAnsi="Arial" w:cs="Arial"/>
        </w:rPr>
        <w:t>[weitere]</w:t>
      </w:r>
      <w:bookmarkEnd w:id="14"/>
    </w:p>
    <w:p w14:paraId="4466F224" w14:textId="77777777" w:rsidR="002E120D" w:rsidRPr="002E120D" w:rsidRDefault="002E120D" w:rsidP="002E120D"/>
    <w:p w14:paraId="3C642043" w14:textId="77777777" w:rsidR="00096A96" w:rsidRDefault="00A54375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5" w:name="_Toc527463606"/>
      <w:r>
        <w:rPr>
          <w:rFonts w:ascii="Arial" w:hAnsi="Arial" w:cs="Arial"/>
        </w:rPr>
        <w:t>Rahmenbedingungen</w:t>
      </w:r>
      <w:bookmarkEnd w:id="15"/>
    </w:p>
    <w:p w14:paraId="68368FF1" w14:textId="77777777" w:rsidR="002E120D" w:rsidRDefault="002E120D" w:rsidP="002E120D"/>
    <w:p w14:paraId="103CF615" w14:textId="77777777" w:rsidR="002E120D" w:rsidRPr="000F6710" w:rsidRDefault="000F6710" w:rsidP="002E120D">
      <w:pPr>
        <w:rPr>
          <w:rFonts w:ascii="Arial" w:hAnsi="Arial" w:cs="Arial"/>
          <w:color w:val="3C3C3C"/>
          <w:szCs w:val="21"/>
          <w:shd w:val="clear" w:color="auto" w:fill="FFFFFF"/>
        </w:rPr>
      </w:pPr>
      <w:r>
        <w:rPr>
          <w:rFonts w:ascii="Arial" w:hAnsi="Arial" w:cs="Arial"/>
          <w:color w:val="3C3C3C"/>
          <w:szCs w:val="21"/>
          <w:shd w:val="clear" w:color="auto" w:fill="FFFFFF"/>
        </w:rPr>
        <w:t>Wir gehen hier von einer Arbeitszeit bis zu den Winterferien</w:t>
      </w:r>
      <w:r w:rsidR="00792E2E">
        <w:rPr>
          <w:rFonts w:ascii="Arial" w:hAnsi="Arial" w:cs="Arial"/>
          <w:color w:val="3C3C3C"/>
          <w:szCs w:val="21"/>
          <w:shd w:val="clear" w:color="auto" w:fill="FFFFFF"/>
        </w:rPr>
        <w:t xml:space="preserve"> aus.</w:t>
      </w:r>
    </w:p>
    <w:p w14:paraId="0DB93BD4" w14:textId="77777777" w:rsidR="00A54375" w:rsidRPr="002E120D" w:rsidRDefault="00A54375" w:rsidP="002E120D"/>
    <w:p w14:paraId="1638F056" w14:textId="77777777" w:rsidR="00096A96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6" w:name="_Toc527463607"/>
      <w:r>
        <w:rPr>
          <w:rFonts w:ascii="Arial" w:hAnsi="Arial" w:cs="Arial"/>
        </w:rPr>
        <w:t>Zeitplan</w:t>
      </w:r>
      <w:bookmarkEnd w:id="16"/>
    </w:p>
    <w:p w14:paraId="2168CF30" w14:textId="77777777" w:rsidR="00801E2E" w:rsidRDefault="00801E2E" w:rsidP="00801E2E"/>
    <w:p w14:paraId="4CE123E7" w14:textId="77777777" w:rsidR="00801E2E" w:rsidRPr="00801E2E" w:rsidRDefault="00A54375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Wie viel Zeit wird für einzelne Phasen voraussichtlich </w:t>
      </w:r>
      <w:proofErr w:type="spellStart"/>
      <w:r>
        <w:rPr>
          <w:rFonts w:ascii="Arial" w:hAnsi="Arial" w:cs="Arial"/>
          <w:i/>
        </w:rPr>
        <w:t>aufgwendet</w:t>
      </w:r>
      <w:proofErr w:type="spellEnd"/>
      <w:r>
        <w:rPr>
          <w:rFonts w:ascii="Arial" w:hAnsi="Arial" w:cs="Arial"/>
          <w:i/>
        </w:rPr>
        <w:t>? Hier sollte eine Übersicht folgen, die möglichst auch Arbeitszeiten oder ggf. Betriebspausen miteinbezieht.</w:t>
      </w:r>
    </w:p>
    <w:p w14:paraId="742B28FC" w14:textId="77777777" w:rsidR="00801E2E" w:rsidRPr="00801E2E" w:rsidRDefault="00801E2E" w:rsidP="00801E2E"/>
    <w:p w14:paraId="36D0441B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7" w:name="_Toc527463608"/>
      <w:r w:rsidRPr="00A54375">
        <w:rPr>
          <w:rFonts w:ascii="Arial" w:hAnsi="Arial" w:cs="Arial"/>
        </w:rPr>
        <w:lastRenderedPageBreak/>
        <w:t>Technische Anforderungen</w:t>
      </w:r>
      <w:bookmarkEnd w:id="17"/>
    </w:p>
    <w:p w14:paraId="6ED1A3AF" w14:textId="77777777" w:rsidR="00801E2E" w:rsidRDefault="00801E2E" w:rsidP="00801E2E"/>
    <w:p w14:paraId="7B8175A5" w14:textId="425E859E" w:rsidR="00801E2E" w:rsidRPr="00BB21D5" w:rsidRDefault="00BB21D5" w:rsidP="00801E2E">
      <w:pPr>
        <w:rPr>
          <w:rFonts w:ascii="Arial" w:hAnsi="Arial" w:cs="Arial"/>
        </w:rPr>
      </w:pPr>
      <w:r w:rsidRPr="00BB21D5">
        <w:rPr>
          <w:rFonts w:ascii="Arial" w:hAnsi="Arial" w:cs="Arial"/>
        </w:rPr>
        <w:t xml:space="preserve">Wir brauchen </w:t>
      </w:r>
      <w:r>
        <w:rPr>
          <w:rFonts w:ascii="Arial" w:hAnsi="Arial" w:cs="Arial"/>
        </w:rPr>
        <w:t xml:space="preserve">für die Durchsetzung des Programms,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 + Word + VS 2019</w:t>
      </w:r>
      <w:r w:rsidR="00E55A83">
        <w:rPr>
          <w:rFonts w:ascii="Arial" w:hAnsi="Arial" w:cs="Arial"/>
        </w:rPr>
        <w:t xml:space="preserve"> + PAP </w:t>
      </w:r>
    </w:p>
    <w:p w14:paraId="308B2B8F" w14:textId="77777777" w:rsidR="00A54375" w:rsidRPr="00801E2E" w:rsidRDefault="00A54375" w:rsidP="00801E2E"/>
    <w:p w14:paraId="6612E716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8" w:name="_Toc527463609"/>
      <w:r w:rsidRPr="00A54375">
        <w:rPr>
          <w:rFonts w:ascii="Arial" w:hAnsi="Arial" w:cs="Arial"/>
        </w:rPr>
        <w:t>Problemanalyse</w:t>
      </w:r>
      <w:bookmarkEnd w:id="18"/>
    </w:p>
    <w:p w14:paraId="7E382489" w14:textId="77777777" w:rsidR="00801E2E" w:rsidRDefault="00801E2E" w:rsidP="00801E2E"/>
    <w:p w14:paraId="4ADE8B0A" w14:textId="77777777" w:rsidR="00801E2E" w:rsidRPr="003F4BE6" w:rsidRDefault="003F4BE6" w:rsidP="00801E2E">
      <w:pPr>
        <w:rPr>
          <w:rFonts w:ascii="Arial" w:hAnsi="Arial" w:cs="Arial"/>
        </w:rPr>
      </w:pPr>
      <w:r>
        <w:rPr>
          <w:rFonts w:ascii="Arial" w:hAnsi="Arial" w:cs="Arial"/>
        </w:rPr>
        <w:t>----</w:t>
      </w:r>
    </w:p>
    <w:p w14:paraId="5688CE6E" w14:textId="77777777" w:rsidR="00A54375" w:rsidRPr="00801E2E" w:rsidRDefault="00A54375" w:rsidP="00801E2E"/>
    <w:p w14:paraId="59643CF5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9" w:name="_Toc527463610"/>
      <w:r w:rsidRPr="00A54375">
        <w:rPr>
          <w:rFonts w:ascii="Arial" w:hAnsi="Arial" w:cs="Arial"/>
        </w:rPr>
        <w:t>Qualität</w:t>
      </w:r>
      <w:bookmarkEnd w:id="19"/>
    </w:p>
    <w:p w14:paraId="75836B87" w14:textId="77777777" w:rsidR="00801E2E" w:rsidRDefault="00801E2E" w:rsidP="00801E2E"/>
    <w:p w14:paraId="4DC102CB" w14:textId="77777777" w:rsidR="00096A96" w:rsidRPr="003F4BE6" w:rsidRDefault="003F4BE6" w:rsidP="00096A96">
      <w:pPr>
        <w:rPr>
          <w:rFonts w:ascii="Arial" w:hAnsi="Arial" w:cs="Arial"/>
        </w:rPr>
      </w:pPr>
      <w:r w:rsidRPr="003F4BE6">
        <w:rPr>
          <w:rFonts w:ascii="Arial" w:hAnsi="Arial" w:cs="Arial"/>
        </w:rPr>
        <w:t>Wir</w:t>
      </w:r>
      <w:r w:rsidR="008F11E5">
        <w:rPr>
          <w:rFonts w:ascii="Arial" w:hAnsi="Arial" w:cs="Arial"/>
        </w:rPr>
        <w:t xml:space="preserve"> halten regelmäßig Meetings, über das Projekt &amp; bringen Lösungsansätze und Evolutionen für das Projekt her.</w:t>
      </w:r>
    </w:p>
    <w:p w14:paraId="0094FD31" w14:textId="77777777" w:rsidR="00A54375" w:rsidRPr="008549BA" w:rsidRDefault="00A54375" w:rsidP="00096A96">
      <w:pPr>
        <w:rPr>
          <w:rFonts w:ascii="Arial" w:hAnsi="Arial" w:cs="Arial"/>
        </w:rPr>
      </w:pPr>
    </w:p>
    <w:p w14:paraId="6EC1F34D" w14:textId="77777777" w:rsidR="00096A96" w:rsidRPr="008549BA" w:rsidRDefault="00FB52E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0" w:name="_Toc527463611"/>
      <w:r>
        <w:rPr>
          <w:rFonts w:ascii="Arial" w:hAnsi="Arial" w:cs="Arial"/>
        </w:rPr>
        <w:t xml:space="preserve">Liefer- und </w:t>
      </w:r>
      <w:r w:rsidR="00096A96" w:rsidRPr="008549BA">
        <w:rPr>
          <w:rFonts w:ascii="Arial" w:hAnsi="Arial" w:cs="Arial"/>
        </w:rPr>
        <w:t>Abnahme</w:t>
      </w:r>
      <w:r>
        <w:rPr>
          <w:rFonts w:ascii="Arial" w:hAnsi="Arial" w:cs="Arial"/>
        </w:rPr>
        <w:t>bedingungen</w:t>
      </w:r>
      <w:bookmarkEnd w:id="20"/>
    </w:p>
    <w:p w14:paraId="219FBB26" w14:textId="77777777" w:rsidR="00096A96" w:rsidRDefault="00096A96" w:rsidP="00096A96">
      <w:pPr>
        <w:rPr>
          <w:rFonts w:ascii="Arial" w:hAnsi="Arial" w:cs="Arial"/>
        </w:rPr>
      </w:pPr>
    </w:p>
    <w:p w14:paraId="07DB6EA9" w14:textId="77777777" w:rsidR="00801E2E" w:rsidRPr="00BE6AA5" w:rsidRDefault="00BE6AA5" w:rsidP="00096A96">
      <w:pPr>
        <w:rPr>
          <w:rFonts w:ascii="Arial" w:hAnsi="Arial" w:cs="Arial"/>
          <w:color w:val="3C3C3C"/>
          <w:szCs w:val="21"/>
          <w:shd w:val="clear" w:color="auto" w:fill="FFFFFF"/>
        </w:rPr>
      </w:pPr>
      <w:r>
        <w:rPr>
          <w:rFonts w:ascii="Arial" w:hAnsi="Arial" w:cs="Arial"/>
          <w:color w:val="3C3C3C"/>
          <w:szCs w:val="21"/>
          <w:shd w:val="clear" w:color="auto" w:fill="FFFFFF"/>
        </w:rPr>
        <w:t xml:space="preserve">Unser Partner HHBK ist für die </w:t>
      </w:r>
      <w:proofErr w:type="spellStart"/>
      <w:r>
        <w:rPr>
          <w:rFonts w:ascii="Arial" w:hAnsi="Arial" w:cs="Arial"/>
          <w:color w:val="3C3C3C"/>
          <w:szCs w:val="21"/>
          <w:shd w:val="clear" w:color="auto" w:fill="FFFFFF"/>
        </w:rPr>
        <w:t>Quallitätsüberprüfung</w:t>
      </w:r>
      <w:proofErr w:type="spellEnd"/>
      <w:r>
        <w:rPr>
          <w:rFonts w:ascii="Arial" w:hAnsi="Arial" w:cs="Arial"/>
          <w:color w:val="3C3C3C"/>
          <w:szCs w:val="21"/>
          <w:shd w:val="clear" w:color="auto" w:fill="FFFFFF"/>
        </w:rPr>
        <w:t xml:space="preserve"> zuständig. Diese erfolgt jedoch auch </w:t>
      </w:r>
      <w:proofErr w:type="spellStart"/>
      <w:r>
        <w:rPr>
          <w:rFonts w:ascii="Arial" w:hAnsi="Arial" w:cs="Arial"/>
          <w:color w:val="3C3C3C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C3C3C"/>
          <w:szCs w:val="21"/>
          <w:shd w:val="clear" w:color="auto" w:fill="FFFFFF"/>
        </w:rPr>
        <w:t xml:space="preserve"> der Zusammenarbeit der Sevin GmbH</w:t>
      </w:r>
    </w:p>
    <w:p w14:paraId="0830F24F" w14:textId="77777777" w:rsidR="00801E2E" w:rsidRPr="00801E2E" w:rsidRDefault="00801E2E" w:rsidP="00096A96">
      <w:pPr>
        <w:rPr>
          <w:rFonts w:ascii="Arial" w:hAnsi="Arial" w:cs="Arial"/>
          <w:i/>
          <w:sz w:val="24"/>
        </w:rPr>
      </w:pPr>
    </w:p>
    <w:p w14:paraId="58CC7AEB" w14:textId="77777777" w:rsidR="00801E2E" w:rsidRPr="00801E2E" w:rsidRDefault="00801E2E" w:rsidP="00801E2E">
      <w:pPr>
        <w:rPr>
          <w:rFonts w:ascii="Arial" w:hAnsi="Arial" w:cs="Arial"/>
          <w:i/>
        </w:rPr>
      </w:pPr>
    </w:p>
    <w:sectPr w:rsidR="00801E2E" w:rsidRPr="00801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0C62" w14:textId="77777777" w:rsidR="00AF1C79" w:rsidRDefault="00AF1C79" w:rsidP="003E1D23">
      <w:pPr>
        <w:spacing w:after="0" w:line="240" w:lineRule="auto"/>
      </w:pPr>
      <w:r>
        <w:separator/>
      </w:r>
    </w:p>
  </w:endnote>
  <w:endnote w:type="continuationSeparator" w:id="0">
    <w:p w14:paraId="33CBC0E7" w14:textId="77777777" w:rsidR="00AF1C79" w:rsidRDefault="00AF1C79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E716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EndPr/>
    <w:sdtContent>
      <w:p w14:paraId="0C3A48A8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33021565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222C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3788" w14:textId="77777777" w:rsidR="00AF1C79" w:rsidRDefault="00AF1C79" w:rsidP="003E1D23">
      <w:pPr>
        <w:spacing w:after="0" w:line="240" w:lineRule="auto"/>
      </w:pPr>
      <w:r>
        <w:separator/>
      </w:r>
    </w:p>
  </w:footnote>
  <w:footnote w:type="continuationSeparator" w:id="0">
    <w:p w14:paraId="007B0086" w14:textId="77777777" w:rsidR="00AF1C79" w:rsidRDefault="00AF1C79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692E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DBD1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5A23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515F7"/>
    <w:rsid w:val="0007056B"/>
    <w:rsid w:val="000908B9"/>
    <w:rsid w:val="00096A96"/>
    <w:rsid w:val="000F6710"/>
    <w:rsid w:val="001A068D"/>
    <w:rsid w:val="001C3650"/>
    <w:rsid w:val="001F5390"/>
    <w:rsid w:val="00231953"/>
    <w:rsid w:val="00293961"/>
    <w:rsid w:val="002D4868"/>
    <w:rsid w:val="002E120D"/>
    <w:rsid w:val="00340677"/>
    <w:rsid w:val="003E1D23"/>
    <w:rsid w:val="003F4BE6"/>
    <w:rsid w:val="003F4DA1"/>
    <w:rsid w:val="004416E8"/>
    <w:rsid w:val="004664E3"/>
    <w:rsid w:val="0062626E"/>
    <w:rsid w:val="006720D3"/>
    <w:rsid w:val="006806F1"/>
    <w:rsid w:val="00695B03"/>
    <w:rsid w:val="00792E2E"/>
    <w:rsid w:val="007A3FFC"/>
    <w:rsid w:val="007C73A6"/>
    <w:rsid w:val="007C7506"/>
    <w:rsid w:val="00801E2E"/>
    <w:rsid w:val="008549BA"/>
    <w:rsid w:val="00861C04"/>
    <w:rsid w:val="008728F1"/>
    <w:rsid w:val="008B67E0"/>
    <w:rsid w:val="008C1EF1"/>
    <w:rsid w:val="008C2F94"/>
    <w:rsid w:val="008F11E5"/>
    <w:rsid w:val="0094572B"/>
    <w:rsid w:val="00A3397E"/>
    <w:rsid w:val="00A54375"/>
    <w:rsid w:val="00A565B0"/>
    <w:rsid w:val="00A73F72"/>
    <w:rsid w:val="00AA09E9"/>
    <w:rsid w:val="00AD311F"/>
    <w:rsid w:val="00AF1C79"/>
    <w:rsid w:val="00B44A62"/>
    <w:rsid w:val="00BB21D5"/>
    <w:rsid w:val="00BE6AA5"/>
    <w:rsid w:val="00C05874"/>
    <w:rsid w:val="00C11289"/>
    <w:rsid w:val="00C64371"/>
    <w:rsid w:val="00C70602"/>
    <w:rsid w:val="00CE4C0B"/>
    <w:rsid w:val="00D726C5"/>
    <w:rsid w:val="00D748C3"/>
    <w:rsid w:val="00D8721F"/>
    <w:rsid w:val="00DA451C"/>
    <w:rsid w:val="00DB286F"/>
    <w:rsid w:val="00E33C47"/>
    <w:rsid w:val="00E419AB"/>
    <w:rsid w:val="00E55A83"/>
    <w:rsid w:val="00E74106"/>
    <w:rsid w:val="00EA232A"/>
    <w:rsid w:val="00EC3709"/>
    <w:rsid w:val="00ED5C10"/>
    <w:rsid w:val="00EE7A86"/>
    <w:rsid w:val="00EF0290"/>
    <w:rsid w:val="00F15552"/>
    <w:rsid w:val="00F66BB0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836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0B6B-D0E3-425A-8DB0-3E111BC6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780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2021-11-12T16:25:00Z</dcterms:created>
  <dcterms:modified xsi:type="dcterms:W3CDTF">2021-12-04T11:58:00Z</dcterms:modified>
</cp:coreProperties>
</file>