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开发环境</w:t>
      </w:r>
    </w:p>
    <w:p>
      <w:pPr>
        <w:rPr>
          <w:rFonts w:hint="eastAsia"/>
          <w:sz w:val="24"/>
          <w:szCs w:val="24"/>
          <w:lang w:val="en-US" w:eastAsia="zh-CN"/>
        </w:rPr>
      </w:pPr>
      <w:r>
        <w:rPr>
          <w:rFonts w:hint="eastAsia"/>
          <w:sz w:val="24"/>
          <w:szCs w:val="24"/>
          <w:lang w:val="en-US" w:eastAsia="zh-CN"/>
        </w:rPr>
        <w:t>vs2019</w:t>
      </w:r>
    </w:p>
    <w:p>
      <w:pPr>
        <w:rPr>
          <w:rFonts w:hint="eastAsia"/>
          <w:sz w:val="24"/>
          <w:szCs w:val="24"/>
          <w:lang w:val="en-US" w:eastAsia="zh-CN"/>
        </w:rPr>
      </w:pPr>
      <w:r>
        <w:rPr>
          <w:rFonts w:hint="eastAsia"/>
          <w:sz w:val="24"/>
          <w:szCs w:val="24"/>
          <w:lang w:val="en-US" w:eastAsia="zh-CN"/>
        </w:rPr>
        <w:t>.net5.0</w:t>
      </w:r>
    </w:p>
    <w:p>
      <w:pPr>
        <w:rPr>
          <w:rFonts w:hint="eastAsia"/>
          <w:b/>
          <w:bCs/>
          <w:sz w:val="28"/>
          <w:szCs w:val="28"/>
          <w:lang w:val="en-US" w:eastAsia="zh-CN"/>
        </w:rPr>
      </w:pPr>
      <w:r>
        <w:rPr>
          <w:rFonts w:hint="eastAsia"/>
          <w:b/>
          <w:bCs/>
          <w:sz w:val="28"/>
          <w:szCs w:val="28"/>
          <w:lang w:val="en-US" w:eastAsia="zh-CN"/>
        </w:rPr>
        <w:t>具体步骤</w:t>
      </w:r>
    </w:p>
    <w:p>
      <w:pPr>
        <w:rPr>
          <w:rFonts w:hint="eastAsia"/>
          <w:color w:val="FF0000"/>
          <w:sz w:val="24"/>
          <w:szCs w:val="24"/>
          <w:lang w:val="en-US" w:eastAsia="zh-CN"/>
        </w:rPr>
      </w:pPr>
      <w:r>
        <w:rPr>
          <w:rFonts w:hint="eastAsia"/>
          <w:sz w:val="24"/>
          <w:szCs w:val="24"/>
          <w:lang w:val="en-US" w:eastAsia="zh-CN"/>
        </w:rPr>
        <w:t>vs2019---创建项目选择</w:t>
      </w:r>
      <w:r>
        <w:rPr>
          <w:rFonts w:hint="eastAsia"/>
          <w:color w:val="FF0000"/>
          <w:sz w:val="24"/>
          <w:szCs w:val="24"/>
          <w:lang w:val="en-US" w:eastAsia="zh-CN"/>
        </w:rPr>
        <w:t>ASP.NET Core Web应用程序</w:t>
      </w:r>
    </w:p>
    <w:p>
      <w:pPr>
        <w:rPr>
          <w:rFonts w:hint="eastAsia"/>
          <w:color w:val="FF0000"/>
          <w:sz w:val="24"/>
          <w:szCs w:val="24"/>
          <w:lang w:val="en-US" w:eastAsia="zh-CN"/>
        </w:rPr>
      </w:pPr>
      <w:r>
        <w:rPr>
          <w:rFonts w:hint="eastAsia"/>
          <w:color w:val="FF0000"/>
          <w:sz w:val="24"/>
          <w:szCs w:val="24"/>
          <w:lang w:val="en-US" w:eastAsia="zh-CN"/>
        </w:rPr>
        <w:t>注：不建议创建空项目（纯属不好用）</w:t>
      </w:r>
    </w:p>
    <w:p>
      <w:pPr>
        <w:rPr>
          <w:rFonts w:hint="eastAsia"/>
          <w:b/>
          <w:bCs/>
          <w:color w:val="auto"/>
          <w:sz w:val="28"/>
          <w:szCs w:val="28"/>
          <w:lang w:val="en-US" w:eastAsia="zh-CN"/>
        </w:rPr>
      </w:pPr>
      <w:r>
        <w:rPr>
          <w:rFonts w:hint="eastAsia"/>
          <w:b/>
          <w:bCs/>
          <w:color w:val="auto"/>
          <w:sz w:val="28"/>
          <w:szCs w:val="28"/>
          <w:lang w:val="en-US" w:eastAsia="zh-CN"/>
        </w:rPr>
        <w:t>运行项目</w:t>
      </w:r>
    </w:p>
    <w:p>
      <w:pPr>
        <w:rPr>
          <w:rFonts w:hint="default" w:ascii="Calibri" w:hAnsi="Calibri" w:eastAsia="Segoe UI Emoji" w:cs="Calibri"/>
          <w:i w:val="0"/>
          <w:iCs w:val="0"/>
          <w:caps w:val="0"/>
          <w:color w:val="404040"/>
          <w:spacing w:val="0"/>
          <w:sz w:val="24"/>
          <w:szCs w:val="24"/>
          <w:shd w:val="clear" w:fill="FFFFFF"/>
        </w:rPr>
      </w:pPr>
      <w:r>
        <w:rPr>
          <w:rFonts w:hint="default" w:ascii="Calibri" w:hAnsi="Calibri" w:eastAsia="Segoe UI Emoji" w:cs="Calibri"/>
          <w:i w:val="0"/>
          <w:iCs w:val="0"/>
          <w:caps w:val="0"/>
          <w:color w:val="404040"/>
          <w:spacing w:val="0"/>
          <w:sz w:val="24"/>
          <w:szCs w:val="24"/>
          <w:shd w:val="clear" w:fill="FFFFFF"/>
        </w:rPr>
        <w:t>F5运行项目，然后就可以看到微软为我们写好的一个天气预报示例webapi了，这里只有一个Get请求示例，返回值为json格式</w:t>
      </w:r>
    </w:p>
    <w:p>
      <w:pPr>
        <w:rPr>
          <w:rFonts w:hint="eastAsia" w:ascii="Calibri" w:hAnsi="Calibri" w:eastAsia="宋体" w:cs="Calibri"/>
          <w:i w:val="0"/>
          <w:iCs w:val="0"/>
          <w:caps w:val="0"/>
          <w:color w:val="FF0000"/>
          <w:spacing w:val="0"/>
          <w:sz w:val="24"/>
          <w:szCs w:val="24"/>
          <w:shd w:val="clear" w:fill="FFFFFF"/>
          <w:lang w:val="en-US" w:eastAsia="zh-CN"/>
        </w:rPr>
      </w:pPr>
      <w:r>
        <w:rPr>
          <w:rFonts w:hint="eastAsia" w:ascii="Calibri" w:hAnsi="Calibri" w:eastAsia="宋体" w:cs="Calibri"/>
          <w:i w:val="0"/>
          <w:iCs w:val="0"/>
          <w:caps w:val="0"/>
          <w:color w:val="FF0000"/>
          <w:spacing w:val="0"/>
          <w:sz w:val="24"/>
          <w:szCs w:val="24"/>
          <w:shd w:val="clear" w:fill="FFFFFF"/>
          <w:lang w:val="en-US" w:eastAsia="zh-CN"/>
        </w:rPr>
        <w:t>注：重点来了</w:t>
      </w:r>
    </w:p>
    <w:p>
      <w:pPr>
        <w:rPr>
          <w:rFonts w:hint="default" w:ascii="Calibri" w:hAnsi="Calibri" w:eastAsia="宋体" w:cs="Calibri"/>
          <w:b/>
          <w:bCs/>
          <w:i w:val="0"/>
          <w:iCs w:val="0"/>
          <w:caps w:val="0"/>
          <w:color w:val="auto"/>
          <w:spacing w:val="0"/>
          <w:sz w:val="28"/>
          <w:szCs w:val="28"/>
          <w:shd w:val="clear" w:fill="FFFFFF"/>
          <w:lang w:val="en-US" w:eastAsia="zh-CN"/>
        </w:rPr>
      </w:pPr>
      <w:r>
        <w:rPr>
          <w:rFonts w:hint="default" w:ascii="Calibri" w:hAnsi="Calibri" w:eastAsia="宋体" w:cs="Calibri"/>
          <w:b/>
          <w:bCs/>
          <w:i w:val="0"/>
          <w:iCs w:val="0"/>
          <w:caps w:val="0"/>
          <w:color w:val="auto"/>
          <w:spacing w:val="0"/>
          <w:sz w:val="28"/>
          <w:szCs w:val="28"/>
          <w:shd w:val="clear" w:fill="FFFFFF"/>
          <w:lang w:val="en-US" w:eastAsia="zh-CN"/>
        </w:rPr>
        <w:t>Startup.cs说明</w:t>
      </w:r>
    </w:p>
    <w:p>
      <w:pPr>
        <w:rPr>
          <w:rFonts w:hint="default" w:ascii="Calibri" w:hAnsi="Calibri" w:eastAsia="Segoe UI Emoji" w:cs="Calibri"/>
          <w:i w:val="0"/>
          <w:iCs w:val="0"/>
          <w:caps w:val="0"/>
          <w:color w:val="404040"/>
          <w:spacing w:val="0"/>
          <w:sz w:val="24"/>
          <w:szCs w:val="24"/>
          <w:shd w:val="clear" w:fill="FFFFFF"/>
        </w:rPr>
      </w:pPr>
      <w:r>
        <w:rPr>
          <w:rFonts w:hint="default" w:ascii="Calibri" w:hAnsi="Calibri" w:eastAsia="Segoe UI Emoji" w:cs="Calibri"/>
          <w:i w:val="0"/>
          <w:iCs w:val="0"/>
          <w:caps w:val="0"/>
          <w:color w:val="404040"/>
          <w:spacing w:val="0"/>
          <w:sz w:val="24"/>
          <w:szCs w:val="24"/>
          <w:shd w:val="clear" w:fill="FFFFFF"/>
        </w:rPr>
        <w:t>注意：</w:t>
      </w:r>
      <w:r>
        <w:rPr>
          <w:rStyle w:val="5"/>
          <w:rFonts w:hint="default" w:ascii="Calibri" w:hAnsi="Calibri" w:eastAsia="Consolas" w:cs="Calibri"/>
          <w:i w:val="0"/>
          <w:iCs w:val="0"/>
          <w:caps w:val="0"/>
          <w:color w:val="C7254E"/>
          <w:spacing w:val="0"/>
          <w:sz w:val="24"/>
          <w:szCs w:val="24"/>
          <w:shd w:val="clear" w:fill="F2F2F2"/>
        </w:rPr>
        <w:t>services.AddControllers();</w:t>
      </w:r>
      <w:r>
        <w:rPr>
          <w:rFonts w:hint="default" w:ascii="Calibri" w:hAnsi="Calibri" w:eastAsia="Segoe UI Emoji" w:cs="Calibri"/>
          <w:i w:val="0"/>
          <w:iCs w:val="0"/>
          <w:caps w:val="0"/>
          <w:color w:val="404040"/>
          <w:spacing w:val="0"/>
          <w:sz w:val="24"/>
          <w:szCs w:val="24"/>
          <w:shd w:val="clear" w:fill="FFFFFF"/>
        </w:rPr>
        <w:t>和 </w:t>
      </w:r>
      <w:r>
        <w:rPr>
          <w:rStyle w:val="5"/>
          <w:rFonts w:hint="default" w:ascii="Calibri" w:hAnsi="Calibri" w:eastAsia="Consolas" w:cs="Calibri"/>
          <w:i w:val="0"/>
          <w:iCs w:val="0"/>
          <w:caps w:val="0"/>
          <w:color w:val="C7254E"/>
          <w:spacing w:val="0"/>
          <w:sz w:val="24"/>
          <w:szCs w:val="24"/>
          <w:shd w:val="clear" w:fill="F2F2F2"/>
        </w:rPr>
        <w:t>endpoints.MapControllers();</w:t>
      </w:r>
      <w:r>
        <w:rPr>
          <w:rFonts w:hint="default" w:ascii="Calibri" w:hAnsi="Calibri" w:eastAsia="Segoe UI Emoji" w:cs="Calibri"/>
          <w:i w:val="0"/>
          <w:iCs w:val="0"/>
          <w:caps w:val="0"/>
          <w:color w:val="404040"/>
          <w:spacing w:val="0"/>
          <w:sz w:val="24"/>
          <w:szCs w:val="24"/>
          <w:shd w:val="clear" w:fill="FFFFFF"/>
        </w:rPr>
        <w:t> 方法成对出现, 这是.net core3.0中</w:t>
      </w:r>
      <w:r>
        <w:rPr>
          <w:rFonts w:hint="default" w:ascii="Calibri" w:hAnsi="Calibri" w:eastAsia="宋体" w:cs="Calibri"/>
          <w:i w:val="0"/>
          <w:iCs w:val="0"/>
          <w:caps w:val="0"/>
          <w:color w:val="404040"/>
          <w:spacing w:val="0"/>
          <w:sz w:val="24"/>
          <w:szCs w:val="24"/>
          <w:shd w:val="clear" w:fill="FFFFFF"/>
          <w:lang w:val="en-US" w:eastAsia="zh-CN"/>
        </w:rPr>
        <w:t>以及后面版本</w:t>
      </w:r>
      <w:r>
        <w:rPr>
          <w:rFonts w:hint="default" w:ascii="Calibri" w:hAnsi="Calibri" w:eastAsia="Segoe UI Emoji" w:cs="Calibri"/>
          <w:i w:val="0"/>
          <w:iCs w:val="0"/>
          <w:caps w:val="0"/>
          <w:color w:val="404040"/>
          <w:spacing w:val="0"/>
          <w:sz w:val="24"/>
          <w:szCs w:val="24"/>
          <w:shd w:val="clear" w:fill="FFFFFF"/>
        </w:rPr>
        <w:t>的最新写法</w:t>
      </w:r>
    </w:p>
    <w:p>
      <w:pPr>
        <w:rPr>
          <w:rFonts w:hint="default" w:ascii="Calibri" w:hAnsi="Calibri" w:eastAsia="Segoe UI Emoji" w:cs="Calibri"/>
          <w:i w:val="0"/>
          <w:iCs w:val="0"/>
          <w:caps w:val="0"/>
          <w:color w:val="404040"/>
          <w:spacing w:val="0"/>
          <w:sz w:val="24"/>
          <w:szCs w:val="24"/>
          <w:shd w:val="clear" w:fill="FFFFFF"/>
        </w:rPr>
      </w:pPr>
      <w:r>
        <w:rPr>
          <w:rFonts w:hint="default" w:ascii="Calibri" w:hAnsi="Calibri" w:eastAsia="Segoe UI Emoji" w:cs="Calibri"/>
          <w:i w:val="0"/>
          <w:iCs w:val="0"/>
          <w:caps w:val="0"/>
          <w:color w:val="404040"/>
          <w:spacing w:val="0"/>
          <w:sz w:val="24"/>
          <w:szCs w:val="24"/>
          <w:shd w:val="clear" w:fill="FFFFFF"/>
        </w:rPr>
        <w:t>ConfigureServices方法</w:t>
      </w:r>
    </w:p>
    <w:p>
      <w:pPr>
        <w:pStyle w:val="2"/>
        <w:keepNext w:val="0"/>
        <w:keepLines w:val="0"/>
        <w:widowControl/>
        <w:suppressLineNumbers w:val="0"/>
        <w:shd w:val="clear" w:fill="FFFFFF"/>
        <w:spacing w:before="0" w:beforeAutospacing="0" w:after="300" w:afterAutospacing="0"/>
        <w:ind w:left="0" w:firstLine="0"/>
        <w:rPr>
          <w:rFonts w:hint="default" w:ascii="Calibri" w:hAnsi="Calibri" w:eastAsia="宋体" w:cs="Calibri"/>
          <w:i w:val="0"/>
          <w:iCs w:val="0"/>
          <w:caps w:val="0"/>
          <w:color w:val="404040"/>
          <w:spacing w:val="0"/>
          <w:sz w:val="24"/>
          <w:szCs w:val="24"/>
          <w:shd w:val="clear" w:fill="FFFFFF"/>
          <w:lang w:val="en-US" w:eastAsia="zh-CN"/>
        </w:rPr>
      </w:pPr>
      <w:r>
        <w:rPr>
          <w:rFonts w:hint="eastAsia" w:ascii="Calibri" w:hAnsi="Calibri" w:eastAsia="宋体" w:cs="Calibri"/>
          <w:i w:val="0"/>
          <w:iCs w:val="0"/>
          <w:caps w:val="0"/>
          <w:color w:val="404040"/>
          <w:spacing w:val="0"/>
          <w:sz w:val="24"/>
          <w:szCs w:val="24"/>
          <w:shd w:val="clear" w:fill="FFFFFF"/>
          <w:lang w:val="en-US" w:eastAsia="zh-CN"/>
        </w:rPr>
        <w:t>用来向容器中注册服务，注册好的服务可以在其他地方进行调用</w:t>
      </w:r>
    </w:p>
    <w:p>
      <w:pPr>
        <w:pStyle w:val="2"/>
        <w:keepNext w:val="0"/>
        <w:keepLines w:val="0"/>
        <w:widowControl/>
        <w:suppressLineNumbers w:val="0"/>
        <w:shd w:val="clear" w:fill="FFFFFF"/>
        <w:spacing w:before="0" w:beforeAutospacing="0" w:after="0" w:afterAutospacing="0"/>
        <w:ind w:left="0" w:firstLine="0"/>
        <w:rPr>
          <w:rFonts w:hint="default" w:ascii="Calibri" w:hAnsi="Calibri" w:eastAsia="Segoe UI Emoji" w:cs="Calibri"/>
          <w:i w:val="0"/>
          <w:iCs w:val="0"/>
          <w:caps w:val="0"/>
          <w:color w:val="404040"/>
          <w:spacing w:val="0"/>
          <w:sz w:val="24"/>
          <w:szCs w:val="24"/>
          <w:shd w:val="clear" w:fill="FFFFFF"/>
        </w:rPr>
      </w:pPr>
      <w:r>
        <w:rPr>
          <w:rFonts w:hint="default" w:ascii="Calibri" w:hAnsi="Calibri" w:eastAsia="Segoe UI Emoji" w:cs="Calibri"/>
          <w:i w:val="0"/>
          <w:iCs w:val="0"/>
          <w:caps w:val="0"/>
          <w:color w:val="404040"/>
          <w:spacing w:val="0"/>
          <w:sz w:val="24"/>
          <w:szCs w:val="24"/>
          <w:shd w:val="clear" w:fill="FFFFFF"/>
        </w:rPr>
        <w:t>Configure方法</w:t>
      </w:r>
      <w:r>
        <w:rPr>
          <w:rFonts w:hint="default" w:ascii="Calibri" w:hAnsi="Calibri" w:eastAsia="Segoe UI Emoji" w:cs="Calibri"/>
          <w:i w:val="0"/>
          <w:iCs w:val="0"/>
          <w:caps w:val="0"/>
          <w:color w:val="404040"/>
          <w:spacing w:val="0"/>
          <w:sz w:val="24"/>
          <w:szCs w:val="24"/>
          <w:shd w:val="clear" w:fill="FFFFFF"/>
        </w:rPr>
        <w:br w:type="textWrapping"/>
      </w:r>
      <w:r>
        <w:rPr>
          <w:rFonts w:hint="default" w:ascii="Calibri" w:hAnsi="Calibri" w:eastAsia="Segoe UI Emoji" w:cs="Calibri"/>
          <w:i w:val="0"/>
          <w:iCs w:val="0"/>
          <w:caps w:val="0"/>
          <w:color w:val="404040"/>
          <w:spacing w:val="0"/>
          <w:sz w:val="24"/>
          <w:szCs w:val="24"/>
          <w:shd w:val="clear" w:fill="FFFFFF"/>
        </w:rPr>
        <w:t>用来配置中间件管道,即如何响应http请求.</w:t>
      </w:r>
    </w:p>
    <w:p>
      <w:pPr>
        <w:pStyle w:val="2"/>
        <w:keepNext w:val="0"/>
        <w:keepLines w:val="0"/>
        <w:widowControl/>
        <w:suppressLineNumbers w:val="0"/>
        <w:shd w:val="clear" w:fill="FFFFFF"/>
        <w:spacing w:before="0" w:beforeAutospacing="0" w:after="0" w:afterAutospacing="0"/>
        <w:ind w:left="0" w:firstLine="0"/>
        <w:rPr>
          <w:rFonts w:hint="eastAsia" w:ascii="新宋体" w:hAnsi="新宋体" w:eastAsia="新宋体"/>
          <w:b/>
          <w:bCs/>
          <w:color w:val="2B91AF"/>
          <w:sz w:val="28"/>
          <w:szCs w:val="28"/>
        </w:rPr>
      </w:pPr>
      <w:r>
        <w:rPr>
          <w:rFonts w:hint="eastAsia" w:ascii="Calibri" w:hAnsi="Calibri" w:eastAsia="宋体" w:cs="Calibri"/>
          <w:b/>
          <w:bCs/>
          <w:i w:val="0"/>
          <w:iCs w:val="0"/>
          <w:caps w:val="0"/>
          <w:color w:val="404040"/>
          <w:spacing w:val="0"/>
          <w:sz w:val="28"/>
          <w:szCs w:val="28"/>
          <w:shd w:val="clear" w:fill="FFFFFF"/>
          <w:lang w:val="en-US" w:eastAsia="zh-CN"/>
        </w:rPr>
        <w:t>创建第一个</w:t>
      </w:r>
      <w:r>
        <w:rPr>
          <w:rFonts w:hint="eastAsia" w:ascii="新宋体" w:hAnsi="新宋体" w:eastAsia="新宋体"/>
          <w:b/>
          <w:bCs/>
          <w:color w:val="2B91AF"/>
          <w:sz w:val="28"/>
          <w:szCs w:val="28"/>
        </w:rPr>
        <w:t>Controller</w:t>
      </w:r>
    </w:p>
    <w:p>
      <w:pPr>
        <w:pStyle w:val="2"/>
        <w:keepNext w:val="0"/>
        <w:keepLines w:val="0"/>
        <w:widowControl/>
        <w:suppressLineNumbers w:val="0"/>
        <w:shd w:val="clear" w:fill="FFFFFF"/>
        <w:spacing w:before="0" w:beforeAutospacing="0" w:after="0" w:afterAutospacing="0"/>
        <w:ind w:left="0" w:firstLine="0"/>
        <w:rPr>
          <w:rStyle w:val="5"/>
          <w:rFonts w:hint="default" w:ascii="Consolas" w:hAnsi="Consolas" w:eastAsia="Consolas" w:cs="Consolas"/>
          <w:i w:val="0"/>
          <w:iCs w:val="0"/>
          <w:caps w:val="0"/>
          <w:color w:val="C7254E"/>
          <w:spacing w:val="0"/>
          <w:sz w:val="18"/>
          <w:szCs w:val="18"/>
          <w:shd w:val="clear" w:fill="F2F2F2"/>
        </w:rPr>
      </w:pPr>
      <w:r>
        <w:rPr>
          <w:rFonts w:ascii="Segoe UI Emoji" w:hAnsi="Segoe UI Emoji" w:eastAsia="Segoe UI Emoji" w:cs="Segoe UI Emoji"/>
          <w:i w:val="0"/>
          <w:iCs w:val="0"/>
          <w:caps w:val="0"/>
          <w:color w:val="404040"/>
          <w:spacing w:val="0"/>
          <w:sz w:val="24"/>
          <w:szCs w:val="24"/>
          <w:shd w:val="clear" w:fill="FFFFFF"/>
        </w:rPr>
        <w:t>1 右键删除系统默认创建的</w:t>
      </w:r>
      <w:r>
        <w:rPr>
          <w:rStyle w:val="5"/>
          <w:rFonts w:ascii="Consolas" w:hAnsi="Consolas" w:eastAsia="Consolas" w:cs="Consolas"/>
          <w:i w:val="0"/>
          <w:iCs w:val="0"/>
          <w:caps w:val="0"/>
          <w:color w:val="C7254E"/>
          <w:spacing w:val="0"/>
          <w:sz w:val="18"/>
          <w:szCs w:val="18"/>
          <w:shd w:val="clear" w:fill="F2F2F2"/>
        </w:rPr>
        <w:t>WeatherForecastController.cs</w:t>
      </w:r>
      <w:r>
        <w:rPr>
          <w:rFonts w:hint="default" w:ascii="Segoe UI Emoji" w:hAnsi="Segoe UI Emoji" w:eastAsia="Segoe UI Emoji" w:cs="Segoe UI Emoji"/>
          <w:i w:val="0"/>
          <w:iCs w:val="0"/>
          <w:caps w:val="0"/>
          <w:color w:val="404040"/>
          <w:spacing w:val="0"/>
          <w:sz w:val="24"/>
          <w:szCs w:val="24"/>
          <w:shd w:val="clear" w:fill="FFFFFF"/>
        </w:rPr>
        <w:t>和</w:t>
      </w:r>
      <w:r>
        <w:rPr>
          <w:rStyle w:val="5"/>
          <w:rFonts w:hint="default" w:ascii="Consolas" w:hAnsi="Consolas" w:eastAsia="Consolas" w:cs="Consolas"/>
          <w:i w:val="0"/>
          <w:iCs w:val="0"/>
          <w:caps w:val="0"/>
          <w:color w:val="C7254E"/>
          <w:spacing w:val="0"/>
          <w:sz w:val="18"/>
          <w:szCs w:val="18"/>
          <w:shd w:val="clear" w:fill="F2F2F2"/>
        </w:rPr>
        <w:t>WeatherForecast.cs</w:t>
      </w:r>
      <w:r>
        <w:rPr>
          <w:rFonts w:hint="default" w:ascii="Segoe UI Emoji" w:hAnsi="Segoe UI Emoji" w:eastAsia="Segoe UI Emoji" w:cs="Segoe UI Emoji"/>
          <w:i w:val="0"/>
          <w:iCs w:val="0"/>
          <w:caps w:val="0"/>
          <w:color w:val="404040"/>
          <w:spacing w:val="0"/>
          <w:sz w:val="24"/>
          <w:szCs w:val="24"/>
          <w:shd w:val="clear" w:fill="FFFFFF"/>
        </w:rPr>
        <w:br w:type="textWrapping"/>
      </w:r>
      <w:r>
        <w:rPr>
          <w:rFonts w:hint="default" w:ascii="Segoe UI Emoji" w:hAnsi="Segoe UI Emoji" w:eastAsia="Segoe UI Emoji" w:cs="Segoe UI Emoji"/>
          <w:i w:val="0"/>
          <w:iCs w:val="0"/>
          <w:caps w:val="0"/>
          <w:color w:val="404040"/>
          <w:spacing w:val="0"/>
          <w:sz w:val="24"/>
          <w:szCs w:val="24"/>
          <w:shd w:val="clear" w:fill="FFFFFF"/>
        </w:rPr>
        <w:t>2 新建一个控制器，命名：</w:t>
      </w:r>
      <w:r>
        <w:rPr>
          <w:rStyle w:val="5"/>
          <w:rFonts w:hint="eastAsia" w:ascii="Consolas" w:hAnsi="Consolas" w:eastAsia="宋体" w:cs="Consolas"/>
          <w:i w:val="0"/>
          <w:iCs w:val="0"/>
          <w:caps w:val="0"/>
          <w:color w:val="C7254E"/>
          <w:spacing w:val="0"/>
          <w:sz w:val="18"/>
          <w:szCs w:val="18"/>
          <w:shd w:val="clear" w:fill="F2F2F2"/>
          <w:lang w:val="en-US" w:eastAsia="zh-CN"/>
        </w:rPr>
        <w:t>DBHelperC</w:t>
      </w:r>
      <w:r>
        <w:rPr>
          <w:rStyle w:val="5"/>
          <w:rFonts w:hint="default" w:ascii="Consolas" w:hAnsi="Consolas" w:eastAsia="Consolas" w:cs="Consolas"/>
          <w:i w:val="0"/>
          <w:iCs w:val="0"/>
          <w:caps w:val="0"/>
          <w:color w:val="C7254E"/>
          <w:spacing w:val="0"/>
          <w:sz w:val="18"/>
          <w:szCs w:val="18"/>
          <w:shd w:val="clear" w:fill="F2F2F2"/>
        </w:rPr>
        <w:t>ontroller.cs</w:t>
      </w:r>
    </w:p>
    <w:p>
      <w:pPr>
        <w:pStyle w:val="2"/>
        <w:keepNext w:val="0"/>
        <w:keepLines w:val="0"/>
        <w:widowControl/>
        <w:suppressLineNumbers w:val="0"/>
        <w:shd w:val="clear" w:fill="FFFFFF"/>
        <w:spacing w:before="0" w:beforeAutospacing="0" w:after="0" w:afterAutospacing="0"/>
        <w:ind w:left="0" w:firstLine="0"/>
      </w:pPr>
      <w:r>
        <w:drawing>
          <wp:inline distT="0" distB="0" distL="114300" distR="114300">
            <wp:extent cx="5272405" cy="2928620"/>
            <wp:effectExtent l="0" t="0" r="444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2928620"/>
                    </a:xfrm>
                    <a:prstGeom prst="rect">
                      <a:avLst/>
                    </a:prstGeom>
                    <a:noFill/>
                    <a:ln>
                      <a:noFill/>
                    </a:ln>
                  </pic:spPr>
                </pic:pic>
              </a:graphicData>
            </a:graphic>
          </wp:inline>
        </w:drawing>
      </w:r>
    </w:p>
    <w:p>
      <w:pPr>
        <w:pStyle w:val="2"/>
        <w:keepNext w:val="0"/>
        <w:keepLines w:val="0"/>
        <w:widowControl/>
        <w:suppressLineNumbers w:val="0"/>
        <w:shd w:val="clear" w:fill="FFFFFF"/>
        <w:spacing w:before="0" w:beforeAutospacing="0" w:after="0" w:afterAutospacing="0"/>
        <w:ind w:left="0" w:firstLine="0"/>
        <w:jc w:val="center"/>
        <w:rPr>
          <w:rFonts w:hint="eastAsia"/>
          <w:lang w:val="en-US" w:eastAsia="zh-CN"/>
        </w:rPr>
      </w:pPr>
      <w:r>
        <w:rPr>
          <w:rFonts w:hint="eastAsia"/>
          <w:lang w:val="en-US" w:eastAsia="zh-CN"/>
        </w:rPr>
        <w:t>DBHelperController.cs</w:t>
      </w:r>
    </w:p>
    <w:p>
      <w:pPr>
        <w:pStyle w:val="2"/>
        <w:keepNext w:val="0"/>
        <w:keepLines w:val="0"/>
        <w:widowControl/>
        <w:suppressLineNumbers w:val="0"/>
        <w:shd w:val="clear" w:fill="FFFFFF"/>
        <w:spacing w:before="0" w:beforeAutospacing="0" w:after="0" w:afterAutospacing="0"/>
        <w:ind w:left="0" w:firstLine="0"/>
        <w:jc w:val="both"/>
        <w:rPr>
          <w:rFonts w:hint="eastAsia"/>
          <w:lang w:val="en-US" w:eastAsia="zh-CN"/>
        </w:rPr>
      </w:pPr>
      <w:r>
        <w:rPr>
          <w:rFonts w:hint="eastAsia"/>
          <w:lang w:val="en-US" w:eastAsia="zh-CN"/>
        </w:rPr>
        <w:t>创建完Controller以后去launchSettings.json修改一些东西，在Properties文件夹下</w:t>
      </w:r>
    </w:p>
    <w:p>
      <w:pPr>
        <w:pStyle w:val="2"/>
        <w:keepNext w:val="0"/>
        <w:keepLines w:val="0"/>
        <w:widowControl/>
        <w:suppressLineNumbers w:val="0"/>
        <w:shd w:val="clear" w:fill="FFFFFF"/>
        <w:spacing w:before="0" w:beforeAutospacing="0" w:after="0" w:afterAutospacing="0"/>
        <w:ind w:left="0" w:firstLine="0"/>
        <w:jc w:val="both"/>
      </w:pPr>
      <w:r>
        <w:drawing>
          <wp:inline distT="0" distB="0" distL="114300" distR="114300">
            <wp:extent cx="5266690" cy="2620010"/>
            <wp:effectExtent l="0" t="0" r="1016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6690" cy="2620010"/>
                    </a:xfrm>
                    <a:prstGeom prst="rect">
                      <a:avLst/>
                    </a:prstGeom>
                    <a:noFill/>
                    <a:ln>
                      <a:noFill/>
                    </a:ln>
                  </pic:spPr>
                </pic:pic>
              </a:graphicData>
            </a:graphic>
          </wp:inline>
        </w:drawing>
      </w:r>
    </w:p>
    <w:p>
      <w:pPr>
        <w:pStyle w:val="2"/>
        <w:keepNext w:val="0"/>
        <w:keepLines w:val="0"/>
        <w:widowControl/>
        <w:suppressLineNumbers w:val="0"/>
        <w:shd w:val="clear" w:fill="FFFFFF"/>
        <w:spacing w:before="0" w:beforeAutospacing="0" w:after="0" w:afterAutospacing="0"/>
        <w:ind w:left="0" w:firstLine="0"/>
        <w:jc w:val="center"/>
        <w:rPr>
          <w:rFonts w:hint="eastAsia"/>
          <w:lang w:val="en-US" w:eastAsia="zh-CN"/>
        </w:rPr>
      </w:pPr>
      <w:r>
        <w:rPr>
          <w:rFonts w:hint="eastAsia"/>
          <w:lang w:val="en-US" w:eastAsia="zh-CN"/>
        </w:rPr>
        <w:t>修改前</w:t>
      </w:r>
    </w:p>
    <w:p>
      <w:pPr>
        <w:pStyle w:val="2"/>
        <w:keepNext w:val="0"/>
        <w:keepLines w:val="0"/>
        <w:widowControl/>
        <w:suppressLineNumbers w:val="0"/>
        <w:shd w:val="clear" w:fill="FFFFFF"/>
        <w:spacing w:before="0" w:beforeAutospacing="0" w:after="0" w:afterAutospacing="0"/>
        <w:ind w:left="0" w:firstLine="0"/>
        <w:jc w:val="both"/>
      </w:pPr>
      <w:r>
        <w:drawing>
          <wp:inline distT="0" distB="0" distL="114300" distR="114300">
            <wp:extent cx="5267325" cy="3221355"/>
            <wp:effectExtent l="0" t="0" r="9525" b="171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325" cy="3221355"/>
                    </a:xfrm>
                    <a:prstGeom prst="rect">
                      <a:avLst/>
                    </a:prstGeom>
                    <a:noFill/>
                    <a:ln>
                      <a:noFill/>
                    </a:ln>
                  </pic:spPr>
                </pic:pic>
              </a:graphicData>
            </a:graphic>
          </wp:inline>
        </w:drawing>
      </w:r>
    </w:p>
    <w:p>
      <w:pPr>
        <w:pStyle w:val="2"/>
        <w:keepNext w:val="0"/>
        <w:keepLines w:val="0"/>
        <w:widowControl/>
        <w:suppressLineNumbers w:val="0"/>
        <w:shd w:val="clear" w:fill="FFFFFF"/>
        <w:spacing w:before="0" w:beforeAutospacing="0" w:after="0" w:afterAutospacing="0"/>
        <w:ind w:left="0" w:firstLine="0"/>
        <w:jc w:val="center"/>
        <w:rPr>
          <w:rFonts w:hint="eastAsia"/>
          <w:lang w:val="en-US" w:eastAsia="zh-CN"/>
        </w:rPr>
      </w:pPr>
      <w:r>
        <w:rPr>
          <w:rFonts w:hint="eastAsia"/>
          <w:lang w:val="en-US" w:eastAsia="zh-CN"/>
        </w:rPr>
        <w:t>修改后</w:t>
      </w:r>
    </w:p>
    <w:p>
      <w:pPr>
        <w:pStyle w:val="2"/>
        <w:keepNext w:val="0"/>
        <w:keepLines w:val="0"/>
        <w:widowControl/>
        <w:suppressLineNumbers w:val="0"/>
        <w:shd w:val="clear" w:fill="FFFFFF"/>
        <w:spacing w:before="0" w:beforeAutospacing="0" w:after="0" w:afterAutospacing="0"/>
        <w:ind w:left="0" w:firstLine="0"/>
        <w:jc w:val="both"/>
        <w:rPr>
          <w:rFonts w:hint="eastAsia" w:ascii="新宋体" w:hAnsi="新宋体" w:eastAsia="新宋体"/>
          <w:color w:val="auto"/>
          <w:sz w:val="24"/>
          <w:szCs w:val="24"/>
          <w:lang w:val="en-US" w:eastAsia="zh-CN"/>
        </w:rPr>
      </w:pPr>
      <w:r>
        <w:rPr>
          <w:rFonts w:hint="eastAsia"/>
          <w:lang w:val="en-US" w:eastAsia="zh-CN"/>
        </w:rPr>
        <w:t>现在修改完launchSettings再去修改</w:t>
      </w:r>
      <w:r>
        <w:rPr>
          <w:rFonts w:hint="eastAsia" w:ascii="新宋体" w:hAnsi="新宋体" w:eastAsia="新宋体"/>
          <w:color w:val="2B91AF"/>
          <w:sz w:val="19"/>
          <w:szCs w:val="24"/>
        </w:rPr>
        <w:t>Startup</w:t>
      </w:r>
      <w:r>
        <w:rPr>
          <w:rFonts w:hint="eastAsia" w:ascii="新宋体" w:hAnsi="新宋体" w:eastAsia="新宋体"/>
          <w:color w:val="2B91AF"/>
          <w:sz w:val="19"/>
          <w:szCs w:val="24"/>
          <w:lang w:val="en-US" w:eastAsia="zh-CN"/>
        </w:rPr>
        <w:t>.cs</w:t>
      </w:r>
      <w:r>
        <w:rPr>
          <w:rFonts w:hint="eastAsia" w:ascii="新宋体" w:hAnsi="新宋体" w:eastAsia="新宋体"/>
          <w:color w:val="auto"/>
          <w:sz w:val="24"/>
          <w:szCs w:val="24"/>
          <w:lang w:val="en-US" w:eastAsia="zh-CN"/>
        </w:rPr>
        <w:t>方法</w:t>
      </w:r>
    </w:p>
    <w:p>
      <w:pPr>
        <w:pStyle w:val="2"/>
        <w:keepNext w:val="0"/>
        <w:keepLines w:val="0"/>
        <w:widowControl/>
        <w:suppressLineNumbers w:val="0"/>
        <w:shd w:val="clear" w:fill="FFFFFF"/>
        <w:spacing w:before="0" w:beforeAutospacing="0" w:after="0" w:afterAutospacing="0"/>
        <w:ind w:left="0" w:firstLine="0"/>
        <w:jc w:val="both"/>
      </w:pPr>
      <w:r>
        <w:drawing>
          <wp:inline distT="0" distB="0" distL="114300" distR="114300">
            <wp:extent cx="5266690" cy="3148965"/>
            <wp:effectExtent l="0" t="0" r="10160"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6690" cy="3148965"/>
                    </a:xfrm>
                    <a:prstGeom prst="rect">
                      <a:avLst/>
                    </a:prstGeom>
                    <a:noFill/>
                    <a:ln>
                      <a:noFill/>
                    </a:ln>
                  </pic:spPr>
                </pic:pic>
              </a:graphicData>
            </a:graphic>
          </wp:inline>
        </w:drawing>
      </w:r>
    </w:p>
    <w:p>
      <w:pPr>
        <w:pStyle w:val="2"/>
        <w:keepNext w:val="0"/>
        <w:keepLines w:val="0"/>
        <w:widowControl/>
        <w:suppressLineNumbers w:val="0"/>
        <w:shd w:val="clear" w:fill="FFFFFF"/>
        <w:spacing w:before="0" w:beforeAutospacing="0" w:after="0" w:afterAutospacing="0"/>
        <w:ind w:left="0" w:firstLine="0"/>
        <w:jc w:val="both"/>
        <w:rPr>
          <w:rFonts w:hint="eastAsia"/>
          <w:lang w:val="en-US" w:eastAsia="zh-CN"/>
        </w:rPr>
      </w:pPr>
      <w:r>
        <w:rPr>
          <w:rFonts w:hint="eastAsia"/>
          <w:lang w:val="en-US" w:eastAsia="zh-CN"/>
        </w:rPr>
        <w:t>这是最最最简单的创建WebApi的方式</w:t>
      </w:r>
    </w:p>
    <w:p>
      <w:pPr>
        <w:pStyle w:val="2"/>
        <w:keepNext w:val="0"/>
        <w:keepLines w:val="0"/>
        <w:widowControl/>
        <w:suppressLineNumbers w:val="0"/>
        <w:shd w:val="clear" w:fill="FFFFFF"/>
        <w:spacing w:before="0" w:beforeAutospacing="0" w:after="0" w:afterAutospacing="0"/>
        <w:ind w:left="0" w:firstLine="0"/>
        <w:jc w:val="both"/>
        <w:rPr>
          <w:rFonts w:hint="default"/>
          <w:lang w:val="en-US" w:eastAsia="zh-CN"/>
        </w:rPr>
      </w:pPr>
      <w:r>
        <w:rPr>
          <w:rFonts w:hint="eastAsia"/>
          <w:lang w:val="en-US" w:eastAsia="zh-CN"/>
        </w:rPr>
        <w:t>之前的写法相对于繁琐，这一种更加的简介方便。Startup.cs相当于一个配置文件，api用到的东西都在这里面配置。比如存储日志报文什么的，用于发布之后调试来用，这个功能暂时我还没有引入就不介绍了。</w:t>
      </w:r>
    </w:p>
    <w:p>
      <w:pPr>
        <w:pStyle w:val="2"/>
        <w:keepNext w:val="0"/>
        <w:keepLines w:val="0"/>
        <w:widowControl/>
        <w:suppressLineNumbers w:val="0"/>
        <w:shd w:val="clear" w:fill="FFFFFF"/>
        <w:spacing w:before="0" w:beforeAutospacing="0" w:after="0" w:afterAutospacing="0"/>
        <w:ind w:left="0" w:firstLine="0"/>
        <w:jc w:val="both"/>
        <w:rPr>
          <w:rFonts w:hint="eastAsia"/>
          <w:lang w:val="en-US" w:eastAsia="zh-CN"/>
        </w:rPr>
      </w:pPr>
    </w:p>
    <w:p>
      <w:pPr>
        <w:pStyle w:val="2"/>
        <w:keepNext w:val="0"/>
        <w:keepLines w:val="0"/>
        <w:widowControl/>
        <w:suppressLineNumbers w:val="0"/>
        <w:shd w:val="clear" w:fill="FFFFFF"/>
        <w:spacing w:before="0" w:beforeAutospacing="0" w:after="0" w:afterAutospacing="0"/>
        <w:ind w:left="0" w:firstLine="0"/>
        <w:jc w:val="both"/>
        <w:rPr>
          <w:rFonts w:hint="eastAsia"/>
          <w:lang w:val="en-US" w:eastAsia="zh-CN"/>
        </w:rPr>
      </w:pPr>
      <w:r>
        <w:rPr>
          <w:rFonts w:hint="eastAsia"/>
          <w:lang w:val="en-US" w:eastAsia="zh-CN"/>
        </w:rPr>
        <w:t>当然里面的属性和前面提到的向容器中注册服务以和调用服务以及报文这些等涉及到这些的时候我会给大家第一时间更新。</w:t>
      </w:r>
    </w:p>
    <w:p>
      <w:pPr>
        <w:pStyle w:val="2"/>
        <w:keepNext w:val="0"/>
        <w:keepLines w:val="0"/>
        <w:widowControl/>
        <w:suppressLineNumbers w:val="0"/>
        <w:shd w:val="clear" w:fill="FFFFFF"/>
        <w:spacing w:before="0" w:beforeAutospacing="0" w:after="0" w:afterAutospacing="0"/>
        <w:ind w:left="0" w:firstLine="0"/>
        <w:jc w:val="both"/>
        <w:rPr>
          <w:rFonts w:hint="default"/>
          <w:lang w:val="en-US" w:eastAsia="zh-CN"/>
        </w:rPr>
      </w:pPr>
    </w:p>
    <w:p>
      <w:pPr>
        <w:pStyle w:val="2"/>
        <w:keepNext w:val="0"/>
        <w:keepLines w:val="0"/>
        <w:widowControl/>
        <w:suppressLineNumbers w:val="0"/>
        <w:shd w:val="clear" w:fill="FFFFFF"/>
        <w:spacing w:before="0" w:beforeAutospacing="0" w:after="0" w:afterAutospacing="0"/>
        <w:ind w:left="0" w:firstLine="0"/>
        <w:jc w:val="both"/>
        <w:rPr>
          <w:rFonts w:hint="default"/>
          <w:color w:val="FF0000"/>
          <w:lang w:val="en-US" w:eastAsia="zh-CN"/>
        </w:rPr>
      </w:pPr>
      <w:r>
        <w:rPr>
          <w:rFonts w:hint="eastAsia"/>
          <w:color w:val="FF0000"/>
          <w:lang w:val="en-US" w:eastAsia="zh-CN"/>
        </w:rPr>
        <w:t>注：.Net Core Api发布环境必须下载与版本相同的两个SDK，dotnet-sdk和dotnet-hostin这两个文件大家用时可以去网上搜，也可以来找我拿。版本一定要与开发版本一致，目前为3.1</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8C6837"/>
    <w:rsid w:val="129052F5"/>
    <w:rsid w:val="27355050"/>
    <w:rsid w:val="2DA84860"/>
    <w:rsid w:val="32DF2ECD"/>
    <w:rsid w:val="34ED5B1E"/>
    <w:rsid w:val="4A322564"/>
    <w:rsid w:val="4B9828AB"/>
    <w:rsid w:val="63D80CF3"/>
    <w:rsid w:val="740743D4"/>
    <w:rsid w:val="7BF50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418</Words>
  <Characters>722</Characters>
  <Lines>0</Lines>
  <Paragraphs>0</Paragraphs>
  <TotalTime>7</TotalTime>
  <ScaleCrop>false</ScaleCrop>
  <LinksUpToDate>false</LinksUpToDate>
  <CharactersWithSpaces>730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2022-03-30T00:06:00Z</dcterms:created>
  <dc:creator>Administrator.SC-202202181446</dc:creator>
  <cp:lastModifiedBy>Administrator</cp:lastModifiedBy>
  <dcterms:modified xsi:type="dcterms:W3CDTF">2022-03-30T02:12:22Z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5A3DDB7023D545ECB0B071DA77D51686</vt:lpwstr>
  </property>
</Properties>
</file>