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55" w:rsidRDefault="00851E3B">
      <w:pPr>
        <w:jc w:val="center"/>
        <w:rPr>
          <w:sz w:val="24"/>
        </w:rPr>
      </w:pPr>
      <w:r>
        <w:rPr>
          <w:rFonts w:hint="eastAsia"/>
          <w:sz w:val="24"/>
        </w:rPr>
        <w:t>乐</w:t>
      </w:r>
      <w:proofErr w:type="gramStart"/>
      <w:r>
        <w:rPr>
          <w:rFonts w:hint="eastAsia"/>
          <w:sz w:val="24"/>
        </w:rPr>
        <w:t>淘项目</w:t>
      </w:r>
      <w:proofErr w:type="gramEnd"/>
      <w:r>
        <w:rPr>
          <w:rFonts w:hint="eastAsia"/>
          <w:sz w:val="24"/>
        </w:rPr>
        <w:t>总结</w:t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MUI</w:t>
      </w:r>
      <w:r>
        <w:rPr>
          <w:rFonts w:hint="eastAsia"/>
          <w:sz w:val="24"/>
        </w:rPr>
        <w:t>前端框架快速搭建页面</w:t>
      </w:r>
      <w:r>
        <w:rPr>
          <w:rFonts w:hint="eastAsia"/>
          <w:sz w:val="24"/>
        </w:rPr>
        <w:t>(</w:t>
      </w:r>
      <w:hyperlink r:id="rId7" w:history="1">
        <w:r>
          <w:rPr>
            <w:rStyle w:val="a3"/>
            <w:rFonts w:eastAsia="宋体" w:hAnsi="宋体" w:cs="宋体"/>
            <w:color w:val="FF0000"/>
            <w:sz w:val="24"/>
            <w:u w:val="none"/>
          </w:rPr>
          <w:t>https://dev.dcloud.net.cn/mui/</w:t>
        </w:r>
      </w:hyperlink>
      <w:r>
        <w:rPr>
          <w:rFonts w:hint="eastAsia"/>
          <w:sz w:val="24"/>
        </w:rPr>
        <w:t>)</w:t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首先页面引入的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文件</w:t>
      </w:r>
    </w:p>
    <w:p w:rsidR="00A70555" w:rsidRDefault="00851E3B">
      <w:r>
        <w:rPr>
          <w:noProof/>
        </w:rPr>
        <w:drawing>
          <wp:inline distT="0" distB="0" distL="114300" distR="114300">
            <wp:extent cx="4904740" cy="331470"/>
            <wp:effectExtent l="0" t="0" r="1016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r>
        <w:rPr>
          <w:noProof/>
        </w:rPr>
        <w:drawing>
          <wp:inline distT="0" distB="0" distL="114300" distR="114300">
            <wp:extent cx="3290570" cy="300990"/>
            <wp:effectExtent l="0" t="0" r="508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index.html</w:t>
      </w:r>
    </w:p>
    <w:p w:rsidR="00A70555" w:rsidRDefault="00851E3B">
      <w:pPr>
        <w:rPr>
          <w:sz w:val="24"/>
        </w:rPr>
      </w:pPr>
      <w:proofErr w:type="gramStart"/>
      <w:r>
        <w:rPr>
          <w:rFonts w:hint="eastAsia"/>
          <w:sz w:val="24"/>
        </w:rPr>
        <w:t>轮播图</w:t>
      </w:r>
      <w:proofErr w:type="gramEnd"/>
      <w:r>
        <w:rPr>
          <w:rFonts w:hint="eastAsia"/>
          <w:sz w:val="24"/>
        </w:rPr>
        <w:t>(</w:t>
      </w:r>
      <w:r>
        <w:rPr>
          <w:rFonts w:hint="eastAsia"/>
          <w:sz w:val="24"/>
        </w:rPr>
        <w:t>首先要有一个大的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来包裹</w:t>
      </w:r>
      <w:r>
        <w:rPr>
          <w:rFonts w:hint="eastAsia"/>
          <w:sz w:val="24"/>
        </w:rPr>
        <w:t xml:space="preserve"> class=</w:t>
      </w:r>
      <w:proofErr w:type="gramStart"/>
      <w:r>
        <w:rPr>
          <w:sz w:val="24"/>
        </w:rPr>
        <w:t>”</w:t>
      </w:r>
      <w:proofErr w:type="spellStart"/>
      <w:proofErr w:type="gramEnd"/>
      <w:r>
        <w:rPr>
          <w:rFonts w:hint="eastAsia"/>
          <w:sz w:val="24"/>
        </w:rPr>
        <w:t>mui</w:t>
      </w:r>
      <w:proofErr w:type="spellEnd"/>
      <w:r>
        <w:rPr>
          <w:rFonts w:hint="eastAsia"/>
          <w:sz w:val="24"/>
        </w:rPr>
        <w:t>-content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)</w:t>
      </w:r>
    </w:p>
    <w:p w:rsidR="00A70555" w:rsidRDefault="00851E3B">
      <w:r>
        <w:rPr>
          <w:noProof/>
        </w:rPr>
        <w:drawing>
          <wp:inline distT="0" distB="0" distL="114300" distR="114300">
            <wp:extent cx="5271135" cy="23304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控制</w:t>
      </w:r>
      <w:proofErr w:type="gramStart"/>
      <w:r>
        <w:rPr>
          <w:rFonts w:hint="eastAsia"/>
          <w:sz w:val="24"/>
        </w:rPr>
        <w:t>轮播图</w:t>
      </w:r>
      <w:proofErr w:type="gramEnd"/>
      <w:r>
        <w:rPr>
          <w:rFonts w:hint="eastAsia"/>
          <w:sz w:val="24"/>
        </w:rPr>
        <w:t>的时间</w:t>
      </w:r>
    </w:p>
    <w:p w:rsidR="00A70555" w:rsidRDefault="00851E3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3228975" cy="1068070"/>
            <wp:effectExtent l="0" t="0" r="952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底部区域</w:t>
      </w:r>
    </w:p>
    <w:p w:rsidR="00A70555" w:rsidRDefault="00851E3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3227070" cy="190627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category.html</w:t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在页面主体部分通过模板引擎渲染页面</w:t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首先引入模板引擎文件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后续只要用模板引擎都要引入此文件</w:t>
      </w:r>
      <w:r>
        <w:rPr>
          <w:rFonts w:hint="eastAsia"/>
          <w:sz w:val="24"/>
        </w:rPr>
        <w:t>)</w:t>
      </w:r>
    </w:p>
    <w:p w:rsidR="00A70555" w:rsidRDefault="00851E3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3983990" cy="182245"/>
            <wp:effectExtent l="0" t="0" r="1651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主体部分</w:t>
      </w:r>
    </w:p>
    <w:p w:rsidR="00A70555" w:rsidRDefault="00851E3B">
      <w:r>
        <w:rPr>
          <w:noProof/>
        </w:rPr>
        <w:lastRenderedPageBreak/>
        <w:drawing>
          <wp:inline distT="0" distB="0" distL="114300" distR="114300">
            <wp:extent cx="3443605" cy="1278890"/>
            <wp:effectExtent l="0" t="0" r="4445" b="165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模板引擎部分</w:t>
      </w:r>
    </w:p>
    <w:p w:rsidR="00A70555" w:rsidRDefault="00851E3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4212590" cy="2529840"/>
            <wp:effectExtent l="0" t="0" r="1651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category.js</w:t>
      </w:r>
      <w:r>
        <w:rPr>
          <w:rFonts w:hint="eastAsia"/>
          <w:sz w:val="24"/>
        </w:rPr>
        <w:t>文件通过请求服务器数据，根据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来渲染指定位置</w:t>
      </w:r>
    </w:p>
    <w:p w:rsidR="00A70555" w:rsidRDefault="00851E3B">
      <w:pPr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3355340" cy="6617970"/>
            <wp:effectExtent l="0" t="0" r="1651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66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register.html</w:t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主体页面注册框部分</w:t>
      </w:r>
    </w:p>
    <w:p w:rsidR="00A70555" w:rsidRDefault="00851E3B">
      <w:pPr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599940" cy="2522220"/>
            <wp:effectExtent l="0" t="0" r="10160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register.js</w:t>
      </w:r>
      <w:r>
        <w:rPr>
          <w:rFonts w:hint="eastAsia"/>
          <w:sz w:val="24"/>
        </w:rPr>
        <w:t>对每个注册</w:t>
      </w:r>
      <w:proofErr w:type="gramStart"/>
      <w:r>
        <w:rPr>
          <w:rFonts w:hint="eastAsia"/>
          <w:sz w:val="24"/>
        </w:rPr>
        <w:t>框进行</w:t>
      </w:r>
      <w:proofErr w:type="gramEnd"/>
      <w:r>
        <w:rPr>
          <w:rFonts w:hint="eastAsia"/>
          <w:sz w:val="24"/>
        </w:rPr>
        <w:t>验证</w:t>
      </w:r>
    </w:p>
    <w:p w:rsidR="00A70555" w:rsidRDefault="00851E3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4380865" cy="5922010"/>
            <wp:effectExtent l="0" t="0" r="635" b="25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login.html</w:t>
      </w:r>
      <w:r>
        <w:rPr>
          <w:rFonts w:hint="eastAsia"/>
          <w:sz w:val="24"/>
        </w:rPr>
        <w:t>登录页面功能与</w:t>
      </w:r>
      <w:r>
        <w:rPr>
          <w:rFonts w:hint="eastAsia"/>
          <w:sz w:val="24"/>
        </w:rPr>
        <w:t>register.html</w:t>
      </w:r>
      <w:r>
        <w:rPr>
          <w:rFonts w:hint="eastAsia"/>
          <w:sz w:val="24"/>
        </w:rPr>
        <w:t>注册页面功能相似。</w:t>
      </w:r>
    </w:p>
    <w:p w:rsidR="00A70555" w:rsidRDefault="00851E3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user.html</w:t>
      </w:r>
      <w:r>
        <w:rPr>
          <w:rFonts w:hint="eastAsia"/>
          <w:sz w:val="24"/>
        </w:rPr>
        <w:t>用户页面中用户、手机号模板引擎渲染及登录拦截处理</w:t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>用户、手机号模板引擎渲染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此处注意书写模板引擎的格式及所要渲染的区域是通过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来定位</w:t>
      </w:r>
      <w:r>
        <w:rPr>
          <w:rFonts w:hint="eastAsia"/>
          <w:sz w:val="24"/>
        </w:rPr>
        <w:t>)</w:t>
      </w:r>
    </w:p>
    <w:p w:rsidR="00A70555" w:rsidRDefault="00851E3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3793490" cy="1239520"/>
            <wp:effectExtent l="0" t="0" r="16510" b="177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rFonts w:hint="eastAsia"/>
          <w:sz w:val="24"/>
        </w:rPr>
        <w:t xml:space="preserve">user.js </w:t>
      </w:r>
      <w:r>
        <w:rPr>
          <w:rFonts w:hint="eastAsia"/>
          <w:sz w:val="24"/>
        </w:rPr>
        <w:t>请求数据渲染及登录拦</w:t>
      </w:r>
      <w:bookmarkStart w:id="0" w:name="_GoBack"/>
      <w:bookmarkEnd w:id="0"/>
      <w:r>
        <w:rPr>
          <w:rFonts w:hint="eastAsia"/>
          <w:sz w:val="24"/>
        </w:rPr>
        <w:t>截部分</w:t>
      </w:r>
    </w:p>
    <w:p w:rsidR="00A70555" w:rsidRDefault="00851E3B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3623310" cy="6315075"/>
            <wp:effectExtent l="0" t="0" r="1524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55" w:rsidRPr="00AD7F52" w:rsidRDefault="00AD7F52" w:rsidP="00AD7F52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6.</w:t>
      </w:r>
      <w:r w:rsidR="000151F3" w:rsidRPr="00AD7F52">
        <w:rPr>
          <w:rFonts w:hint="eastAsia"/>
          <w:sz w:val="24"/>
        </w:rPr>
        <w:t>search.html</w:t>
      </w:r>
      <w:r w:rsidRPr="00AD7F52">
        <w:rPr>
          <w:rFonts w:hint="eastAsia"/>
          <w:sz w:val="24"/>
        </w:rPr>
        <w:t>内容区域部分</w:t>
      </w:r>
    </w:p>
    <w:p w:rsidR="000151F3" w:rsidRPr="00AD7F52" w:rsidRDefault="00AD7F52" w:rsidP="00AD7F52">
      <w:pPr>
        <w:rPr>
          <w:sz w:val="24"/>
        </w:rPr>
      </w:pPr>
      <w:r w:rsidRPr="00AD7F52">
        <w:rPr>
          <w:sz w:val="24"/>
        </w:rPr>
        <w:drawing>
          <wp:inline distT="0" distB="0" distL="0" distR="0">
            <wp:extent cx="5274310" cy="2438418"/>
            <wp:effectExtent l="19050" t="0" r="2540" b="0"/>
            <wp:docPr id="13" name="图片 1" descr="C:\Users\A455\AppData\Local\Temp\1598888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55\AppData\Local\Temp\1598888704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AD7F52">
      <w:pPr>
        <w:rPr>
          <w:rFonts w:hint="eastAsia"/>
          <w:sz w:val="24"/>
        </w:rPr>
      </w:pPr>
      <w:r>
        <w:rPr>
          <w:rFonts w:hint="eastAsia"/>
          <w:sz w:val="24"/>
        </w:rPr>
        <w:t>search.js</w:t>
      </w:r>
      <w:r>
        <w:rPr>
          <w:rFonts w:hint="eastAsia"/>
          <w:sz w:val="24"/>
        </w:rPr>
        <w:t>处理</w:t>
      </w:r>
    </w:p>
    <w:p w:rsidR="00AD7F52" w:rsidRDefault="00AD7F5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81780" cy="3479496"/>
            <wp:effectExtent l="19050" t="0" r="9220" b="0"/>
            <wp:docPr id="11" name="图片 2" descr="C:\Users\A455\AppData\Local\Temp\15988888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455\AppData\Local\Temp\1598888851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42" cy="347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0E13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41270" cy="681962"/>
            <wp:effectExtent l="19050" t="0" r="0" b="0"/>
            <wp:docPr id="14" name="图片 3" descr="C:\Users\A455\AppData\Local\Temp\1598888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455\AppData\Local\Temp\1598888928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52" cy="6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0E139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78762" cy="2463962"/>
            <wp:effectExtent l="19050" t="0" r="2788" b="0"/>
            <wp:docPr id="16" name="图片 4" descr="C:\Users\A455\AppData\Local\Temp\1598888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455\AppData\Local\Temp\1598888978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64" cy="24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0E139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81856" cy="4754882"/>
            <wp:effectExtent l="19050" t="0" r="4444" b="0"/>
            <wp:docPr id="19" name="图片 5" descr="C:\Users\A455\AppData\Local\Temp\15988890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455\AppData\Local\Temp\1598889089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23" cy="475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Pr="00E43B30" w:rsidRDefault="00E43B30" w:rsidP="00E43B3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7.</w:t>
      </w:r>
      <w:r w:rsidRPr="00E43B30">
        <w:rPr>
          <w:sz w:val="24"/>
        </w:rPr>
        <w:t>search</w:t>
      </w:r>
      <w:proofErr w:type="gramEnd"/>
      <w:r w:rsidRPr="00E43B30">
        <w:rPr>
          <w:sz w:val="24"/>
        </w:rPr>
        <w:t>-result.html</w:t>
      </w:r>
    </w:p>
    <w:p w:rsidR="00E43B30" w:rsidRDefault="00E43B30" w:rsidP="00E43B30">
      <w:pPr>
        <w:rPr>
          <w:rFonts w:hint="eastAsia"/>
          <w:sz w:val="24"/>
        </w:rPr>
      </w:pPr>
      <w:r>
        <w:rPr>
          <w:sz w:val="24"/>
        </w:rPr>
        <w:t>主体区域</w:t>
      </w:r>
    </w:p>
    <w:p w:rsidR="00E43B30" w:rsidRPr="00E43B30" w:rsidRDefault="00851E3B" w:rsidP="00E43B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932748" cy="3760134"/>
            <wp:effectExtent l="19050" t="0" r="0" b="0"/>
            <wp:docPr id="20" name="图片 6" descr="C:\Users\A455\AppData\Local\Temp\15988895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455\AppData\Local\Temp\1598889575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63" cy="376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rFonts w:hint="eastAsia"/>
          <w:sz w:val="24"/>
        </w:rPr>
      </w:pPr>
      <w:r>
        <w:rPr>
          <w:sz w:val="24"/>
        </w:rPr>
        <w:t>模板引擎渲染代码如下</w:t>
      </w:r>
    </w:p>
    <w:p w:rsidR="00851E3B" w:rsidRDefault="00851E3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32748" cy="2749143"/>
            <wp:effectExtent l="19050" t="0" r="0" b="0"/>
            <wp:docPr id="21" name="图片 7" descr="C:\Users\A455\AppData\Local\Temp\1598889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455\AppData\Local\Temp\1598889634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09" cy="275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rFonts w:hint="eastAsia"/>
          <w:sz w:val="24"/>
        </w:rPr>
      </w:pPr>
      <w:proofErr w:type="gramStart"/>
      <w:r>
        <w:rPr>
          <w:sz w:val="24"/>
        </w:rPr>
        <w:t>search-result.js</w:t>
      </w:r>
      <w:proofErr w:type="gramEnd"/>
    </w:p>
    <w:p w:rsidR="00851E3B" w:rsidRDefault="00851E3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84393" cy="1796488"/>
            <wp:effectExtent l="19050" t="0" r="1657" b="0"/>
            <wp:docPr id="22" name="图片 8" descr="C:\Users\A455\AppData\Local\Temp\1598889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455\AppData\Local\Temp\1598889720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43" cy="180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164977" cy="2329732"/>
            <wp:effectExtent l="19050" t="0" r="0" b="0"/>
            <wp:docPr id="23" name="图片 9" descr="C:\Users\A455\AppData\Local\Temp\15988897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455\AppData\Local\Temp\1598889757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98" cy="233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35183" cy="2179058"/>
            <wp:effectExtent l="19050" t="0" r="8117" b="0"/>
            <wp:docPr id="24" name="图片 10" descr="C:\Users\A455\AppData\Local\Temp\1598889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455\AppData\Local\Temp\1598889794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16" cy="218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851E3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31609" cy="3371353"/>
            <wp:effectExtent l="19050" t="0" r="0" b="0"/>
            <wp:docPr id="25" name="图片 11" descr="C:\Users\A455\AppData\Local\Temp\15988898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455\AppData\Local\Temp\1598889822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11" cy="337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55" w:rsidRDefault="00A70555">
      <w:pPr>
        <w:rPr>
          <w:sz w:val="24"/>
        </w:rPr>
      </w:pPr>
    </w:p>
    <w:sectPr w:rsidR="00A70555" w:rsidSect="00A7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65E8D2"/>
    <w:multiLevelType w:val="singleLevel"/>
    <w:tmpl w:val="A965E8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70555"/>
    <w:rsid w:val="000151F3"/>
    <w:rsid w:val="000E1398"/>
    <w:rsid w:val="00851E3B"/>
    <w:rsid w:val="00A70555"/>
    <w:rsid w:val="00AD7F52"/>
    <w:rsid w:val="00E43B30"/>
    <w:rsid w:val="46C82D45"/>
    <w:rsid w:val="6475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055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70555"/>
    <w:rPr>
      <w:color w:val="0000FF"/>
      <w:u w:val="single"/>
    </w:rPr>
  </w:style>
  <w:style w:type="paragraph" w:styleId="a4">
    <w:name w:val="Balloon Text"/>
    <w:basedOn w:val="a"/>
    <w:link w:val="Char"/>
    <w:rsid w:val="000151F3"/>
    <w:rPr>
      <w:sz w:val="18"/>
      <w:szCs w:val="18"/>
    </w:rPr>
  </w:style>
  <w:style w:type="character" w:customStyle="1" w:styleId="Char">
    <w:name w:val="批注框文本 Char"/>
    <w:basedOn w:val="a0"/>
    <w:link w:val="a4"/>
    <w:rsid w:val="000151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0151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dev.dcloud.net.cn/mu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A6CED3-021B-4074-B1C4-392F76A5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290</Words>
  <Characters>322</Characters>
  <Application>Microsoft Office Word</Application>
  <DocSecurity>0</DocSecurity>
  <Lines>2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A455</cp:lastModifiedBy>
  <cp:revision>5</cp:revision>
  <dcterms:created xsi:type="dcterms:W3CDTF">2020-08-31T11:15:00Z</dcterms:created>
  <dcterms:modified xsi:type="dcterms:W3CDTF">2020-08-31T16:03:00Z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