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BEF" w:rsidRPr="00747E32" w:rsidRDefault="00747E32">
      <w:pPr>
        <w:rPr>
          <w:lang w:val="en-US"/>
        </w:rPr>
      </w:pPr>
      <w:r>
        <w:rPr>
          <w:lang w:val="en-US"/>
        </w:rPr>
        <w:t xml:space="preserve">Since the formative submission I have done an animated sequence of images for the faller and all the other game objects on screen, I have used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for the “Enemy” class, I have also implemented on screen player lives and a lives mechanic which is displayed by a number, a 2</w:t>
      </w:r>
      <w:r w:rsidRPr="00747E32">
        <w:rPr>
          <w:vertAlign w:val="superscript"/>
          <w:lang w:val="en-US"/>
        </w:rPr>
        <w:t>nd</w:t>
      </w:r>
      <w:r>
        <w:rPr>
          <w:lang w:val="en-US"/>
        </w:rPr>
        <w:t xml:space="preserve"> class of obstacles and a collectable game object.</w:t>
      </w:r>
    </w:p>
    <w:sectPr w:rsidR="00290BEF" w:rsidRPr="0074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2"/>
    <w:rsid w:val="00290BEF"/>
    <w:rsid w:val="0074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DA0D"/>
  <w15:chartTrackingRefBased/>
  <w15:docId w15:val="{054A643A-FC02-43C1-B7A0-123E1BCC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1</cp:revision>
  <dcterms:created xsi:type="dcterms:W3CDTF">2020-04-14T12:46:00Z</dcterms:created>
  <dcterms:modified xsi:type="dcterms:W3CDTF">2020-04-14T12:49:00Z</dcterms:modified>
</cp:coreProperties>
</file>