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2BF" w:rsidRPr="001231D0" w:rsidRDefault="00AB32BF" w:rsidP="00AB32BF">
      <w:pPr>
        <w:pStyle w:val="Subtitle"/>
        <w:rPr>
          <w:rFonts w:ascii="Calibri" w:hAnsi="Calibri" w:cs="Calibri"/>
          <w:sz w:val="40"/>
          <w:szCs w:val="40"/>
        </w:rPr>
      </w:pPr>
      <w:r w:rsidRPr="001231D0">
        <w:rPr>
          <w:rFonts w:ascii="Calibri" w:hAnsi="Calibri" w:cs="Calibri"/>
          <w:sz w:val="40"/>
          <w:szCs w:val="40"/>
        </w:rPr>
        <w:t>Statutory Declaration</w:t>
      </w:r>
    </w:p>
    <w:p w:rsidR="00AB32BF" w:rsidRPr="001231D0" w:rsidRDefault="00AB32BF" w:rsidP="00AB32BF">
      <w:pPr>
        <w:rPr>
          <w:rFonts w:ascii="Calibri" w:hAnsi="Calibri" w:cs="Calibri"/>
          <w:b/>
          <w:szCs w:val="22"/>
        </w:rPr>
      </w:pPr>
      <w:r w:rsidRPr="001231D0">
        <w:rPr>
          <w:rFonts w:ascii="Calibri" w:hAnsi="Calibri" w:cs="Calibri"/>
          <w:b/>
          <w:szCs w:val="22"/>
        </w:rPr>
        <w:t xml:space="preserve">(Clause </w:t>
      </w:r>
      <w:r w:rsidR="00810834">
        <w:rPr>
          <w:rFonts w:ascii="Calibri" w:hAnsi="Calibri" w:cs="Calibri"/>
          <w:b/>
          <w:szCs w:val="22"/>
        </w:rPr>
        <w:t>19</w:t>
      </w:r>
      <w:r w:rsidR="005065A0">
        <w:rPr>
          <w:rFonts w:ascii="Calibri" w:hAnsi="Calibri" w:cs="Calibri"/>
          <w:b/>
          <w:szCs w:val="22"/>
        </w:rPr>
        <w:t>.</w:t>
      </w:r>
      <w:r w:rsidR="00810834">
        <w:rPr>
          <w:rFonts w:ascii="Calibri" w:hAnsi="Calibri" w:cs="Calibri"/>
          <w:b/>
          <w:szCs w:val="22"/>
        </w:rPr>
        <w:t>4</w:t>
      </w:r>
      <w:r w:rsidR="005065A0">
        <w:rPr>
          <w:rFonts w:ascii="Calibri" w:hAnsi="Calibri" w:cs="Calibri"/>
          <w:b/>
          <w:szCs w:val="22"/>
        </w:rPr>
        <w:t>(b</w:t>
      </w:r>
      <w:proofErr w:type="gramStart"/>
      <w:r w:rsidR="005065A0">
        <w:rPr>
          <w:rFonts w:ascii="Calibri" w:hAnsi="Calibri" w:cs="Calibri"/>
          <w:b/>
          <w:szCs w:val="22"/>
        </w:rPr>
        <w:t>)(</w:t>
      </w:r>
      <w:proofErr w:type="spellStart"/>
      <w:proofErr w:type="gramEnd"/>
      <w:r w:rsidR="00810834">
        <w:rPr>
          <w:rFonts w:ascii="Calibri" w:hAnsi="Calibri" w:cs="Calibri"/>
          <w:b/>
          <w:szCs w:val="22"/>
        </w:rPr>
        <w:t>i</w:t>
      </w:r>
      <w:proofErr w:type="spellEnd"/>
      <w:r w:rsidR="005065A0">
        <w:rPr>
          <w:rFonts w:ascii="Calibri" w:hAnsi="Calibri" w:cs="Calibri"/>
          <w:b/>
          <w:szCs w:val="22"/>
        </w:rPr>
        <w:t xml:space="preserve">) </w:t>
      </w:r>
      <w:r w:rsidR="009C02BF">
        <w:rPr>
          <w:rFonts w:ascii="Calibri" w:hAnsi="Calibri" w:cs="Calibri"/>
          <w:b/>
          <w:szCs w:val="22"/>
        </w:rPr>
        <w:t xml:space="preserve">of </w:t>
      </w:r>
      <w:r w:rsidR="00810834">
        <w:rPr>
          <w:rFonts w:ascii="Calibri" w:hAnsi="Calibri" w:cs="Calibri"/>
          <w:b/>
          <w:szCs w:val="22"/>
        </w:rPr>
        <w:t xml:space="preserve">Annexure C </w:t>
      </w:r>
      <w:r w:rsidR="00105ABE">
        <w:rPr>
          <w:rFonts w:ascii="Calibri" w:hAnsi="Calibri" w:cs="Calibri"/>
          <w:b/>
          <w:szCs w:val="22"/>
        </w:rPr>
        <w:t xml:space="preserve">- </w:t>
      </w:r>
      <w:r w:rsidR="00286417">
        <w:rPr>
          <w:rFonts w:ascii="Calibri" w:hAnsi="Calibri" w:cs="Calibri"/>
          <w:b/>
          <w:szCs w:val="22"/>
        </w:rPr>
        <w:t xml:space="preserve">General Conditions of </w:t>
      </w:r>
      <w:r w:rsidR="00810834">
        <w:rPr>
          <w:rFonts w:ascii="Calibri" w:hAnsi="Calibri" w:cs="Calibri"/>
          <w:b/>
          <w:szCs w:val="22"/>
        </w:rPr>
        <w:t>Contract</w:t>
      </w:r>
      <w:r w:rsidRPr="001231D0">
        <w:rPr>
          <w:rFonts w:ascii="Calibri" w:hAnsi="Calibri" w:cs="Calibri"/>
          <w:b/>
          <w:szCs w:val="22"/>
        </w:rPr>
        <w:t>)</w:t>
      </w:r>
    </w:p>
    <w:p w:rsidR="00AB32BF" w:rsidRPr="001231D0" w:rsidRDefault="00AB32BF" w:rsidP="00AB32BF">
      <w:pPr>
        <w:pStyle w:val="Heading1"/>
        <w:numPr>
          <w:ilvl w:val="0"/>
          <w:numId w:val="25"/>
        </w:numPr>
        <w:rPr>
          <w:rFonts w:ascii="Calibri" w:hAnsi="Calibri" w:cs="Calibri"/>
          <w:sz w:val="22"/>
          <w:szCs w:val="22"/>
        </w:rPr>
      </w:pPr>
      <w:r w:rsidRPr="001231D0">
        <w:rPr>
          <w:rFonts w:ascii="Calibri" w:hAnsi="Calibri" w:cs="Calibri"/>
          <w:sz w:val="22"/>
          <w:szCs w:val="22"/>
        </w:rPr>
        <w:t>For use in New South Wales</w:t>
      </w:r>
    </w:p>
    <w:p w:rsidR="004215C0" w:rsidRPr="004215C0" w:rsidRDefault="004215C0" w:rsidP="004215C0">
      <w:pPr>
        <w:spacing w:after="0"/>
        <w:rPr>
          <w:rFonts w:ascii="Calibri" w:hAnsi="Calibri" w:cs="Calibri"/>
          <w:b/>
          <w:bCs/>
          <w:color w:val="000000"/>
          <w:sz w:val="24"/>
        </w:rPr>
      </w:pPr>
      <w:r w:rsidRPr="004215C0">
        <w:rPr>
          <w:rFonts w:ascii="Calibri" w:hAnsi="Calibri" w:cs="Calibri"/>
          <w:b/>
          <w:bCs/>
          <w:color w:val="000000"/>
          <w:sz w:val="24"/>
        </w:rPr>
        <w:t>Building and Construction Industry Security of Payment Regulation 2008 (NSW)</w:t>
      </w:r>
    </w:p>
    <w:p w:rsidR="004215C0" w:rsidRDefault="004215C0" w:rsidP="005B19E7">
      <w:pPr>
        <w:spacing w:after="0"/>
        <w:rPr>
          <w:rFonts w:ascii="Calibri" w:hAnsi="Calibri" w:cs="Calibri"/>
          <w:bCs/>
          <w:color w:val="000000"/>
          <w:sz w:val="24"/>
        </w:rPr>
      </w:pPr>
      <w:r w:rsidRPr="004215C0">
        <w:rPr>
          <w:rFonts w:ascii="Calibri" w:hAnsi="Calibri" w:cs="Calibri"/>
          <w:b/>
          <w:bCs/>
          <w:color w:val="000000"/>
          <w:sz w:val="24"/>
        </w:rPr>
        <w:t>Schedule 1</w:t>
      </w:r>
      <w:r w:rsidRPr="004215C0">
        <w:rPr>
          <w:rStyle w:val="apple-converted-space"/>
          <w:rFonts w:ascii="Calibri" w:hAnsi="Calibri" w:cs="Calibri"/>
          <w:color w:val="000000"/>
          <w:sz w:val="24"/>
        </w:rPr>
        <w:t> </w:t>
      </w:r>
      <w:r w:rsidRPr="004215C0">
        <w:rPr>
          <w:rFonts w:ascii="Calibri" w:hAnsi="Calibri" w:cs="Calibri"/>
          <w:b/>
          <w:bCs/>
          <w:color w:val="000000"/>
          <w:sz w:val="24"/>
        </w:rPr>
        <w:t>Form</w:t>
      </w:r>
      <w:r>
        <w:rPr>
          <w:rFonts w:ascii="Calibri" w:hAnsi="Calibri" w:cs="Calibri"/>
          <w:b/>
          <w:bCs/>
          <w:color w:val="000000"/>
          <w:sz w:val="24"/>
        </w:rPr>
        <w:t xml:space="preserve"> </w:t>
      </w:r>
      <w:r w:rsidR="005B19E7">
        <w:rPr>
          <w:rFonts w:ascii="Calibri" w:hAnsi="Calibri" w:cs="Calibri"/>
          <w:b/>
          <w:bCs/>
          <w:color w:val="000000"/>
          <w:sz w:val="24"/>
        </w:rPr>
        <w:tab/>
      </w:r>
      <w:r w:rsidR="005B19E7">
        <w:rPr>
          <w:rFonts w:ascii="Calibri" w:hAnsi="Calibri" w:cs="Calibri"/>
          <w:b/>
          <w:bCs/>
          <w:color w:val="000000"/>
          <w:sz w:val="24"/>
        </w:rPr>
        <w:tab/>
      </w:r>
      <w:r w:rsidR="005B19E7">
        <w:rPr>
          <w:rFonts w:ascii="Calibri" w:hAnsi="Calibri" w:cs="Calibri"/>
          <w:b/>
          <w:bCs/>
          <w:color w:val="000000"/>
          <w:sz w:val="24"/>
        </w:rPr>
        <w:tab/>
      </w:r>
      <w:r w:rsidR="005B19E7">
        <w:rPr>
          <w:rFonts w:ascii="Calibri" w:hAnsi="Calibri" w:cs="Calibri"/>
          <w:b/>
          <w:bCs/>
          <w:color w:val="000000"/>
          <w:sz w:val="24"/>
        </w:rPr>
        <w:tab/>
      </w:r>
      <w:r w:rsidR="005B19E7">
        <w:rPr>
          <w:rFonts w:ascii="Calibri" w:hAnsi="Calibri" w:cs="Calibri"/>
          <w:b/>
          <w:bCs/>
          <w:color w:val="000000"/>
          <w:sz w:val="24"/>
        </w:rPr>
        <w:tab/>
      </w:r>
      <w:r w:rsidR="005B19E7">
        <w:rPr>
          <w:rFonts w:ascii="Calibri" w:hAnsi="Calibri" w:cs="Calibri"/>
          <w:b/>
          <w:bCs/>
          <w:color w:val="000000"/>
          <w:sz w:val="24"/>
        </w:rPr>
        <w:tab/>
      </w:r>
      <w:r w:rsidR="005B19E7">
        <w:rPr>
          <w:rFonts w:ascii="Calibri" w:hAnsi="Calibri" w:cs="Calibri"/>
          <w:b/>
          <w:bCs/>
          <w:color w:val="000000"/>
          <w:sz w:val="24"/>
        </w:rPr>
        <w:tab/>
      </w:r>
      <w:r w:rsidRPr="004215C0">
        <w:rPr>
          <w:rFonts w:ascii="Calibri" w:hAnsi="Calibri" w:cs="Calibri"/>
          <w:bCs/>
          <w:color w:val="000000"/>
          <w:sz w:val="24"/>
        </w:rPr>
        <w:t xml:space="preserve">(Clause </w:t>
      </w:r>
      <w:proofErr w:type="gramStart"/>
      <w:r w:rsidRPr="004215C0">
        <w:rPr>
          <w:rFonts w:ascii="Calibri" w:hAnsi="Calibri" w:cs="Calibri"/>
          <w:bCs/>
          <w:color w:val="000000"/>
          <w:sz w:val="24"/>
        </w:rPr>
        <w:t>4A(</w:t>
      </w:r>
      <w:proofErr w:type="gramEnd"/>
      <w:r w:rsidRPr="004215C0">
        <w:rPr>
          <w:rFonts w:ascii="Calibri" w:hAnsi="Calibri" w:cs="Calibri"/>
          <w:bCs/>
          <w:color w:val="000000"/>
          <w:sz w:val="24"/>
        </w:rPr>
        <w:t>1))</w:t>
      </w:r>
    </w:p>
    <w:p w:rsidR="005B19E7" w:rsidRPr="005B19E7" w:rsidRDefault="005B19E7" w:rsidP="005B19E7">
      <w:pPr>
        <w:spacing w:after="0"/>
        <w:rPr>
          <w:rFonts w:ascii="Calibri" w:hAnsi="Calibri" w:cs="Calibri"/>
          <w:b/>
          <w:bCs/>
          <w:color w:val="000000"/>
          <w:sz w:val="24"/>
        </w:rPr>
      </w:pPr>
    </w:p>
    <w:p w:rsidR="004215C0" w:rsidRPr="004215C0" w:rsidRDefault="004215C0" w:rsidP="00AB32BF">
      <w:pPr>
        <w:rPr>
          <w:rFonts w:ascii="Calibri" w:hAnsi="Calibri" w:cs="Calibri"/>
          <w:b/>
          <w:bCs/>
          <w:color w:val="000000"/>
          <w:sz w:val="24"/>
        </w:rPr>
      </w:pPr>
      <w:r w:rsidRPr="004215C0">
        <w:rPr>
          <w:rFonts w:ascii="Calibri" w:hAnsi="Calibri" w:cs="Calibri"/>
          <w:b/>
          <w:bCs/>
          <w:color w:val="000000"/>
          <w:sz w:val="24"/>
        </w:rPr>
        <w:t>Supporting statement by head contractor regarding payment to subcontractors</w:t>
      </w: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This statement must accompany any payment claim served on a principal to a construction contract by a head contractor.</w:t>
      </w:r>
    </w:p>
    <w:p w:rsidR="00122026" w:rsidRDefault="00122026" w:rsidP="004215C0">
      <w:pPr>
        <w:spacing w:after="0"/>
        <w:rPr>
          <w:rFonts w:ascii="Calibri" w:hAnsi="Calibri" w:cs="Calibri"/>
          <w:color w:val="000000"/>
          <w:szCs w:val="22"/>
          <w:lang w:eastAsia="en-AU"/>
        </w:rPr>
      </w:pP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For the purposes of this statement, the terms “principal”, “head contractor”, “subcontractor”, and “construction contract” have the meanings given in section 4 of the</w:t>
      </w:r>
      <w:r w:rsidRPr="00122026">
        <w:rPr>
          <w:rFonts w:ascii="Calibri" w:hAnsi="Calibri" w:cs="Calibri"/>
          <w:color w:val="000000"/>
          <w:szCs w:val="22"/>
          <w:lang w:eastAsia="en-AU"/>
        </w:rPr>
        <w:t> </w:t>
      </w:r>
      <w:hyperlink r:id="rId12" w:tgtFrame="main" w:history="1">
        <w:r w:rsidRPr="00122026">
          <w:rPr>
            <w:rFonts w:ascii="Calibri" w:hAnsi="Calibri" w:cs="Calibri"/>
            <w:i/>
            <w:iCs/>
            <w:color w:val="000000"/>
            <w:szCs w:val="22"/>
            <w:u w:val="single"/>
            <w:lang w:eastAsia="en-AU"/>
          </w:rPr>
          <w:t>Building and Construction Industry Security of Payment Act 1999</w:t>
        </w:r>
      </w:hyperlink>
      <w:r w:rsidRPr="004215C0">
        <w:rPr>
          <w:rFonts w:ascii="Calibri" w:hAnsi="Calibri" w:cs="Calibri"/>
          <w:color w:val="000000"/>
          <w:szCs w:val="22"/>
          <w:lang w:eastAsia="en-AU"/>
        </w:rPr>
        <w:t>.</w:t>
      </w:r>
    </w:p>
    <w:p w:rsidR="00122026" w:rsidRDefault="00122026" w:rsidP="004215C0">
      <w:pPr>
        <w:spacing w:after="0"/>
        <w:rPr>
          <w:rFonts w:ascii="Calibri" w:hAnsi="Calibri" w:cs="Calibri"/>
          <w:color w:val="000000"/>
          <w:szCs w:val="22"/>
          <w:lang w:eastAsia="en-AU"/>
        </w:rPr>
      </w:pPr>
    </w:p>
    <w:p w:rsidR="00E74A88" w:rsidRPr="004215C0" w:rsidRDefault="00E74A88" w:rsidP="00E74A88">
      <w:pPr>
        <w:spacing w:after="0"/>
        <w:rPr>
          <w:rFonts w:ascii="Calibri" w:hAnsi="Calibri" w:cs="Calibri"/>
          <w:color w:val="000000"/>
          <w:szCs w:val="22"/>
          <w:lang w:eastAsia="en-AU"/>
        </w:rPr>
      </w:pPr>
      <w:r w:rsidRPr="004215C0">
        <w:rPr>
          <w:rFonts w:ascii="Calibri" w:hAnsi="Calibri" w:cs="Calibri"/>
          <w:color w:val="000000"/>
          <w:szCs w:val="22"/>
          <w:lang w:eastAsia="en-AU"/>
        </w:rPr>
        <w:t xml:space="preserve">Head contractor: </w:t>
      </w:r>
      <w:r>
        <w:rPr>
          <w:rFonts w:ascii="Calibri" w:hAnsi="Calibri" w:cs="Calibri"/>
          <w:b/>
          <w:i/>
          <w:color w:val="000000"/>
          <w:szCs w:val="22"/>
          <w:lang w:eastAsia="en-AU"/>
        </w:rPr>
        <w:t>Datateks Pty Ltd</w:t>
      </w:r>
      <w:r w:rsidRPr="004215C0">
        <w:rPr>
          <w:rFonts w:ascii="Calibri" w:hAnsi="Calibri" w:cs="Calibri"/>
          <w:color w:val="000000"/>
          <w:szCs w:val="22"/>
          <w:lang w:eastAsia="en-AU"/>
        </w:rPr>
        <w:br/>
        <w:t xml:space="preserve">ABN: </w:t>
      </w:r>
      <w:r w:rsidRPr="00787388">
        <w:rPr>
          <w:rFonts w:ascii="Calibri" w:hAnsi="Calibri" w:cs="Calibri"/>
          <w:b/>
          <w:i/>
          <w:color w:val="000000"/>
          <w:szCs w:val="22"/>
          <w:lang w:eastAsia="en-AU"/>
        </w:rPr>
        <w:t>48 094 224 478</w:t>
      </w:r>
    </w:p>
    <w:p w:rsidR="00FB18FB" w:rsidRDefault="00FB18FB" w:rsidP="004215C0">
      <w:pPr>
        <w:spacing w:after="0"/>
        <w:rPr>
          <w:rFonts w:ascii="Calibri" w:hAnsi="Calibri" w:cs="Calibri"/>
          <w:color w:val="000000"/>
          <w:szCs w:val="22"/>
          <w:highlight w:val="yellow"/>
          <w:lang w:eastAsia="en-AU"/>
        </w:rPr>
      </w:pPr>
    </w:p>
    <w:p w:rsidR="00E74A88" w:rsidRDefault="004215C0" w:rsidP="004215C0">
      <w:pPr>
        <w:spacing w:after="0"/>
        <w:rPr>
          <w:rFonts w:ascii="Calibri" w:hAnsi="Calibri" w:cs="Calibri"/>
          <w:b/>
          <w:color w:val="000000"/>
          <w:szCs w:val="22"/>
          <w:lang w:eastAsia="en-AU"/>
        </w:rPr>
      </w:pPr>
      <w:r w:rsidRPr="004215C0">
        <w:rPr>
          <w:rFonts w:ascii="Calibri" w:hAnsi="Calibri" w:cs="Calibri"/>
          <w:color w:val="000000"/>
          <w:szCs w:val="22"/>
          <w:lang w:eastAsia="en-AU"/>
        </w:rPr>
        <w:t xml:space="preserve">1. </w:t>
      </w:r>
      <w:r w:rsidR="00AE151E" w:rsidRPr="004215C0">
        <w:rPr>
          <w:rFonts w:ascii="Calibri" w:hAnsi="Calibri" w:cs="Calibri"/>
          <w:color w:val="000000"/>
          <w:szCs w:val="22"/>
          <w:lang w:eastAsia="en-AU"/>
        </w:rPr>
        <w:t>Has</w:t>
      </w:r>
      <w:r w:rsidRPr="004215C0">
        <w:rPr>
          <w:rFonts w:ascii="Calibri" w:hAnsi="Calibri" w:cs="Calibri"/>
          <w:color w:val="000000"/>
          <w:szCs w:val="22"/>
          <w:lang w:eastAsia="en-AU"/>
        </w:rPr>
        <w:t xml:space="preserve"> entered into a contract with: </w:t>
      </w:r>
      <w:r w:rsidR="00BA3384">
        <w:rPr>
          <w:rFonts w:ascii="Calibri" w:hAnsi="Calibri" w:cs="Calibri"/>
          <w:b/>
          <w:i/>
          <w:color w:val="000000"/>
          <w:szCs w:val="22"/>
          <w:lang w:eastAsia="en-AU"/>
        </w:rPr>
        <w:t>No Sub Contractor Used Internal Datateks Resources.</w:t>
      </w:r>
      <w:r w:rsidRPr="004215C0">
        <w:rPr>
          <w:rFonts w:ascii="Calibri" w:hAnsi="Calibri" w:cs="Calibri"/>
          <w:color w:val="000000"/>
          <w:szCs w:val="22"/>
          <w:lang w:eastAsia="en-AU"/>
        </w:rPr>
        <w:br/>
        <w:t xml:space="preserve">ABN: </w:t>
      </w:r>
      <w:r w:rsidR="00BA3384">
        <w:rPr>
          <w:rFonts w:ascii="Calibri" w:hAnsi="Calibri" w:cs="Calibri"/>
          <w:b/>
          <w:color w:val="000000"/>
          <w:szCs w:val="22"/>
          <w:lang w:eastAsia="en-AU"/>
        </w:rPr>
        <w:t>N/A</w:t>
      </w: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 xml:space="preserve">Contract number/identifier: </w:t>
      </w:r>
      <w:r w:rsidRPr="004215C0">
        <w:rPr>
          <w:rFonts w:ascii="Calibri" w:hAnsi="Calibri" w:cs="Calibri"/>
          <w:b/>
          <w:i/>
          <w:color w:val="000000"/>
          <w:szCs w:val="22"/>
          <w:highlight w:val="yellow"/>
          <w:lang w:eastAsia="en-AU"/>
        </w:rPr>
        <w:t>[</w:t>
      </w:r>
      <w:r w:rsidR="00FB18FB" w:rsidRPr="00FB18FB">
        <w:rPr>
          <w:rFonts w:ascii="Calibri" w:hAnsi="Calibri" w:cs="Calibri"/>
          <w:b/>
          <w:i/>
          <w:color w:val="000000"/>
          <w:szCs w:val="22"/>
          <w:highlight w:val="yellow"/>
          <w:lang w:eastAsia="en-AU"/>
        </w:rPr>
        <w:t xml:space="preserve">insert </w:t>
      </w:r>
      <w:r w:rsidRPr="004215C0">
        <w:rPr>
          <w:rFonts w:ascii="Calibri" w:hAnsi="Calibri" w:cs="Calibri"/>
          <w:b/>
          <w:i/>
          <w:iCs/>
          <w:color w:val="000000"/>
          <w:szCs w:val="22"/>
          <w:highlight w:val="yellow"/>
          <w:lang w:eastAsia="en-AU"/>
        </w:rPr>
        <w:t>contract number/identifier</w:t>
      </w:r>
      <w:r w:rsidRPr="004215C0">
        <w:rPr>
          <w:rFonts w:ascii="Calibri" w:hAnsi="Calibri" w:cs="Calibri"/>
          <w:b/>
          <w:i/>
          <w:color w:val="000000"/>
          <w:szCs w:val="22"/>
          <w:highlight w:val="yellow"/>
          <w:lang w:eastAsia="en-AU"/>
        </w:rPr>
        <w:t>]</w:t>
      </w:r>
    </w:p>
    <w:p w:rsidR="00122026" w:rsidRDefault="00122026" w:rsidP="004215C0">
      <w:pPr>
        <w:spacing w:after="0"/>
        <w:rPr>
          <w:rFonts w:ascii="Calibri" w:hAnsi="Calibri" w:cs="Calibri"/>
          <w:color w:val="000000"/>
          <w:szCs w:val="22"/>
          <w:lang w:eastAsia="en-AU"/>
        </w:rPr>
      </w:pPr>
    </w:p>
    <w:p w:rsidR="002F54A6" w:rsidRDefault="002F54A6" w:rsidP="004215C0">
      <w:pPr>
        <w:spacing w:after="0"/>
        <w:rPr>
          <w:rFonts w:ascii="Calibri" w:hAnsi="Calibri" w:cs="Calibri"/>
          <w:color w:val="000000"/>
          <w:szCs w:val="22"/>
          <w:lang w:eastAsia="en-AU"/>
        </w:rPr>
      </w:pP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 xml:space="preserve">This statement applies for work between </w:t>
      </w:r>
      <w:r w:rsidRPr="004215C0">
        <w:rPr>
          <w:rFonts w:ascii="Calibri" w:hAnsi="Calibri" w:cs="Calibri"/>
          <w:b/>
          <w:i/>
          <w:color w:val="000000"/>
          <w:szCs w:val="22"/>
          <w:highlight w:val="yellow"/>
          <w:lang w:eastAsia="en-AU"/>
        </w:rPr>
        <w:t>[</w:t>
      </w:r>
      <w:r w:rsidR="00FB18FB" w:rsidRPr="00FB18FB">
        <w:rPr>
          <w:rFonts w:ascii="Calibri" w:hAnsi="Calibri" w:cs="Calibri"/>
          <w:b/>
          <w:i/>
          <w:color w:val="000000"/>
          <w:szCs w:val="22"/>
          <w:highlight w:val="yellow"/>
          <w:lang w:eastAsia="en-AU"/>
        </w:rPr>
        <w:t xml:space="preserve">insert </w:t>
      </w:r>
      <w:r w:rsidRPr="004215C0">
        <w:rPr>
          <w:rFonts w:ascii="Calibri" w:hAnsi="Calibri" w:cs="Calibri"/>
          <w:b/>
          <w:i/>
          <w:iCs/>
          <w:color w:val="000000"/>
          <w:szCs w:val="22"/>
          <w:highlight w:val="yellow"/>
          <w:lang w:eastAsia="en-AU"/>
        </w:rPr>
        <w:t xml:space="preserve">start </w:t>
      </w:r>
      <w:proofErr w:type="gramStart"/>
      <w:r w:rsidRPr="004215C0">
        <w:rPr>
          <w:rFonts w:ascii="Calibri" w:hAnsi="Calibri" w:cs="Calibri"/>
          <w:b/>
          <w:i/>
          <w:iCs/>
          <w:color w:val="000000"/>
          <w:szCs w:val="22"/>
          <w:highlight w:val="yellow"/>
          <w:lang w:eastAsia="en-AU"/>
        </w:rPr>
        <w:t>date</w:t>
      </w:r>
      <w:proofErr w:type="gramEnd"/>
      <w:r w:rsidRPr="004215C0">
        <w:rPr>
          <w:rFonts w:ascii="Calibri" w:hAnsi="Calibri" w:cs="Calibri"/>
          <w:b/>
          <w:i/>
          <w:color w:val="000000"/>
          <w:szCs w:val="22"/>
          <w:highlight w:val="yellow"/>
          <w:lang w:eastAsia="en-AU"/>
        </w:rPr>
        <w:t>]</w:t>
      </w:r>
      <w:r w:rsidRPr="004215C0">
        <w:rPr>
          <w:rFonts w:ascii="Calibri" w:hAnsi="Calibri" w:cs="Calibri"/>
          <w:color w:val="000000"/>
          <w:szCs w:val="22"/>
          <w:lang w:eastAsia="en-AU"/>
        </w:rPr>
        <w:t xml:space="preserve"> and </w:t>
      </w:r>
      <w:r w:rsidRPr="004215C0">
        <w:rPr>
          <w:rFonts w:ascii="Calibri" w:hAnsi="Calibri" w:cs="Calibri"/>
          <w:b/>
          <w:i/>
          <w:color w:val="000000"/>
          <w:szCs w:val="22"/>
          <w:highlight w:val="yellow"/>
          <w:lang w:eastAsia="en-AU"/>
        </w:rPr>
        <w:t>[</w:t>
      </w:r>
      <w:r w:rsidR="00FB18FB" w:rsidRPr="00FB18FB">
        <w:rPr>
          <w:rFonts w:ascii="Calibri" w:hAnsi="Calibri" w:cs="Calibri"/>
          <w:b/>
          <w:i/>
          <w:color w:val="000000"/>
          <w:szCs w:val="22"/>
          <w:highlight w:val="yellow"/>
          <w:lang w:eastAsia="en-AU"/>
        </w:rPr>
        <w:t xml:space="preserve">insert </w:t>
      </w:r>
      <w:r w:rsidRPr="004215C0">
        <w:rPr>
          <w:rFonts w:ascii="Calibri" w:hAnsi="Calibri" w:cs="Calibri"/>
          <w:b/>
          <w:i/>
          <w:iCs/>
          <w:color w:val="000000"/>
          <w:szCs w:val="22"/>
          <w:highlight w:val="yellow"/>
          <w:lang w:eastAsia="en-AU"/>
        </w:rPr>
        <w:t>end date</w:t>
      </w:r>
      <w:r w:rsidRPr="004215C0">
        <w:rPr>
          <w:rFonts w:ascii="Calibri" w:hAnsi="Calibri" w:cs="Calibri"/>
          <w:b/>
          <w:i/>
          <w:color w:val="000000"/>
          <w:szCs w:val="22"/>
          <w:highlight w:val="yellow"/>
          <w:lang w:eastAsia="en-AU"/>
        </w:rPr>
        <w:t>]</w:t>
      </w:r>
      <w:r w:rsidRPr="004215C0">
        <w:rPr>
          <w:rFonts w:ascii="Calibri" w:hAnsi="Calibri" w:cs="Calibri"/>
          <w:color w:val="000000"/>
          <w:szCs w:val="22"/>
          <w:lang w:eastAsia="en-AU"/>
        </w:rPr>
        <w:t xml:space="preserve"> inclusive (the construction work concerned), subject of the payment claim dated </w:t>
      </w:r>
      <w:r w:rsidR="00790263">
        <w:rPr>
          <w:rFonts w:ascii="Calibri" w:hAnsi="Calibri" w:cs="Calibri"/>
          <w:b/>
          <w:i/>
          <w:color w:val="000000"/>
          <w:szCs w:val="22"/>
          <w:lang w:eastAsia="en-AU"/>
        </w:rPr>
        <w:t>04/02/2019</w:t>
      </w:r>
      <w:r w:rsidRPr="004215C0">
        <w:rPr>
          <w:rFonts w:ascii="Calibri" w:hAnsi="Calibri" w:cs="Calibri"/>
          <w:color w:val="000000"/>
          <w:szCs w:val="22"/>
          <w:lang w:eastAsia="en-AU"/>
        </w:rPr>
        <w:t>.</w:t>
      </w:r>
    </w:p>
    <w:p w:rsidR="00122026" w:rsidRDefault="00122026" w:rsidP="004215C0">
      <w:pPr>
        <w:spacing w:after="0"/>
        <w:rPr>
          <w:rFonts w:ascii="Calibri" w:hAnsi="Calibri" w:cs="Calibri"/>
          <w:color w:val="000000"/>
          <w:szCs w:val="22"/>
          <w:lang w:eastAsia="en-AU"/>
        </w:rPr>
      </w:pP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 xml:space="preserve">I, </w:t>
      </w:r>
      <w:r w:rsidR="00840BBF">
        <w:rPr>
          <w:rFonts w:ascii="Calibri" w:hAnsi="Calibri" w:cs="Calibri"/>
          <w:b/>
          <w:i/>
          <w:color w:val="000000"/>
          <w:szCs w:val="22"/>
          <w:lang w:eastAsia="en-AU"/>
        </w:rPr>
        <w:t>Damien Marov</w:t>
      </w:r>
      <w:r w:rsidRPr="004215C0">
        <w:rPr>
          <w:rFonts w:ascii="Calibri" w:hAnsi="Calibri" w:cs="Calibri"/>
          <w:color w:val="000000"/>
          <w:szCs w:val="22"/>
          <w:lang w:eastAsia="en-AU"/>
        </w:rPr>
        <w:t xml:space="preserve">, being the head contractor, a director of the head contractor or a person authorised by the head contractor on whose behalf this declaration is made, hereby declare that I am in a position to know the truth of the matters that are contained in this supporting statement and declare that, to the best of my knowledge and belief, all amounts due and payable to subcontractors have been paid (not including any amount identified in the </w:t>
      </w:r>
      <w:r w:rsidRPr="004215C0">
        <w:rPr>
          <w:rFonts w:ascii="Calibri" w:hAnsi="Calibri" w:cs="Calibri"/>
          <w:b/>
          <w:color w:val="000000"/>
          <w:szCs w:val="22"/>
          <w:lang w:eastAsia="en-AU"/>
        </w:rPr>
        <w:t>attachment</w:t>
      </w:r>
      <w:r w:rsidRPr="004215C0">
        <w:rPr>
          <w:rFonts w:ascii="Calibri" w:hAnsi="Calibri" w:cs="Calibri"/>
          <w:color w:val="000000"/>
          <w:szCs w:val="22"/>
          <w:lang w:eastAsia="en-AU"/>
        </w:rPr>
        <w:t xml:space="preserve"> as an amount in dispute).</w:t>
      </w:r>
    </w:p>
    <w:p w:rsidR="00122026" w:rsidRDefault="00122026" w:rsidP="004215C0">
      <w:pPr>
        <w:spacing w:after="0"/>
        <w:rPr>
          <w:rFonts w:ascii="Calibri" w:hAnsi="Calibri" w:cs="Calibri"/>
          <w:color w:val="000000"/>
          <w:szCs w:val="22"/>
          <w:lang w:eastAsia="en-AU"/>
        </w:rPr>
      </w:pPr>
    </w:p>
    <w:p w:rsidR="00905118" w:rsidRDefault="00905118" w:rsidP="004215C0">
      <w:pPr>
        <w:spacing w:after="0"/>
        <w:rPr>
          <w:rFonts w:ascii="Calibri" w:hAnsi="Calibri" w:cs="Calibri"/>
          <w:color w:val="000000"/>
          <w:szCs w:val="22"/>
          <w:lang w:eastAsia="en-AU"/>
        </w:rPr>
      </w:pP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Signature:          </w:t>
      </w:r>
      <w:r w:rsidR="00056012">
        <w:rPr>
          <w:noProof/>
          <w:lang w:val="en-US"/>
        </w:rPr>
        <w:drawing>
          <wp:inline distT="0" distB="0" distL="0" distR="0" wp14:anchorId="127A9C54" wp14:editId="04CBEB48">
            <wp:extent cx="1007534" cy="266360"/>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8785" cy="279909"/>
                    </a:xfrm>
                    <a:prstGeom prst="rect">
                      <a:avLst/>
                    </a:prstGeom>
                  </pic:spPr>
                </pic:pic>
              </a:graphicData>
            </a:graphic>
          </wp:inline>
        </w:drawing>
      </w:r>
      <w:r w:rsidRPr="004215C0">
        <w:rPr>
          <w:rFonts w:ascii="Calibri" w:hAnsi="Calibri" w:cs="Calibri"/>
          <w:color w:val="000000"/>
          <w:szCs w:val="22"/>
          <w:lang w:eastAsia="en-AU"/>
        </w:rPr>
        <w:t>                         </w:t>
      </w:r>
      <w:r w:rsidR="00122026">
        <w:rPr>
          <w:rFonts w:ascii="Calibri" w:hAnsi="Calibri" w:cs="Calibri"/>
          <w:color w:val="000000"/>
          <w:szCs w:val="22"/>
          <w:lang w:eastAsia="en-AU"/>
        </w:rPr>
        <w:tab/>
      </w:r>
      <w:r w:rsidRPr="004215C0">
        <w:rPr>
          <w:rFonts w:ascii="Calibri" w:hAnsi="Calibri" w:cs="Calibri"/>
          <w:color w:val="000000"/>
          <w:szCs w:val="22"/>
          <w:lang w:eastAsia="en-AU"/>
        </w:rPr>
        <w:t>Date:                 </w:t>
      </w:r>
      <w:r w:rsidR="00790263">
        <w:rPr>
          <w:rFonts w:ascii="Calibri" w:hAnsi="Calibri" w:cs="Calibri"/>
          <w:color w:val="000000"/>
          <w:szCs w:val="22"/>
          <w:lang w:eastAsia="en-AU"/>
        </w:rPr>
        <w:t>4/02/2019</w:t>
      </w:r>
      <w:r w:rsidRPr="004215C0">
        <w:rPr>
          <w:rFonts w:ascii="Calibri" w:hAnsi="Calibri" w:cs="Calibri"/>
          <w:color w:val="000000"/>
          <w:szCs w:val="22"/>
          <w:lang w:eastAsia="en-AU"/>
        </w:rPr>
        <w:t>   </w:t>
      </w:r>
    </w:p>
    <w:p w:rsidR="00905118" w:rsidRDefault="00905118" w:rsidP="004215C0">
      <w:pPr>
        <w:spacing w:after="0"/>
        <w:rPr>
          <w:rFonts w:ascii="Calibri" w:hAnsi="Calibri" w:cs="Calibri"/>
          <w:color w:val="000000"/>
          <w:szCs w:val="22"/>
          <w:lang w:eastAsia="en-AU"/>
        </w:rPr>
      </w:pPr>
    </w:p>
    <w:p w:rsidR="00905118" w:rsidRDefault="00905118" w:rsidP="004215C0">
      <w:pPr>
        <w:spacing w:after="0"/>
        <w:rPr>
          <w:rFonts w:ascii="Calibri" w:hAnsi="Calibri" w:cs="Calibri"/>
          <w:color w:val="000000"/>
          <w:szCs w:val="22"/>
          <w:lang w:eastAsia="en-AU"/>
        </w:rPr>
      </w:pPr>
    </w:p>
    <w:p w:rsidR="004215C0" w:rsidRPr="004215C0" w:rsidRDefault="004215C0" w:rsidP="004215C0">
      <w:pPr>
        <w:spacing w:after="0"/>
        <w:rPr>
          <w:rFonts w:ascii="Calibri" w:hAnsi="Calibri" w:cs="Calibri"/>
          <w:color w:val="000000"/>
          <w:szCs w:val="22"/>
          <w:lang w:eastAsia="en-AU"/>
        </w:rPr>
      </w:pPr>
      <w:r w:rsidRPr="004215C0">
        <w:rPr>
          <w:rFonts w:ascii="Calibri" w:hAnsi="Calibri" w:cs="Calibri"/>
          <w:color w:val="000000"/>
          <w:szCs w:val="22"/>
          <w:lang w:eastAsia="en-AU"/>
        </w:rPr>
        <w:t>Full name:           </w:t>
      </w:r>
      <w:r w:rsidR="00840BBF">
        <w:rPr>
          <w:rFonts w:ascii="Calibri" w:hAnsi="Calibri" w:cs="Calibri"/>
          <w:color w:val="000000"/>
          <w:szCs w:val="22"/>
          <w:lang w:eastAsia="en-AU"/>
        </w:rPr>
        <w:t>Damien Marov</w:t>
      </w:r>
      <w:r w:rsidRPr="004215C0">
        <w:rPr>
          <w:rFonts w:ascii="Calibri" w:hAnsi="Calibri" w:cs="Calibri"/>
          <w:color w:val="000000"/>
          <w:szCs w:val="22"/>
          <w:lang w:eastAsia="en-AU"/>
        </w:rPr>
        <w:t>                    </w:t>
      </w:r>
      <w:r w:rsidR="00122026">
        <w:rPr>
          <w:rFonts w:ascii="Calibri" w:hAnsi="Calibri" w:cs="Calibri"/>
          <w:color w:val="000000"/>
          <w:szCs w:val="22"/>
          <w:lang w:eastAsia="en-AU"/>
        </w:rPr>
        <w:tab/>
      </w:r>
      <w:r w:rsidR="00122026">
        <w:rPr>
          <w:rFonts w:ascii="Calibri" w:hAnsi="Calibri" w:cs="Calibri"/>
          <w:color w:val="000000"/>
          <w:szCs w:val="22"/>
          <w:lang w:eastAsia="en-AU"/>
        </w:rPr>
        <w:tab/>
      </w:r>
      <w:r w:rsidRPr="004215C0">
        <w:rPr>
          <w:rFonts w:ascii="Calibri" w:hAnsi="Calibri" w:cs="Calibri"/>
          <w:color w:val="000000"/>
          <w:szCs w:val="22"/>
          <w:lang w:eastAsia="en-AU"/>
        </w:rPr>
        <w:t>Position/Title:           </w:t>
      </w:r>
      <w:r w:rsidR="00840BBF">
        <w:rPr>
          <w:rFonts w:ascii="Calibri" w:hAnsi="Calibri" w:cs="Calibri"/>
          <w:color w:val="000000"/>
          <w:szCs w:val="22"/>
          <w:lang w:eastAsia="en-AU"/>
        </w:rPr>
        <w:t>Project Manager</w:t>
      </w:r>
      <w:r w:rsidRPr="004215C0">
        <w:rPr>
          <w:rFonts w:ascii="Calibri" w:hAnsi="Calibri" w:cs="Calibri"/>
          <w:color w:val="000000"/>
          <w:szCs w:val="22"/>
          <w:lang w:eastAsia="en-AU"/>
        </w:rPr>
        <w:t>         </w:t>
      </w:r>
    </w:p>
    <w:p w:rsidR="00122026" w:rsidRDefault="00122026" w:rsidP="004215C0">
      <w:pPr>
        <w:spacing w:after="200"/>
        <w:ind w:left="340" w:hanging="340"/>
        <w:rPr>
          <w:rFonts w:ascii="Calibri" w:hAnsi="Calibri" w:cs="Calibri"/>
          <w:b/>
          <w:bCs/>
          <w:color w:val="000000"/>
          <w:szCs w:val="22"/>
          <w:lang w:eastAsia="en-AU"/>
        </w:rPr>
      </w:pPr>
    </w:p>
    <w:p w:rsidR="00122026" w:rsidRDefault="00122026">
      <w:pPr>
        <w:spacing w:after="240"/>
        <w:rPr>
          <w:rFonts w:ascii="Calibri" w:hAnsi="Calibri" w:cs="Calibri"/>
          <w:b/>
          <w:bCs/>
          <w:color w:val="000000"/>
          <w:szCs w:val="22"/>
          <w:lang w:eastAsia="en-AU"/>
        </w:rPr>
      </w:pPr>
      <w:r>
        <w:rPr>
          <w:rFonts w:ascii="Calibri" w:hAnsi="Calibri" w:cs="Calibri"/>
          <w:b/>
          <w:bCs/>
          <w:color w:val="000000"/>
          <w:szCs w:val="22"/>
          <w:lang w:eastAsia="en-AU"/>
        </w:rPr>
        <w:br w:type="page"/>
      </w:r>
    </w:p>
    <w:p w:rsidR="004215C0" w:rsidRPr="004215C0" w:rsidRDefault="004215C0" w:rsidP="004215C0">
      <w:pPr>
        <w:spacing w:after="200"/>
        <w:ind w:left="340" w:hanging="340"/>
        <w:rPr>
          <w:rFonts w:ascii="Calibri" w:hAnsi="Calibri" w:cs="Calibri"/>
          <w:color w:val="000000"/>
          <w:szCs w:val="22"/>
          <w:lang w:eastAsia="en-AU"/>
        </w:rPr>
      </w:pPr>
      <w:r w:rsidRPr="004215C0">
        <w:rPr>
          <w:rFonts w:ascii="Calibri" w:hAnsi="Calibri" w:cs="Calibri"/>
          <w:b/>
          <w:bCs/>
          <w:color w:val="000000"/>
          <w:szCs w:val="22"/>
          <w:lang w:eastAsia="en-AU"/>
        </w:rPr>
        <w:lastRenderedPageBreak/>
        <w:t>Attachment</w:t>
      </w:r>
    </w:p>
    <w:tbl>
      <w:tblPr>
        <w:tblW w:w="475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05"/>
        <w:gridCol w:w="1638"/>
        <w:gridCol w:w="1773"/>
        <w:gridCol w:w="1828"/>
        <w:gridCol w:w="1530"/>
      </w:tblGrid>
      <w:tr w:rsidR="004215C0" w:rsidRPr="004215C0" w:rsidTr="006A1401">
        <w:tc>
          <w:tcPr>
            <w:tcW w:w="5000" w:type="pct"/>
            <w:gridSpan w:val="5"/>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Schedule of subcontractors paid all amounts due and payable</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Subcontractor</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ABN</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Contract number/ identifier</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Date of works (period)</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Date of payment claim (head contractor claim)</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840BBF" w:rsidRDefault="004215C0" w:rsidP="004215C0">
            <w:pPr>
              <w:spacing w:after="0"/>
              <w:rPr>
                <w:rFonts w:ascii="Calibri" w:hAnsi="Calibri" w:cs="Calibri"/>
                <w:b/>
                <w:i/>
                <w:sz w:val="24"/>
                <w:lang w:eastAsia="en-AU"/>
              </w:rPr>
            </w:pPr>
            <w:r w:rsidRPr="00840BBF">
              <w:rPr>
                <w:rFonts w:ascii="Calibri" w:hAnsi="Calibri" w:cs="Calibri"/>
                <w:b/>
                <w:i/>
                <w:sz w:val="24"/>
                <w:lang w:eastAsia="en-AU"/>
              </w:rPr>
              <w:t> </w:t>
            </w:r>
            <w:r w:rsidR="00BA3384" w:rsidRPr="00840BBF">
              <w:rPr>
                <w:rFonts w:ascii="Calibri" w:hAnsi="Calibri" w:cs="Calibri"/>
                <w:b/>
                <w:i/>
                <w:sz w:val="24"/>
                <w:lang w:eastAsia="en-AU"/>
              </w:rPr>
              <w:t>N/A</w:t>
            </w:r>
          </w:p>
        </w:tc>
        <w:tc>
          <w:tcPr>
            <w:tcW w:w="923" w:type="pct"/>
            <w:tcBorders>
              <w:top w:val="outset" w:sz="6" w:space="0" w:color="auto"/>
              <w:left w:val="outset" w:sz="6" w:space="0" w:color="auto"/>
              <w:bottom w:val="single" w:sz="4" w:space="0" w:color="000000"/>
              <w:right w:val="single" w:sz="4" w:space="0" w:color="000000"/>
            </w:tcBorders>
            <w:hideMark/>
          </w:tcPr>
          <w:p w:rsidR="004215C0" w:rsidRPr="00840BBF" w:rsidRDefault="004215C0" w:rsidP="004215C0">
            <w:pPr>
              <w:spacing w:after="0"/>
              <w:rPr>
                <w:rFonts w:ascii="Calibri" w:hAnsi="Calibri" w:cs="Calibri"/>
                <w:b/>
                <w:i/>
                <w:sz w:val="24"/>
                <w:lang w:eastAsia="en-AU"/>
              </w:rPr>
            </w:pPr>
            <w:r w:rsidRPr="00840BBF">
              <w:rPr>
                <w:rFonts w:ascii="Calibri" w:hAnsi="Calibri" w:cs="Calibri"/>
                <w:b/>
                <w:i/>
                <w:sz w:val="24"/>
                <w:lang w:eastAsia="en-AU"/>
              </w:rPr>
              <w:t> </w:t>
            </w:r>
            <w:r w:rsidR="00BA3384" w:rsidRPr="00840BBF">
              <w:rPr>
                <w:rFonts w:ascii="Calibri" w:hAnsi="Calibri" w:cs="Calibri"/>
                <w:b/>
                <w:i/>
                <w:sz w:val="24"/>
                <w:lang w:eastAsia="en-AU"/>
              </w:rPr>
              <w:t>N/A</w:t>
            </w:r>
          </w:p>
        </w:tc>
        <w:tc>
          <w:tcPr>
            <w:tcW w:w="999" w:type="pct"/>
            <w:tcBorders>
              <w:top w:val="outset" w:sz="6" w:space="0" w:color="auto"/>
              <w:left w:val="outset" w:sz="6" w:space="0" w:color="auto"/>
              <w:bottom w:val="single" w:sz="4" w:space="0" w:color="000000"/>
              <w:right w:val="single" w:sz="4" w:space="0" w:color="000000"/>
            </w:tcBorders>
            <w:hideMark/>
          </w:tcPr>
          <w:p w:rsidR="004215C0" w:rsidRPr="00840BBF" w:rsidRDefault="004215C0" w:rsidP="004215C0">
            <w:pPr>
              <w:spacing w:after="0"/>
              <w:rPr>
                <w:rFonts w:ascii="Calibri" w:hAnsi="Calibri" w:cs="Calibri"/>
                <w:b/>
                <w:i/>
                <w:sz w:val="24"/>
                <w:lang w:eastAsia="en-AU"/>
              </w:rPr>
            </w:pPr>
            <w:r w:rsidRPr="00840BBF">
              <w:rPr>
                <w:rFonts w:ascii="Calibri" w:hAnsi="Calibri" w:cs="Calibri"/>
                <w:b/>
                <w:i/>
                <w:sz w:val="24"/>
                <w:lang w:eastAsia="en-AU"/>
              </w:rPr>
              <w:t> </w:t>
            </w:r>
            <w:r w:rsidR="000E1D93" w:rsidRPr="00840BBF">
              <w:rPr>
                <w:rFonts w:ascii="Calibri" w:hAnsi="Calibri" w:cs="Calibri"/>
                <w:b/>
                <w:i/>
                <w:sz w:val="24"/>
                <w:lang w:eastAsia="en-AU"/>
              </w:rPr>
              <w:t>N/A</w:t>
            </w:r>
            <w:bookmarkStart w:id="0" w:name="_GoBack"/>
            <w:bookmarkEnd w:id="0"/>
          </w:p>
        </w:tc>
        <w:tc>
          <w:tcPr>
            <w:tcW w:w="1030" w:type="pct"/>
            <w:tcBorders>
              <w:top w:val="outset" w:sz="6" w:space="0" w:color="auto"/>
              <w:left w:val="outset" w:sz="6" w:space="0" w:color="auto"/>
              <w:bottom w:val="single" w:sz="4" w:space="0" w:color="000000"/>
              <w:right w:val="single" w:sz="4" w:space="0" w:color="000000"/>
            </w:tcBorders>
            <w:hideMark/>
          </w:tcPr>
          <w:p w:rsidR="004215C0" w:rsidRPr="00840BBF" w:rsidRDefault="004215C0" w:rsidP="004215C0">
            <w:pPr>
              <w:spacing w:after="0"/>
              <w:rPr>
                <w:rFonts w:ascii="Calibri" w:hAnsi="Calibri" w:cs="Calibri"/>
                <w:b/>
                <w:i/>
                <w:sz w:val="24"/>
                <w:lang w:eastAsia="en-AU"/>
              </w:rPr>
            </w:pPr>
            <w:r w:rsidRPr="00840BBF">
              <w:rPr>
                <w:rFonts w:ascii="Calibri" w:hAnsi="Calibri" w:cs="Calibri"/>
                <w:b/>
                <w:i/>
                <w:sz w:val="24"/>
                <w:lang w:eastAsia="en-AU"/>
              </w:rPr>
              <w:t> </w:t>
            </w:r>
            <w:r w:rsidR="00BA3384" w:rsidRPr="00840BBF">
              <w:rPr>
                <w:rFonts w:ascii="Calibri" w:hAnsi="Calibri" w:cs="Calibri"/>
                <w:b/>
                <w:i/>
                <w:sz w:val="24"/>
                <w:lang w:eastAsia="en-AU"/>
              </w:rPr>
              <w:t>N/A</w:t>
            </w:r>
          </w:p>
        </w:tc>
        <w:tc>
          <w:tcPr>
            <w:tcW w:w="862" w:type="pct"/>
            <w:tcBorders>
              <w:top w:val="outset" w:sz="6" w:space="0" w:color="auto"/>
              <w:left w:val="outset" w:sz="6" w:space="0" w:color="auto"/>
              <w:bottom w:val="single" w:sz="4" w:space="0" w:color="000000"/>
              <w:right w:val="single" w:sz="4" w:space="0" w:color="000000"/>
            </w:tcBorders>
            <w:hideMark/>
          </w:tcPr>
          <w:p w:rsidR="004215C0" w:rsidRPr="00840BBF" w:rsidRDefault="004215C0" w:rsidP="004215C0">
            <w:pPr>
              <w:spacing w:after="0"/>
              <w:rPr>
                <w:rFonts w:ascii="Calibri" w:hAnsi="Calibri" w:cs="Calibri"/>
                <w:b/>
                <w:i/>
                <w:sz w:val="24"/>
                <w:lang w:eastAsia="en-AU"/>
              </w:rPr>
            </w:pPr>
            <w:r w:rsidRPr="00840BBF">
              <w:rPr>
                <w:rFonts w:ascii="Calibri" w:hAnsi="Calibri" w:cs="Calibri"/>
                <w:b/>
                <w:i/>
                <w:sz w:val="24"/>
                <w:lang w:eastAsia="en-AU"/>
              </w:rPr>
              <w:t> </w:t>
            </w:r>
            <w:r w:rsidR="00BA3384" w:rsidRPr="00840BBF">
              <w:rPr>
                <w:rFonts w:ascii="Calibri" w:hAnsi="Calibri" w:cs="Calibri"/>
                <w:b/>
                <w:i/>
                <w:sz w:val="24"/>
                <w:lang w:eastAsia="en-AU"/>
              </w:rPr>
              <w:t>N/A</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bl>
    <w:p w:rsidR="004215C0" w:rsidRPr="004215C0" w:rsidRDefault="004215C0" w:rsidP="004215C0">
      <w:pPr>
        <w:spacing w:after="0"/>
        <w:rPr>
          <w:vanish/>
          <w:color w:val="000000"/>
          <w:sz w:val="24"/>
          <w:lang w:eastAsia="en-AU"/>
        </w:rPr>
      </w:pPr>
    </w:p>
    <w:tbl>
      <w:tblPr>
        <w:tblW w:w="475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05"/>
        <w:gridCol w:w="1638"/>
        <w:gridCol w:w="1773"/>
        <w:gridCol w:w="1828"/>
        <w:gridCol w:w="1530"/>
      </w:tblGrid>
      <w:tr w:rsidR="004215C0" w:rsidRPr="004215C0" w:rsidTr="006A1401">
        <w:tc>
          <w:tcPr>
            <w:tcW w:w="5000" w:type="pct"/>
            <w:gridSpan w:val="5"/>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Schedule of subcontractors for which an amount is in dispute and has not been paid</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Subcontractor</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ABN</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Contract number/ identifier</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Date of works (period)</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b/>
                <w:bCs/>
                <w:sz w:val="20"/>
                <w:szCs w:val="20"/>
                <w:lang w:eastAsia="en-AU"/>
              </w:rPr>
            </w:pPr>
            <w:r w:rsidRPr="004215C0">
              <w:rPr>
                <w:rFonts w:ascii="Calibri" w:hAnsi="Calibri" w:cs="Calibri"/>
                <w:b/>
                <w:bCs/>
                <w:sz w:val="20"/>
                <w:szCs w:val="20"/>
                <w:lang w:eastAsia="en-AU"/>
              </w:rPr>
              <w:t>Date of payment claim (head contractor claim)</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r w:rsidR="004215C0" w:rsidRPr="004215C0" w:rsidTr="006A1401">
        <w:tc>
          <w:tcPr>
            <w:tcW w:w="1186"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23"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999"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1030"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c>
          <w:tcPr>
            <w:tcW w:w="862" w:type="pct"/>
            <w:tcBorders>
              <w:top w:val="outset" w:sz="6" w:space="0" w:color="auto"/>
              <w:left w:val="outset" w:sz="6" w:space="0" w:color="auto"/>
              <w:bottom w:val="single" w:sz="4" w:space="0" w:color="000000"/>
              <w:right w:val="single" w:sz="4" w:space="0" w:color="000000"/>
            </w:tcBorders>
            <w:hideMark/>
          </w:tcPr>
          <w:p w:rsidR="004215C0" w:rsidRPr="004215C0" w:rsidRDefault="004215C0" w:rsidP="004215C0">
            <w:pPr>
              <w:spacing w:after="0"/>
              <w:rPr>
                <w:rFonts w:ascii="Calibri" w:hAnsi="Calibri" w:cs="Calibri"/>
                <w:sz w:val="24"/>
                <w:lang w:eastAsia="en-AU"/>
              </w:rPr>
            </w:pPr>
            <w:r w:rsidRPr="004215C0">
              <w:rPr>
                <w:rFonts w:ascii="Calibri" w:hAnsi="Calibri" w:cs="Calibri"/>
                <w:sz w:val="24"/>
                <w:lang w:eastAsia="en-AU"/>
              </w:rPr>
              <w:t> </w:t>
            </w:r>
          </w:p>
        </w:tc>
      </w:tr>
    </w:tbl>
    <w:p w:rsidR="004215C0" w:rsidRDefault="004215C0" w:rsidP="00AB32BF">
      <w:pPr>
        <w:rPr>
          <w:rFonts w:ascii="Calibri" w:hAnsi="Calibri" w:cs="Calibri"/>
          <w:szCs w:val="22"/>
        </w:rPr>
      </w:pPr>
    </w:p>
    <w:sectPr w:rsidR="004215C0" w:rsidSect="008F3D1A">
      <w:footerReference w:type="even" r:id="rId14"/>
      <w:footerReference w:type="default" r:id="rId15"/>
      <w:footerReference w:type="first" r:id="rId16"/>
      <w:pgSz w:w="11906" w:h="16838" w:code="9"/>
      <w:pgMar w:top="1134" w:right="1134" w:bottom="1134" w:left="1418" w:header="1077" w:footer="567"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C7" w:rsidRDefault="003855C7" w:rsidP="00E3422C">
      <w:pPr>
        <w:spacing w:after="0"/>
      </w:pPr>
      <w:r>
        <w:separator/>
      </w:r>
    </w:p>
  </w:endnote>
  <w:endnote w:type="continuationSeparator" w:id="0">
    <w:p w:rsidR="003855C7" w:rsidRDefault="003855C7" w:rsidP="00E342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0DF" w:rsidRDefault="000259AE">
    <w:fldSimple w:instr=" DOCVARIABLE  CUFooterText \* MERGEFORMAT " w:fldLock="1">
      <w:r w:rsidR="00136292">
        <w:t>L\315047534.1</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249961"/>
      <w:docPartObj>
        <w:docPartGallery w:val="Page Numbers (Bottom of Page)"/>
        <w:docPartUnique/>
      </w:docPartObj>
    </w:sdtPr>
    <w:sdtEndPr>
      <w:rPr>
        <w:noProof/>
      </w:rPr>
    </w:sdtEndPr>
    <w:sdtContent>
      <w:p w:rsidR="003D47C8" w:rsidRDefault="003D47C8">
        <w:pPr>
          <w:pStyle w:val="Footer"/>
          <w:jc w:val="right"/>
        </w:pPr>
        <w:r>
          <w:fldChar w:fldCharType="begin"/>
        </w:r>
        <w:r>
          <w:instrText xml:space="preserve"> PAGE   \* MERGEFORMAT </w:instrText>
        </w:r>
        <w:r>
          <w:fldChar w:fldCharType="separate"/>
        </w:r>
        <w:r w:rsidR="000E1D93">
          <w:rPr>
            <w:noProof/>
          </w:rPr>
          <w:t>1</w:t>
        </w:r>
        <w:r>
          <w:rPr>
            <w:noProof/>
          </w:rPr>
          <w:fldChar w:fldCharType="end"/>
        </w:r>
      </w:p>
    </w:sdtContent>
  </w:sdt>
  <w:p w:rsidR="00AB32BF" w:rsidRDefault="00AB3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0DF" w:rsidRDefault="000259AE">
    <w:fldSimple w:instr=" DOCVARIABLE  CUFooterText \* MERGEFORMAT " w:fldLock="1">
      <w:r w:rsidR="00136292">
        <w:t>L\315047534.1</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C7" w:rsidRDefault="003855C7" w:rsidP="00E3422C">
      <w:pPr>
        <w:spacing w:after="0"/>
      </w:pPr>
      <w:r>
        <w:separator/>
      </w:r>
    </w:p>
  </w:footnote>
  <w:footnote w:type="continuationSeparator" w:id="0">
    <w:p w:rsidR="003855C7" w:rsidRDefault="003855C7" w:rsidP="00E342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7A18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D0B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BC0C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886800"/>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DFA66368"/>
    <w:lvl w:ilvl="0">
      <w:start w:val="1"/>
      <w:numFmt w:val="decimal"/>
      <w:lvlText w:val="%1."/>
      <w:lvlJc w:val="left"/>
      <w:pPr>
        <w:tabs>
          <w:tab w:val="num" w:pos="360"/>
        </w:tabs>
        <w:ind w:left="360" w:hanging="360"/>
      </w:pPr>
    </w:lvl>
  </w:abstractNum>
  <w:abstractNum w:abstractNumId="5" w15:restartNumberingAfterBreak="0">
    <w:nsid w:val="01500B94"/>
    <w:multiLevelType w:val="multilevel"/>
    <w:tmpl w:val="35B24AE4"/>
    <w:styleLink w:val="CUNumber"/>
    <w:lvl w:ilvl="0">
      <w:start w:val="1"/>
      <w:numFmt w:val="decimal"/>
      <w:pStyle w:val="CUNumber1"/>
      <w:lvlText w:val="%1."/>
      <w:lvlJc w:val="left"/>
      <w:pPr>
        <w:tabs>
          <w:tab w:val="num" w:pos="964"/>
        </w:tabs>
        <w:ind w:left="964" w:hanging="964"/>
      </w:pPr>
      <w:rPr>
        <w:rFonts w:hint="default"/>
        <w:b w:val="0"/>
        <w:i w:val="0"/>
        <w:caps/>
        <w:sz w:val="20"/>
        <w:szCs w:val="22"/>
        <w:u w:val="none"/>
      </w:rPr>
    </w:lvl>
    <w:lvl w:ilvl="1">
      <w:start w:val="1"/>
      <w:numFmt w:val="decimal"/>
      <w:pStyle w:val="CUNumber2"/>
      <w:lvlText w:val="%1.%2"/>
      <w:lvlJc w:val="left"/>
      <w:pPr>
        <w:tabs>
          <w:tab w:val="num" w:pos="964"/>
        </w:tabs>
        <w:ind w:left="964" w:hanging="964"/>
      </w:pPr>
      <w:rPr>
        <w:rFonts w:ascii="Arial" w:hAnsi="Arial" w:hint="default"/>
        <w:b w:val="0"/>
        <w:i w:val="0"/>
        <w:sz w:val="20"/>
        <w:u w:val="none"/>
      </w:rPr>
    </w:lvl>
    <w:lvl w:ilvl="2">
      <w:start w:val="1"/>
      <w:numFmt w:val="lowerLetter"/>
      <w:pStyle w:val="CUNumber3"/>
      <w:lvlText w:val="(%3)"/>
      <w:lvlJc w:val="left"/>
      <w:pPr>
        <w:tabs>
          <w:tab w:val="num" w:pos="1928"/>
        </w:tabs>
        <w:ind w:left="1928" w:hanging="964"/>
      </w:pPr>
      <w:rPr>
        <w:rFonts w:ascii="Arial" w:hAnsi="Arial" w:hint="default"/>
        <w:b w:val="0"/>
        <w:i w:val="0"/>
        <w:sz w:val="20"/>
        <w:u w:val="none"/>
      </w:rPr>
    </w:lvl>
    <w:lvl w:ilvl="3">
      <w:start w:val="1"/>
      <w:numFmt w:val="lowerRoman"/>
      <w:pStyle w:val="CUNumber4"/>
      <w:lvlText w:val="(%4)"/>
      <w:lvlJc w:val="left"/>
      <w:pPr>
        <w:tabs>
          <w:tab w:val="num" w:pos="2891"/>
        </w:tabs>
        <w:ind w:left="2891" w:hanging="963"/>
      </w:pPr>
      <w:rPr>
        <w:rFonts w:ascii="Arial" w:hAnsi="Arial" w:hint="default"/>
        <w:b w:val="0"/>
        <w:i w:val="0"/>
        <w:sz w:val="20"/>
        <w:u w:val="none"/>
      </w:rPr>
    </w:lvl>
    <w:lvl w:ilvl="4">
      <w:start w:val="1"/>
      <w:numFmt w:val="upperLetter"/>
      <w:pStyle w:val="CUNumber5"/>
      <w:lvlText w:val="%5."/>
      <w:lvlJc w:val="left"/>
      <w:pPr>
        <w:tabs>
          <w:tab w:val="num" w:pos="3855"/>
        </w:tabs>
        <w:ind w:left="3855" w:hanging="964"/>
      </w:pPr>
      <w:rPr>
        <w:rFonts w:ascii="Arial" w:hAnsi="Arial" w:hint="default"/>
        <w:b w:val="0"/>
        <w:i w:val="0"/>
        <w:sz w:val="20"/>
        <w:u w:val="none"/>
      </w:rPr>
    </w:lvl>
    <w:lvl w:ilvl="5">
      <w:start w:val="1"/>
      <w:numFmt w:val="decimal"/>
      <w:pStyle w:val="CUNumber6"/>
      <w:lvlText w:val="%6)"/>
      <w:lvlJc w:val="left"/>
      <w:pPr>
        <w:tabs>
          <w:tab w:val="num" w:pos="4819"/>
        </w:tabs>
        <w:ind w:left="4819" w:hanging="964"/>
      </w:pPr>
      <w:rPr>
        <w:rFonts w:ascii="Arial" w:hAnsi="Arial" w:hint="default"/>
        <w:b w:val="0"/>
        <w:i w:val="0"/>
        <w:sz w:val="20"/>
        <w:u w:val="none"/>
      </w:rPr>
    </w:lvl>
    <w:lvl w:ilvl="6">
      <w:start w:val="1"/>
      <w:numFmt w:val="lowerLetter"/>
      <w:pStyle w:val="CUNumber7"/>
      <w:lvlText w:val="%7)"/>
      <w:lvlJc w:val="left"/>
      <w:pPr>
        <w:tabs>
          <w:tab w:val="num" w:pos="5783"/>
        </w:tabs>
        <w:ind w:left="5783" w:hanging="964"/>
      </w:pPr>
      <w:rPr>
        <w:rFonts w:ascii="Arial" w:hAnsi="Arial" w:hint="default"/>
        <w:b w:val="0"/>
        <w:i w:val="0"/>
        <w:sz w:val="20"/>
        <w:u w:val="none"/>
      </w:rPr>
    </w:lvl>
    <w:lvl w:ilvl="7">
      <w:start w:val="1"/>
      <w:numFmt w:val="lowerRoman"/>
      <w:pStyle w:val="CUNumber8"/>
      <w:lvlText w:val="%8)"/>
      <w:lvlJc w:val="left"/>
      <w:pPr>
        <w:tabs>
          <w:tab w:val="num" w:pos="6746"/>
        </w:tabs>
        <w:ind w:left="6746" w:hanging="963"/>
      </w:pPr>
      <w:rPr>
        <w:rFonts w:ascii="Arial" w:hAnsi="Arial" w:hint="default"/>
        <w:b w:val="0"/>
        <w:i w:val="0"/>
        <w:sz w:val="20"/>
        <w:u w:val="none"/>
      </w:rPr>
    </w:lvl>
    <w:lvl w:ilvl="8">
      <w:start w:val="1"/>
      <w:numFmt w:val="none"/>
      <w:suff w:val="nothing"/>
      <w:lvlText w:val=""/>
      <w:lvlJc w:val="left"/>
      <w:pPr>
        <w:ind w:left="0" w:firstLine="0"/>
      </w:pPr>
      <w:rPr>
        <w:rFonts w:ascii="Times New Roman" w:hAnsi="Times New Roman" w:hint="default"/>
        <w:b w:val="0"/>
        <w:i w:val="0"/>
        <w:sz w:val="24"/>
      </w:rPr>
    </w:lvl>
  </w:abstractNum>
  <w:abstractNum w:abstractNumId="6" w15:restartNumberingAfterBreak="0">
    <w:nsid w:val="2646793D"/>
    <w:multiLevelType w:val="singleLevel"/>
    <w:tmpl w:val="18B2D2F2"/>
    <w:lvl w:ilvl="0">
      <w:start w:val="1"/>
      <w:numFmt w:val="decimal"/>
      <w:lvlRestart w:val="0"/>
      <w:lvlText w:val="%1"/>
      <w:lvlJc w:val="left"/>
      <w:pPr>
        <w:tabs>
          <w:tab w:val="num" w:pos="850"/>
        </w:tabs>
        <w:ind w:left="850" w:hanging="850"/>
      </w:pPr>
      <w:rPr>
        <w:b w:val="0"/>
      </w:rPr>
    </w:lvl>
  </w:abstractNum>
  <w:abstractNum w:abstractNumId="7" w15:restartNumberingAfterBreak="0">
    <w:nsid w:val="352D4D84"/>
    <w:multiLevelType w:val="multilevel"/>
    <w:tmpl w:val="26DC3372"/>
    <w:styleLink w:val="CUSchedule"/>
    <w:lvl w:ilvl="0">
      <w:start w:val="1"/>
      <w:numFmt w:val="decimal"/>
      <w:pStyle w:val="ScheduleHeading"/>
      <w:suff w:val="space"/>
      <w:lvlText w:val="Schedule %1"/>
      <w:lvlJc w:val="left"/>
      <w:pPr>
        <w:ind w:left="0" w:firstLine="0"/>
      </w:pPr>
      <w:rPr>
        <w:rFonts w:ascii="Arial" w:hAnsi="Arial" w:hint="default"/>
        <w:b/>
        <w:i w:val="0"/>
        <w:sz w:val="24"/>
        <w:szCs w:val="24"/>
      </w:rPr>
    </w:lvl>
    <w:lvl w:ilvl="1">
      <w:start w:val="1"/>
      <w:numFmt w:val="decimal"/>
      <w:pStyle w:val="Schedule1"/>
      <w:lvlText w:val="%2."/>
      <w:lvlJc w:val="left"/>
      <w:pPr>
        <w:tabs>
          <w:tab w:val="num" w:pos="964"/>
        </w:tabs>
        <w:ind w:left="964" w:hanging="964"/>
      </w:pPr>
      <w:rPr>
        <w:rFonts w:ascii="Arial" w:hAnsi="Arial" w:hint="default"/>
        <w:b/>
        <w:i w:val="0"/>
        <w:sz w:val="28"/>
        <w:szCs w:val="28"/>
      </w:rPr>
    </w:lvl>
    <w:lvl w:ilvl="2">
      <w:start w:val="1"/>
      <w:numFmt w:val="decimal"/>
      <w:pStyle w:val="Schedule2"/>
      <w:lvlText w:val="%2.%3"/>
      <w:lvlJc w:val="left"/>
      <w:pPr>
        <w:tabs>
          <w:tab w:val="num" w:pos="964"/>
        </w:tabs>
        <w:ind w:left="964" w:hanging="964"/>
      </w:pPr>
      <w:rPr>
        <w:rFonts w:ascii="Arial" w:hAnsi="Arial" w:hint="default"/>
        <w:b/>
        <w:i w:val="0"/>
        <w:sz w:val="24"/>
        <w:szCs w:val="24"/>
      </w:rPr>
    </w:lvl>
    <w:lvl w:ilvl="3">
      <w:start w:val="1"/>
      <w:numFmt w:val="lowerLetter"/>
      <w:pStyle w:val="Schedule3"/>
      <w:lvlText w:val="(%4)"/>
      <w:lvlJc w:val="left"/>
      <w:pPr>
        <w:tabs>
          <w:tab w:val="num" w:pos="1928"/>
        </w:tabs>
        <w:ind w:left="1928" w:hanging="964"/>
      </w:pPr>
      <w:rPr>
        <w:rFonts w:ascii="Arial" w:hAnsi="Arial" w:hint="default"/>
        <w:b w:val="0"/>
        <w:i w:val="0"/>
        <w:sz w:val="20"/>
      </w:rPr>
    </w:lvl>
    <w:lvl w:ilvl="4">
      <w:start w:val="1"/>
      <w:numFmt w:val="lowerRoman"/>
      <w:pStyle w:val="Schedule4"/>
      <w:lvlText w:val="(%5)"/>
      <w:lvlJc w:val="left"/>
      <w:pPr>
        <w:tabs>
          <w:tab w:val="num" w:pos="2892"/>
        </w:tabs>
        <w:ind w:left="2892" w:hanging="964"/>
      </w:pPr>
      <w:rPr>
        <w:rFonts w:ascii="Arial" w:hAnsi="Arial" w:hint="default"/>
        <w:b w:val="0"/>
        <w:i w:val="0"/>
        <w:sz w:val="20"/>
      </w:rPr>
    </w:lvl>
    <w:lvl w:ilvl="5">
      <w:start w:val="1"/>
      <w:numFmt w:val="upperLetter"/>
      <w:pStyle w:val="Schedule5"/>
      <w:lvlText w:val="%6."/>
      <w:lvlJc w:val="left"/>
      <w:pPr>
        <w:tabs>
          <w:tab w:val="num" w:pos="3856"/>
        </w:tabs>
        <w:ind w:left="3856" w:hanging="964"/>
      </w:pPr>
      <w:rPr>
        <w:rFonts w:ascii="Arial" w:hAnsi="Arial" w:hint="default"/>
        <w:b w:val="0"/>
        <w:i w:val="0"/>
        <w:sz w:val="20"/>
      </w:rPr>
    </w:lvl>
    <w:lvl w:ilvl="6">
      <w:start w:val="1"/>
      <w:numFmt w:val="decimal"/>
      <w:pStyle w:val="Schedule6"/>
      <w:lvlText w:val="%7)"/>
      <w:lvlJc w:val="left"/>
      <w:pPr>
        <w:tabs>
          <w:tab w:val="num" w:pos="4820"/>
        </w:tabs>
        <w:ind w:left="4820" w:hanging="964"/>
      </w:pPr>
      <w:rPr>
        <w:rFonts w:ascii="Arial" w:hAnsi="Arial" w:hint="default"/>
        <w:b w:val="0"/>
        <w:i w:val="0"/>
        <w:sz w:val="20"/>
      </w:rPr>
    </w:lvl>
    <w:lvl w:ilvl="7">
      <w:start w:val="1"/>
      <w:numFmt w:val="lowerLetter"/>
      <w:pStyle w:val="Schedule7"/>
      <w:lvlText w:val="%8)"/>
      <w:lvlJc w:val="left"/>
      <w:pPr>
        <w:tabs>
          <w:tab w:val="num" w:pos="5783"/>
        </w:tabs>
        <w:ind w:left="5783" w:hanging="963"/>
      </w:pPr>
      <w:rPr>
        <w:rFonts w:ascii="Arial" w:hAnsi="Arial" w:hint="default"/>
        <w:b w:val="0"/>
        <w:i w:val="0"/>
        <w:sz w:val="20"/>
      </w:rPr>
    </w:lvl>
    <w:lvl w:ilvl="8">
      <w:start w:val="1"/>
      <w:numFmt w:val="lowerRoman"/>
      <w:pStyle w:val="Schedule8"/>
      <w:lvlText w:val="%9)"/>
      <w:lvlJc w:val="left"/>
      <w:pPr>
        <w:tabs>
          <w:tab w:val="num" w:pos="6747"/>
        </w:tabs>
        <w:ind w:left="6747" w:hanging="964"/>
      </w:pPr>
      <w:rPr>
        <w:rFonts w:ascii="Arial" w:hAnsi="Arial" w:hint="default"/>
        <w:b w:val="0"/>
        <w:i w:val="0"/>
        <w:sz w:val="20"/>
      </w:rPr>
    </w:lvl>
  </w:abstractNum>
  <w:abstractNum w:abstractNumId="8" w15:restartNumberingAfterBreak="0">
    <w:nsid w:val="37F5667C"/>
    <w:multiLevelType w:val="multilevel"/>
    <w:tmpl w:val="6366CF84"/>
    <w:lvl w:ilvl="0">
      <w:start w:val="1"/>
      <w:numFmt w:val="decimal"/>
      <w:lvlText w:val="%1."/>
      <w:lvlJc w:val="left"/>
      <w:pPr>
        <w:ind w:left="964" w:hanging="964"/>
      </w:pPr>
      <w:rPr>
        <w:rFonts w:hint="default"/>
      </w:rPr>
    </w:lvl>
    <w:lvl w:ilvl="1">
      <w:start w:val="1"/>
      <w:numFmt w:val="decimal"/>
      <w:lvlText w:val="%1.%2."/>
      <w:lvlJc w:val="left"/>
      <w:pPr>
        <w:ind w:left="1928" w:hanging="964"/>
      </w:pPr>
      <w:rPr>
        <w:rFonts w:hint="default"/>
      </w:rPr>
    </w:lvl>
    <w:lvl w:ilvl="2">
      <w:start w:val="1"/>
      <w:numFmt w:val="decimal"/>
      <w:lvlText w:val="%1.%2.%3."/>
      <w:lvlJc w:val="left"/>
      <w:pPr>
        <w:ind w:left="2892" w:hanging="964"/>
      </w:pPr>
      <w:rPr>
        <w:rFonts w:hint="default"/>
      </w:rPr>
    </w:lvl>
    <w:lvl w:ilvl="3">
      <w:start w:val="1"/>
      <w:numFmt w:val="decimal"/>
      <w:lvlText w:val="%1.%2.%3.%4."/>
      <w:lvlJc w:val="left"/>
      <w:pPr>
        <w:ind w:left="3856" w:hanging="964"/>
      </w:pPr>
      <w:rPr>
        <w:rFonts w:hint="default"/>
      </w:rPr>
    </w:lvl>
    <w:lvl w:ilvl="4">
      <w:start w:val="1"/>
      <w:numFmt w:val="decimal"/>
      <w:lvlText w:val="%1.%2.%3.%4.%5."/>
      <w:lvlJc w:val="left"/>
      <w:pPr>
        <w:ind w:left="4820" w:hanging="964"/>
      </w:pPr>
      <w:rPr>
        <w:rFonts w:hint="default"/>
      </w:rPr>
    </w:lvl>
    <w:lvl w:ilvl="5">
      <w:start w:val="1"/>
      <w:numFmt w:val="decimal"/>
      <w:lvlText w:val="%1.%2.%3.%4.%5.%6."/>
      <w:lvlJc w:val="left"/>
      <w:pPr>
        <w:ind w:left="5784" w:hanging="964"/>
      </w:pPr>
      <w:rPr>
        <w:rFonts w:hint="default"/>
      </w:rPr>
    </w:lvl>
    <w:lvl w:ilvl="6">
      <w:start w:val="1"/>
      <w:numFmt w:val="decimal"/>
      <w:lvlText w:val="%1.%2.%3.%4.%5.%6.%7."/>
      <w:lvlJc w:val="left"/>
      <w:pPr>
        <w:ind w:left="6748" w:hanging="964"/>
      </w:pPr>
      <w:rPr>
        <w:rFonts w:hint="default"/>
      </w:rPr>
    </w:lvl>
    <w:lvl w:ilvl="7">
      <w:start w:val="1"/>
      <w:numFmt w:val="decimal"/>
      <w:lvlText w:val="%1.%2.%3.%4.%5.%6.%7.%8."/>
      <w:lvlJc w:val="left"/>
      <w:pPr>
        <w:ind w:left="7712" w:hanging="964"/>
      </w:pPr>
      <w:rPr>
        <w:rFonts w:hint="default"/>
      </w:rPr>
    </w:lvl>
    <w:lvl w:ilvl="8">
      <w:start w:val="1"/>
      <w:numFmt w:val="decimal"/>
      <w:lvlText w:val="%1.%2.%3.%4.%5.%6.%7.%8.%9."/>
      <w:lvlJc w:val="left"/>
      <w:pPr>
        <w:ind w:left="8676" w:hanging="964"/>
      </w:pPr>
      <w:rPr>
        <w:rFonts w:hint="default"/>
      </w:rPr>
    </w:lvl>
  </w:abstractNum>
  <w:abstractNum w:abstractNumId="9" w15:restartNumberingAfterBreak="0">
    <w:nsid w:val="3B9F0EE5"/>
    <w:multiLevelType w:val="multilevel"/>
    <w:tmpl w:val="959E5978"/>
    <w:numStyleLink w:val="CUDefinitions"/>
  </w:abstractNum>
  <w:abstractNum w:abstractNumId="10" w15:restartNumberingAfterBreak="0">
    <w:nsid w:val="3C9157C0"/>
    <w:multiLevelType w:val="multilevel"/>
    <w:tmpl w:val="9FD8B506"/>
    <w:styleLink w:val="CUIndent"/>
    <w:lvl w:ilvl="0">
      <w:start w:val="1"/>
      <w:numFmt w:val="none"/>
      <w:pStyle w:val="IndentParaLevel1"/>
      <w:lvlText w:val="%1"/>
      <w:lvlJc w:val="left"/>
      <w:pPr>
        <w:tabs>
          <w:tab w:val="num" w:pos="964"/>
        </w:tabs>
        <w:ind w:left="964" w:firstLine="0"/>
      </w:pPr>
      <w:rPr>
        <w:rFonts w:hint="default"/>
      </w:rPr>
    </w:lvl>
    <w:lvl w:ilvl="1">
      <w:start w:val="1"/>
      <w:numFmt w:val="none"/>
      <w:pStyle w:val="IndentParaLevel2"/>
      <w:lvlText w:val="%2"/>
      <w:lvlJc w:val="left"/>
      <w:pPr>
        <w:tabs>
          <w:tab w:val="num" w:pos="1928"/>
        </w:tabs>
        <w:ind w:left="1928" w:firstLine="0"/>
      </w:pPr>
      <w:rPr>
        <w:rFonts w:hint="default"/>
      </w:rPr>
    </w:lvl>
    <w:lvl w:ilvl="2">
      <w:start w:val="1"/>
      <w:numFmt w:val="none"/>
      <w:pStyle w:val="IndentParaLevel3"/>
      <w:lvlText w:val=""/>
      <w:lvlJc w:val="left"/>
      <w:pPr>
        <w:tabs>
          <w:tab w:val="num" w:pos="2892"/>
        </w:tabs>
        <w:ind w:left="2892" w:firstLine="0"/>
      </w:pPr>
      <w:rPr>
        <w:rFonts w:hint="default"/>
      </w:rPr>
    </w:lvl>
    <w:lvl w:ilvl="3">
      <w:start w:val="1"/>
      <w:numFmt w:val="none"/>
      <w:pStyle w:val="IndentParaLevel4"/>
      <w:lvlText w:val=""/>
      <w:lvlJc w:val="left"/>
      <w:pPr>
        <w:tabs>
          <w:tab w:val="num" w:pos="3856"/>
        </w:tabs>
        <w:ind w:left="3856" w:firstLine="0"/>
      </w:pPr>
      <w:rPr>
        <w:rFonts w:hint="default"/>
      </w:rPr>
    </w:lvl>
    <w:lvl w:ilvl="4">
      <w:start w:val="1"/>
      <w:numFmt w:val="none"/>
      <w:pStyle w:val="IndentParaLevel5"/>
      <w:lvlText w:val=""/>
      <w:lvlJc w:val="left"/>
      <w:pPr>
        <w:tabs>
          <w:tab w:val="num" w:pos="4820"/>
        </w:tabs>
        <w:ind w:left="4820" w:firstLine="0"/>
      </w:pPr>
      <w:rPr>
        <w:rFonts w:hint="default"/>
      </w:rPr>
    </w:lvl>
    <w:lvl w:ilvl="5">
      <w:start w:val="1"/>
      <w:numFmt w:val="none"/>
      <w:pStyle w:val="IndentParaLevel6"/>
      <w:lvlText w:val=""/>
      <w:lvlJc w:val="left"/>
      <w:pPr>
        <w:tabs>
          <w:tab w:val="num" w:pos="5783"/>
        </w:tabs>
        <w:ind w:left="5783" w:firstLine="0"/>
      </w:pPr>
      <w:rPr>
        <w:rFonts w:hint="default"/>
      </w:rPr>
    </w:lvl>
    <w:lvl w:ilvl="6">
      <w:start w:val="1"/>
      <w:numFmt w:val="none"/>
      <w:lvlText w:val=""/>
      <w:lvlJc w:val="left"/>
      <w:pPr>
        <w:tabs>
          <w:tab w:val="num" w:pos="964"/>
        </w:tabs>
        <w:ind w:left="964" w:firstLine="0"/>
      </w:pPr>
      <w:rPr>
        <w:rFonts w:hint="default"/>
      </w:rPr>
    </w:lvl>
    <w:lvl w:ilvl="7">
      <w:start w:val="1"/>
      <w:numFmt w:val="none"/>
      <w:lvlText w:val=""/>
      <w:lvlJc w:val="left"/>
      <w:pPr>
        <w:tabs>
          <w:tab w:val="num" w:pos="964"/>
        </w:tabs>
        <w:ind w:left="964" w:firstLine="0"/>
      </w:pPr>
      <w:rPr>
        <w:rFonts w:hint="default"/>
      </w:rPr>
    </w:lvl>
    <w:lvl w:ilvl="8">
      <w:start w:val="1"/>
      <w:numFmt w:val="none"/>
      <w:lvlText w:val=""/>
      <w:lvlJc w:val="left"/>
      <w:pPr>
        <w:tabs>
          <w:tab w:val="num" w:pos="964"/>
        </w:tabs>
        <w:ind w:left="964" w:firstLine="0"/>
      </w:pPr>
      <w:rPr>
        <w:rFonts w:hint="default"/>
      </w:rPr>
    </w:lvl>
  </w:abstractNum>
  <w:abstractNum w:abstractNumId="11" w15:restartNumberingAfterBreak="0">
    <w:nsid w:val="45E2354F"/>
    <w:multiLevelType w:val="multilevel"/>
    <w:tmpl w:val="E4A2ADE6"/>
    <w:styleLink w:val="CUTable"/>
    <w:lvl w:ilvl="0">
      <w:start w:val="1"/>
      <w:numFmt w:val="decimal"/>
      <w:pStyle w:val="CUTable1"/>
      <w:lvlText w:val="%1."/>
      <w:lvlJc w:val="left"/>
      <w:pPr>
        <w:tabs>
          <w:tab w:val="num" w:pos="567"/>
        </w:tabs>
        <w:ind w:left="567" w:hanging="567"/>
      </w:pPr>
      <w:rPr>
        <w:rFonts w:ascii="Arial" w:hAnsi="Arial" w:hint="default"/>
        <w:b w:val="0"/>
        <w:i w:val="0"/>
        <w:sz w:val="20"/>
      </w:rPr>
    </w:lvl>
    <w:lvl w:ilvl="1">
      <w:start w:val="1"/>
      <w:numFmt w:val="decimal"/>
      <w:pStyle w:val="CUTable2"/>
      <w:lvlText w:val="%1.%2"/>
      <w:lvlJc w:val="left"/>
      <w:pPr>
        <w:tabs>
          <w:tab w:val="num" w:pos="567"/>
        </w:tabs>
        <w:ind w:left="567" w:hanging="567"/>
      </w:pPr>
      <w:rPr>
        <w:rFonts w:ascii="Arial" w:hAnsi="Arial" w:hint="default"/>
        <w:b w:val="0"/>
        <w:i w:val="0"/>
        <w:sz w:val="20"/>
      </w:rPr>
    </w:lvl>
    <w:lvl w:ilvl="2">
      <w:start w:val="1"/>
      <w:numFmt w:val="lowerLetter"/>
      <w:pStyle w:val="CUTable3"/>
      <w:lvlText w:val="(%3)"/>
      <w:lvlJc w:val="left"/>
      <w:pPr>
        <w:tabs>
          <w:tab w:val="num" w:pos="1134"/>
        </w:tabs>
        <w:ind w:left="1134" w:hanging="567"/>
      </w:pPr>
      <w:rPr>
        <w:rFonts w:ascii="Arial" w:hAnsi="Arial" w:hint="default"/>
        <w:b w:val="0"/>
        <w:i w:val="0"/>
        <w:sz w:val="20"/>
      </w:rPr>
    </w:lvl>
    <w:lvl w:ilvl="3">
      <w:start w:val="1"/>
      <w:numFmt w:val="lowerRoman"/>
      <w:pStyle w:val="CUTable4"/>
      <w:lvlText w:val="(%4)"/>
      <w:lvlJc w:val="left"/>
      <w:pPr>
        <w:tabs>
          <w:tab w:val="num" w:pos="1701"/>
        </w:tabs>
        <w:ind w:left="1701" w:hanging="567"/>
      </w:pPr>
      <w:rPr>
        <w:rFonts w:ascii="Arial" w:hAnsi="Arial" w:hint="default"/>
        <w:b w:val="0"/>
        <w:i w:val="0"/>
        <w:sz w:val="20"/>
      </w:rPr>
    </w:lvl>
    <w:lvl w:ilvl="4">
      <w:start w:val="1"/>
      <w:numFmt w:val="upperLetter"/>
      <w:pStyle w:val="CUTable5"/>
      <w:lvlText w:val="%5."/>
      <w:lvlJc w:val="left"/>
      <w:pPr>
        <w:tabs>
          <w:tab w:val="num" w:pos="2268"/>
        </w:tabs>
        <w:ind w:left="2268" w:hanging="567"/>
      </w:pPr>
      <w:rPr>
        <w:rFonts w:ascii="Arial" w:hAnsi="Arial" w:hint="default"/>
        <w:b w:val="0"/>
        <w:i w:val="0"/>
        <w:sz w:val="20"/>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A6E11E5"/>
    <w:multiLevelType w:val="multilevel"/>
    <w:tmpl w:val="B2002F32"/>
    <w:styleLink w:val="CUHeading"/>
    <w:lvl w:ilvl="0">
      <w:start w:val="1"/>
      <w:numFmt w:val="decimal"/>
      <w:pStyle w:val="Heading1"/>
      <w:lvlText w:val="%1."/>
      <w:lvlJc w:val="left"/>
      <w:pPr>
        <w:tabs>
          <w:tab w:val="num" w:pos="964"/>
        </w:tabs>
        <w:ind w:left="964" w:hanging="964"/>
      </w:pPr>
      <w:rPr>
        <w:rFonts w:ascii="Arial" w:hAnsi="Arial" w:hint="default"/>
        <w:b/>
        <w:i w:val="0"/>
        <w:caps/>
        <w:sz w:val="28"/>
        <w:u w:val="none"/>
      </w:rPr>
    </w:lvl>
    <w:lvl w:ilvl="1">
      <w:start w:val="1"/>
      <w:numFmt w:val="decimal"/>
      <w:pStyle w:val="Heading2"/>
      <w:lvlText w:val="%1.%2"/>
      <w:lvlJc w:val="left"/>
      <w:pPr>
        <w:tabs>
          <w:tab w:val="num" w:pos="964"/>
        </w:tabs>
        <w:ind w:left="964" w:hanging="964"/>
      </w:pPr>
      <w:rPr>
        <w:rFonts w:ascii="Arial" w:hAnsi="Arial" w:hint="default"/>
        <w:b/>
        <w:i w:val="0"/>
        <w:sz w:val="24"/>
        <w:u w:val="none"/>
      </w:rPr>
    </w:lvl>
    <w:lvl w:ilvl="2">
      <w:start w:val="1"/>
      <w:numFmt w:val="lowerLetter"/>
      <w:pStyle w:val="Heading3"/>
      <w:lvlText w:val="(%3)"/>
      <w:lvlJc w:val="left"/>
      <w:pPr>
        <w:tabs>
          <w:tab w:val="num" w:pos="1928"/>
        </w:tabs>
        <w:ind w:left="1928" w:hanging="964"/>
      </w:pPr>
      <w:rPr>
        <w:rFonts w:ascii="Arial" w:hAnsi="Arial" w:hint="default"/>
        <w:b w:val="0"/>
        <w:i w:val="0"/>
        <w:sz w:val="20"/>
        <w:u w:val="none"/>
      </w:rPr>
    </w:lvl>
    <w:lvl w:ilvl="3">
      <w:start w:val="1"/>
      <w:numFmt w:val="lowerRoman"/>
      <w:pStyle w:val="Heading4"/>
      <w:lvlText w:val="(%4)"/>
      <w:lvlJc w:val="left"/>
      <w:pPr>
        <w:tabs>
          <w:tab w:val="num" w:pos="2892"/>
        </w:tabs>
        <w:ind w:left="2892" w:hanging="964"/>
      </w:pPr>
      <w:rPr>
        <w:rFonts w:ascii="Arial" w:hAnsi="Arial" w:hint="default"/>
        <w:b w:val="0"/>
        <w:i w:val="0"/>
        <w:sz w:val="20"/>
        <w:u w:val="none"/>
      </w:rPr>
    </w:lvl>
    <w:lvl w:ilvl="4">
      <w:start w:val="1"/>
      <w:numFmt w:val="upperLetter"/>
      <w:pStyle w:val="Heading5"/>
      <w:lvlText w:val="%5."/>
      <w:lvlJc w:val="left"/>
      <w:pPr>
        <w:tabs>
          <w:tab w:val="num" w:pos="3856"/>
        </w:tabs>
        <w:ind w:left="3856" w:hanging="964"/>
      </w:pPr>
      <w:rPr>
        <w:rFonts w:ascii="Arial" w:hAnsi="Arial" w:hint="default"/>
        <w:b w:val="0"/>
        <w:i w:val="0"/>
        <w:sz w:val="20"/>
        <w:u w:val="none"/>
      </w:rPr>
    </w:lvl>
    <w:lvl w:ilvl="5">
      <w:start w:val="1"/>
      <w:numFmt w:val="decimal"/>
      <w:pStyle w:val="Heading6"/>
      <w:lvlText w:val="%6)"/>
      <w:lvlJc w:val="left"/>
      <w:pPr>
        <w:tabs>
          <w:tab w:val="num" w:pos="4820"/>
        </w:tabs>
        <w:ind w:left="4820" w:hanging="964"/>
      </w:pPr>
      <w:rPr>
        <w:rFonts w:ascii="Arial" w:hAnsi="Arial" w:hint="default"/>
        <w:b w:val="0"/>
        <w:i w:val="0"/>
        <w:sz w:val="20"/>
        <w:u w:val="none"/>
      </w:rPr>
    </w:lvl>
    <w:lvl w:ilvl="6">
      <w:start w:val="1"/>
      <w:numFmt w:val="lowerLetter"/>
      <w:pStyle w:val="Heading7"/>
      <w:lvlText w:val="%7)"/>
      <w:lvlJc w:val="left"/>
      <w:pPr>
        <w:tabs>
          <w:tab w:val="num" w:pos="5783"/>
        </w:tabs>
        <w:ind w:left="5783" w:hanging="963"/>
      </w:pPr>
      <w:rPr>
        <w:rFonts w:ascii="Arial" w:hAnsi="Arial" w:hint="default"/>
        <w:b w:val="0"/>
        <w:i w:val="0"/>
        <w:sz w:val="20"/>
        <w:u w:val="none"/>
      </w:rPr>
    </w:lvl>
    <w:lvl w:ilvl="7">
      <w:start w:val="1"/>
      <w:numFmt w:val="lowerRoman"/>
      <w:pStyle w:val="Heading8"/>
      <w:lvlText w:val="%8)"/>
      <w:lvlJc w:val="left"/>
      <w:pPr>
        <w:tabs>
          <w:tab w:val="num" w:pos="6747"/>
        </w:tabs>
        <w:ind w:left="6747" w:hanging="964"/>
      </w:pPr>
      <w:rPr>
        <w:rFonts w:ascii="Arial" w:hAnsi="Arial" w:hint="default"/>
        <w:b w:val="0"/>
        <w:i w:val="0"/>
        <w:sz w:val="20"/>
        <w:u w:val="none"/>
      </w:rPr>
    </w:lvl>
    <w:lvl w:ilvl="8">
      <w:start w:val="1"/>
      <w:numFmt w:val="none"/>
      <w:lvlRestart w:val="0"/>
      <w:pStyle w:val="Heading9"/>
      <w:suff w:val="nothing"/>
      <w:lvlText w:val=""/>
      <w:lvlJc w:val="left"/>
      <w:pPr>
        <w:ind w:left="0" w:firstLine="0"/>
      </w:pPr>
      <w:rPr>
        <w:rFonts w:hint="default"/>
      </w:rPr>
    </w:lvl>
  </w:abstractNum>
  <w:abstractNum w:abstractNumId="13" w15:restartNumberingAfterBreak="0">
    <w:nsid w:val="4ECF2678"/>
    <w:multiLevelType w:val="multilevel"/>
    <w:tmpl w:val="959E5978"/>
    <w:styleLink w:val="CUDefinitions"/>
    <w:lvl w:ilvl="0">
      <w:numFmt w:val="none"/>
      <w:pStyle w:val="Definition"/>
      <w:suff w:val="nothing"/>
      <w:lvlText w:val=""/>
      <w:lvlJc w:val="left"/>
      <w:pPr>
        <w:ind w:left="964" w:firstLine="0"/>
      </w:pPr>
      <w:rPr>
        <w:rFonts w:ascii="Times New Roman" w:hAnsi="Times New Roman" w:hint="default"/>
        <w:b w:val="0"/>
        <w:i w:val="0"/>
        <w:caps w:val="0"/>
        <w:sz w:val="22"/>
        <w:szCs w:val="22"/>
        <w:u w:val="none"/>
      </w:rPr>
    </w:lvl>
    <w:lvl w:ilvl="1">
      <w:start w:val="1"/>
      <w:numFmt w:val="lowerLetter"/>
      <w:pStyle w:val="DefinitionNum2"/>
      <w:lvlText w:val="(%2)"/>
      <w:lvlJc w:val="left"/>
      <w:pPr>
        <w:tabs>
          <w:tab w:val="num" w:pos="1928"/>
        </w:tabs>
        <w:ind w:left="1928" w:hanging="964"/>
      </w:pPr>
      <w:rPr>
        <w:rFonts w:ascii="Arial" w:hAnsi="Arial" w:hint="default"/>
        <w:b w:val="0"/>
        <w:i w:val="0"/>
        <w:sz w:val="20"/>
        <w:szCs w:val="22"/>
        <w:u w:val="none"/>
      </w:rPr>
    </w:lvl>
    <w:lvl w:ilvl="2">
      <w:start w:val="1"/>
      <w:numFmt w:val="lowerRoman"/>
      <w:pStyle w:val="DefinitionNum3"/>
      <w:lvlText w:val="(%3)"/>
      <w:lvlJc w:val="left"/>
      <w:pPr>
        <w:tabs>
          <w:tab w:val="num" w:pos="2892"/>
        </w:tabs>
        <w:ind w:left="2892" w:hanging="964"/>
      </w:pPr>
      <w:rPr>
        <w:rFonts w:ascii="Arial" w:hAnsi="Arial" w:hint="default"/>
        <w:b w:val="0"/>
        <w:i w:val="0"/>
        <w:sz w:val="20"/>
        <w:u w:val="none"/>
      </w:rPr>
    </w:lvl>
    <w:lvl w:ilvl="3">
      <w:start w:val="1"/>
      <w:numFmt w:val="upperLetter"/>
      <w:pStyle w:val="DefinitionNum4"/>
      <w:lvlText w:val="%4."/>
      <w:lvlJc w:val="left"/>
      <w:pPr>
        <w:tabs>
          <w:tab w:val="num" w:pos="3856"/>
        </w:tabs>
        <w:ind w:left="3856" w:hanging="964"/>
      </w:pPr>
      <w:rPr>
        <w:rFonts w:ascii="Arial" w:hAnsi="Arial" w:hint="default"/>
        <w:b w:val="0"/>
        <w:i w:val="0"/>
        <w:sz w:val="20"/>
        <w:u w:val="none"/>
      </w:rPr>
    </w:lvl>
    <w:lvl w:ilvl="4">
      <w:start w:val="1"/>
      <w:numFmt w:val="none"/>
      <w:lvlText w:val="%5"/>
      <w:lvlJc w:val="left"/>
      <w:pPr>
        <w:tabs>
          <w:tab w:val="num" w:pos="3856"/>
        </w:tabs>
        <w:ind w:left="3856" w:hanging="964"/>
      </w:pPr>
      <w:rPr>
        <w:rFonts w:hint="default"/>
        <w:b w:val="0"/>
        <w:i w:val="0"/>
        <w:u w:val="none"/>
      </w:rPr>
    </w:lvl>
    <w:lvl w:ilvl="5">
      <w:start w:val="1"/>
      <w:numFmt w:val="none"/>
      <w:lvlText w:val="%6"/>
      <w:lvlJc w:val="left"/>
      <w:pPr>
        <w:tabs>
          <w:tab w:val="num" w:pos="4820"/>
        </w:tabs>
        <w:ind w:left="4820" w:hanging="964"/>
      </w:pPr>
      <w:rPr>
        <w:rFonts w:hint="default"/>
        <w:b w:val="0"/>
        <w:i w:val="0"/>
        <w:u w:val="none"/>
      </w:rPr>
    </w:lvl>
    <w:lvl w:ilvl="6">
      <w:start w:val="1"/>
      <w:numFmt w:val="none"/>
      <w:lvlText w:val="%7"/>
      <w:lvlJc w:val="left"/>
      <w:pPr>
        <w:tabs>
          <w:tab w:val="num" w:pos="5783"/>
        </w:tabs>
        <w:ind w:left="5783" w:hanging="963"/>
      </w:pPr>
      <w:rPr>
        <w:rFonts w:hint="default"/>
        <w:b w:val="0"/>
        <w:i w:val="0"/>
        <w:u w:val="none"/>
      </w:rPr>
    </w:lvl>
    <w:lvl w:ilvl="7">
      <w:start w:val="1"/>
      <w:numFmt w:val="none"/>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abstractNum w:abstractNumId="14" w15:restartNumberingAfterBreak="0">
    <w:nsid w:val="57C1549E"/>
    <w:multiLevelType w:val="multilevel"/>
    <w:tmpl w:val="F2E003D0"/>
    <w:styleLink w:val="CUBullet"/>
    <w:lvl w:ilvl="0">
      <w:start w:val="1"/>
      <w:numFmt w:val="bullet"/>
      <w:pStyle w:val="ListBullet"/>
      <w:lvlText w:val=""/>
      <w:lvlJc w:val="left"/>
      <w:pPr>
        <w:tabs>
          <w:tab w:val="num" w:pos="964"/>
        </w:tabs>
        <w:ind w:left="964" w:hanging="964"/>
      </w:pPr>
      <w:rPr>
        <w:rFonts w:ascii="Symbol" w:hAnsi="Symbol" w:hint="default"/>
      </w:rPr>
    </w:lvl>
    <w:lvl w:ilvl="1">
      <w:start w:val="1"/>
      <w:numFmt w:val="bullet"/>
      <w:pStyle w:val="ListBullet2"/>
      <w:lvlText w:val=""/>
      <w:lvlJc w:val="left"/>
      <w:pPr>
        <w:tabs>
          <w:tab w:val="num" w:pos="1928"/>
        </w:tabs>
        <w:ind w:left="1928" w:hanging="964"/>
      </w:pPr>
      <w:rPr>
        <w:rFonts w:ascii="Symbol" w:hAnsi="Symbol" w:hint="default"/>
      </w:rPr>
    </w:lvl>
    <w:lvl w:ilvl="2">
      <w:start w:val="1"/>
      <w:numFmt w:val="bullet"/>
      <w:pStyle w:val="ListBullet3"/>
      <w:lvlText w:val=""/>
      <w:lvlJc w:val="left"/>
      <w:pPr>
        <w:tabs>
          <w:tab w:val="num" w:pos="2892"/>
        </w:tabs>
        <w:ind w:left="2892" w:hanging="964"/>
      </w:pPr>
      <w:rPr>
        <w:rFonts w:ascii="Symbol" w:hAnsi="Symbol" w:hint="default"/>
      </w:rPr>
    </w:lvl>
    <w:lvl w:ilvl="3">
      <w:start w:val="1"/>
      <w:numFmt w:val="bullet"/>
      <w:pStyle w:val="ListBullet4"/>
      <w:lvlText w:val=""/>
      <w:lvlJc w:val="left"/>
      <w:pPr>
        <w:tabs>
          <w:tab w:val="num" w:pos="3856"/>
        </w:tabs>
        <w:ind w:left="3856" w:hanging="964"/>
      </w:pPr>
      <w:rPr>
        <w:rFonts w:ascii="Symbol" w:hAnsi="Symbol" w:hint="default"/>
      </w:rPr>
    </w:lvl>
    <w:lvl w:ilvl="4">
      <w:start w:val="1"/>
      <w:numFmt w:val="bullet"/>
      <w:pStyle w:val="ListBullet5"/>
      <w:lvlText w:val=""/>
      <w:lvlJc w:val="left"/>
      <w:pPr>
        <w:tabs>
          <w:tab w:val="num" w:pos="4820"/>
        </w:tabs>
        <w:ind w:left="4820" w:hanging="964"/>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5" w15:restartNumberingAfterBreak="0">
    <w:nsid w:val="597244AA"/>
    <w:multiLevelType w:val="multilevel"/>
    <w:tmpl w:val="AD74D40A"/>
    <w:lvl w:ilvl="0">
      <w:start w:val="1"/>
      <w:numFmt w:val="decimal"/>
      <w:pStyle w:val="ExhibitHeading"/>
      <w:suff w:val="space"/>
      <w:lvlText w:val="Exhibit %1"/>
      <w:lvlJc w:val="left"/>
      <w:pPr>
        <w:ind w:left="0" w:firstLine="0"/>
      </w:pPr>
      <w:rPr>
        <w:rFonts w:ascii="Arial" w:hAnsi="Arial" w:hint="default"/>
        <w:b/>
        <w:i w:val="0"/>
        <w:sz w:val="24"/>
        <w:szCs w:val="24"/>
      </w:rPr>
    </w:lvl>
    <w:lvl w:ilvl="1">
      <w:start w:val="1"/>
      <w:numFmt w:val="decimal"/>
      <w:lvlText w:val="%1"/>
      <w:lvlJc w:val="left"/>
      <w:pPr>
        <w:tabs>
          <w:tab w:val="num" w:pos="792"/>
        </w:tabs>
        <w:ind w:left="792" w:hanging="432"/>
      </w:pPr>
      <w:rPr>
        <w:rFonts w:hint="default"/>
      </w:rPr>
    </w:lvl>
    <w:lvl w:ilvl="2">
      <w:start w:val="1"/>
      <w:numFmt w:val="decimal"/>
      <w:lvlText w:val="%1"/>
      <w:lvlJc w:val="left"/>
      <w:pPr>
        <w:tabs>
          <w:tab w:val="num" w:pos="1224"/>
        </w:tabs>
        <w:ind w:left="1224" w:hanging="504"/>
      </w:pPr>
      <w:rPr>
        <w:rFonts w:hint="default"/>
      </w:rPr>
    </w:lvl>
    <w:lvl w:ilvl="3">
      <w:start w:val="1"/>
      <w:numFmt w:val="decimal"/>
      <w:lvlText w:val="%1"/>
      <w:lvlJc w:val="left"/>
      <w:pPr>
        <w:tabs>
          <w:tab w:val="num" w:pos="1800"/>
        </w:tabs>
        <w:ind w:left="1728" w:hanging="648"/>
      </w:pPr>
      <w:rPr>
        <w:rFonts w:hint="default"/>
      </w:rPr>
    </w:lvl>
    <w:lvl w:ilvl="4">
      <w:start w:val="1"/>
      <w:numFmt w:val="decimal"/>
      <w:lvlText w:val="%1"/>
      <w:lvlJc w:val="left"/>
      <w:pPr>
        <w:tabs>
          <w:tab w:val="num" w:pos="2520"/>
        </w:tabs>
        <w:ind w:left="2232" w:hanging="792"/>
      </w:pPr>
      <w:rPr>
        <w:rFonts w:hint="default"/>
      </w:rPr>
    </w:lvl>
    <w:lvl w:ilvl="5">
      <w:start w:val="1"/>
      <w:numFmt w:val="decimal"/>
      <w:lvlText w:val="%1"/>
      <w:lvlJc w:val="left"/>
      <w:pPr>
        <w:tabs>
          <w:tab w:val="num" w:pos="2880"/>
        </w:tabs>
        <w:ind w:left="2736" w:hanging="936"/>
      </w:pPr>
      <w:rPr>
        <w:rFonts w:hint="default"/>
      </w:rPr>
    </w:lvl>
    <w:lvl w:ilvl="6">
      <w:start w:val="1"/>
      <w:numFmt w:val="decimal"/>
      <w:lvlText w:val="%1"/>
      <w:lvlJc w:val="left"/>
      <w:pPr>
        <w:tabs>
          <w:tab w:val="num" w:pos="3600"/>
        </w:tabs>
        <w:ind w:left="3240" w:hanging="1080"/>
      </w:pPr>
      <w:rPr>
        <w:rFonts w:hint="default"/>
      </w:rPr>
    </w:lvl>
    <w:lvl w:ilvl="7">
      <w:start w:val="1"/>
      <w:numFmt w:val="decimal"/>
      <w:lvlText w:val="%1"/>
      <w:lvlJc w:val="left"/>
      <w:pPr>
        <w:tabs>
          <w:tab w:val="num" w:pos="3960"/>
        </w:tabs>
        <w:ind w:left="3744" w:hanging="1224"/>
      </w:pPr>
      <w:rPr>
        <w:rFonts w:hint="default"/>
      </w:rPr>
    </w:lvl>
    <w:lvl w:ilvl="8">
      <w:start w:val="1"/>
      <w:numFmt w:val="decimal"/>
      <w:lvlText w:val="%1"/>
      <w:lvlJc w:val="left"/>
      <w:pPr>
        <w:tabs>
          <w:tab w:val="num" w:pos="4680"/>
        </w:tabs>
        <w:ind w:left="4320" w:hanging="1440"/>
      </w:pPr>
      <w:rPr>
        <w:rFonts w:hint="default"/>
      </w:rPr>
    </w:lvl>
  </w:abstractNum>
  <w:abstractNum w:abstractNumId="16" w15:restartNumberingAfterBreak="0">
    <w:nsid w:val="5B615AA8"/>
    <w:multiLevelType w:val="multilevel"/>
    <w:tmpl w:val="359042BE"/>
    <w:lvl w:ilvl="0">
      <w:start w:val="1"/>
      <w:numFmt w:val="upperLetter"/>
      <w:lvlRestart w:val="0"/>
      <w:pStyle w:val="AnnexureHeading"/>
      <w:suff w:val="space"/>
      <w:lvlText w:val="Annexure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720"/>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1134"/>
        </w:tabs>
        <w:ind w:left="709" w:hanging="709"/>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2880"/>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3957"/>
        </w:tabs>
        <w:ind w:left="3742" w:hanging="1225"/>
      </w:pPr>
      <w:rPr>
        <w:rFonts w:hint="default"/>
      </w:rPr>
    </w:lvl>
    <w:lvl w:ilvl="8">
      <w:start w:val="1"/>
      <w:numFmt w:val="none"/>
      <w:lvlText w:val=""/>
      <w:lvlJc w:val="left"/>
      <w:pPr>
        <w:tabs>
          <w:tab w:val="num" w:pos="4677"/>
        </w:tabs>
        <w:ind w:left="4320" w:hanging="1440"/>
      </w:pPr>
      <w:rPr>
        <w:rFonts w:hint="default"/>
      </w:rPr>
    </w:lvl>
  </w:abstractNum>
  <w:abstractNum w:abstractNumId="17" w15:restartNumberingAfterBreak="0">
    <w:nsid w:val="63993352"/>
    <w:multiLevelType w:val="multilevel"/>
    <w:tmpl w:val="1D105A6A"/>
    <w:lvl w:ilvl="0">
      <w:start w:val="1"/>
      <w:numFmt w:val="upperLetter"/>
      <w:lvlText w:val="%1."/>
      <w:lvlJc w:val="left"/>
      <w:pPr>
        <w:tabs>
          <w:tab w:val="num" w:pos="964"/>
        </w:tabs>
        <w:ind w:left="964" w:hanging="964"/>
      </w:pPr>
      <w:rPr>
        <w:rFonts w:hint="default"/>
      </w:rPr>
    </w:lvl>
    <w:lvl w:ilvl="1">
      <w:start w:val="1"/>
      <w:numFmt w:val="none"/>
      <w:lvlText w:val="%2"/>
      <w:lvlJc w:val="left"/>
      <w:pPr>
        <w:tabs>
          <w:tab w:val="num" w:pos="964"/>
        </w:tabs>
        <w:ind w:left="964" w:firstLine="0"/>
      </w:pPr>
      <w:rPr>
        <w:rFonts w:hint="default"/>
      </w:rPr>
    </w:lvl>
    <w:lvl w:ilvl="2">
      <w:start w:val="1"/>
      <w:numFmt w:val="none"/>
      <w:lvlText w:val=""/>
      <w:lvlJc w:val="left"/>
      <w:pPr>
        <w:tabs>
          <w:tab w:val="num" w:pos="2160"/>
        </w:tabs>
        <w:ind w:left="2160" w:hanging="360"/>
      </w:pPr>
      <w:rPr>
        <w:rFonts w:hint="default"/>
      </w:rPr>
    </w:lvl>
    <w:lvl w:ilvl="3">
      <w:start w:val="1"/>
      <w:numFmt w:val="none"/>
      <w:lvlText w:val=""/>
      <w:lvlJc w:val="left"/>
      <w:pPr>
        <w:tabs>
          <w:tab w:val="num" w:pos="2880"/>
        </w:tabs>
        <w:ind w:left="2880" w:hanging="360"/>
      </w:pPr>
      <w:rPr>
        <w:rFonts w:hint="default"/>
      </w:rPr>
    </w:lvl>
    <w:lvl w:ilvl="4">
      <w:start w:val="1"/>
      <w:numFmt w:val="none"/>
      <w:lvlText w:val=""/>
      <w:lvlJc w:val="left"/>
      <w:pPr>
        <w:tabs>
          <w:tab w:val="num" w:pos="3600"/>
        </w:tabs>
        <w:ind w:left="3600" w:hanging="360"/>
      </w:pPr>
      <w:rPr>
        <w:rFonts w:hint="default"/>
      </w:rPr>
    </w:lvl>
    <w:lvl w:ilvl="5">
      <w:start w:val="1"/>
      <w:numFmt w:val="none"/>
      <w:lvlText w:val=""/>
      <w:lvlJc w:val="left"/>
      <w:pPr>
        <w:tabs>
          <w:tab w:val="num" w:pos="4320"/>
        </w:tabs>
        <w:ind w:left="4320" w:hanging="36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left"/>
      <w:pPr>
        <w:tabs>
          <w:tab w:val="num" w:pos="6480"/>
        </w:tabs>
        <w:ind w:left="6480" w:hanging="360"/>
      </w:pPr>
      <w:rPr>
        <w:rFonts w:hint="default"/>
      </w:rPr>
    </w:lvl>
  </w:abstractNum>
  <w:abstractNum w:abstractNumId="18" w15:restartNumberingAfterBreak="0">
    <w:nsid w:val="669C3BFE"/>
    <w:multiLevelType w:val="multilevel"/>
    <w:tmpl w:val="066EE9BE"/>
    <w:lvl w:ilvl="0">
      <w:start w:val="1"/>
      <w:numFmt w:val="decimal"/>
      <w:lvlText w:val="%1)"/>
      <w:lvlJc w:val="left"/>
      <w:pPr>
        <w:ind w:left="964" w:hanging="964"/>
      </w:pPr>
      <w:rPr>
        <w:rFonts w:hint="default"/>
      </w:rPr>
    </w:lvl>
    <w:lvl w:ilvl="1">
      <w:start w:val="1"/>
      <w:numFmt w:val="lowerLetter"/>
      <w:lvlText w:val="%2)"/>
      <w:lvlJc w:val="left"/>
      <w:pPr>
        <w:ind w:left="1928" w:hanging="964"/>
      </w:pPr>
      <w:rPr>
        <w:rFonts w:hint="default"/>
      </w:rPr>
    </w:lvl>
    <w:lvl w:ilvl="2">
      <w:start w:val="1"/>
      <w:numFmt w:val="lowerRoman"/>
      <w:lvlText w:val="%3)"/>
      <w:lvlJc w:val="left"/>
      <w:pPr>
        <w:ind w:left="2892" w:hanging="964"/>
      </w:pPr>
      <w:rPr>
        <w:rFonts w:hint="default"/>
      </w:rPr>
    </w:lvl>
    <w:lvl w:ilvl="3">
      <w:start w:val="1"/>
      <w:numFmt w:val="decimal"/>
      <w:lvlText w:val="(%4)"/>
      <w:lvlJc w:val="left"/>
      <w:pPr>
        <w:ind w:left="3856" w:hanging="964"/>
      </w:pPr>
      <w:rPr>
        <w:rFonts w:hint="default"/>
      </w:rPr>
    </w:lvl>
    <w:lvl w:ilvl="4">
      <w:start w:val="1"/>
      <w:numFmt w:val="lowerLetter"/>
      <w:lvlText w:val="(%5)"/>
      <w:lvlJc w:val="left"/>
      <w:pPr>
        <w:ind w:left="4820" w:hanging="964"/>
      </w:pPr>
      <w:rPr>
        <w:rFonts w:hint="default"/>
      </w:rPr>
    </w:lvl>
    <w:lvl w:ilvl="5">
      <w:start w:val="1"/>
      <w:numFmt w:val="lowerRoman"/>
      <w:lvlText w:val="(%6)"/>
      <w:lvlJc w:val="left"/>
      <w:pPr>
        <w:ind w:left="5784" w:hanging="964"/>
      </w:pPr>
      <w:rPr>
        <w:rFonts w:hint="default"/>
      </w:rPr>
    </w:lvl>
    <w:lvl w:ilvl="6">
      <w:start w:val="1"/>
      <w:numFmt w:val="decimal"/>
      <w:lvlText w:val="%7."/>
      <w:lvlJc w:val="left"/>
      <w:pPr>
        <w:ind w:left="6748" w:hanging="964"/>
      </w:pPr>
      <w:rPr>
        <w:rFonts w:hint="default"/>
      </w:rPr>
    </w:lvl>
    <w:lvl w:ilvl="7">
      <w:start w:val="1"/>
      <w:numFmt w:val="lowerLetter"/>
      <w:lvlText w:val="%8."/>
      <w:lvlJc w:val="left"/>
      <w:pPr>
        <w:ind w:left="7712" w:hanging="964"/>
      </w:pPr>
      <w:rPr>
        <w:rFonts w:hint="default"/>
      </w:rPr>
    </w:lvl>
    <w:lvl w:ilvl="8">
      <w:start w:val="1"/>
      <w:numFmt w:val="lowerRoman"/>
      <w:lvlText w:val="%9."/>
      <w:lvlJc w:val="left"/>
      <w:pPr>
        <w:ind w:left="8676" w:hanging="964"/>
      </w:pPr>
      <w:rPr>
        <w:rFonts w:hint="default"/>
      </w:rPr>
    </w:lvl>
  </w:abstractNum>
  <w:abstractNum w:abstractNumId="19" w15:restartNumberingAfterBreak="0">
    <w:nsid w:val="688D26AD"/>
    <w:multiLevelType w:val="multilevel"/>
    <w:tmpl w:val="35B24AE4"/>
    <w:numStyleLink w:val="CUNumber"/>
  </w:abstractNum>
  <w:abstractNum w:abstractNumId="20" w15:restartNumberingAfterBreak="0">
    <w:nsid w:val="790577E2"/>
    <w:multiLevelType w:val="multilevel"/>
    <w:tmpl w:val="57523E74"/>
    <w:lvl w:ilvl="0">
      <w:start w:val="1"/>
      <w:numFmt w:val="decimal"/>
      <w:pStyle w:val="AttachmentHeading"/>
      <w:suff w:val="space"/>
      <w:lvlText w:val="Attachment %1"/>
      <w:lvlJc w:val="left"/>
      <w:pPr>
        <w:ind w:left="0" w:firstLine="0"/>
      </w:pPr>
      <w:rPr>
        <w:rFonts w:ascii="Arial" w:hAnsi="Arial" w:hint="default"/>
        <w:b/>
        <w:i w:val="0"/>
        <w:sz w:val="24"/>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7F9A1C6A"/>
    <w:multiLevelType w:val="multilevel"/>
    <w:tmpl w:val="BED6BE16"/>
    <w:lvl w:ilvl="0">
      <w:start w:val="1"/>
      <w:numFmt w:val="decimal"/>
      <w:lvlText w:val="%1."/>
      <w:lvlJc w:val="left"/>
      <w:pPr>
        <w:tabs>
          <w:tab w:val="num" w:pos="964"/>
        </w:tabs>
        <w:ind w:left="964" w:hanging="964"/>
      </w:pPr>
      <w:rPr>
        <w:rFonts w:ascii="Arial" w:hAnsi="Arial" w:hint="default"/>
        <w:b/>
        <w:i w:val="0"/>
        <w:caps/>
        <w:sz w:val="22"/>
        <w:szCs w:val="22"/>
        <w:u w:val="none"/>
      </w:rPr>
    </w:lvl>
    <w:lvl w:ilvl="1">
      <w:start w:val="1"/>
      <w:numFmt w:val="decimal"/>
      <w:lvlText w:val="%1.%2"/>
      <w:lvlJc w:val="left"/>
      <w:pPr>
        <w:tabs>
          <w:tab w:val="num" w:pos="964"/>
        </w:tabs>
        <w:ind w:left="964" w:hanging="964"/>
      </w:pPr>
      <w:rPr>
        <w:rFonts w:ascii="Arial" w:hAnsi="Arial" w:hint="default"/>
        <w:b/>
        <w:i w:val="0"/>
        <w:sz w:val="24"/>
        <w:u w:val="none"/>
      </w:rPr>
    </w:lvl>
    <w:lvl w:ilvl="2">
      <w:start w:val="1"/>
      <w:numFmt w:val="lowerLetter"/>
      <w:lvlText w:val="(%3)"/>
      <w:lvlJc w:val="left"/>
      <w:pPr>
        <w:tabs>
          <w:tab w:val="num" w:pos="1928"/>
        </w:tabs>
        <w:ind w:left="1928" w:hanging="964"/>
      </w:pPr>
      <w:rPr>
        <w:rFonts w:hint="default"/>
        <w:b w:val="0"/>
        <w:i w:val="0"/>
        <w:u w:val="none"/>
      </w:rPr>
    </w:lvl>
    <w:lvl w:ilvl="3">
      <w:start w:val="1"/>
      <w:numFmt w:val="lowerRoman"/>
      <w:lvlText w:val="(%4)"/>
      <w:lvlJc w:val="left"/>
      <w:pPr>
        <w:tabs>
          <w:tab w:val="num" w:pos="2892"/>
        </w:tabs>
        <w:ind w:left="2892" w:hanging="964"/>
      </w:pPr>
      <w:rPr>
        <w:rFonts w:hint="default"/>
        <w:u w:val="none"/>
      </w:rPr>
    </w:lvl>
    <w:lvl w:ilvl="4">
      <w:start w:val="1"/>
      <w:numFmt w:val="upperLetter"/>
      <w:lvlText w:val="%5."/>
      <w:lvlJc w:val="left"/>
      <w:pPr>
        <w:tabs>
          <w:tab w:val="num" w:pos="3856"/>
        </w:tabs>
        <w:ind w:left="3856" w:hanging="964"/>
      </w:pPr>
      <w:rPr>
        <w:rFonts w:hint="default"/>
        <w:b w:val="0"/>
        <w:i w:val="0"/>
        <w:u w:val="none"/>
      </w:rPr>
    </w:lvl>
    <w:lvl w:ilvl="5">
      <w:start w:val="1"/>
      <w:numFmt w:val="decimal"/>
      <w:lvlText w:val="%6)"/>
      <w:lvlJc w:val="left"/>
      <w:pPr>
        <w:tabs>
          <w:tab w:val="num" w:pos="4820"/>
        </w:tabs>
        <w:ind w:left="4820" w:hanging="964"/>
      </w:pPr>
      <w:rPr>
        <w:rFonts w:hint="default"/>
        <w:b w:val="0"/>
        <w:i w:val="0"/>
        <w:u w:val="none"/>
      </w:rPr>
    </w:lvl>
    <w:lvl w:ilvl="6">
      <w:start w:val="1"/>
      <w:numFmt w:val="lowerLetter"/>
      <w:lvlText w:val="%7)"/>
      <w:lvlJc w:val="left"/>
      <w:pPr>
        <w:tabs>
          <w:tab w:val="num" w:pos="5783"/>
        </w:tabs>
        <w:ind w:left="5783" w:hanging="963"/>
      </w:pPr>
      <w:rPr>
        <w:rFonts w:hint="default"/>
        <w:b w:val="0"/>
        <w:i w:val="0"/>
        <w:u w:val="none"/>
      </w:rPr>
    </w:lvl>
    <w:lvl w:ilvl="7">
      <w:start w:val="1"/>
      <w:numFmt w:val="lowerRoman"/>
      <w:lvlText w:val="%8)"/>
      <w:lvlJc w:val="left"/>
      <w:pPr>
        <w:tabs>
          <w:tab w:val="num" w:pos="6747"/>
        </w:tabs>
        <w:ind w:left="6747" w:hanging="964"/>
      </w:pPr>
      <w:rPr>
        <w:rFonts w:hint="default"/>
        <w:b w:val="0"/>
        <w:i w:val="0"/>
        <w:u w:val="none"/>
      </w:rPr>
    </w:lvl>
    <w:lvl w:ilvl="8">
      <w:start w:val="1"/>
      <w:numFmt w:val="none"/>
      <w:lvlRestart w:val="0"/>
      <w:suff w:val="nothing"/>
      <w:lvlText w:val=""/>
      <w:lvlJc w:val="left"/>
      <w:pPr>
        <w:ind w:left="0" w:firstLine="0"/>
      </w:pPr>
      <w:rPr>
        <w:rFonts w:hint="default"/>
      </w:rPr>
    </w:lvl>
  </w:abstractNum>
  <w:num w:numId="1">
    <w:abstractNumId w:val="16"/>
  </w:num>
  <w:num w:numId="2">
    <w:abstractNumId w:val="20"/>
  </w:num>
  <w:num w:numId="3">
    <w:abstractNumId w:val="17"/>
  </w:num>
  <w:num w:numId="4">
    <w:abstractNumId w:val="15"/>
  </w:num>
  <w:num w:numId="5">
    <w:abstractNumId w:val="5"/>
  </w:num>
  <w:num w:numId="6">
    <w:abstractNumId w:val="10"/>
  </w:num>
  <w:num w:numId="7">
    <w:abstractNumId w:val="14"/>
  </w:num>
  <w:num w:numId="8">
    <w:abstractNumId w:val="11"/>
  </w:num>
  <w:num w:numId="9">
    <w:abstractNumId w:val="19"/>
  </w:num>
  <w:num w:numId="10">
    <w:abstractNumId w:val="13"/>
  </w:num>
  <w:num w:numId="11">
    <w:abstractNumId w:val="9"/>
  </w:num>
  <w:num w:numId="12">
    <w:abstractNumId w:val="12"/>
  </w:num>
  <w:num w:numId="13">
    <w:abstractNumId w:val="12"/>
  </w:num>
  <w:num w:numId="14">
    <w:abstractNumId w:val="7"/>
  </w:num>
  <w:num w:numId="15">
    <w:abstractNumId w:val="7"/>
  </w:num>
  <w:num w:numId="16">
    <w:abstractNumId w:val="8"/>
  </w:num>
  <w:num w:numId="17">
    <w:abstractNumId w:val="18"/>
  </w:num>
  <w:num w:numId="18">
    <w:abstractNumId w:val="4"/>
  </w:num>
  <w:num w:numId="19">
    <w:abstractNumId w:val="3"/>
  </w:num>
  <w:num w:numId="20">
    <w:abstractNumId w:val="2"/>
  </w:num>
  <w:num w:numId="21">
    <w:abstractNumId w:val="1"/>
  </w:num>
  <w:num w:numId="22">
    <w:abstractNumId w:val="0"/>
  </w:num>
  <w:num w:numId="23">
    <w:abstractNumId w:val="6"/>
  </w:num>
  <w:num w:numId="24">
    <w:abstractNumId w:val="2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964"/>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FooterText" w:val="L\315047534.1"/>
  </w:docVars>
  <w:rsids>
    <w:rsidRoot w:val="00AB32BF"/>
    <w:rsid w:val="00002C94"/>
    <w:rsid w:val="000259AE"/>
    <w:rsid w:val="000320C8"/>
    <w:rsid w:val="00056012"/>
    <w:rsid w:val="00060A9B"/>
    <w:rsid w:val="000820B8"/>
    <w:rsid w:val="000B51AD"/>
    <w:rsid w:val="000B6BC5"/>
    <w:rsid w:val="000C0028"/>
    <w:rsid w:val="000C6326"/>
    <w:rsid w:val="000C7D1E"/>
    <w:rsid w:val="000E1D93"/>
    <w:rsid w:val="00105ABE"/>
    <w:rsid w:val="00122026"/>
    <w:rsid w:val="001231A7"/>
    <w:rsid w:val="001231D0"/>
    <w:rsid w:val="00136292"/>
    <w:rsid w:val="00170EDE"/>
    <w:rsid w:val="001B6D4F"/>
    <w:rsid w:val="001E0DEF"/>
    <w:rsid w:val="00201A82"/>
    <w:rsid w:val="00204EAB"/>
    <w:rsid w:val="0021101E"/>
    <w:rsid w:val="00230287"/>
    <w:rsid w:val="00242C88"/>
    <w:rsid w:val="002432BB"/>
    <w:rsid w:val="00252946"/>
    <w:rsid w:val="00253A17"/>
    <w:rsid w:val="00267E66"/>
    <w:rsid w:val="00274E60"/>
    <w:rsid w:val="00275B8B"/>
    <w:rsid w:val="00281DB6"/>
    <w:rsid w:val="00286417"/>
    <w:rsid w:val="002A1470"/>
    <w:rsid w:val="002B1B7B"/>
    <w:rsid w:val="002B4DED"/>
    <w:rsid w:val="002B54F1"/>
    <w:rsid w:val="002C07B5"/>
    <w:rsid w:val="002C2B6F"/>
    <w:rsid w:val="002F54A6"/>
    <w:rsid w:val="003320B4"/>
    <w:rsid w:val="003855C7"/>
    <w:rsid w:val="00397BBC"/>
    <w:rsid w:val="003A570C"/>
    <w:rsid w:val="003A798D"/>
    <w:rsid w:val="003C30AD"/>
    <w:rsid w:val="003C41D0"/>
    <w:rsid w:val="003C4AE9"/>
    <w:rsid w:val="003C7D8A"/>
    <w:rsid w:val="003D0340"/>
    <w:rsid w:val="003D47C8"/>
    <w:rsid w:val="003E7FE3"/>
    <w:rsid w:val="004215C0"/>
    <w:rsid w:val="00450070"/>
    <w:rsid w:val="00481884"/>
    <w:rsid w:val="004920DE"/>
    <w:rsid w:val="00493EE6"/>
    <w:rsid w:val="004D2508"/>
    <w:rsid w:val="004E24BF"/>
    <w:rsid w:val="004E7E82"/>
    <w:rsid w:val="004F6ECC"/>
    <w:rsid w:val="004F789C"/>
    <w:rsid w:val="00504280"/>
    <w:rsid w:val="005065A0"/>
    <w:rsid w:val="00511F20"/>
    <w:rsid w:val="00516483"/>
    <w:rsid w:val="005179A0"/>
    <w:rsid w:val="00524805"/>
    <w:rsid w:val="005279A4"/>
    <w:rsid w:val="005320FA"/>
    <w:rsid w:val="0053677C"/>
    <w:rsid w:val="00536A79"/>
    <w:rsid w:val="005716C4"/>
    <w:rsid w:val="005828D9"/>
    <w:rsid w:val="00583D22"/>
    <w:rsid w:val="005A1BF7"/>
    <w:rsid w:val="005B0778"/>
    <w:rsid w:val="005B19E7"/>
    <w:rsid w:val="005B3E03"/>
    <w:rsid w:val="005C303C"/>
    <w:rsid w:val="005D3849"/>
    <w:rsid w:val="005E3DE4"/>
    <w:rsid w:val="006059A0"/>
    <w:rsid w:val="00641623"/>
    <w:rsid w:val="006928D1"/>
    <w:rsid w:val="00697A61"/>
    <w:rsid w:val="006A1401"/>
    <w:rsid w:val="006A2732"/>
    <w:rsid w:val="006A3282"/>
    <w:rsid w:val="006B0E85"/>
    <w:rsid w:val="006C6A1C"/>
    <w:rsid w:val="006D3674"/>
    <w:rsid w:val="00721EF3"/>
    <w:rsid w:val="007465C1"/>
    <w:rsid w:val="00753EA1"/>
    <w:rsid w:val="00790263"/>
    <w:rsid w:val="007A1BE2"/>
    <w:rsid w:val="007A330E"/>
    <w:rsid w:val="007D2B72"/>
    <w:rsid w:val="007E2677"/>
    <w:rsid w:val="00810834"/>
    <w:rsid w:val="00834B3B"/>
    <w:rsid w:val="00840BBF"/>
    <w:rsid w:val="00846A1A"/>
    <w:rsid w:val="00852B3E"/>
    <w:rsid w:val="00887EA1"/>
    <w:rsid w:val="008A168A"/>
    <w:rsid w:val="008B6FC9"/>
    <w:rsid w:val="008C01A3"/>
    <w:rsid w:val="008E37AF"/>
    <w:rsid w:val="008F3D1A"/>
    <w:rsid w:val="008F4CF3"/>
    <w:rsid w:val="0090187B"/>
    <w:rsid w:val="00905118"/>
    <w:rsid w:val="009A133C"/>
    <w:rsid w:val="009A382A"/>
    <w:rsid w:val="009C02BF"/>
    <w:rsid w:val="009F20D0"/>
    <w:rsid w:val="00A022E9"/>
    <w:rsid w:val="00A070F4"/>
    <w:rsid w:val="00A46AF2"/>
    <w:rsid w:val="00A67363"/>
    <w:rsid w:val="00A714E0"/>
    <w:rsid w:val="00A86F01"/>
    <w:rsid w:val="00A968A2"/>
    <w:rsid w:val="00AB32BF"/>
    <w:rsid w:val="00AD0044"/>
    <w:rsid w:val="00AD6A2D"/>
    <w:rsid w:val="00AE151E"/>
    <w:rsid w:val="00B404B7"/>
    <w:rsid w:val="00B407F7"/>
    <w:rsid w:val="00B42125"/>
    <w:rsid w:val="00B511AF"/>
    <w:rsid w:val="00B54855"/>
    <w:rsid w:val="00B77BC5"/>
    <w:rsid w:val="00B93E59"/>
    <w:rsid w:val="00BA3384"/>
    <w:rsid w:val="00BB25EE"/>
    <w:rsid w:val="00BB70DF"/>
    <w:rsid w:val="00BB76D8"/>
    <w:rsid w:val="00BC5496"/>
    <w:rsid w:val="00BD0C71"/>
    <w:rsid w:val="00C22129"/>
    <w:rsid w:val="00C24A65"/>
    <w:rsid w:val="00C27E4E"/>
    <w:rsid w:val="00C417AE"/>
    <w:rsid w:val="00C63909"/>
    <w:rsid w:val="00CE3BA5"/>
    <w:rsid w:val="00CF0FE0"/>
    <w:rsid w:val="00CF6E2B"/>
    <w:rsid w:val="00CF72D8"/>
    <w:rsid w:val="00D00C04"/>
    <w:rsid w:val="00D24DBC"/>
    <w:rsid w:val="00D25C14"/>
    <w:rsid w:val="00D45FEC"/>
    <w:rsid w:val="00D470B1"/>
    <w:rsid w:val="00DA6360"/>
    <w:rsid w:val="00DD24C7"/>
    <w:rsid w:val="00E11B6C"/>
    <w:rsid w:val="00E123B3"/>
    <w:rsid w:val="00E3422C"/>
    <w:rsid w:val="00E55E3B"/>
    <w:rsid w:val="00E62174"/>
    <w:rsid w:val="00E74A88"/>
    <w:rsid w:val="00EA0293"/>
    <w:rsid w:val="00EA458E"/>
    <w:rsid w:val="00EB3819"/>
    <w:rsid w:val="00EB5C97"/>
    <w:rsid w:val="00EC04BD"/>
    <w:rsid w:val="00EF19DA"/>
    <w:rsid w:val="00F007AC"/>
    <w:rsid w:val="00F15E78"/>
    <w:rsid w:val="00F23A89"/>
    <w:rsid w:val="00F25042"/>
    <w:rsid w:val="00F42800"/>
    <w:rsid w:val="00F458FC"/>
    <w:rsid w:val="00F57922"/>
    <w:rsid w:val="00F73C94"/>
    <w:rsid w:val="00FB124B"/>
    <w:rsid w:val="00FB18FB"/>
    <w:rsid w:val="00FB7E94"/>
    <w:rsid w:val="00FC5FE2"/>
    <w:rsid w:val="00FD4F69"/>
    <w:rsid w:val="00FE20B1"/>
    <w:rsid w:val="00FF2395"/>
    <w:rsid w:val="00FF7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84427-3B6C-4278-A9E9-B2FF1CD8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AU"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2BF"/>
    <w:pPr>
      <w:spacing w:after="220"/>
    </w:pPr>
    <w:rPr>
      <w:rFonts w:ascii="Times New Roman" w:hAnsi="Times New Roman"/>
      <w:sz w:val="22"/>
      <w:szCs w:val="24"/>
    </w:rPr>
  </w:style>
  <w:style w:type="paragraph" w:styleId="Heading1">
    <w:name w:val="heading 1"/>
    <w:next w:val="IndentParaLevel1"/>
    <w:link w:val="Heading1Char"/>
    <w:qFormat/>
    <w:rsid w:val="003D0340"/>
    <w:pPr>
      <w:keepNext/>
      <w:numPr>
        <w:numId w:val="13"/>
      </w:numPr>
      <w:pBdr>
        <w:top w:val="single" w:sz="12" w:space="1" w:color="auto"/>
      </w:pBdr>
      <w:spacing w:after="220"/>
      <w:outlineLvl w:val="0"/>
    </w:pPr>
    <w:rPr>
      <w:rFonts w:cs="Arial"/>
      <w:b/>
      <w:bCs/>
      <w:sz w:val="28"/>
      <w:szCs w:val="32"/>
    </w:rPr>
  </w:style>
  <w:style w:type="paragraph" w:styleId="Heading2">
    <w:name w:val="heading 2"/>
    <w:next w:val="IndentParaLevel1"/>
    <w:qFormat/>
    <w:rsid w:val="003D0340"/>
    <w:pPr>
      <w:keepNext/>
      <w:numPr>
        <w:ilvl w:val="1"/>
        <w:numId w:val="13"/>
      </w:numPr>
      <w:spacing w:after="220"/>
      <w:outlineLvl w:val="1"/>
    </w:pPr>
    <w:rPr>
      <w:b/>
      <w:bCs/>
      <w:iCs/>
      <w:sz w:val="24"/>
      <w:szCs w:val="28"/>
    </w:rPr>
  </w:style>
  <w:style w:type="paragraph" w:styleId="Heading3">
    <w:name w:val="heading 3"/>
    <w:basedOn w:val="Normal"/>
    <w:qFormat/>
    <w:rsid w:val="003D0340"/>
    <w:pPr>
      <w:numPr>
        <w:ilvl w:val="2"/>
        <w:numId w:val="13"/>
      </w:numPr>
      <w:outlineLvl w:val="2"/>
    </w:pPr>
    <w:rPr>
      <w:rFonts w:cs="Arial"/>
      <w:bCs/>
      <w:szCs w:val="26"/>
      <w:lang w:eastAsia="en-AU"/>
    </w:rPr>
  </w:style>
  <w:style w:type="paragraph" w:styleId="Heading4">
    <w:name w:val="heading 4"/>
    <w:basedOn w:val="Normal"/>
    <w:qFormat/>
    <w:rsid w:val="003D0340"/>
    <w:pPr>
      <w:numPr>
        <w:ilvl w:val="3"/>
        <w:numId w:val="13"/>
      </w:numPr>
      <w:outlineLvl w:val="3"/>
    </w:pPr>
    <w:rPr>
      <w:bCs/>
      <w:szCs w:val="28"/>
      <w:lang w:eastAsia="en-AU"/>
    </w:rPr>
  </w:style>
  <w:style w:type="paragraph" w:styleId="Heading5">
    <w:name w:val="heading 5"/>
    <w:basedOn w:val="Normal"/>
    <w:qFormat/>
    <w:rsid w:val="003D0340"/>
    <w:pPr>
      <w:numPr>
        <w:ilvl w:val="4"/>
        <w:numId w:val="13"/>
      </w:numPr>
      <w:outlineLvl w:val="4"/>
    </w:pPr>
    <w:rPr>
      <w:bCs/>
      <w:iCs/>
      <w:szCs w:val="26"/>
      <w:lang w:eastAsia="en-AU"/>
    </w:rPr>
  </w:style>
  <w:style w:type="paragraph" w:styleId="Heading6">
    <w:name w:val="heading 6"/>
    <w:basedOn w:val="Normal"/>
    <w:qFormat/>
    <w:rsid w:val="003D0340"/>
    <w:pPr>
      <w:numPr>
        <w:ilvl w:val="5"/>
        <w:numId w:val="13"/>
      </w:numPr>
      <w:outlineLvl w:val="5"/>
    </w:pPr>
    <w:rPr>
      <w:bCs/>
      <w:szCs w:val="22"/>
      <w:lang w:eastAsia="en-AU"/>
    </w:rPr>
  </w:style>
  <w:style w:type="paragraph" w:styleId="Heading7">
    <w:name w:val="heading 7"/>
    <w:basedOn w:val="Normal"/>
    <w:qFormat/>
    <w:rsid w:val="003D0340"/>
    <w:pPr>
      <w:numPr>
        <w:ilvl w:val="6"/>
        <w:numId w:val="13"/>
      </w:numPr>
      <w:outlineLvl w:val="6"/>
    </w:pPr>
    <w:rPr>
      <w:lang w:eastAsia="en-AU"/>
    </w:rPr>
  </w:style>
  <w:style w:type="paragraph" w:styleId="Heading8">
    <w:name w:val="heading 8"/>
    <w:basedOn w:val="Normal"/>
    <w:qFormat/>
    <w:rsid w:val="003D0340"/>
    <w:pPr>
      <w:numPr>
        <w:ilvl w:val="7"/>
        <w:numId w:val="13"/>
      </w:numPr>
      <w:outlineLvl w:val="7"/>
    </w:pPr>
    <w:rPr>
      <w:iCs/>
      <w:lang w:eastAsia="en-AU"/>
    </w:rPr>
  </w:style>
  <w:style w:type="paragraph" w:styleId="Heading9">
    <w:name w:val="heading 9"/>
    <w:basedOn w:val="Normal"/>
    <w:next w:val="Normal"/>
    <w:qFormat/>
    <w:rsid w:val="003D0340"/>
    <w:pPr>
      <w:keepNext/>
      <w:numPr>
        <w:ilvl w:val="8"/>
        <w:numId w:val="13"/>
      </w:numPr>
      <w:outlineLvl w:val="8"/>
    </w:pPr>
    <w:rPr>
      <w:rFonts w:cs="Arial"/>
      <w:b/>
      <w:sz w:val="24"/>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Opt">
    <w:name w:val="AltOpt"/>
    <w:basedOn w:val="DefaultParagraphFont"/>
    <w:rsid w:val="003D0340"/>
    <w:rPr>
      <w:rFonts w:ascii="Arial" w:hAnsi="Arial"/>
      <w:b/>
      <w:color w:val="FFFF99"/>
      <w:sz w:val="20"/>
      <w:szCs w:val="22"/>
      <w:shd w:val="clear" w:color="auto" w:fill="808080"/>
    </w:rPr>
  </w:style>
  <w:style w:type="paragraph" w:customStyle="1" w:styleId="AnnexureHeading">
    <w:name w:val="Annexure Heading"/>
    <w:basedOn w:val="Normal"/>
    <w:next w:val="Normal"/>
    <w:rsid w:val="002432BB"/>
    <w:pPr>
      <w:pageBreakBefore/>
      <w:numPr>
        <w:numId w:val="1"/>
      </w:numPr>
      <w:outlineLvl w:val="0"/>
    </w:pPr>
    <w:rPr>
      <w:b/>
      <w:sz w:val="24"/>
    </w:rPr>
  </w:style>
  <w:style w:type="paragraph" w:customStyle="1" w:styleId="AttachmentHeading">
    <w:name w:val="Attachment Heading"/>
    <w:basedOn w:val="Normal"/>
    <w:next w:val="Normal"/>
    <w:rsid w:val="002432BB"/>
    <w:pPr>
      <w:pageBreakBefore/>
      <w:numPr>
        <w:numId w:val="2"/>
      </w:numPr>
      <w:outlineLvl w:val="0"/>
    </w:pPr>
    <w:rPr>
      <w:b/>
      <w:sz w:val="24"/>
      <w:szCs w:val="22"/>
    </w:rPr>
  </w:style>
  <w:style w:type="paragraph" w:customStyle="1" w:styleId="IndentParaLevel1">
    <w:name w:val="IndentParaLevel1"/>
    <w:basedOn w:val="Normal"/>
    <w:rsid w:val="002432BB"/>
    <w:pPr>
      <w:numPr>
        <w:numId w:val="6"/>
      </w:numPr>
    </w:pPr>
  </w:style>
  <w:style w:type="paragraph" w:customStyle="1" w:styleId="Commentary">
    <w:name w:val="Commentary"/>
    <w:basedOn w:val="IndentParaLevel1"/>
    <w:rsid w:val="00FF2395"/>
    <w:pPr>
      <w:numPr>
        <w:numId w:val="0"/>
      </w:numPr>
      <w:pBdr>
        <w:top w:val="single" w:sz="4" w:space="1" w:color="auto"/>
        <w:left w:val="single" w:sz="4" w:space="4" w:color="auto"/>
        <w:bottom w:val="single" w:sz="4" w:space="1" w:color="auto"/>
        <w:right w:val="single" w:sz="4" w:space="4" w:color="auto"/>
      </w:pBdr>
      <w:shd w:val="clear" w:color="auto" w:fill="E6E6E6"/>
      <w:ind w:left="964"/>
    </w:pPr>
    <w:rPr>
      <w:bCs/>
      <w:color w:val="800080"/>
    </w:rPr>
  </w:style>
  <w:style w:type="paragraph" w:customStyle="1" w:styleId="CUNumber1">
    <w:name w:val="CU_Number1"/>
    <w:basedOn w:val="Normal"/>
    <w:rsid w:val="003D0340"/>
    <w:pPr>
      <w:numPr>
        <w:numId w:val="9"/>
      </w:numPr>
      <w:outlineLvl w:val="0"/>
    </w:pPr>
  </w:style>
  <w:style w:type="paragraph" w:customStyle="1" w:styleId="CUNumber2">
    <w:name w:val="CU_Number2"/>
    <w:basedOn w:val="Normal"/>
    <w:rsid w:val="003D0340"/>
    <w:pPr>
      <w:numPr>
        <w:ilvl w:val="1"/>
        <w:numId w:val="9"/>
      </w:numPr>
      <w:outlineLvl w:val="1"/>
    </w:pPr>
  </w:style>
  <w:style w:type="paragraph" w:customStyle="1" w:styleId="CUNumber3">
    <w:name w:val="CU_Number3"/>
    <w:basedOn w:val="Normal"/>
    <w:rsid w:val="003D0340"/>
    <w:pPr>
      <w:numPr>
        <w:ilvl w:val="2"/>
        <w:numId w:val="9"/>
      </w:numPr>
      <w:outlineLvl w:val="2"/>
    </w:pPr>
  </w:style>
  <w:style w:type="paragraph" w:customStyle="1" w:styleId="CUNumber4">
    <w:name w:val="CU_Number4"/>
    <w:basedOn w:val="Normal"/>
    <w:rsid w:val="003D0340"/>
    <w:pPr>
      <w:numPr>
        <w:ilvl w:val="3"/>
        <w:numId w:val="9"/>
      </w:numPr>
      <w:outlineLvl w:val="3"/>
    </w:pPr>
  </w:style>
  <w:style w:type="paragraph" w:customStyle="1" w:styleId="CUNumber5">
    <w:name w:val="CU_Number5"/>
    <w:basedOn w:val="Normal"/>
    <w:rsid w:val="003D0340"/>
    <w:pPr>
      <w:numPr>
        <w:ilvl w:val="4"/>
        <w:numId w:val="9"/>
      </w:numPr>
      <w:outlineLvl w:val="4"/>
    </w:pPr>
  </w:style>
  <w:style w:type="paragraph" w:customStyle="1" w:styleId="CUNumber6">
    <w:name w:val="CU_Number6"/>
    <w:basedOn w:val="Normal"/>
    <w:rsid w:val="003D0340"/>
    <w:pPr>
      <w:numPr>
        <w:ilvl w:val="5"/>
        <w:numId w:val="9"/>
      </w:numPr>
      <w:outlineLvl w:val="5"/>
    </w:pPr>
  </w:style>
  <w:style w:type="paragraph" w:customStyle="1" w:styleId="CUNumber7">
    <w:name w:val="CU_Number7"/>
    <w:basedOn w:val="Normal"/>
    <w:rsid w:val="003D0340"/>
    <w:pPr>
      <w:numPr>
        <w:ilvl w:val="6"/>
        <w:numId w:val="9"/>
      </w:numPr>
      <w:outlineLvl w:val="6"/>
    </w:pPr>
  </w:style>
  <w:style w:type="paragraph" w:customStyle="1" w:styleId="CUNumber8">
    <w:name w:val="CU_Number8"/>
    <w:basedOn w:val="Normal"/>
    <w:rsid w:val="003D0340"/>
    <w:pPr>
      <w:numPr>
        <w:ilvl w:val="7"/>
        <w:numId w:val="9"/>
      </w:numPr>
      <w:outlineLvl w:val="7"/>
    </w:pPr>
  </w:style>
  <w:style w:type="paragraph" w:customStyle="1" w:styleId="Definition">
    <w:name w:val="Definition"/>
    <w:basedOn w:val="Normal"/>
    <w:rsid w:val="003D0340"/>
    <w:pPr>
      <w:numPr>
        <w:numId w:val="11"/>
      </w:numPr>
    </w:pPr>
    <w:rPr>
      <w:szCs w:val="22"/>
      <w:lang w:eastAsia="en-AU"/>
    </w:rPr>
  </w:style>
  <w:style w:type="paragraph" w:customStyle="1" w:styleId="DefinitionNum2">
    <w:name w:val="DefinitionNum2"/>
    <w:basedOn w:val="Normal"/>
    <w:rsid w:val="003D0340"/>
    <w:pPr>
      <w:numPr>
        <w:ilvl w:val="1"/>
        <w:numId w:val="11"/>
      </w:numPr>
    </w:pPr>
    <w:rPr>
      <w:color w:val="000000"/>
      <w:lang w:eastAsia="en-AU"/>
    </w:rPr>
  </w:style>
  <w:style w:type="paragraph" w:customStyle="1" w:styleId="DefinitionNum3">
    <w:name w:val="DefinitionNum3"/>
    <w:basedOn w:val="Normal"/>
    <w:rsid w:val="003D0340"/>
    <w:pPr>
      <w:numPr>
        <w:ilvl w:val="2"/>
        <w:numId w:val="11"/>
      </w:numPr>
      <w:outlineLvl w:val="2"/>
    </w:pPr>
    <w:rPr>
      <w:color w:val="000000"/>
      <w:szCs w:val="22"/>
      <w:lang w:eastAsia="en-AU"/>
    </w:rPr>
  </w:style>
  <w:style w:type="paragraph" w:customStyle="1" w:styleId="DefinitionNum4">
    <w:name w:val="DefinitionNum4"/>
    <w:basedOn w:val="Normal"/>
    <w:rsid w:val="003D0340"/>
    <w:pPr>
      <w:numPr>
        <w:ilvl w:val="3"/>
        <w:numId w:val="11"/>
      </w:numPr>
    </w:pPr>
    <w:rPr>
      <w:lang w:eastAsia="en-AU"/>
    </w:rPr>
  </w:style>
  <w:style w:type="paragraph" w:customStyle="1" w:styleId="EndIdentifier">
    <w:name w:val="EndIdentifier"/>
    <w:basedOn w:val="Commentary"/>
    <w:rsid w:val="002432BB"/>
    <w:pPr>
      <w:pBdr>
        <w:top w:val="none" w:sz="0" w:space="0" w:color="auto"/>
        <w:left w:val="none" w:sz="0" w:space="0" w:color="auto"/>
        <w:bottom w:val="none" w:sz="0" w:space="0" w:color="auto"/>
        <w:right w:val="none" w:sz="0" w:space="0" w:color="auto"/>
      </w:pBdr>
      <w:shd w:val="clear" w:color="auto" w:fill="auto"/>
    </w:pPr>
    <w:rPr>
      <w:i/>
    </w:rPr>
  </w:style>
  <w:style w:type="character" w:styleId="EndnoteReference">
    <w:name w:val="endnote reference"/>
    <w:basedOn w:val="DefaultParagraphFont"/>
    <w:rsid w:val="003D0340"/>
    <w:rPr>
      <w:rFonts w:ascii="Arial" w:hAnsi="Arial"/>
      <w:sz w:val="20"/>
      <w:vertAlign w:val="superscript"/>
    </w:rPr>
  </w:style>
  <w:style w:type="paragraph" w:customStyle="1" w:styleId="ExhibitHeading">
    <w:name w:val="Exhibit Heading"/>
    <w:basedOn w:val="Normal"/>
    <w:next w:val="Normal"/>
    <w:rsid w:val="002432BB"/>
    <w:pPr>
      <w:pageBreakBefore/>
      <w:numPr>
        <w:numId w:val="4"/>
      </w:numPr>
      <w:outlineLvl w:val="0"/>
    </w:pPr>
    <w:rPr>
      <w:b/>
      <w:sz w:val="24"/>
    </w:rPr>
  </w:style>
  <w:style w:type="character" w:styleId="FootnoteReference">
    <w:name w:val="footnote reference"/>
    <w:basedOn w:val="DefaultParagraphFont"/>
    <w:rsid w:val="00FF2395"/>
    <w:rPr>
      <w:vertAlign w:val="superscript"/>
    </w:rPr>
  </w:style>
  <w:style w:type="character" w:styleId="Hyperlink">
    <w:name w:val="Hyperlink"/>
    <w:basedOn w:val="DefaultParagraphFont"/>
    <w:uiPriority w:val="99"/>
    <w:rsid w:val="003A570C"/>
    <w:rPr>
      <w:color w:val="0000FF"/>
      <w:u w:val="single"/>
    </w:rPr>
  </w:style>
  <w:style w:type="character" w:customStyle="1" w:styleId="IDDVariableMarker">
    <w:name w:val="IDDVariableMarker"/>
    <w:basedOn w:val="DefaultParagraphFont"/>
    <w:rsid w:val="00FF2395"/>
    <w:rPr>
      <w:b/>
    </w:rPr>
  </w:style>
  <w:style w:type="paragraph" w:customStyle="1" w:styleId="IndentParaLevel2">
    <w:name w:val="IndentParaLevel2"/>
    <w:basedOn w:val="Normal"/>
    <w:rsid w:val="002432BB"/>
    <w:pPr>
      <w:numPr>
        <w:ilvl w:val="1"/>
        <w:numId w:val="6"/>
      </w:numPr>
    </w:pPr>
  </w:style>
  <w:style w:type="paragraph" w:customStyle="1" w:styleId="IndentParaLevel3">
    <w:name w:val="IndentParaLevel3"/>
    <w:basedOn w:val="Normal"/>
    <w:rsid w:val="002432BB"/>
    <w:pPr>
      <w:numPr>
        <w:ilvl w:val="2"/>
        <w:numId w:val="6"/>
      </w:numPr>
    </w:pPr>
  </w:style>
  <w:style w:type="paragraph" w:customStyle="1" w:styleId="IndentParaLevel4">
    <w:name w:val="IndentParaLevel4"/>
    <w:basedOn w:val="Normal"/>
    <w:rsid w:val="002432BB"/>
    <w:pPr>
      <w:numPr>
        <w:ilvl w:val="3"/>
        <w:numId w:val="6"/>
      </w:numPr>
    </w:pPr>
  </w:style>
  <w:style w:type="paragraph" w:customStyle="1" w:styleId="IndentParaLevel5">
    <w:name w:val="IndentParaLevel5"/>
    <w:basedOn w:val="Normal"/>
    <w:rsid w:val="002432BB"/>
    <w:pPr>
      <w:numPr>
        <w:ilvl w:val="4"/>
        <w:numId w:val="6"/>
      </w:numPr>
    </w:pPr>
  </w:style>
  <w:style w:type="paragraph" w:customStyle="1" w:styleId="IndentParaLevel6">
    <w:name w:val="IndentParaLevel6"/>
    <w:basedOn w:val="Normal"/>
    <w:rsid w:val="002432BB"/>
    <w:pPr>
      <w:numPr>
        <w:ilvl w:val="5"/>
        <w:numId w:val="6"/>
      </w:numPr>
    </w:pPr>
  </w:style>
  <w:style w:type="paragraph" w:styleId="ListBullet">
    <w:name w:val="List Bullet"/>
    <w:basedOn w:val="Normal"/>
    <w:rsid w:val="002432BB"/>
    <w:pPr>
      <w:numPr>
        <w:numId w:val="7"/>
      </w:numPr>
    </w:pPr>
  </w:style>
  <w:style w:type="paragraph" w:styleId="ListBullet2">
    <w:name w:val="List Bullet 2"/>
    <w:basedOn w:val="Normal"/>
    <w:rsid w:val="002432BB"/>
    <w:pPr>
      <w:numPr>
        <w:ilvl w:val="1"/>
        <w:numId w:val="7"/>
      </w:numPr>
    </w:pPr>
  </w:style>
  <w:style w:type="paragraph" w:styleId="ListBullet3">
    <w:name w:val="List Bullet 3"/>
    <w:basedOn w:val="Normal"/>
    <w:rsid w:val="002432BB"/>
    <w:pPr>
      <w:numPr>
        <w:ilvl w:val="2"/>
        <w:numId w:val="7"/>
      </w:numPr>
    </w:pPr>
  </w:style>
  <w:style w:type="paragraph" w:styleId="ListBullet4">
    <w:name w:val="List Bullet 4"/>
    <w:basedOn w:val="Normal"/>
    <w:rsid w:val="002432BB"/>
    <w:pPr>
      <w:numPr>
        <w:ilvl w:val="3"/>
        <w:numId w:val="7"/>
      </w:numPr>
    </w:pPr>
  </w:style>
  <w:style w:type="paragraph" w:styleId="ListBullet5">
    <w:name w:val="List Bullet 5"/>
    <w:basedOn w:val="Normal"/>
    <w:rsid w:val="002432BB"/>
    <w:pPr>
      <w:numPr>
        <w:ilvl w:val="4"/>
        <w:numId w:val="7"/>
      </w:numPr>
    </w:pPr>
  </w:style>
  <w:style w:type="paragraph" w:customStyle="1" w:styleId="MinorTitleArial">
    <w:name w:val="Minor_Title_Arial"/>
    <w:next w:val="Normal"/>
    <w:rsid w:val="002432BB"/>
    <w:pPr>
      <w:spacing w:after="0"/>
    </w:pPr>
    <w:rPr>
      <w:rFonts w:cs="Arial"/>
      <w:color w:val="000000"/>
      <w:sz w:val="18"/>
      <w:szCs w:val="18"/>
    </w:rPr>
  </w:style>
  <w:style w:type="character" w:styleId="PageNumber">
    <w:name w:val="page number"/>
    <w:basedOn w:val="DefaultParagraphFont"/>
    <w:semiHidden/>
    <w:rsid w:val="003D0340"/>
    <w:rPr>
      <w:rFonts w:ascii="Arial" w:hAnsi="Arial"/>
      <w:sz w:val="18"/>
    </w:rPr>
  </w:style>
  <w:style w:type="paragraph" w:customStyle="1" w:styleId="ScheduleHeading">
    <w:name w:val="Schedule Heading"/>
    <w:basedOn w:val="Normal"/>
    <w:next w:val="Normal"/>
    <w:rsid w:val="003D0340"/>
    <w:pPr>
      <w:pageBreakBefore/>
      <w:numPr>
        <w:numId w:val="15"/>
      </w:numPr>
      <w:outlineLvl w:val="0"/>
    </w:pPr>
    <w:rPr>
      <w:b/>
      <w:sz w:val="24"/>
      <w:lang w:eastAsia="en-AU"/>
    </w:rPr>
  </w:style>
  <w:style w:type="paragraph" w:customStyle="1" w:styleId="Schedule1">
    <w:name w:val="Schedule_1"/>
    <w:basedOn w:val="Normal"/>
    <w:next w:val="IndentParaLevel1"/>
    <w:rsid w:val="003D0340"/>
    <w:pPr>
      <w:keepNext/>
      <w:numPr>
        <w:ilvl w:val="1"/>
        <w:numId w:val="15"/>
      </w:numPr>
      <w:pBdr>
        <w:top w:val="single" w:sz="12" w:space="1" w:color="auto"/>
      </w:pBdr>
      <w:outlineLvl w:val="0"/>
    </w:pPr>
    <w:rPr>
      <w:b/>
      <w:sz w:val="28"/>
      <w:lang w:eastAsia="en-AU"/>
    </w:rPr>
  </w:style>
  <w:style w:type="paragraph" w:customStyle="1" w:styleId="Schedule2">
    <w:name w:val="Schedule_2"/>
    <w:basedOn w:val="Normal"/>
    <w:next w:val="IndentParaLevel1"/>
    <w:rsid w:val="003D0340"/>
    <w:pPr>
      <w:keepNext/>
      <w:numPr>
        <w:ilvl w:val="2"/>
        <w:numId w:val="15"/>
      </w:numPr>
      <w:outlineLvl w:val="1"/>
    </w:pPr>
    <w:rPr>
      <w:b/>
      <w:sz w:val="24"/>
      <w:lang w:eastAsia="en-AU"/>
    </w:rPr>
  </w:style>
  <w:style w:type="paragraph" w:customStyle="1" w:styleId="Schedule3">
    <w:name w:val="Schedule_3"/>
    <w:basedOn w:val="Normal"/>
    <w:rsid w:val="003D0340"/>
    <w:pPr>
      <w:numPr>
        <w:ilvl w:val="3"/>
        <w:numId w:val="15"/>
      </w:numPr>
      <w:outlineLvl w:val="2"/>
    </w:pPr>
    <w:rPr>
      <w:lang w:eastAsia="en-AU"/>
    </w:rPr>
  </w:style>
  <w:style w:type="paragraph" w:customStyle="1" w:styleId="Schedule4">
    <w:name w:val="Schedule_4"/>
    <w:basedOn w:val="Normal"/>
    <w:rsid w:val="003D0340"/>
    <w:pPr>
      <w:numPr>
        <w:ilvl w:val="4"/>
        <w:numId w:val="15"/>
      </w:numPr>
      <w:outlineLvl w:val="3"/>
    </w:pPr>
    <w:rPr>
      <w:lang w:eastAsia="en-AU"/>
    </w:rPr>
  </w:style>
  <w:style w:type="paragraph" w:customStyle="1" w:styleId="Schedule5">
    <w:name w:val="Schedule_5"/>
    <w:basedOn w:val="Normal"/>
    <w:rsid w:val="003D0340"/>
    <w:pPr>
      <w:numPr>
        <w:ilvl w:val="5"/>
        <w:numId w:val="15"/>
      </w:numPr>
      <w:outlineLvl w:val="5"/>
    </w:pPr>
    <w:rPr>
      <w:lang w:eastAsia="en-AU"/>
    </w:rPr>
  </w:style>
  <w:style w:type="paragraph" w:customStyle="1" w:styleId="Schedule6">
    <w:name w:val="Schedule_6"/>
    <w:basedOn w:val="Normal"/>
    <w:rsid w:val="003D0340"/>
    <w:pPr>
      <w:numPr>
        <w:ilvl w:val="6"/>
        <w:numId w:val="15"/>
      </w:numPr>
      <w:outlineLvl w:val="6"/>
    </w:pPr>
    <w:rPr>
      <w:lang w:eastAsia="en-AU"/>
    </w:rPr>
  </w:style>
  <w:style w:type="paragraph" w:customStyle="1" w:styleId="Schedule7">
    <w:name w:val="Schedule_7"/>
    <w:basedOn w:val="Normal"/>
    <w:rsid w:val="003D0340"/>
    <w:pPr>
      <w:numPr>
        <w:ilvl w:val="7"/>
        <w:numId w:val="15"/>
      </w:numPr>
      <w:outlineLvl w:val="7"/>
    </w:pPr>
    <w:rPr>
      <w:lang w:eastAsia="en-AU"/>
    </w:rPr>
  </w:style>
  <w:style w:type="paragraph" w:customStyle="1" w:styleId="Schedule8">
    <w:name w:val="Schedule_8"/>
    <w:basedOn w:val="Normal"/>
    <w:rsid w:val="003D0340"/>
    <w:pPr>
      <w:numPr>
        <w:ilvl w:val="8"/>
        <w:numId w:val="15"/>
      </w:numPr>
      <w:outlineLvl w:val="8"/>
    </w:pPr>
    <w:rPr>
      <w:lang w:eastAsia="en-AU"/>
    </w:rPr>
  </w:style>
  <w:style w:type="paragraph" w:styleId="NormalWeb">
    <w:name w:val="Normal (Web)"/>
    <w:basedOn w:val="Normal"/>
    <w:uiPriority w:val="99"/>
    <w:semiHidden/>
    <w:unhideWhenUsed/>
    <w:rsid w:val="007A1BE2"/>
  </w:style>
  <w:style w:type="paragraph" w:customStyle="1" w:styleId="TitleArial">
    <w:name w:val="Title_Arial"/>
    <w:next w:val="Normal"/>
    <w:rsid w:val="003D0340"/>
    <w:pPr>
      <w:spacing w:after="0"/>
      <w:outlineLvl w:val="0"/>
    </w:pPr>
    <w:rPr>
      <w:rFonts w:cs="Arial"/>
      <w:bCs/>
      <w:sz w:val="44"/>
      <w:szCs w:val="44"/>
    </w:rPr>
  </w:style>
  <w:style w:type="paragraph" w:styleId="TOC1">
    <w:name w:val="toc 1"/>
    <w:basedOn w:val="Normal"/>
    <w:next w:val="Normal"/>
    <w:rsid w:val="00FF2395"/>
    <w:pPr>
      <w:tabs>
        <w:tab w:val="left" w:pos="964"/>
        <w:tab w:val="right" w:leader="dot" w:pos="9356"/>
      </w:tabs>
      <w:spacing w:before="120" w:after="120"/>
      <w:ind w:left="964" w:right="1134" w:hanging="964"/>
    </w:pPr>
    <w:rPr>
      <w:b/>
    </w:rPr>
  </w:style>
  <w:style w:type="paragraph" w:styleId="TOC2">
    <w:name w:val="toc 2"/>
    <w:basedOn w:val="Normal"/>
    <w:next w:val="Normal"/>
    <w:rsid w:val="00FF2395"/>
    <w:pPr>
      <w:tabs>
        <w:tab w:val="left" w:pos="1928"/>
        <w:tab w:val="right" w:leader="dot" w:pos="9356"/>
      </w:tabs>
      <w:spacing w:after="0"/>
      <w:ind w:left="1928" w:right="1134" w:hanging="964"/>
    </w:pPr>
  </w:style>
  <w:style w:type="paragraph" w:styleId="TOC3">
    <w:name w:val="toc 3"/>
    <w:basedOn w:val="Normal"/>
    <w:next w:val="Normal"/>
    <w:autoRedefine/>
    <w:semiHidden/>
    <w:rsid w:val="00FF2395"/>
    <w:pPr>
      <w:ind w:left="440"/>
    </w:pPr>
  </w:style>
  <w:style w:type="paragraph" w:styleId="TOC4">
    <w:name w:val="toc 4"/>
    <w:basedOn w:val="Normal"/>
    <w:next w:val="Normal"/>
    <w:autoRedefine/>
    <w:semiHidden/>
    <w:rsid w:val="00FF2395"/>
    <w:pPr>
      <w:ind w:left="660"/>
    </w:pPr>
  </w:style>
  <w:style w:type="paragraph" w:styleId="TOC5">
    <w:name w:val="toc 5"/>
    <w:basedOn w:val="Normal"/>
    <w:next w:val="Normal"/>
    <w:autoRedefine/>
    <w:semiHidden/>
    <w:rsid w:val="00FF2395"/>
    <w:pPr>
      <w:ind w:left="880"/>
    </w:pPr>
  </w:style>
  <w:style w:type="paragraph" w:styleId="TOC6">
    <w:name w:val="toc 6"/>
    <w:basedOn w:val="Normal"/>
    <w:next w:val="Normal"/>
    <w:autoRedefine/>
    <w:semiHidden/>
    <w:rsid w:val="00FF2395"/>
    <w:pPr>
      <w:ind w:left="1100"/>
    </w:pPr>
  </w:style>
  <w:style w:type="paragraph" w:styleId="TOC7">
    <w:name w:val="toc 7"/>
    <w:basedOn w:val="Normal"/>
    <w:next w:val="Normal"/>
    <w:autoRedefine/>
    <w:semiHidden/>
    <w:rsid w:val="00FF2395"/>
    <w:pPr>
      <w:ind w:left="1320"/>
    </w:pPr>
  </w:style>
  <w:style w:type="paragraph" w:styleId="TOC8">
    <w:name w:val="toc 8"/>
    <w:basedOn w:val="Normal"/>
    <w:next w:val="Normal"/>
    <w:autoRedefine/>
    <w:semiHidden/>
    <w:rsid w:val="00FF2395"/>
    <w:pPr>
      <w:ind w:left="1540"/>
    </w:pPr>
  </w:style>
  <w:style w:type="paragraph" w:styleId="TOC9">
    <w:name w:val="toc 9"/>
    <w:basedOn w:val="Normal"/>
    <w:next w:val="Normal"/>
    <w:semiHidden/>
    <w:rsid w:val="00FF2395"/>
    <w:pPr>
      <w:ind w:left="1758"/>
    </w:pPr>
  </w:style>
  <w:style w:type="paragraph" w:customStyle="1" w:styleId="TOCHeader">
    <w:name w:val="TOCHeader"/>
    <w:basedOn w:val="Normal"/>
    <w:rsid w:val="002432BB"/>
    <w:pPr>
      <w:keepNext/>
    </w:pPr>
    <w:rPr>
      <w:b/>
      <w:sz w:val="24"/>
    </w:rPr>
  </w:style>
  <w:style w:type="numbering" w:customStyle="1" w:styleId="CUNumber">
    <w:name w:val="CU_Number"/>
    <w:uiPriority w:val="99"/>
    <w:rsid w:val="003D0340"/>
    <w:pPr>
      <w:numPr>
        <w:numId w:val="5"/>
      </w:numPr>
    </w:pPr>
  </w:style>
  <w:style w:type="numbering" w:customStyle="1" w:styleId="CUHeading">
    <w:name w:val="CU_Heading"/>
    <w:uiPriority w:val="99"/>
    <w:rsid w:val="003D0340"/>
    <w:pPr>
      <w:numPr>
        <w:numId w:val="12"/>
      </w:numPr>
    </w:pPr>
  </w:style>
  <w:style w:type="numbering" w:customStyle="1" w:styleId="CUIndent">
    <w:name w:val="CU_Indent"/>
    <w:uiPriority w:val="99"/>
    <w:rsid w:val="002432BB"/>
    <w:pPr>
      <w:numPr>
        <w:numId w:val="6"/>
      </w:numPr>
    </w:pPr>
  </w:style>
  <w:style w:type="numbering" w:customStyle="1" w:styleId="CUSchedule">
    <w:name w:val="CU_Schedule"/>
    <w:uiPriority w:val="99"/>
    <w:rsid w:val="003D0340"/>
    <w:pPr>
      <w:numPr>
        <w:numId w:val="14"/>
      </w:numPr>
    </w:pPr>
  </w:style>
  <w:style w:type="numbering" w:customStyle="1" w:styleId="CUBullet">
    <w:name w:val="CU_Bullet"/>
    <w:uiPriority w:val="99"/>
    <w:rsid w:val="002432BB"/>
    <w:pPr>
      <w:numPr>
        <w:numId w:val="7"/>
      </w:numPr>
    </w:pPr>
  </w:style>
  <w:style w:type="numbering" w:customStyle="1" w:styleId="CUTable">
    <w:name w:val="CU_Table"/>
    <w:uiPriority w:val="99"/>
    <w:rsid w:val="003D0340"/>
    <w:pPr>
      <w:numPr>
        <w:numId w:val="8"/>
      </w:numPr>
    </w:pPr>
  </w:style>
  <w:style w:type="paragraph" w:customStyle="1" w:styleId="CUTable1">
    <w:name w:val="CU_Table1"/>
    <w:basedOn w:val="Normal"/>
    <w:rsid w:val="003D0340"/>
    <w:pPr>
      <w:numPr>
        <w:numId w:val="8"/>
      </w:numPr>
      <w:outlineLvl w:val="0"/>
    </w:pPr>
  </w:style>
  <w:style w:type="paragraph" w:customStyle="1" w:styleId="CUTable2">
    <w:name w:val="CU_Table2"/>
    <w:basedOn w:val="Normal"/>
    <w:rsid w:val="003D0340"/>
    <w:pPr>
      <w:numPr>
        <w:ilvl w:val="1"/>
        <w:numId w:val="8"/>
      </w:numPr>
      <w:outlineLvl w:val="2"/>
    </w:pPr>
  </w:style>
  <w:style w:type="paragraph" w:customStyle="1" w:styleId="CUTable3">
    <w:name w:val="CU_Table3"/>
    <w:basedOn w:val="Normal"/>
    <w:rsid w:val="003D0340"/>
    <w:pPr>
      <w:numPr>
        <w:ilvl w:val="2"/>
        <w:numId w:val="8"/>
      </w:numPr>
      <w:outlineLvl w:val="3"/>
    </w:pPr>
  </w:style>
  <w:style w:type="paragraph" w:customStyle="1" w:styleId="CUTable4">
    <w:name w:val="CU_Table4"/>
    <w:basedOn w:val="Normal"/>
    <w:rsid w:val="003D0340"/>
    <w:pPr>
      <w:numPr>
        <w:ilvl w:val="3"/>
        <w:numId w:val="8"/>
      </w:numPr>
      <w:outlineLvl w:val="4"/>
    </w:pPr>
  </w:style>
  <w:style w:type="paragraph" w:styleId="Header">
    <w:name w:val="header"/>
    <w:basedOn w:val="Normal"/>
    <w:link w:val="HeaderChar"/>
    <w:unhideWhenUsed/>
    <w:rsid w:val="006B0E85"/>
    <w:pPr>
      <w:tabs>
        <w:tab w:val="center" w:pos="4513"/>
        <w:tab w:val="right" w:pos="9026"/>
      </w:tabs>
    </w:pPr>
  </w:style>
  <w:style w:type="character" w:customStyle="1" w:styleId="HeaderChar">
    <w:name w:val="Header Char"/>
    <w:basedOn w:val="DefaultParagraphFont"/>
    <w:link w:val="Header"/>
    <w:rsid w:val="006B0E85"/>
    <w:rPr>
      <w:rFonts w:ascii="Times New Roman" w:hAnsi="Times New Roman" w:cs="Times New Roman"/>
      <w:szCs w:val="24"/>
    </w:rPr>
  </w:style>
  <w:style w:type="paragraph" w:styleId="Footer">
    <w:name w:val="footer"/>
    <w:basedOn w:val="Normal"/>
    <w:link w:val="FooterChar"/>
    <w:unhideWhenUsed/>
    <w:rsid w:val="00524805"/>
    <w:pPr>
      <w:spacing w:after="0"/>
    </w:pPr>
    <w:rPr>
      <w:sz w:val="18"/>
    </w:rPr>
  </w:style>
  <w:style w:type="character" w:customStyle="1" w:styleId="FooterChar">
    <w:name w:val="Footer Char"/>
    <w:basedOn w:val="DefaultParagraphFont"/>
    <w:link w:val="Footer"/>
    <w:rsid w:val="00524805"/>
    <w:rPr>
      <w:sz w:val="18"/>
    </w:rPr>
  </w:style>
  <w:style w:type="paragraph" w:styleId="Title">
    <w:name w:val="Title"/>
    <w:basedOn w:val="Normal"/>
    <w:link w:val="TitleChar"/>
    <w:qFormat/>
    <w:rsid w:val="003A570C"/>
    <w:pPr>
      <w:keepNext/>
    </w:pPr>
    <w:rPr>
      <w:rFonts w:cs="Arial"/>
      <w:b/>
      <w:bCs/>
      <w:sz w:val="28"/>
      <w:szCs w:val="32"/>
    </w:rPr>
  </w:style>
  <w:style w:type="character" w:customStyle="1" w:styleId="TitleChar">
    <w:name w:val="Title Char"/>
    <w:basedOn w:val="DefaultParagraphFont"/>
    <w:link w:val="Title"/>
    <w:rsid w:val="003A570C"/>
    <w:rPr>
      <w:rFonts w:ascii="Arial" w:hAnsi="Arial" w:cs="Arial"/>
      <w:b/>
      <w:bCs/>
      <w:sz w:val="28"/>
      <w:szCs w:val="32"/>
    </w:rPr>
  </w:style>
  <w:style w:type="paragraph" w:styleId="Subtitle">
    <w:name w:val="Subtitle"/>
    <w:basedOn w:val="Normal"/>
    <w:link w:val="SubtitleChar"/>
    <w:qFormat/>
    <w:rsid w:val="003A570C"/>
    <w:pPr>
      <w:keepNext/>
    </w:pPr>
    <w:rPr>
      <w:rFonts w:cs="Arial"/>
      <w:b/>
      <w:sz w:val="24"/>
    </w:rPr>
  </w:style>
  <w:style w:type="character" w:customStyle="1" w:styleId="SubtitleChar">
    <w:name w:val="Subtitle Char"/>
    <w:basedOn w:val="DefaultParagraphFont"/>
    <w:link w:val="Subtitle"/>
    <w:rsid w:val="003A570C"/>
    <w:rPr>
      <w:rFonts w:ascii="Arial" w:hAnsi="Arial" w:cs="Arial"/>
      <w:b/>
      <w:sz w:val="24"/>
      <w:szCs w:val="24"/>
    </w:rPr>
  </w:style>
  <w:style w:type="paragraph" w:styleId="EndnoteText">
    <w:name w:val="endnote text"/>
    <w:basedOn w:val="Normal"/>
    <w:link w:val="EndnoteTextChar"/>
    <w:rsid w:val="003A570C"/>
  </w:style>
  <w:style w:type="character" w:customStyle="1" w:styleId="EndnoteTextChar">
    <w:name w:val="Endnote Text Char"/>
    <w:basedOn w:val="DefaultParagraphFont"/>
    <w:link w:val="EndnoteText"/>
    <w:rsid w:val="003A570C"/>
    <w:rPr>
      <w:rFonts w:ascii="Times New Roman" w:hAnsi="Times New Roman" w:cs="Times New Roman"/>
      <w:sz w:val="20"/>
      <w:szCs w:val="20"/>
    </w:rPr>
  </w:style>
  <w:style w:type="paragraph" w:styleId="FootnoteText">
    <w:name w:val="footnote text"/>
    <w:basedOn w:val="Normal"/>
    <w:link w:val="FootnoteTextChar"/>
    <w:rsid w:val="003A570C"/>
  </w:style>
  <w:style w:type="character" w:customStyle="1" w:styleId="FootnoteTextChar">
    <w:name w:val="Footnote Text Char"/>
    <w:basedOn w:val="DefaultParagraphFont"/>
    <w:link w:val="FootnoteText"/>
    <w:rsid w:val="003A570C"/>
    <w:rPr>
      <w:rFonts w:ascii="Times New Roman" w:hAnsi="Times New Roman" w:cs="Times New Roman"/>
      <w:sz w:val="20"/>
      <w:szCs w:val="20"/>
    </w:rPr>
  </w:style>
  <w:style w:type="paragraph" w:customStyle="1" w:styleId="CUTable5">
    <w:name w:val="CU_Table5"/>
    <w:basedOn w:val="Normal"/>
    <w:rsid w:val="003D0340"/>
    <w:pPr>
      <w:numPr>
        <w:ilvl w:val="4"/>
        <w:numId w:val="8"/>
      </w:numPr>
      <w:outlineLvl w:val="4"/>
    </w:pPr>
  </w:style>
  <w:style w:type="table" w:styleId="TableGrid">
    <w:name w:val="Table Grid"/>
    <w:basedOn w:val="TableNormal"/>
    <w:uiPriority w:val="59"/>
    <w:rsid w:val="005248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Definitions">
    <w:name w:val="CU_Definitions"/>
    <w:uiPriority w:val="99"/>
    <w:rsid w:val="003D0340"/>
    <w:pPr>
      <w:numPr>
        <w:numId w:val="10"/>
      </w:numPr>
    </w:pPr>
  </w:style>
  <w:style w:type="paragraph" w:styleId="BalloonText">
    <w:name w:val="Balloon Text"/>
    <w:basedOn w:val="Normal"/>
    <w:link w:val="BalloonTextChar"/>
    <w:uiPriority w:val="99"/>
    <w:semiHidden/>
    <w:unhideWhenUsed/>
    <w:rsid w:val="007A1BE2"/>
    <w:pPr>
      <w:spacing w:after="0"/>
    </w:pPr>
    <w:rPr>
      <w:rFonts w:cs="Tahoma"/>
      <w:sz w:val="16"/>
      <w:szCs w:val="16"/>
    </w:rPr>
  </w:style>
  <w:style w:type="character" w:customStyle="1" w:styleId="BalloonTextChar">
    <w:name w:val="Balloon Text Char"/>
    <w:basedOn w:val="DefaultParagraphFont"/>
    <w:link w:val="BalloonText"/>
    <w:uiPriority w:val="99"/>
    <w:semiHidden/>
    <w:rsid w:val="007A1BE2"/>
    <w:rPr>
      <w:rFonts w:cs="Tahoma"/>
      <w:sz w:val="16"/>
      <w:szCs w:val="16"/>
    </w:rPr>
  </w:style>
  <w:style w:type="paragraph" w:customStyle="1" w:styleId="TableText">
    <w:name w:val="TableText"/>
    <w:basedOn w:val="Normal"/>
    <w:rsid w:val="006C6A1C"/>
    <w:pPr>
      <w:spacing w:after="0"/>
    </w:pPr>
  </w:style>
  <w:style w:type="character" w:customStyle="1" w:styleId="Heading1Char">
    <w:name w:val="Heading 1 Char"/>
    <w:basedOn w:val="DefaultParagraphFont"/>
    <w:link w:val="Heading1"/>
    <w:rsid w:val="00AB32BF"/>
    <w:rPr>
      <w:rFonts w:cs="Arial"/>
      <w:b/>
      <w:bCs/>
      <w:sz w:val="28"/>
      <w:szCs w:val="32"/>
    </w:rPr>
  </w:style>
  <w:style w:type="character" w:customStyle="1" w:styleId="apple-converted-space">
    <w:name w:val="apple-converted-space"/>
    <w:basedOn w:val="DefaultParagraphFont"/>
    <w:rsid w:val="004215C0"/>
  </w:style>
  <w:style w:type="paragraph" w:customStyle="1" w:styleId="tparagraph">
    <w:name w:val="tparagraph"/>
    <w:basedOn w:val="Normal"/>
    <w:rsid w:val="004215C0"/>
    <w:pPr>
      <w:spacing w:before="100" w:beforeAutospacing="1" w:after="100" w:afterAutospacing="1"/>
    </w:pPr>
    <w:rPr>
      <w:sz w:val="24"/>
      <w:lang w:eastAsia="en-AU"/>
    </w:rPr>
  </w:style>
  <w:style w:type="paragraph" w:customStyle="1" w:styleId="hfloat">
    <w:name w:val="hfloat"/>
    <w:basedOn w:val="Normal"/>
    <w:rsid w:val="004215C0"/>
    <w:pPr>
      <w:spacing w:before="100" w:beforeAutospacing="1" w:after="100" w:afterAutospacing="1"/>
    </w:pPr>
    <w:rPr>
      <w:sz w:val="24"/>
      <w:lang w:eastAsia="en-AU"/>
    </w:rPr>
  </w:style>
  <w:style w:type="paragraph" w:styleId="ListParagraph">
    <w:name w:val="List Paragraph"/>
    <w:basedOn w:val="Normal"/>
    <w:uiPriority w:val="34"/>
    <w:rsid w:val="00E7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53144">
      <w:bodyDiv w:val="1"/>
      <w:marLeft w:val="0"/>
      <w:marRight w:val="0"/>
      <w:marTop w:val="0"/>
      <w:marBottom w:val="0"/>
      <w:divBdr>
        <w:top w:val="none" w:sz="0" w:space="0" w:color="auto"/>
        <w:left w:val="none" w:sz="0" w:space="0" w:color="auto"/>
        <w:bottom w:val="none" w:sz="0" w:space="0" w:color="auto"/>
        <w:right w:val="none" w:sz="0" w:space="0" w:color="auto"/>
      </w:divBdr>
      <w:divsChild>
        <w:div w:id="1744253198">
          <w:marLeft w:val="0"/>
          <w:marRight w:val="0"/>
          <w:marTop w:val="0"/>
          <w:marBottom w:val="0"/>
          <w:divBdr>
            <w:top w:val="none" w:sz="0" w:space="0" w:color="auto"/>
            <w:left w:val="none" w:sz="0" w:space="0" w:color="auto"/>
            <w:bottom w:val="none" w:sz="0" w:space="0" w:color="auto"/>
            <w:right w:val="none" w:sz="0" w:space="0" w:color="auto"/>
          </w:divBdr>
        </w:div>
      </w:divsChild>
    </w:div>
    <w:div w:id="282809334">
      <w:bodyDiv w:val="1"/>
      <w:marLeft w:val="0"/>
      <w:marRight w:val="0"/>
      <w:marTop w:val="0"/>
      <w:marBottom w:val="0"/>
      <w:divBdr>
        <w:top w:val="none" w:sz="0" w:space="0" w:color="auto"/>
        <w:left w:val="none" w:sz="0" w:space="0" w:color="auto"/>
        <w:bottom w:val="none" w:sz="0" w:space="0" w:color="auto"/>
        <w:right w:val="none" w:sz="0" w:space="0" w:color="auto"/>
      </w:divBdr>
    </w:div>
    <w:div w:id="18626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legislation.nsw.gov.au/xref/inforce/?xref=Type%3Dact%20AND%20Year%3D1999%20AND%20no%3D46&amp;nohits=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layton Utz">
      <a:dk1>
        <a:srgbClr val="000000"/>
      </a:dk1>
      <a:lt1>
        <a:srgbClr val="FFFFFF"/>
      </a:lt1>
      <a:dk2>
        <a:srgbClr val="B4D012"/>
      </a:dk2>
      <a:lt2>
        <a:srgbClr val="737164"/>
      </a:lt2>
      <a:accent1>
        <a:srgbClr val="000000"/>
      </a:accent1>
      <a:accent2>
        <a:srgbClr val="70ABC6"/>
      </a:accent2>
      <a:accent3>
        <a:srgbClr val="2E499C"/>
      </a:accent3>
      <a:accent4>
        <a:srgbClr val="861648"/>
      </a:accent4>
      <a:accent5>
        <a:srgbClr val="FAB641"/>
      </a:accent5>
      <a:accent6>
        <a:srgbClr val="E9E4DE"/>
      </a:accent6>
      <a:hlink>
        <a:srgbClr val="BFBFBF"/>
      </a:hlink>
      <a:folHlink>
        <a:srgbClr val="3C1A56"/>
      </a:folHlink>
    </a:clrScheme>
    <a:fontScheme name="Clayton Utz">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NBNCo Common BaseDocument" ma:contentTypeID="0x0101009624EF3D336042E9B0BF9094278F5F4100783B595D41D7CB44B103F5B666D8C8FF" ma:contentTypeVersion="13" ma:contentTypeDescription="Create a new Document" ma:contentTypeScope="" ma:versionID="beaafacb7ecea0893d3f436b0e44c171">
  <xsd:schema xmlns:xsd="http://www.w3.org/2001/XMLSchema" xmlns:xs="http://www.w3.org/2001/XMLSchema" xmlns:p="http://schemas.microsoft.com/office/2006/metadata/properties" xmlns:ns2="39fb4081-05f7-403a-8fc3-5d74db1917b8" xmlns:ns3="69176555-1062-4e6e-99d7-d437b51bbc65" xmlns:ns4="597e557e-b30d-488f-9067-f9e916d9ddfe" xmlns:ns5="http://schemas.microsoft.com/sharepoint/v4" targetNamespace="http://schemas.microsoft.com/office/2006/metadata/properties" ma:root="true" ma:fieldsID="3c8ce5a1e91ba0019c6af8fd3d861652" ns2:_="" ns3:_="" ns4:_="" ns5:_="">
    <xsd:import namespace="39fb4081-05f7-403a-8fc3-5d74db1917b8"/>
    <xsd:import namespace="69176555-1062-4e6e-99d7-d437b51bbc65"/>
    <xsd:import namespace="597e557e-b30d-488f-9067-f9e916d9ddfe"/>
    <xsd:import namespace="http://schemas.microsoft.com/sharepoint/v4"/>
    <xsd:element name="properties">
      <xsd:complexType>
        <xsd:sequence>
          <xsd:element name="documentManagement">
            <xsd:complexType>
              <xsd:all>
                <xsd:element ref="ns2:DocumentDescription" minOccurs="0"/>
                <xsd:element ref="ns3:DocumentStatusTaxHTField0" minOccurs="0"/>
                <xsd:element ref="ns3:SecurityClassificationTaxHTField0" minOccurs="0"/>
                <xsd:element ref="ns3:FASTaxHTField0" minOccurs="0"/>
                <xsd:element ref="ns3:BusinessUnitTaxHTField0" minOccurs="0"/>
                <xsd:element ref="ns3:TaxCatchAll" minOccurs="0"/>
                <xsd:element ref="ns3:TaxCatchAllLabel" minOccurs="0"/>
                <xsd:element ref="ns3:NBNCoAlternateDocID" minOccurs="0"/>
                <xsd:element ref="ns3:NBNCoBusinessClassificationTaxHTField0" minOccurs="0"/>
                <xsd:element ref="ns3:NBNCoDocumentCategoryTaxHTField0" minOccurs="0"/>
                <xsd:element ref="ns2:TaxKeywordTaxHTField" minOccurs="0"/>
                <xsd:element ref="ns4:_dlc_DocIdUr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b4081-05f7-403a-8fc3-5d74db1917b8" elementFormDefault="qualified">
    <xsd:import namespace="http://schemas.microsoft.com/office/2006/documentManagement/types"/>
    <xsd:import namespace="http://schemas.microsoft.com/office/infopath/2007/PartnerControls"/>
    <xsd:element name="DocumentDescription" ma:index="8" nillable="true" ma:displayName="Document Description" ma:internalName="DocumentDescription">
      <xsd:simpleType>
        <xsd:restriction base="dms:Text"/>
      </xsd:simpleType>
    </xsd:element>
    <xsd:element name="TaxKeywordTaxHTField" ma:index="25" nillable="true" ma:taxonomy="true" ma:internalName="TaxKeywordTaxHTField" ma:taxonomyFieldName="TaxKeyword" ma:displayName="Enterprise Keywords" ma:fieldId="{23f27201-bee3-471e-b2e7-b64fd8b7ca38}" ma:taxonomyMulti="true" ma:sspId="8067244a-a769-4252-8712-1aa938f876e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176555-1062-4e6e-99d7-d437b51bbc65" elementFormDefault="qualified">
    <xsd:import namespace="http://schemas.microsoft.com/office/2006/documentManagement/types"/>
    <xsd:import namespace="http://schemas.microsoft.com/office/infopath/2007/PartnerControls"/>
    <xsd:element name="DocumentStatusTaxHTField0" ma:index="13" ma:taxonomy="true" ma:internalName="DocumentStatusTaxHTField0" ma:taxonomyFieldName="DocumentStatus" ma:displayName="Document Status" ma:default="1;#Draft|f242d34b-bcce-4bff-83fd-49d2f671e3ed" ma:fieldId="{198eb521-3894-42a9-b19a-4aba35100297}" ma:sspId="8067244a-a769-4252-8712-1aa938f876ec" ma:termSetId="68790a65-46a9-4c10-a82e-c3677ff09ad1" ma:anchorId="00000000-0000-0000-0000-000000000000" ma:open="false" ma:isKeyword="false">
      <xsd:complexType>
        <xsd:sequence>
          <xsd:element ref="pc:Terms" minOccurs="0" maxOccurs="1"/>
        </xsd:sequence>
      </xsd:complexType>
    </xsd:element>
    <xsd:element name="SecurityClassificationTaxHTField0" ma:index="14" ma:taxonomy="true" ma:internalName="SecurityClassificationTaxHTField0" ma:taxonomyFieldName="SecurityClassification" ma:displayName="Security Classification" ma:default="2;#Unclassified|608f96ba-2c67-40b4-bfeb-50f5ea36aa74" ma:fieldId="{10ed9546-aeb2-4a15-9054-93f48bc7df44}" ma:sspId="8067244a-a769-4252-8712-1aa938f876ec" ma:termSetId="4feda2dd-37d4-4ff2-ae14-8eeee4f5883b" ma:anchorId="00000000-0000-0000-0000-000000000000" ma:open="false" ma:isKeyword="false">
      <xsd:complexType>
        <xsd:sequence>
          <xsd:element ref="pc:Terms" minOccurs="0" maxOccurs="1"/>
        </xsd:sequence>
      </xsd:complexType>
    </xsd:element>
    <xsd:element name="FASTaxHTField0" ma:index="15" nillable="true" ma:taxonomy="true" ma:internalName="FASTaxHTField0" ma:taxonomyFieldName="FAS" ma:displayName="FAS" ma:fieldId="{b6a8c6ae-c606-4d16-beec-12895f9a6521}" ma:sspId="8067244a-a769-4252-8712-1aa938f876ec" ma:termSetId="6bd8b912-7a3f-49c9-bbd5-fa3c3850971a" ma:anchorId="00000000-0000-0000-0000-000000000000" ma:open="false" ma:isKeyword="false">
      <xsd:complexType>
        <xsd:sequence>
          <xsd:element ref="pc:Terms" minOccurs="0" maxOccurs="1"/>
        </xsd:sequence>
      </xsd:complexType>
    </xsd:element>
    <xsd:element name="BusinessUnitTaxHTField0" ma:index="16" ma:taxonomy="true" ma:internalName="BusinessUnitTaxHTField0" ma:taxonomyFieldName="BusinessUnit" ma:displayName="Business Unit" ma:default="7;#COO|6e563d80-9e96-45c8-b732-40a485eb8411" ma:fieldId="{5c21c573-68b8-4570-9bc6-4babadffe51b}" ma:sspId="8067244a-a769-4252-8712-1aa938f876ec" ma:termSetId="f45ae866-0705-4c94-af0e-2a5900598abb"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cd370d43-ffe5-4ae4-a3cf-29384907cbb3}" ma:internalName="TaxCatchAll" ma:showField="CatchAllData" ma:web="39fb4081-05f7-403a-8fc3-5d74db1917b8">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d370d43-ffe5-4ae4-a3cf-29384907cbb3}" ma:internalName="TaxCatchAllLabel" ma:readOnly="true" ma:showField="CatchAllDataLabel" ma:web="39fb4081-05f7-403a-8fc3-5d74db1917b8">
      <xsd:complexType>
        <xsd:complexContent>
          <xsd:extension base="dms:MultiChoiceLookup">
            <xsd:sequence>
              <xsd:element name="Value" type="dms:Lookup" maxOccurs="unbounded" minOccurs="0" nillable="true"/>
            </xsd:sequence>
          </xsd:extension>
        </xsd:complexContent>
      </xsd:complexType>
    </xsd:element>
    <xsd:element name="NBNCoAlternateDocID" ma:index="19" nillable="true" ma:displayName="Alternate Doc ID" ma:description="" ma:internalName="NBNCoAlternateDocID">
      <xsd:simpleType>
        <xsd:restriction base="dms:Text"/>
      </xsd:simpleType>
    </xsd:element>
    <xsd:element name="NBNCoBusinessClassificationTaxHTField0" ma:index="20" nillable="true" ma:taxonomy="true" ma:internalName="NBNCoBusinessClassificationTaxHTField0" ma:taxonomyFieldName="NBNCoBusinessClassification" ma:displayName="Business Classification" ma:readOnly="false" ma:fieldId="{ed700e26-5299-44a6-ab1f-34bef69dc0e9}" ma:sspId="8067244a-a769-4252-8712-1aa938f876ec" ma:termSetId="e34cbdeb-2b1f-4c63-8dbd-0534f0829e21" ma:anchorId="00000000-0000-0000-0000-000000000000" ma:open="false" ma:isKeyword="false">
      <xsd:complexType>
        <xsd:sequence>
          <xsd:element ref="pc:Terms" minOccurs="0" maxOccurs="1"/>
        </xsd:sequence>
      </xsd:complexType>
    </xsd:element>
    <xsd:element name="NBNCoDocumentCategoryTaxHTField0" ma:index="22" ma:taxonomy="true" ma:internalName="NBNCoDocumentCategoryTaxHTField0" ma:taxonomyFieldName="NBNCoDocumentCategory" ma:displayName="Document Category" ma:fieldId="{b6449e9c-10b0-462a-bb48-a319890ed618}" ma:sspId="8067244a-a769-4252-8712-1aa938f876ec" ma:termSetId="93e5f3f7-c2c3-4a0c-809e-1ce523f9ee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7e557e-b30d-488f-9067-f9e916d9ddfe" elementFormDefault="qualified">
    <xsd:import namespace="http://schemas.microsoft.com/office/2006/documentManagement/types"/>
    <xsd:import namespace="http://schemas.microsoft.com/office/infopath/2007/PartnerControls"/>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
    <Synchronization>Asynchronous</Synchronization>
    <Type>10003</Type>
    <SequenceNumber>10000</SequenceNumber>
    <Url/>
    <Assembly>RecordPoint.Active.UI, Version=1.0.0.0, Culture=neutral, PublicKeyToken=d49476ae5b650bf3</Assembly>
    <Class>RecordPoint.Active.UI.Events.WorkflowItemEventReceiver</Class>
    <Data/>
    <Filter/>
  </Receiver>
  <Receiver>
    <Name/>
    <Synchronization>Synchronous</Synchronization>
    <Type>3</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10009</Type>
    <SequenceNumber>10000</SequenceNumber>
    <Url/>
    <Assembly>RecordPoint.Active.UI, Version=1.0.0.0, Culture=neutral, PublicKeyToken=d49476ae5b650bf3</Assembly>
    <Class>RecordPoint.Active.UI.Events.WorkflowItemEventReceiver</Class>
    <Data/>
    <Filter/>
  </Receiver>
  <Receiver>
    <Name/>
    <Synchronization>Synchronous</Synchronization>
    <Type>9</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10103</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102</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10105</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105</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10002</Type>
    <SequenceNumber>10000</SequenceNumber>
    <Url/>
    <Assembly>RecordPoint.Active.UI, Version=1.0.0.0, Culture=neutral, PublicKeyToken=d49476ae5b650bf3</Assembly>
    <Class>RecordPoint.Active.UI.Events.WorkflowItemEventReceiver</Class>
    <Data/>
    <Filter/>
  </Receiver>
  <Receiver>
    <Name/>
    <Synchronization>Synchronous</Synchronization>
    <Type>2</Type>
    <SequenceNumber>10000</SequenceNumber>
    <Url/>
    <Assembly>RecordPoint.Active.UI, Version=1.0.0.0, Culture=neutral, PublicKeyToken=d49476ae5b650bf3</Assembly>
    <Class>RecordPoint.Active.UI.Events.WorkflowItemEventReceiver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067244a-a769-4252-8712-1aa938f876ec" ContentTypeId="0x0101009624EF3D336042E9B0BF9094278F5F41" PreviousValue="false"/>
</file>

<file path=customXml/item5.xml><?xml version="1.0" encoding="utf-8"?>
<p:properties xmlns:p="http://schemas.microsoft.com/office/2006/metadata/properties" xmlns:xsi="http://www.w3.org/2001/XMLSchema-instance" xmlns:pc="http://schemas.microsoft.com/office/infopath/2007/PartnerControls">
  <documentManagement>
    <SecurityClassificationTaxHTField0 xmlns="69176555-1062-4e6e-99d7-d437b51bbc65">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608f96ba-2c67-40b4-bfeb-50f5ea36aa74</TermId>
        </TermInfo>
      </Terms>
    </SecurityClassificationTaxHTField0>
    <BusinessUnitTaxHTField0 xmlns="69176555-1062-4e6e-99d7-d437b51bbc65">
      <Terms xmlns="http://schemas.microsoft.com/office/infopath/2007/PartnerControls">
        <TermInfo xmlns="http://schemas.microsoft.com/office/infopath/2007/PartnerControls">
          <TermName xmlns="http://schemas.microsoft.com/office/infopath/2007/PartnerControls">Network Technology And Operations</TermName>
          <TermId xmlns="http://schemas.microsoft.com/office/infopath/2007/PartnerControls">6e563d80-9e96-45c8-b732-40a485eb8411</TermId>
        </TermInfo>
      </Terms>
    </BusinessUnitTaxHTField0>
    <DocumentStatusTaxHTField0 xmlns="69176555-1062-4e6e-99d7-d437b51bbc65">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f242d34b-bcce-4bff-83fd-49d2f671e3ed</TermId>
        </TermInfo>
      </Terms>
    </DocumentStatusTaxHTField0>
    <TaxCatchAll xmlns="69176555-1062-4e6e-99d7-d437b51bbc65">
      <Value>19</Value>
      <Value>2</Value>
      <Value>1</Value>
      <Value>7</Value>
    </TaxCatchAll>
    <_dlc_DocIdUrl xmlns="597e557e-b30d-488f-9067-f9e916d9ddfe">
      <Url>https://docs.nbnco.net.au/coo/ho/Projects/PA/_layouts/15/DocIdRedir.aspx?ID=F0018-33-152</Url>
      <Description>F0018-33-152</Description>
    </_dlc_DocIdUrl>
    <NBNCoBusinessClassificationTaxHTField0 xmlns="69176555-1062-4e6e-99d7-d437b51bbc65">
      <Terms xmlns="http://schemas.microsoft.com/office/infopath/2007/PartnerControls"/>
    </NBNCoBusinessClassificationTaxHTField0>
    <IconOverlay xmlns="http://schemas.microsoft.com/sharepoint/v4" xsi:nil="true"/>
    <TaxKeywordTaxHTField xmlns="39fb4081-05f7-403a-8fc3-5d74db1917b8">
      <Terms xmlns="http://schemas.microsoft.com/office/infopath/2007/PartnerControls"/>
    </TaxKeywordTaxHTField>
    <NBNCoDocumentCategoryTaxHTField0 xmlns="69176555-1062-4e6e-99d7-d437b51bbc65">
      <Terms xmlns="http://schemas.microsoft.com/office/infopath/2007/PartnerControls">
        <TermInfo xmlns="http://schemas.microsoft.com/office/infopath/2007/PartnerControls">
          <TermName xmlns="http://schemas.microsoft.com/office/infopath/2007/PartnerControls">Contract/Agreement</TermName>
          <TermId xmlns="http://schemas.microsoft.com/office/infopath/2007/PartnerControls">f05eb963-62bc-482d-ad4f-ff858472a648</TermId>
        </TermInfo>
      </Terms>
    </NBNCoDocumentCategoryTaxHTField0>
    <DocumentDescription xmlns="39fb4081-05f7-403a-8fc3-5d74db1917b8" xsi:nil="true"/>
    <FASTaxHTField0 xmlns="69176555-1062-4e6e-99d7-d437b51bbc65">
      <Terms xmlns="http://schemas.microsoft.com/office/infopath/2007/PartnerControls"/>
    </FASTaxHTField0>
    <NBNCoAlternateDocID xmlns="69176555-1062-4e6e-99d7-d437b51bbc65" xsi:nil="true"/>
  </documentManagement>
</p:properties>
</file>

<file path=customXml/itemProps1.xml><?xml version="1.0" encoding="utf-8"?>
<ds:datastoreItem xmlns:ds="http://schemas.openxmlformats.org/officeDocument/2006/customXml" ds:itemID="{B0A1ABE1-39AF-4009-AF35-25AFA363E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b4081-05f7-403a-8fc3-5d74db1917b8"/>
    <ds:schemaRef ds:uri="69176555-1062-4e6e-99d7-d437b51bbc65"/>
    <ds:schemaRef ds:uri="597e557e-b30d-488f-9067-f9e916d9ddf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734B1D-19AD-4C05-95F7-6DEA98D52EC8}">
  <ds:schemaRefs>
    <ds:schemaRef ds:uri="http://schemas.microsoft.com/sharepoint/v3/contenttype/forms"/>
  </ds:schemaRefs>
</ds:datastoreItem>
</file>

<file path=customXml/itemProps3.xml><?xml version="1.0" encoding="utf-8"?>
<ds:datastoreItem xmlns:ds="http://schemas.openxmlformats.org/officeDocument/2006/customXml" ds:itemID="{83501821-EBC8-44AC-AAB2-DA4C06D00A1B}">
  <ds:schemaRefs>
    <ds:schemaRef ds:uri="http://schemas.microsoft.com/sharepoint/events"/>
  </ds:schemaRefs>
</ds:datastoreItem>
</file>

<file path=customXml/itemProps4.xml><?xml version="1.0" encoding="utf-8"?>
<ds:datastoreItem xmlns:ds="http://schemas.openxmlformats.org/officeDocument/2006/customXml" ds:itemID="{043AF457-572E-4DC5-A4FE-D0010D347EA6}">
  <ds:schemaRefs>
    <ds:schemaRef ds:uri="Microsoft.SharePoint.Taxonomy.ContentTypeSync"/>
  </ds:schemaRefs>
</ds:datastoreItem>
</file>

<file path=customXml/itemProps5.xml><?xml version="1.0" encoding="utf-8"?>
<ds:datastoreItem xmlns:ds="http://schemas.openxmlformats.org/officeDocument/2006/customXml" ds:itemID="{C3075B11-8C48-457D-A712-5F07703AAFAE}">
  <ds:schemaRefs>
    <ds:schemaRef ds:uri="http://schemas.microsoft.com/office/2006/metadata/properties"/>
    <ds:schemaRef ds:uri="http://schemas.microsoft.com/office/infopath/2007/PartnerControls"/>
    <ds:schemaRef ds:uri="69176555-1062-4e6e-99d7-d437b51bbc65"/>
    <ds:schemaRef ds:uri="597e557e-b30d-488f-9067-f9e916d9ddfe"/>
    <ds:schemaRef ds:uri="http://schemas.microsoft.com/sharepoint/v4"/>
    <ds:schemaRef ds:uri="39fb4081-05f7-403a-8fc3-5d74db1917b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Clayton Utz</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Utz</dc:creator>
  <cp:lastModifiedBy>Damien Marov</cp:lastModifiedBy>
  <cp:revision>8</cp:revision>
  <cp:lastPrinted>2015-03-05T00:34:00Z</cp:lastPrinted>
  <dcterms:created xsi:type="dcterms:W3CDTF">2018-07-30T22:04:00Z</dcterms:created>
  <dcterms:modified xsi:type="dcterms:W3CDTF">2019-02-01T02:53:00Z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0x0101009624EF3D336042E9B0BF9094278F5F4100783B595D41D7CB44B103F5B666D8C8FF</vt:lpwstr>
  </property>
  <property fmtid="{D5CDD505-2E9C-101B-9397-08002B2CF9AE}" pid="3" name="_dlc_DocId">
    <vt:lpwstr>F0018-33-152</vt:lpwstr>
  </property>
  <property fmtid="{D5CDD505-2E9C-101B-9397-08002B2CF9AE}" pid="4" name="_dlc_DocIdItemGuid">
    <vt:lpwstr>9b88f7dc-4f23-4f40-9666-5a098c1bc7dd</vt:lpwstr>
  </property>
  <property fmtid="{D5CDD505-2E9C-101B-9397-08002B2CF9AE}" pid="5" name="TaxKeyword">
    <vt:lpwstr/>
  </property>
  <property fmtid="{D5CDD505-2E9C-101B-9397-08002B2CF9AE}" pid="6" name="DocumentStatus">
    <vt:lpwstr>1;#Draft|f242d34b-bcce-4bff-83fd-49d2f671e3ed</vt:lpwstr>
  </property>
  <property fmtid="{D5CDD505-2E9C-101B-9397-08002B2CF9AE}" pid="7" name="BusinessUnit">
    <vt:lpwstr>7;#Network Technology And Operations|6e563d80-9e96-45c8-b732-40a485eb8411</vt:lpwstr>
  </property>
  <property fmtid="{D5CDD505-2E9C-101B-9397-08002B2CF9AE}" pid="8" name="SecurityClassification">
    <vt:lpwstr>2;#Unclassified|608f96ba-2c67-40b4-bfeb-50f5ea36aa74</vt:lpwstr>
  </property>
  <property fmtid="{D5CDD505-2E9C-101B-9397-08002B2CF9AE}" pid="9" name="NBNCoBusinessClassification">
    <vt:lpwstr/>
  </property>
  <property fmtid="{D5CDD505-2E9C-101B-9397-08002B2CF9AE}" pid="10" name="NBNCoDocumentCategory">
    <vt:lpwstr>19;#Contract/Agreement|f05eb963-62bc-482d-ad4f-ff858472a648</vt:lpwstr>
  </property>
  <property fmtid="{D5CDD505-2E9C-101B-9397-08002B2CF9AE}" pid="11" name="FAS">
    <vt:lpwstr/>
  </property>
  <property fmtid="{D5CDD505-2E9C-101B-9397-08002B2CF9AE}" pid="12" name="RecordPoint_WorkflowType">
    <vt:lpwstr>ActiveSubmitStub</vt:lpwstr>
  </property>
  <property fmtid="{D5CDD505-2E9C-101B-9397-08002B2CF9AE}" pid="13" name="RecordPoint_ActiveItemWebId">
    <vt:lpwstr>{4da347e1-d07b-410a-a3a4-476b75795d4d}</vt:lpwstr>
  </property>
  <property fmtid="{D5CDD505-2E9C-101B-9397-08002B2CF9AE}" pid="14" name="RecordPoint_ActiveItemSiteId">
    <vt:lpwstr>{5b440bb0-29bf-470e-8bfe-87e60fde0ce3}</vt:lpwstr>
  </property>
  <property fmtid="{D5CDD505-2E9C-101B-9397-08002B2CF9AE}" pid="15" name="RecordPoint_ActiveItemListId">
    <vt:lpwstr>{e258885f-9fbf-43ab-a026-99b43e26cb5c}</vt:lpwstr>
  </property>
  <property fmtid="{D5CDD505-2E9C-101B-9397-08002B2CF9AE}" pid="16" name="RecordPoint_ActiveItemUniqueId">
    <vt:lpwstr>{9b88f7dc-4f23-4f40-9666-5a098c1bc7dd}</vt:lpwstr>
  </property>
  <property fmtid="{D5CDD505-2E9C-101B-9397-08002B2CF9AE}" pid="17" name="RecordPoint_RecordNumberSubmitted">
    <vt:lpwstr>F0018-33-152</vt:lpwstr>
  </property>
  <property fmtid="{D5CDD505-2E9C-101B-9397-08002B2CF9AE}" pid="18" name="RecordPoint_SubmissionCompleted">
    <vt:lpwstr>2015-04-29T21:50:44.8053747+10:00</vt:lpwstr>
  </property>
</Properties>
</file>