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6B13" w14:textId="77777777" w:rsidR="00FD7339" w:rsidRDefault="00FB7363" w:rsidP="00FD7339">
      <w:pPr>
        <w:rPr>
          <w:noProof/>
        </w:rPr>
      </w:pPr>
      <w:r>
        <w:rPr>
          <w:noProof/>
        </w:rPr>
        <w:t>B1: Phân tán dữ liệu làm 2 chi nhánh, theo MaCN</w:t>
      </w:r>
    </w:p>
    <w:p w14:paraId="4950933B" w14:textId="319321F4" w:rsidR="00FB7363" w:rsidRDefault="00FB7363" w:rsidP="00FD7339">
      <w:pPr>
        <w:ind w:left="993"/>
        <w:rPr>
          <w:noProof/>
        </w:rPr>
      </w:pPr>
      <w:r>
        <w:rPr>
          <w:noProof/>
        </w:rPr>
        <w:br/>
      </w:r>
      <w:r w:rsidRPr="0021764D">
        <w:rPr>
          <w:rFonts w:cs="Times New Roman"/>
          <w:noProof/>
        </w:rPr>
        <w:drawing>
          <wp:inline distT="0" distB="0" distL="0" distR="0" wp14:anchorId="11FAF1B2" wp14:editId="6316ECC3">
            <wp:extent cx="3411855" cy="1813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F7FA" w14:textId="5F5B36C2" w:rsidR="00FB7363" w:rsidRDefault="00FB7363" w:rsidP="00FB7363">
      <w:pPr>
        <w:rPr>
          <w:noProof/>
        </w:rPr>
      </w:pPr>
      <w:r>
        <w:rPr>
          <w:noProof/>
        </w:rPr>
        <w:t>B2: Chạy câu lệnh này bên server chủ</w:t>
      </w:r>
    </w:p>
    <w:p w14:paraId="0A1259D6" w14:textId="77777777" w:rsidR="00FB7363" w:rsidRPr="0021764D" w:rsidRDefault="00FB7363" w:rsidP="00FB73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21764D">
        <w:rPr>
          <w:rFonts w:cs="Times New Roman"/>
          <w:sz w:val="26"/>
          <w:szCs w:val="26"/>
        </w:rPr>
        <w:t>CREATE VIEW [dbo].[V_DS_PHANMANH]</w:t>
      </w:r>
    </w:p>
    <w:p w14:paraId="7D0D0FB9" w14:textId="77777777" w:rsidR="00FB7363" w:rsidRPr="0021764D" w:rsidRDefault="00FB7363" w:rsidP="00FB73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21764D">
        <w:rPr>
          <w:rFonts w:cs="Times New Roman"/>
          <w:sz w:val="26"/>
          <w:szCs w:val="26"/>
        </w:rPr>
        <w:t>AS</w:t>
      </w:r>
    </w:p>
    <w:p w14:paraId="79213A1E" w14:textId="77777777" w:rsidR="00FB7363" w:rsidRPr="0021764D" w:rsidRDefault="00FB7363" w:rsidP="00FB73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21764D">
        <w:rPr>
          <w:rFonts w:cs="Times New Roman"/>
          <w:sz w:val="26"/>
          <w:szCs w:val="26"/>
        </w:rPr>
        <w:t>SELECT   PUBS.description AS TENCN, SUBS.subscriber_server AS TENSERVER</w:t>
      </w:r>
    </w:p>
    <w:p w14:paraId="0ABF924E" w14:textId="77777777" w:rsidR="00FB7363" w:rsidRPr="0021764D" w:rsidRDefault="00FB7363" w:rsidP="00FB73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21764D">
        <w:rPr>
          <w:rFonts w:cs="Times New Roman"/>
          <w:sz w:val="26"/>
          <w:szCs w:val="26"/>
        </w:rPr>
        <w:t>FROM     dbo.sysmergepublications AS PUBS INNER JOIN</w:t>
      </w:r>
    </w:p>
    <w:p w14:paraId="725C621F" w14:textId="77777777" w:rsidR="00FB7363" w:rsidRPr="0021764D" w:rsidRDefault="00FB7363" w:rsidP="00FB73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21764D">
        <w:rPr>
          <w:rFonts w:cs="Times New Roman"/>
          <w:sz w:val="26"/>
          <w:szCs w:val="26"/>
        </w:rPr>
        <w:t xml:space="preserve">         dbo.sysmergesubscriptions AS SUBS ON PUBS.pubid = SUBS.pubid AND PUBS.publisher &lt;&gt; SUBS.subscriber_server</w:t>
      </w:r>
    </w:p>
    <w:p w14:paraId="5D2D2A68" w14:textId="77777777" w:rsidR="00FB7363" w:rsidRPr="0021764D" w:rsidRDefault="00FB7363" w:rsidP="00FB736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 New Roman"/>
          <w:sz w:val="26"/>
          <w:szCs w:val="26"/>
        </w:rPr>
      </w:pPr>
      <w:r w:rsidRPr="0021764D">
        <w:rPr>
          <w:rFonts w:cs="Times New Roman"/>
          <w:sz w:val="26"/>
          <w:szCs w:val="26"/>
        </w:rPr>
        <w:t>GO</w:t>
      </w:r>
    </w:p>
    <w:p w14:paraId="6A03FC4C" w14:textId="77777777" w:rsidR="00176241" w:rsidRDefault="00176241">
      <w:pPr>
        <w:rPr>
          <w:noProof/>
        </w:rPr>
      </w:pPr>
    </w:p>
    <w:p w14:paraId="3C7FAD49" w14:textId="5A7B5285" w:rsidR="00FB7363" w:rsidRDefault="00FB7363">
      <w:pPr>
        <w:rPr>
          <w:noProof/>
        </w:rPr>
      </w:pPr>
      <w:r>
        <w:rPr>
          <w:noProof/>
        </w:rPr>
        <w:t xml:space="preserve">B3: </w:t>
      </w:r>
      <w:r w:rsidR="00176241">
        <w:rPr>
          <w:noProof/>
        </w:rPr>
        <w:t>Mở file sql chạy theo tên các server ghi trên thư mục</w:t>
      </w:r>
      <w:r>
        <w:rPr>
          <w:noProof/>
        </w:rPr>
        <w:t xml:space="preserve"> </w:t>
      </w:r>
    </w:p>
    <w:p w14:paraId="14B17F26" w14:textId="4CD2A011" w:rsidR="00FB7363" w:rsidRDefault="00FB7363" w:rsidP="00FB7363">
      <w:pPr>
        <w:ind w:firstLine="1134"/>
        <w:rPr>
          <w:noProof/>
        </w:rPr>
      </w:pPr>
      <w:r>
        <w:rPr>
          <w:noProof/>
        </w:rPr>
        <w:drawing>
          <wp:inline distT="0" distB="0" distL="0" distR="0" wp14:anchorId="47538604" wp14:editId="0F2F7A0F">
            <wp:extent cx="320802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572" w14:textId="539ED0C7" w:rsidR="00FB7363" w:rsidRDefault="009C7B3B">
      <w:pPr>
        <w:rPr>
          <w:noProof/>
        </w:rPr>
      </w:pPr>
      <w:r>
        <w:rPr>
          <w:noProof/>
        </w:rPr>
        <w:t>B4: Vào ứng dụng đổi đường dẫn</w:t>
      </w:r>
    </w:p>
    <w:p w14:paraId="72C1A636" w14:textId="229B267C" w:rsidR="00FB7363" w:rsidRDefault="00FB7363" w:rsidP="00FE2E8B">
      <w:pPr>
        <w:ind w:firstLine="709"/>
        <w:rPr>
          <w:noProof/>
        </w:rPr>
      </w:pPr>
      <w:r>
        <w:rPr>
          <w:noProof/>
        </w:rPr>
        <w:t>Vào App.config đổi đường dẫn thành đường dẫn server máy chủ</w:t>
      </w:r>
    </w:p>
    <w:p w14:paraId="1E256AE0" w14:textId="1FDA1D3D" w:rsidR="00270FC6" w:rsidRDefault="00FB7363" w:rsidP="00FB7363">
      <w:pPr>
        <w:ind w:firstLine="709"/>
      </w:pPr>
      <w:r w:rsidRPr="0021764D">
        <w:rPr>
          <w:rFonts w:cs="Times New Roman"/>
          <w:noProof/>
        </w:rPr>
        <w:drawing>
          <wp:inline distT="0" distB="0" distL="0" distR="0" wp14:anchorId="23854F8D" wp14:editId="4C4988D2">
            <wp:extent cx="5082540" cy="622300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7518" w14:textId="0AC28AEC" w:rsidR="00533EF9" w:rsidRDefault="00533EF9" w:rsidP="00FB7363">
      <w:pPr>
        <w:ind w:firstLine="709"/>
      </w:pPr>
    </w:p>
    <w:p w14:paraId="64582C3D" w14:textId="25A61C51" w:rsidR="00533EF9" w:rsidRDefault="00533EF9" w:rsidP="00FB7363">
      <w:pPr>
        <w:ind w:firstLine="709"/>
      </w:pPr>
    </w:p>
    <w:p w14:paraId="70992870" w14:textId="3EB148CC" w:rsidR="00533EF9" w:rsidRDefault="00533EF9" w:rsidP="00FB7363">
      <w:pPr>
        <w:ind w:firstLine="709"/>
      </w:pPr>
    </w:p>
    <w:p w14:paraId="32429A8B" w14:textId="4413B7FA" w:rsidR="00533EF9" w:rsidRDefault="00533EF9" w:rsidP="00FB7363">
      <w:pPr>
        <w:ind w:firstLine="709"/>
      </w:pPr>
      <w:r>
        <w:lastRenderedPageBreak/>
        <w:t>Vào DataProvider_MayChu đổi đường dẫn</w:t>
      </w:r>
    </w:p>
    <w:p w14:paraId="51CCB001" w14:textId="2343CC4F" w:rsidR="00533EF9" w:rsidRDefault="00533EF9" w:rsidP="00FB7363">
      <w:pPr>
        <w:ind w:firstLine="709"/>
      </w:pPr>
      <w:r>
        <w:rPr>
          <w:noProof/>
        </w:rPr>
        <w:drawing>
          <wp:inline distT="0" distB="0" distL="0" distR="0" wp14:anchorId="3E890E7E" wp14:editId="13F3CB14">
            <wp:extent cx="5943600" cy="71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A7AC" w14:textId="098A5B70" w:rsidR="00806D4B" w:rsidRDefault="00806D4B" w:rsidP="00FB7363">
      <w:pPr>
        <w:ind w:firstLine="709"/>
      </w:pPr>
    </w:p>
    <w:p w14:paraId="1BE2852C" w14:textId="77777777" w:rsidR="00806D4B" w:rsidRDefault="00806D4B" w:rsidP="00FB7363">
      <w:pPr>
        <w:ind w:firstLine="709"/>
      </w:pPr>
    </w:p>
    <w:sectPr w:rsidR="0080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F297D"/>
    <w:multiLevelType w:val="hybridMultilevel"/>
    <w:tmpl w:val="E44CFBBA"/>
    <w:lvl w:ilvl="0" w:tplc="0372A5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3"/>
    <w:rsid w:val="00176241"/>
    <w:rsid w:val="00270FC6"/>
    <w:rsid w:val="00533EF9"/>
    <w:rsid w:val="0063478E"/>
    <w:rsid w:val="007E1A11"/>
    <w:rsid w:val="00806D4B"/>
    <w:rsid w:val="00821C5F"/>
    <w:rsid w:val="009C7B3B"/>
    <w:rsid w:val="00FB7363"/>
    <w:rsid w:val="00FD7339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1E40"/>
  <w15:chartTrackingRefBased/>
  <w15:docId w15:val="{F2FF981E-8789-4D9D-9A34-13539B96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63"/>
    <w:rPr>
      <w:rFonts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2021-04-21T13:37:00Z</dcterms:created>
  <dcterms:modified xsi:type="dcterms:W3CDTF">2021-04-21T13:54:00Z</dcterms:modified>
</cp:coreProperties>
</file>