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MYPETDEX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App Store Pre-Submission Audit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Release Engineering  ·  Legal Compliance  ·  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iOS (App Store)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1.0.0 — Build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PRE-SUBMISSION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Android (Play Store)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1.0.0 — Build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PRE-SUBMISSION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EXECUTIVE SUMMARY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document is the complete pre-submission checklist for the MyPetDex mobile application across Apple App Store and Google Play Store. It covers four critical domains: multi-user workflow compliance, legal and privacy requirements, authentication framework compliance, and technical platform-specific requirements. Each section delivers actionable Go/No-Go metrics that must be cleared before build submission.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OVERALL GO/NO-GO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ACTION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1. Multi-User Workflow Compliance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REVIEW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Prepare Reviewer Notes with test credentials for all 3 user types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2. Legal, ToS &amp; Privacy Audit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🚫 NO-GO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UGC clauses, AI data disclosure, and in-app ToS/Privacy links required before submission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3. Authentication &amp; Framework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REVIEW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Delete Account flow is fully functional and accessible within 3 taps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4. Technical Platform Requirements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🚫 NO-GO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 Privacy Nutrition Labels (iOS) and Data Safety Form (Android) must be completed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hd w:fill="0F3460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1: MULTI-USER TYPE &amp; WORKFLOW COMPLIANCE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 Platform Hosting Guidelines — Service Providers &amp; Shelters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Both the Apple App Store and Google Play Store apply heightened scrutiny to platforms that host third-party service providers or facilitated commercial transactions. The following guidelines apply directly to MyPetDex: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Guideline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MyPetDex Implication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3.1.3(b)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Reader App / Multiplatform services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Provider signups must happen outside the app or via Apple IAP if digital goods are involved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3.2.2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may not act as a storefront for third-party services without Apple IAP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Pet service bookings that involve in-app payment require IAP or a clear out-of-app payment flow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5.1.1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collected from users must be disclosed in the Privacy Policy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pet data processing, location data for shelter/service discovery must all be disclosed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1.2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UGC platforms must have: moderation system, reporting mechanism, content blocking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Shelter pet listings and provider profiles = UGC. You must have a Report button and moderation workflow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P-Commerce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 purchases of digital services may not bypass Play Billing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subscription plan upgrades use the correct billing path on Android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M-Health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Health-adjacent apps require clear disclaimers if providing advice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Assistant health suggestions must carry a veterinary disclaimer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Families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any UX could reach minors, Families Policy must be addressed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 onboarding does not allow under-18 account creation or add COPPA notice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 Presenting Multi-Role UX to App Reviewers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Apple reviewers frequently reject apps where key features appear non-functional or are behind an unclear access flow. For MyPetDex, the three-role architecture must be explained proactively in the Review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1A56A0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🎯  Key Strategy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 the role selector as an onboarding personalisation step, not a 'registration type'. Reviewers follow the path of least resistance — if your default demo account is a Pet Owner, they may never reach Provider or Shelter screens. Your notes must provide separate login credentials and direct paths to each.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Scenario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Reviewers Reject It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Provider features not visible to tester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 uses Pet Owner account, sees no business tools, flags as 'misleading screenshots'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 dedicated Provider test account; point reviewer directly to Service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Shelter adoption listings empty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 interpreted as broken feature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2–3 demo shelter pets into the test environment before submission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switching requires sign-out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 cannot test all roles without creating 3 accounts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in Review Notes that each role requires a separate account (standard practice — explain this explicitly)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Assistant gated behind paywall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 cannot test core advertised feature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 a Plus plan test account credential specifically for AI testing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 Notes for Reviewers — Ready-to-Use Template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Copy the following text verbatim into the 'Notes for Reviewers' field in both App Store Connect and Google Play Console: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6"/>
              <w:bottom w:val="single" w:color="1A56A0" w:sz="1"/>
              <w:right w:val="single" w:color="1A56A0" w:sz="1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NOTES FOR REVIEWER — MYPETDEX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Overview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MyPetDex is a comprehensive pet care platform with three distinct user roles: Pet Owner, Service Provider, and Animal Shelter. Each role has a dedicated account and workflow. Please use the credentials below to test each role independently.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ROLE 1: PET OWNER (Free Plan)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Email: reviewer.owner@mypetdex-test.com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Password: TestReview2026!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Launch app and sign in with the above credentials.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Navigate to My Pets to view health records for the pre-loaded demo pet 'Buddy'.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Navigate to Local Services to browse nearby pet services (location permission may be requested).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Navigate to Adopt a Pet to browse shelter listings.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ROLE 2: PET OWNER (Plus Plan — AI Assistant Enabled)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Email: reviewer.plus@mypetdex-test.com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Password: TestReview2026!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Sign in and navigate to MyPetDex AI Assistant (sidebar/menu).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Ask any pet care question to test the AI chat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Navigate to Pet Recipes to test the AI-powered recipe builder.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ROLE 3: SERVICE PROVIDER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Email: reviewer.provider@mypetdex-test.com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Password: TestReview2026!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Sign in — you will land on the Provider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Review your business profile and listed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Note: Service provider registration is completed on our website (mypetdex.app) per Apple guideline 3.1.3(b).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ROLE 4: ANIMAL SHELTER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Email: reviewer.shelter@mypetdex-test.com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Password: TestReview2026!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Sign in — you will land on the Shelter Management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View existing pet listings (3 demo animals pre-loaded).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Test adding a new pet listing to the adoption directory.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Account: Settings &gt; Account &gt; Delete Account (available to all user types).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URL: https://us-central1-mypetdex-c4315.cloudfunctions.net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0F3460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2: LEGAL, ToS &amp; PRIVACY POLICY AUDIT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 Mandatory UGC Clauses — Apple Guideline 1.2 &amp; Google UGC Policy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MyPetDex hosts three categories of user-generated content: shelter pet listings, service provider profiles, and AI-assisted pet health data. Each triggers specific mandatory legal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Clause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Requirement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for MyPetDex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Reporting Mechanism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Apple 1.2: Must have in-app mechanism to report offensive or illegal UGC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'Report this listing' button on every shelter pet profile and provider profile 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Moderation Statement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Apple 1.2: Must state how content is reviewed and how violations are handled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ToS clause: 'MyPetDex reserves the right to remove listings that violate our community standards within 48 hours of a verified report'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Blocking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Apple 1.2: Users must be able to block other users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block capability from provider and shelter profile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DMCA / IP Infringement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Play UGC Policy: Must have a DMCA takedown process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DMCA contact email (legal@mypetdex.app) and process in 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AI-Generated Content Disclosure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FTC &amp; App Store guidelines: AI output must be disclosed as AI-generated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AI Assistant responses must show a disclaimer: 'AI-generated response — not veterinary advice'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License to User Content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UGC clause — protects your ability to display listings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Add: 'By posting content, you grant MyPetDex a worldwide, royalty-free license to display and distribute your content within the platform'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Accuracy Disclaimer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health/medical adjacent apps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Add: 'MyPetDex does not verify the accuracy of third-party listings. Pet health information is for informational purposes only.'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 Restriction (COPPA)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targeting users who may be under 13 must comply with COPPA (US)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minimum age is 18 in ToS and Age Gate during signup. If allowing 13+, add parental consent flow.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 Privacy Policy &amp; ToS — Visibility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1A56A0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🚫  NO-GO: Critical Before Submission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Apple and Google will reject an app if the Privacy Policy URL is not entered in the store listing metadata AND if the Privacy Policy/ToS are not accessible from within the app without requiring login. This is one of the most common first-time rejection reasons.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760"/>
        <w:gridCol w:w="18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Must Appear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Privacy Policy URL in store metadata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 Store Connect &gt; App Information &gt; Privacy Policy URL. Play Console &gt; Store Presence &gt; Privacy Policy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Privacy Policy link on sign-up/sign-in screen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Must be visible before user creates an account — tapping must open the full policy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Privacy Policy accessible without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Settings &gt; Privacy Policy must open without requiring authentication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Terms of Service link at account creation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Sign-up screen must include 'I agree to Terms of Service' checkbox with working link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In-app link to both documents in Settings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Settings &gt; Legal section with Privacy Policy and Terms of Service links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Privacy Policy must cover all data types collected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Must explicitly list: name, email, pet data, location, device ID, payment info, AI query data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Required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 AI Data Processing &amp; Location Sharing Compliance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AI Pet Data Processing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MyPetDex AI Assistant processes potentially sensitive pet health data. The following disclosures are mandatory: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Privacy Policy must name the AI provider (e.g., Anthropic Claude API) and state that queries may be processed by a third-party AI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State data retention: how long AI queries and responses are stored, and whether they are used for model training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Provide opt-out mechanism: users must be able to disable AI features and request deletion of AI interaction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GDPR (if serving EU users): AI processing requires a lawful basis — 'legitimate interest' or explicit consent checkbox at AI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Include a visible disclaimer on the AI screen: 'Responses are AI-generated and are not a substitute for professional veterinary advice'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Location Data for Local Services &amp; Shelter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iOS NSLocationWhenInUseUsageDescription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in Info.plist. Must state exactly why: 'To show pet services and animal shelters near your current location'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Android ACCESS_FINE_LOCATION permission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request at runtime with contextual rationale dialog before requesting the permission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Location data in Privacy Policy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explicitly state: what location data is collected, how it is used (service discovery only), whether it is shared with third parties, retention period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background location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request foreground location. Background location triggers additional review on both platforms. MyPetDex has no use case requiring background location.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precise location stored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 not store user's precise GPS coordinates in Firestore. Store only city/region for service matching.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0F3460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3: AUTHENTICATION &amp; FRAMEWORK COMPLIANCE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 Sign in with Apple — Guideline 4.8 Strict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1A56A0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🚫  Apple Guideline 4.8 — Mandatory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your app uses any third-party social sign-in (Google, Facebook, etc.), you MUST also offer Sign in with Apple. MyPetDex correctly offers both Apple and Google sign-in. Verify all parity requirements below before submission.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60"/>
        <w:gridCol w:w="16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Parity Requirement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Button display prominence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Sign in with Apple button must be at least as prominent as Google Sign-In. It cannot be hidden, smaller, or require scrolling to find.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Apple button styling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Must use official Sign in with Apple button style (Apple-provided component). Cannot be custom-styled button with Apple logo.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Email collection parity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Apple allows users to hide their email. Your app must handle the relay email (e.g., xyz@privaterelay.appleid.com) exactly as a real email. Never reject it.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Name collection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Apple only provides the user's name on the FIRST sign-in. Store name immediately in Firestore on first authentication. Subsequent logins will not include the name.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VERIFY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Sign in with Apple on web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app.mypetdex.app offers Google sign-in, it must also offer Apple sign-in. Custom auth domain auth.mypetdex.app must be registered in Apple Developer Console Service ID.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Token refresh handling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Apple access tokens expire. Firebase handles this automatically but verify that token refresh errors do not silently fail or log users out unexpectedly.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 Delete Account — Absolute Requirement (June 2023 Mandate)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1A56A0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🚫  HARD REQUIREMENT — App will be rejected without this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Since June 30, 2023, Apple requires that ALL apps offering account creation must also offer in-app account deletion. Google Play has the same requirement. The Delete Account option must be accessible within the app itself — not via email request or external website.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Location in app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be in Settings or Account section. Maximum 3 taps from main screen. Cannot be buried in sub-menus.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 must be deleted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user data: account credentials, pet records, health data, AI history, payment info, notifications tokens, Firestore documents, Firebase Auth record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Confirmation flow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show a confirmation dialog before deletion. Optionally show a grace period (e.g., 30 days) but the option to delete immediately must exist.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deletion timeline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Privacy Policy must state when data is permanently deleted (e.g., within 30 days of request)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 handling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user has active Stripe subscription, deletion flow must inform them that their subscription will be cancelled and instruct them to cancel through App Store / Google Play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Firebase Auth deletion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call firebase.auth().currentUser.delete() AND delete all Firestore user documents atomically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 Production Configuration Checklist — Redirect URLs &amp; Deep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Item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Firebase authDomain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auth.mypetdex.app (custom domain — done)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Apple Service ID — Domains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app.mypetdex.app, auth.mypetdex.app, mypetdex.app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Apple Service ID — Return URLs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https://auth.mypetdex.app/__/auth/handler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Google OAuth Client — Authorized Origins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https://auth.mypetdex.app, https://app.mypetdex.app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Google OAuth Client — Redirect URIs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https://auth.mypetdex.app/__/auth/handler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Firebase Authorized Domains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mypetdex.app, app.mypetdex.app, auth.mypetdex.app, staging.app.mypetdex.app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VERIFY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Google API Key HTTP Referrers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app.mypetdex.app/*, auth.mypetdex.app/*, mypetdex.app/*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iOS Universal Links / Associated Domains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applinks:app.mypetdex.app must be in Entitlements and apple-app-site-association file must be hosted at https://app.mypetdex.app/.well-known/apple-app-site-association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SETUP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Android App Links / assetlinks.json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Host https://app.mypetdex.app/.well-known/assetlinks.json with your app's SHA-256 certificate fingerprint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SETUP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hd w:fill="0F3460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4: TECHNICAL &amp; PLATFORM-SPECIFIC REQUIREMENTS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Apple App Store Connect — Complete Pre-Submission Checklist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App Privacy Nutrition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1A56A0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🚫  NO-GO: Privacy Labels Required Before Build Upload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Apple requires you to complete the Privacy Nutrition Labels in App Store Connect BEFORE your build can be reviewed. Missing or inaccurate labels are a rejection reason. Go to App Store Connect &gt; Your App &gt; App Privacy.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80"/>
        <w:gridCol w:w="28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Collected by MyPetDex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to Identity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Contact Info (name, email)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creation, authentication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Health &amp; Fitness (pet health data)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Core app functionality — pet health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YES — Coarse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and shelter discovery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 Content (pet listings, notes)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Core app functionality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Identifiers (User ID, Device ID)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Analytics, push notifications (FCM token)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Subscription plan management (Stripe)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Browsing History / Search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collected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iOS Additional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560"/>
        <w:gridCol w:w="14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iOS Deployment Target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Minimum iOS 16.0 recommended. Must support iPhone 14, 15, 16 screen sizes. Test on both simulator and physical device.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iPad Compatibility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targeting iPad, all screens must be optimized. If not targeting iPad, set 'iPhone Only' in Xcode. Do NOT submit an unoptimized iPad layout — reviewers test on iPad.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TestFlight — Remove Test Accounts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Remove all TestFlight internal and external test groups before promoting to production. Clear any 'Beta' branding from screenshots.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 Screenshots (6.5" &amp; 5.5")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Required: iPhone 6.5" (1242x2688) and iPhone 5.5" (1242x2208). Recommended: iPhone 6.7" (1290x2796). App Preview video optional but increases conversion.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Push Notifications Entitlement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FCM is configured. Ensure APN key or certificate is uploaded in Firebase Console and App Store Connect. Test push notification delivery on production APNS (not sandbox).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Age Rating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Complete the Age Rating questionnaire in App Store Connect. MyPetDex should rate 4+ with no mature content flags. Medical/health information: answer 'No' (it's pet care, not human).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In-App Purchases (if subscriptions)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Plus and Family plans are sold via IAP on iOS, configure products in App Store Connect and submit them for review alongside the app. Verify receipt validation on your server.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Google Play Console — Complete Pre-Submission Checklist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Target API Level &amp; Android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Target SDK — Android 14/15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apps submitted after Aug 2024 must target API level 34 (Android 14). Apps submitted after Aug 2025 must target API 35 (Android 15). Set targetSdkVersion = 35 in build.gradle.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64-bit Architecture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 must support 64-bit (ARM64). React Native/Expo builds handle this automatically but verify in build output: abiFilters must include 'arm64-v8a'.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Data Safety Form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Must be completed in Play Console &gt; Store Presence &gt; Data Safety before submission. Equivalent to Apple's Privacy Nutrition Labels. Covers all data collected, shared, encrypted, and deletion options.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Play Billing — Subscription Plans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Plus/Family subscriptions are offered via in-app purchase on Android, Google Play Billing must be used. External payment flows (Stripe) are permitted for web-only purchases but in-app upgrades require Play Billing.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Required Testing Track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requires new apps to complete a Closed Testing track (at least 12 testers for 14 days) before being eligible for full production release. Plan this into your launch timeline.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Google Play App Signing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Enroll in Play App Signing before first submission. Google manages the production signing key; you upload an upload key. This cannot be changed after first submission.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Screenshots &amp; Feature Graphic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Minimum: 2 phone screenshots (1080x1920 or 1080x2340). Required: Feature Graphic (1024x500). 7-inch and 10-inch tablet screenshots required if supporting tablets.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Health &amp; Fitness Declaration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Apps that provide health-related features must declare this in the Content Rating questionnaire. Pet health content is typically rated Everyone but the AI health advice may require a Health declaration.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Final Launch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Privacy Policy URL in store listing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Privacy labels / Data Safety form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Delete Account in-app (max 3 taps)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UGC report/block mechanism on listings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Reviewer test credentials created (all 4 roles)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ACTION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ACTION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Sign in with Apple button parity verified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ACTION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Target SDK 35 (Android 15)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Closed testing track (12 testers, 14 days)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🚫 REQUIRED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Firebase authDomain using custom domain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App screenshots (all required sizes)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ACTION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ACTION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disclaimer visible in AI Assistant screen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BD5E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Document prepared for MyPetDex internal use. All guideline references current as of May 2026. Apple App Store Review Guidelines and Google Play Policy are subject to change — verify against official documentation before submission.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MyPetDex Pre-Submission Audit  |  May 2026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</w:pPr>
    <w:r>
      <w:rPr>
        <w:rFonts w:ascii="Arial" w:cs="Arial" w:eastAsia="Arial" w:hAnsi="Arial"/>
        <w:color w:val="94A3B8"/>
        <w:sz w:val="16"/>
        <w:szCs w:val="16"/>
      </w:rPr>
      <w:t xml:space="preserve">MyPetDex — App Store Pre-Submission Audit</w:t>
    </w:r>
    <w:r>
      <w:rPr>
        <w:rFonts w:ascii="Arial" w:cs="Arial" w:eastAsia="Arial" w:hAnsi="Arial"/>
        <w:b/>
        <w:bCs/>
        <w:color w:val="991B1B"/>
        <w:sz w:val="16"/>
        <w:szCs w:val="16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2026-05-19T01:54:17.721Z</dcterms:created>
  <dcterms:modified xsi:type="dcterms:W3CDTF">2026-05-19T01:54:17.721Z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