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B0A71" w14:textId="77777777" w:rsidR="00BF0354" w:rsidRDefault="00BF7EB9" w:rsidP="00111AC6">
      <w:pPr>
        <w:pStyle w:val="Untertitel"/>
        <w:rPr>
          <w:b/>
        </w:rPr>
      </w:pPr>
      <w:r>
        <w:rPr>
          <w:noProof/>
        </w:rPr>
        <mc:AlternateContent>
          <mc:Choice Requires="wps">
            <w:drawing>
              <wp:anchor distT="0" distB="0" distL="114300" distR="114300" simplePos="0" relativeHeight="251658240" behindDoc="0" locked="0" layoutInCell="1" allowOverlap="1" wp14:anchorId="4AEB0CC3" wp14:editId="4AEB0CC4">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2" w14:textId="42B15407" w:rsidR="007035C5" w:rsidRPr="00B11128" w:rsidRDefault="00036493" w:rsidP="00BF0354">
                            <w:pPr>
                              <w:pStyle w:val="Titel"/>
                              <w:rPr>
                                <w:lang w:val="en-US"/>
                              </w:rPr>
                            </w:pPr>
                            <w:r w:rsidRPr="00B11128">
                              <w:rPr>
                                <w:lang w:val="en-US"/>
                              </w:rPr>
                              <w:t>Concept Drift in Recommender Systems:</w:t>
                            </w:r>
                            <w:r w:rsidR="00F93BCF" w:rsidRPr="00B11128">
                              <w:rPr>
                                <w:lang w:val="en-US"/>
                              </w:rPr>
                              <w:t xml:space="preserve"> Building a MLOps Pipeline that takes Concept Drift into account</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AEB0CC3" id="_x0000_t202" coordsize="21600,21600" o:spt="202" path="m,l,21600r21600,l21600,xe">
                <v:stroke joinstyle="miter"/>
                <v:path gradientshapeok="t" o:connecttype="rect"/>
              </v:shapetype>
              <v:shape id="Textfeld 1" o:spid="_x0000_s1026" type="#_x0000_t202" style="position:absolute;left:0;text-align:left;margin-left:0;margin-top:0;width:424.6pt;height:368.2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" filled="f" stroked="f">
                <v:textbox inset="0,0,0,0">
                  <w:txbxContent>
                    <w:p w14:paraId="4AEB0CF2" w14:textId="42B15407" w:rsidR="007035C5" w:rsidRPr="00B11128" w:rsidRDefault="00036493" w:rsidP="00BF0354">
                      <w:pPr>
                        <w:pStyle w:val="Titel"/>
                        <w:rPr>
                          <w:lang w:val="en-US"/>
                        </w:rPr>
                      </w:pPr>
                      <w:r w:rsidRPr="00B11128">
                        <w:rPr>
                          <w:lang w:val="en-US"/>
                        </w:rPr>
                        <w:t>Concept Drift in Recommender Systems:</w:t>
                      </w:r>
                      <w:r w:rsidR="00F93BCF" w:rsidRPr="00B11128">
                        <w:rPr>
                          <w:lang w:val="en-US"/>
                        </w:rPr>
                        <w:t xml:space="preserve"> Building a MLOps Pipeline that takes Concept Drift into account</w:t>
                      </w:r>
                    </w:p>
                  </w:txbxContent>
                </v:textbox>
                <w10:wrap anchory="margin"/>
              </v:shape>
            </w:pict>
          </mc:Fallback>
        </mc:AlternateContent>
      </w:r>
      <w:r>
        <w:rPr>
          <w:noProof/>
        </w:rPr>
        <mc:AlternateContent>
          <mc:Choice Requires="wps">
            <w:drawing>
              <wp:anchor distT="0" distB="0" distL="114300" distR="114300" simplePos="0" relativeHeight="251662336" behindDoc="0" locked="0" layoutInCell="1" allowOverlap="1" wp14:anchorId="4AEB0CC5" wp14:editId="4AEB0CC6">
                <wp:simplePos x="0" y="0"/>
                <wp:positionH relativeFrom="column">
                  <wp:align>center</wp:align>
                </wp:positionH>
                <wp:positionV relativeFrom="margin">
                  <wp:posOffset>4680585</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3" w14:textId="77777777" w:rsidR="007035C5" w:rsidRDefault="007035C5" w:rsidP="00BF7EB9">
                            <w:pPr>
                              <w:pStyle w:val="Untertitel"/>
                              <w:rPr>
                                <w:b/>
                              </w:rPr>
                            </w:pPr>
                            <w:r w:rsidRPr="00111AC6">
                              <w:rPr>
                                <w:b/>
                              </w:rPr>
                              <w:t>Bachelorarbeit</w:t>
                            </w:r>
                          </w:p>
                          <w:p w14:paraId="4AEB0CF4" w14:textId="77777777" w:rsidR="007035C5" w:rsidRPr="00BF0354" w:rsidRDefault="007035C5" w:rsidP="00BF7EB9">
                            <w:pPr>
                              <w:pStyle w:val="Untertitel"/>
                            </w:pPr>
                            <w:r w:rsidRPr="00BF0354">
                              <w:t>im Studiengang</w:t>
                            </w:r>
                            <w:r w:rsidRPr="00BF0354">
                              <w:br/>
                              <w:t>Wirtschaftsinformatik und digitale Medien</w:t>
                            </w:r>
                          </w:p>
                          <w:p w14:paraId="4AEB0CF5" w14:textId="77777777" w:rsidR="007035C5" w:rsidRDefault="007035C5" w:rsidP="005D26BD">
                            <w:pPr>
                              <w:pStyle w:val="Untertitel"/>
                            </w:pPr>
                            <w:r>
                              <w:t>vorgelegt von</w:t>
                            </w:r>
                          </w:p>
                          <w:p w14:paraId="4AEB0CF6" w14:textId="288E1B0A" w:rsidR="007035C5" w:rsidRDefault="00A672D9" w:rsidP="00BA7590">
                            <w:pPr>
                              <w:pStyle w:val="Untertitel"/>
                            </w:pPr>
                            <w:r>
                              <w:rPr>
                                <w:b/>
                              </w:rPr>
                              <w:t>Sebastian Sätzler</w:t>
                            </w:r>
                            <w:r w:rsidR="007035C5">
                              <w:rPr>
                                <w:b/>
                              </w:rPr>
                              <w:br/>
                            </w:r>
                            <w:r w:rsidR="007035C5">
                              <w:t xml:space="preserve">Matr.-Nr.: </w:t>
                            </w:r>
                            <w:r>
                              <w:t>37635</w:t>
                            </w:r>
                          </w:p>
                          <w:p w14:paraId="4AEB0CF7" w14:textId="2190CC6A" w:rsidR="007035C5" w:rsidRPr="00BA7590" w:rsidRDefault="007035C5" w:rsidP="00BA7590">
                            <w:pPr>
                              <w:pStyle w:val="Untertitel"/>
                              <w:rPr>
                                <w:b/>
                              </w:rPr>
                            </w:pPr>
                            <w:r>
                              <w:t xml:space="preserve">am </w:t>
                            </w:r>
                            <w:r w:rsidR="009F1763">
                              <w:t>18</w:t>
                            </w:r>
                            <w:r>
                              <w:t xml:space="preserve">. </w:t>
                            </w:r>
                            <w:r w:rsidR="00AA455A">
                              <w:t>Juli</w:t>
                            </w:r>
                            <w:r>
                              <w:t xml:space="preserve"> </w:t>
                            </w:r>
                            <w:r w:rsidR="00AA455A">
                              <w:t>2022</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5" id="Textfeld 9" o:spid="_x0000_s1027" type="#_x0000_t202" style="position:absolute;left:0;text-align:left;margin-left:0;margin-top:368.55pt;width:425.2pt;height:281.6pt;z-index:251662336;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" filled="f" stroked="f">
                <v:textbox inset="0,0,0,0">
                  <w:txbxContent>
                    <w:p w14:paraId="4AEB0CF3" w14:textId="77777777" w:rsidR="007035C5" w:rsidRDefault="007035C5" w:rsidP="00BF7EB9">
                      <w:pPr>
                        <w:pStyle w:val="Untertitel"/>
                        <w:rPr>
                          <w:b/>
                        </w:rPr>
                      </w:pPr>
                      <w:r w:rsidRPr="00111AC6">
                        <w:rPr>
                          <w:b/>
                        </w:rPr>
                        <w:t>Bachelorarbeit</w:t>
                      </w:r>
                    </w:p>
                    <w:p w14:paraId="4AEB0CF4" w14:textId="77777777" w:rsidR="007035C5" w:rsidRPr="00BF0354" w:rsidRDefault="007035C5" w:rsidP="00BF7EB9">
                      <w:pPr>
                        <w:pStyle w:val="Untertitel"/>
                      </w:pPr>
                      <w:r w:rsidRPr="00BF0354">
                        <w:t>im Studiengang</w:t>
                      </w:r>
                      <w:r w:rsidRPr="00BF0354">
                        <w:br/>
                        <w:t>Wirtschaftsinformatik und digitale Medien</w:t>
                      </w:r>
                    </w:p>
                    <w:p w14:paraId="4AEB0CF5" w14:textId="77777777" w:rsidR="007035C5" w:rsidRDefault="007035C5" w:rsidP="005D26BD">
                      <w:pPr>
                        <w:pStyle w:val="Untertitel"/>
                      </w:pPr>
                      <w:r>
                        <w:t>vorgelegt von</w:t>
                      </w:r>
                    </w:p>
                    <w:p w14:paraId="4AEB0CF6" w14:textId="288E1B0A" w:rsidR="007035C5" w:rsidRDefault="00A672D9" w:rsidP="00BA7590">
                      <w:pPr>
                        <w:pStyle w:val="Untertitel"/>
                      </w:pPr>
                      <w:r>
                        <w:rPr>
                          <w:b/>
                        </w:rPr>
                        <w:t>Sebastian Sätzler</w:t>
                      </w:r>
                      <w:r w:rsidR="007035C5">
                        <w:rPr>
                          <w:b/>
                        </w:rPr>
                        <w:br/>
                      </w:r>
                      <w:r w:rsidR="007035C5">
                        <w:t xml:space="preserve">Matr.-Nr.: </w:t>
                      </w:r>
                      <w:r>
                        <w:t>37635</w:t>
                      </w:r>
                    </w:p>
                    <w:p w14:paraId="4AEB0CF7" w14:textId="2190CC6A" w:rsidR="007035C5" w:rsidRPr="00BA7590" w:rsidRDefault="007035C5" w:rsidP="00BA7590">
                      <w:pPr>
                        <w:pStyle w:val="Untertitel"/>
                        <w:rPr>
                          <w:b/>
                        </w:rPr>
                      </w:pPr>
                      <w:r>
                        <w:t xml:space="preserve">am </w:t>
                      </w:r>
                      <w:r w:rsidR="009F1763">
                        <w:t>18</w:t>
                      </w:r>
                      <w:r>
                        <w:t xml:space="preserve">. </w:t>
                      </w:r>
                      <w:r w:rsidR="00AA455A">
                        <w:t>Juli</w:t>
                      </w:r>
                      <w:r>
                        <w:t xml:space="preserve"> </w:t>
                      </w:r>
                      <w:r w:rsidR="00AA455A">
                        <w:t>2022</w:t>
                      </w:r>
                      <w:r w:rsidRPr="005D26BD">
                        <w:t xml:space="preserve"> </w:t>
                      </w:r>
                      <w:r>
                        <w:br/>
                        <w:t xml:space="preserve">an </w:t>
                      </w:r>
                      <w:r w:rsidRPr="00BF0354">
                        <w:t>der Hochschule der Medien Stuttgart</w:t>
                      </w:r>
                    </w:p>
                  </w:txbxContent>
                </v:textbox>
                <w10:wrap anchory="margin"/>
              </v:shape>
            </w:pict>
          </mc:Fallback>
        </mc:AlternateContent>
      </w:r>
      <w:r w:rsidR="00BA7590">
        <w:rPr>
          <w:noProof/>
        </w:rPr>
        <mc:AlternateContent>
          <mc:Choice Requires="wps">
            <w:drawing>
              <wp:anchor distT="0" distB="0" distL="114300" distR="114300" simplePos="0" relativeHeight="251664384" behindDoc="0" locked="0" layoutInCell="1" allowOverlap="1" wp14:anchorId="4AEB0CC7" wp14:editId="4AEB0CC8">
                <wp:simplePos x="0" y="0"/>
                <wp:positionH relativeFrom="column">
                  <wp:align>center</wp:align>
                </wp:positionH>
                <wp:positionV relativeFrom="margin">
                  <wp:align>bottom</wp:align>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B0CF8" w14:textId="3934ED38" w:rsidR="007035C5" w:rsidRPr="00BF0354" w:rsidRDefault="007035C5" w:rsidP="00C969F6">
                            <w:pPr>
                              <w:pStyle w:val="Untertitel"/>
                              <w:tabs>
                                <w:tab w:val="left" w:pos="2835"/>
                              </w:tabs>
                              <w:spacing w:before="0"/>
                              <w:jc w:val="left"/>
                            </w:pPr>
                            <w:r>
                              <w:t xml:space="preserve">Erstprüfer/in: </w:t>
                            </w:r>
                            <w:r>
                              <w:tab/>
                              <w:t>Prof. Dr.</w:t>
                            </w:r>
                            <w:r w:rsidR="009F1763">
                              <w:t xml:space="preserve"> Jan Kirenz </w:t>
                            </w:r>
                            <w:r>
                              <w:br/>
                              <w:t xml:space="preserve">Zweitprüfer/in: </w:t>
                            </w:r>
                            <w:r>
                              <w:tab/>
                              <w:t xml:space="preserve">Prof. </w:t>
                            </w:r>
                            <w:r w:rsidR="009F1763">
                              <w:t>Dr. Hendrik Meth</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4AEB0CC7" id="Textfeld 10" o:spid="_x0000_s1028" type="#_x0000_t202" style="position:absolute;left:0;text-align:left;margin-left:0;margin-top:0;width:425.2pt;height:61.05pt;z-index:251664384;visibility:visible;mso-wrap-style:square;mso-width-percent:0;mso-height-percent:0;mso-wrap-distance-left:9pt;mso-wrap-distance-top:0;mso-wrap-distance-right:9pt;mso-wrap-distance-bottom:0;mso-position-horizontal:center;mso-position-horizontal-relative:text;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" filled="f" stroked="f">
                <v:textbox inset="10mm,0,0,0">
                  <w:txbxContent>
                    <w:p w14:paraId="4AEB0CF8" w14:textId="3934ED38" w:rsidR="007035C5" w:rsidRPr="00BF0354" w:rsidRDefault="007035C5" w:rsidP="00C969F6">
                      <w:pPr>
                        <w:pStyle w:val="Untertitel"/>
                        <w:tabs>
                          <w:tab w:val="left" w:pos="2835"/>
                        </w:tabs>
                        <w:spacing w:before="0"/>
                        <w:jc w:val="left"/>
                      </w:pPr>
                      <w:r>
                        <w:t xml:space="preserve">Erstprüfer/in: </w:t>
                      </w:r>
                      <w:r>
                        <w:tab/>
                        <w:t>Prof. Dr.</w:t>
                      </w:r>
                      <w:r w:rsidR="009F1763">
                        <w:t xml:space="preserve"> Jan Kirenz </w:t>
                      </w:r>
                      <w:r>
                        <w:br/>
                        <w:t xml:space="preserve">Zweitprüfer/in: </w:t>
                      </w:r>
                      <w:r>
                        <w:tab/>
                        <w:t xml:space="preserve">Prof. </w:t>
                      </w:r>
                      <w:r w:rsidR="009F1763">
                        <w:t>Dr. Hendrik Meth</w:t>
                      </w:r>
                    </w:p>
                  </w:txbxContent>
                </v:textbox>
                <w10:wrap anchory="margin"/>
              </v:shape>
            </w:pict>
          </mc:Fallback>
        </mc:AlternateContent>
      </w:r>
    </w:p>
    <w:p w14:paraId="4AEB0A72" w14:textId="77777777" w:rsidR="00C969F6" w:rsidRDefault="00C969F6">
      <w:pPr>
        <w:pStyle w:val="berschrift1"/>
        <w:numPr>
          <w:ilvl w:val="0"/>
          <w:numId w:val="0"/>
        </w:numPr>
      </w:pPr>
      <w:bookmarkStart w:id="0" w:name="_Toc104890723"/>
      <w:bookmarkStart w:id="1" w:name="_Ref491742389"/>
      <w:r>
        <w:lastRenderedPageBreak/>
        <w:t>Ehrenwörtliche Erklärung</w:t>
      </w:r>
      <w:bookmarkEnd w:id="0"/>
    </w:p>
    <w:p w14:paraId="4AEB0A73" w14:textId="3A975737" w:rsidR="00C969F6" w:rsidRDefault="00C969F6" w:rsidP="00C969F6">
      <w:r>
        <w:t xml:space="preserve">„Hiermit versichere ich, </w:t>
      </w:r>
      <w:r w:rsidR="00FE568F">
        <w:t>Sebastian Sätzler</w:t>
      </w:r>
      <w:r>
        <w:t>, ehrenwörtlich, dass ich die vorliegende Bachelorarbeit (bzw. Masterarbeit) mit dem Titel: „</w:t>
      </w:r>
      <w:r w:rsidR="00E938EC" w:rsidRPr="00CF7395">
        <w:rPr>
          <w:lang w:val="en-US"/>
        </w:rPr>
        <w:t>Concept Drift in Recommender Systems: Building a MLOps</w:t>
      </w:r>
      <w:r w:rsidR="00CF7395" w:rsidRPr="00CF7395">
        <w:rPr>
          <w:lang w:val="en-US"/>
        </w:rPr>
        <w:t xml:space="preserve"> Pipeline that takes Concept Drift into account</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14:paraId="4AEB0A74" w14:textId="77777777" w:rsidR="00C969F6" w:rsidRDefault="00C969F6" w:rsidP="00C969F6">
      <w:r>
        <w:t>Ich habe die Bedeutung der ehrenwörtlichen Versicherung und die prüfungsrechtlichen Folgen (§ 26 Abs. 2 Bachelor-SPO (6 Semester), § 24 Abs. 2 Bachelor-SPO (7 Semester), § 23 Abs. 2 Master-SPO (3 Semester) bzw. § 19 Abs. 2 Master-SPO (4 Semester und berufsbegleitend) der HdM) einer unrichtigen oder unvollständigen ehrenwörtlichen Versicherung zur Kenntnis genommen.“</w:t>
      </w:r>
    </w:p>
    <w:p w14:paraId="4AEB0A75" w14:textId="4005697C" w:rsidR="00C969F6" w:rsidRPr="00C969F6" w:rsidRDefault="002169A6" w:rsidP="00C969F6">
      <w:r>
        <w:rPr>
          <w:noProof/>
        </w:rPr>
        <mc:AlternateContent>
          <mc:Choice Requires="wpi">
            <w:drawing>
              <wp:anchor distT="0" distB="0" distL="114300" distR="114300" simplePos="0" relativeHeight="251676672" behindDoc="0" locked="0" layoutInCell="1" allowOverlap="1" wp14:anchorId="3731E743" wp14:editId="6EB03904">
                <wp:simplePos x="0" y="0"/>
                <wp:positionH relativeFrom="column">
                  <wp:posOffset>1681480</wp:posOffset>
                </wp:positionH>
                <wp:positionV relativeFrom="paragraph">
                  <wp:posOffset>-60960</wp:posOffset>
                </wp:positionV>
                <wp:extent cx="1411160" cy="303015"/>
                <wp:effectExtent l="57150" t="38100" r="0" b="40005"/>
                <wp:wrapNone/>
                <wp:docPr id="40" name="Freihand 40"/>
                <wp:cNvGraphicFramePr/>
                <a:graphic xmlns:a="http://schemas.openxmlformats.org/drawingml/2006/main">
                  <a:graphicData uri="http://schemas.microsoft.com/office/word/2010/wordprocessingInk">
                    <w14:contentPart bwMode="auto" r:id="rId8">
                      <w14:nvContentPartPr>
                        <w14:cNvContentPartPr/>
                      </w14:nvContentPartPr>
                      <w14:xfrm>
                        <a:off x="0" y="0"/>
                        <a:ext cx="1411160" cy="303015"/>
                      </w14:xfrm>
                    </w14:contentPart>
                  </a:graphicData>
                </a:graphic>
              </wp:anchor>
            </w:drawing>
          </mc:Choice>
          <mc:Fallback>
            <w:pict>
              <v:shapetype w14:anchorId="09422AE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Freihand 40" o:spid="_x0000_s1026" type="#_x0000_t75" style="position:absolute;margin-left:131.7pt;margin-top:-5.5pt;width:112.5pt;height:25.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">
                <v:imagedata r:id="rId9" o:title=""/>
              </v:shape>
            </w:pict>
          </mc:Fallback>
        </mc:AlternateContent>
      </w:r>
      <w:r w:rsidR="00A01FE0">
        <w:t>Aichschieß</w:t>
      </w:r>
      <w:r w:rsidR="00A35092">
        <w:t xml:space="preserve">, </w:t>
      </w:r>
      <w:r w:rsidR="006077B1">
        <w:t>30.4.2022</w:t>
      </w:r>
      <w:r w:rsidR="00A35092">
        <w:t xml:space="preserve">, </w:t>
      </w:r>
    </w:p>
    <w:p w14:paraId="4AEB0A76" w14:textId="77777777" w:rsidR="00284FA6" w:rsidRDefault="00284FA6">
      <w:pPr>
        <w:pStyle w:val="berschrift1"/>
        <w:numPr>
          <w:ilvl w:val="0"/>
          <w:numId w:val="0"/>
        </w:numPr>
      </w:pPr>
      <w:bookmarkStart w:id="2" w:name="_Toc104890724"/>
      <w:r>
        <w:lastRenderedPageBreak/>
        <w:t>Kurzfassung</w:t>
      </w:r>
      <w:bookmarkEnd w:id="1"/>
      <w:bookmarkEnd w:id="2"/>
    </w:p>
    <w:p w14:paraId="4AEB0A77" w14:textId="77777777" w:rsidR="00284FA6" w:rsidRDefault="00284FA6">
      <w:r>
        <w:t xml:space="preserve">Gegenstand der hier vorgestellten Arbeit ist eine Dokumentvorlage für </w:t>
      </w:r>
      <w:r w:rsidR="00080B9A">
        <w:t>Abschluss</w:t>
      </w:r>
      <w:r>
        <w:t xml:space="preserve">arbeiten und andere wissenschaftliche Arbeiten (z.B. </w:t>
      </w:r>
      <w:r w:rsidR="00080B9A">
        <w:t xml:space="preserve">Bachelorarbeiten, </w:t>
      </w:r>
      <w:r>
        <w:t>Masterarbeiten</w:t>
      </w:r>
      <w:r w:rsidR="00E016C0">
        <w:t xml:space="preserve">, </w:t>
      </w:r>
      <w:r w:rsidR="00340216">
        <w:t>Diplom</w:t>
      </w:r>
      <w:r w:rsidR="00583AA1">
        <w:t>arbeiten</w:t>
      </w:r>
      <w:r>
        <w:t xml:space="preserve"> und</w:t>
      </w:r>
      <w:r w:rsidR="00080B9A">
        <w:t xml:space="preserve"> Studienarbeiten</w:t>
      </w:r>
      <w:r>
        <w:t xml:space="preserve">) an der Hochschule der Medien (HdM) Stuttgart. Die Dokumentvorlage basiert auf den Richtlinien zur Erstellung von </w:t>
      </w:r>
      <w:r w:rsidR="00583AA1">
        <w:t>Abschlussarbeiten</w:t>
      </w:r>
      <w:r>
        <w:t xml:space="preserve"> </w:t>
      </w:r>
      <w:r w:rsidR="00E016C0">
        <w:t>in</w:t>
      </w:r>
      <w:r>
        <w:t xml:space="preserve"> </w:t>
      </w:r>
      <w:r w:rsidR="00E016C0">
        <w:t>der Fakultät</w:t>
      </w:r>
      <w:r>
        <w:t xml:space="preserve"> Information und Kommunikation, sie ist aber ohne weiteres über den Fachbereich hinaus innerhalb und außerhalb unserer Hochschule nutzbar und kann für eine Vielzahl wissenschaftlicher Arbeiten und Berichte verwendet werden. Die Dokumentvorlage stellt ein Angebot dar, das von den Studierenden genutzt werden kann, dessen Verwendung an der HdM aber nicht verpflichtend ist. Die existierenden Regelungen zu </w:t>
      </w:r>
      <w:r w:rsidR="00E016C0">
        <w:t>Abschluss</w:t>
      </w:r>
      <w:r>
        <w:t xml:space="preserve">arbeiten bleiben dabei unberührt. Diese Dokumentvorlage wurde zur Verwendung im Textverarbeitungssystem Microsoft Word erstellt. Die hier vorliegende Arbeit ist selbst mit dieser Dokumentvorlage geschrieben und kann in formaler Hinsicht als Muster für die Abfassung von </w:t>
      </w:r>
      <w:r w:rsidR="00E016C0">
        <w:t>wissenschaftlichen A</w:t>
      </w:r>
      <w:r>
        <w:t xml:space="preserve">rbeiten verwendet werden. Auf diese Weise lässt sich die Einhaltung der für </w:t>
      </w:r>
      <w:r w:rsidR="00E016C0">
        <w:t>wissenschaftliche A</w:t>
      </w:r>
      <w:r>
        <w:t xml:space="preserve">rbeiten geltenden Formatvorgaben weitgehend automatisieren, wodurch sich die Qualität der </w:t>
      </w:r>
      <w:r w:rsidR="00E016C0">
        <w:t>wissenschaftlichen A</w:t>
      </w:r>
      <w:r>
        <w:t>rbeiten hinsichtlich formaler Kriterien erhöht und sich der Beratungsaufwand verringert.</w:t>
      </w:r>
    </w:p>
    <w:p w14:paraId="4AEB0A78" w14:textId="77777777" w:rsidR="00284FA6" w:rsidRDefault="00284FA6">
      <w:r>
        <w:rPr>
          <w:b/>
        </w:rPr>
        <w:t>Schlagwörter</w:t>
      </w:r>
      <w:r>
        <w:t xml:space="preserve">: Dokumentvorlage, wissenschaftliche Arbeit, </w:t>
      </w:r>
      <w:r w:rsidR="00CE73C2">
        <w:t xml:space="preserve">Bachelorarbeit, Masterarbeit, Diplomarbeit, </w:t>
      </w:r>
      <w:r>
        <w:t>Hochschule, Textverarbeitungssystem, Microsoft Word</w:t>
      </w:r>
    </w:p>
    <w:p w14:paraId="4AEB0A79" w14:textId="77777777" w:rsidR="00284FA6" w:rsidRDefault="00284FA6">
      <w:pPr>
        <w:pStyle w:val="berschrift1"/>
        <w:pageBreakBefore w:val="0"/>
        <w:numPr>
          <w:ilvl w:val="0"/>
          <w:numId w:val="0"/>
        </w:numPr>
        <w:rPr>
          <w:lang w:val="en-GB"/>
        </w:rPr>
      </w:pPr>
      <w:bookmarkStart w:id="3" w:name="_Ref491691319"/>
      <w:bookmarkStart w:id="4" w:name="_Toc104890725"/>
      <w:r>
        <w:rPr>
          <w:lang w:val="en-GB"/>
        </w:rPr>
        <w:t>Abstract</w:t>
      </w:r>
      <w:bookmarkEnd w:id="3"/>
      <w:bookmarkEnd w:id="4"/>
      <w:r>
        <w:rPr>
          <w:lang w:val="en-GB"/>
        </w:rPr>
        <w:t xml:space="preserve"> </w:t>
      </w:r>
    </w:p>
    <w:p w14:paraId="4AEB0A7A" w14:textId="77777777" w:rsidR="00284FA6" w:rsidRDefault="00284FA6">
      <w:pPr>
        <w:rPr>
          <w:lang w:val="en-GB"/>
        </w:rPr>
      </w:pPr>
      <w:r>
        <w:rPr>
          <w:lang w:val="en-GB"/>
        </w:rPr>
        <w:t>A style sheet for theses (e.g., master theses, bachelor theses</w:t>
      </w:r>
      <w:r w:rsidR="00CE73C2">
        <w:rPr>
          <w:lang w:val="en-GB"/>
        </w:rPr>
        <w:t>, diploma theses</w:t>
      </w:r>
      <w:r>
        <w:rPr>
          <w:lang w:val="en-GB"/>
        </w:rPr>
        <w:t xml:space="preserve">) is being presented. This style sheet may be used by any student, its utilisation, however, is not obligatory in our </w:t>
      </w:r>
      <w:r w:rsidR="00CE73C2">
        <w:rPr>
          <w:lang w:val="en-GB"/>
        </w:rPr>
        <w:t>university</w:t>
      </w:r>
      <w:r>
        <w:rPr>
          <w:lang w:val="en-GB"/>
        </w:rPr>
        <w:t>. The style sheet is designed for the Microsoft Word text processing system. This document itself is written by using the developed style sheet and can be used as a template for the production of theses. In this way, the fulfilment of the existing formatting guidelines will be automated to a large extent, thus raising the quality of theses with respect to formal criteria as well as reducing the need for training and consulting.</w:t>
      </w:r>
    </w:p>
    <w:p w14:paraId="4AEB0A7B" w14:textId="4391540E" w:rsidR="00284FA6" w:rsidRDefault="00284FA6">
      <w:pPr>
        <w:rPr>
          <w:lang w:val="en-GB"/>
        </w:rPr>
      </w:pPr>
      <w:r>
        <w:rPr>
          <w:b/>
          <w:lang w:val="en-GB"/>
        </w:rPr>
        <w:t>Keywords:</w:t>
      </w:r>
      <w:r>
        <w:rPr>
          <w:lang w:val="en-GB"/>
        </w:rPr>
        <w:t xml:space="preserve"> </w:t>
      </w:r>
      <w:r w:rsidR="00BD282A">
        <w:rPr>
          <w:lang w:val="en-GB"/>
        </w:rPr>
        <w:t xml:space="preserve">Concept Drift, MLOps, AutoML, Recommender System, </w:t>
      </w:r>
      <w:r w:rsidR="00232C25">
        <w:rPr>
          <w:lang w:val="en-GB"/>
        </w:rPr>
        <w:t>Machine Learning</w:t>
      </w:r>
    </w:p>
    <w:p w14:paraId="4AEB0A7C" w14:textId="3F0B98A6" w:rsidR="00284FA6" w:rsidRPr="00721A18" w:rsidRDefault="00951F33">
      <w:pPr>
        <w:pStyle w:val="berschrift1"/>
        <w:numPr>
          <w:ilvl w:val="0"/>
          <w:numId w:val="0"/>
        </w:numPr>
        <w:rPr>
          <w:lang w:val="en-US"/>
        </w:rPr>
      </w:pPr>
      <w:bookmarkStart w:id="5" w:name="_Toc104890726"/>
      <w:r w:rsidRPr="00721A18">
        <w:rPr>
          <w:lang w:val="en-US"/>
        </w:rPr>
        <w:lastRenderedPageBreak/>
        <w:t>Table of Contents</w:t>
      </w:r>
      <w:bookmarkEnd w:id="5"/>
    </w:p>
    <w:p w14:paraId="3EE55C07" w14:textId="38F04E7B" w:rsidR="001C15C5" w:rsidRPr="00721A18" w:rsidRDefault="00284FA6">
      <w:pPr>
        <w:pStyle w:val="Verzeichnis1"/>
        <w:rPr>
          <w:rFonts w:asciiTheme="minorHAnsi" w:eastAsiaTheme="minorEastAsia" w:hAnsiTheme="minorHAnsi" w:cstheme="minorBidi"/>
          <w:b w:val="0"/>
          <w:szCs w:val="22"/>
          <w:lang w:val="en-US" w:eastAsia="en-US"/>
        </w:rPr>
      </w:pPr>
      <w:r w:rsidRPr="00721A18">
        <w:rPr>
          <w:rFonts w:ascii="Times New Roman" w:hAnsi="Times New Roman"/>
          <w:lang w:val="en-US"/>
        </w:rPr>
        <w:fldChar w:fldCharType="begin"/>
      </w:r>
      <w:r w:rsidRPr="00721A18">
        <w:rPr>
          <w:lang w:val="en-US"/>
        </w:rPr>
        <w:instrText xml:space="preserve"> TOC \o "1-3" \t "Agenda;1" </w:instrText>
      </w:r>
      <w:r w:rsidRPr="00721A18">
        <w:rPr>
          <w:rFonts w:ascii="Times New Roman" w:hAnsi="Times New Roman"/>
          <w:lang w:val="en-US"/>
        </w:rPr>
        <w:fldChar w:fldCharType="separate"/>
      </w:r>
      <w:r w:rsidR="001C15C5" w:rsidRPr="00721A18">
        <w:rPr>
          <w:lang w:val="en-US"/>
        </w:rPr>
        <w:t>Ehrenwörtliche Erklärung</w:t>
      </w:r>
      <w:r w:rsidR="001C15C5" w:rsidRPr="00721A18">
        <w:rPr>
          <w:lang w:val="en-US"/>
        </w:rPr>
        <w:tab/>
      </w:r>
      <w:r w:rsidR="001C15C5" w:rsidRPr="00721A18">
        <w:rPr>
          <w:lang w:val="en-US"/>
        </w:rPr>
        <w:fldChar w:fldCharType="begin"/>
      </w:r>
      <w:r w:rsidR="001C15C5" w:rsidRPr="00721A18">
        <w:rPr>
          <w:lang w:val="en-US"/>
        </w:rPr>
        <w:instrText xml:space="preserve"> PAGEREF _Toc104890723 \h </w:instrText>
      </w:r>
      <w:r w:rsidR="001C15C5" w:rsidRPr="00721A18">
        <w:rPr>
          <w:lang w:val="en-US"/>
        </w:rPr>
      </w:r>
      <w:r w:rsidR="001C15C5" w:rsidRPr="00721A18">
        <w:rPr>
          <w:lang w:val="en-US"/>
        </w:rPr>
        <w:fldChar w:fldCharType="separate"/>
      </w:r>
      <w:r w:rsidR="001C15C5" w:rsidRPr="00721A18">
        <w:rPr>
          <w:lang w:val="en-US"/>
        </w:rPr>
        <w:t>2</w:t>
      </w:r>
      <w:r w:rsidR="001C15C5" w:rsidRPr="00721A18">
        <w:rPr>
          <w:lang w:val="en-US"/>
        </w:rPr>
        <w:fldChar w:fldCharType="end"/>
      </w:r>
    </w:p>
    <w:p w14:paraId="0008481F" w14:textId="350B380D"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Kurzfassung</w:t>
      </w:r>
      <w:r w:rsidRPr="00721A18">
        <w:rPr>
          <w:lang w:val="en-US"/>
        </w:rPr>
        <w:tab/>
      </w:r>
      <w:r w:rsidRPr="00721A18">
        <w:rPr>
          <w:lang w:val="en-US"/>
        </w:rPr>
        <w:fldChar w:fldCharType="begin"/>
      </w:r>
      <w:r w:rsidRPr="00721A18">
        <w:rPr>
          <w:lang w:val="en-US"/>
        </w:rPr>
        <w:instrText xml:space="preserve"> PAGEREF _Toc104890724 \h </w:instrText>
      </w:r>
      <w:r w:rsidRPr="00721A18">
        <w:rPr>
          <w:lang w:val="en-US"/>
        </w:rPr>
      </w:r>
      <w:r w:rsidRPr="00721A18">
        <w:rPr>
          <w:lang w:val="en-US"/>
        </w:rPr>
        <w:fldChar w:fldCharType="separate"/>
      </w:r>
      <w:r w:rsidRPr="00721A18">
        <w:rPr>
          <w:lang w:val="en-US"/>
        </w:rPr>
        <w:t>3</w:t>
      </w:r>
      <w:r w:rsidRPr="00721A18">
        <w:rPr>
          <w:lang w:val="en-US"/>
        </w:rPr>
        <w:fldChar w:fldCharType="end"/>
      </w:r>
    </w:p>
    <w:p w14:paraId="58C37CFD" w14:textId="4715F998"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Abstract</w:t>
      </w:r>
      <w:r w:rsidRPr="00721A18">
        <w:rPr>
          <w:lang w:val="en-US"/>
        </w:rPr>
        <w:tab/>
      </w:r>
      <w:r w:rsidRPr="00721A18">
        <w:rPr>
          <w:lang w:val="en-US"/>
        </w:rPr>
        <w:fldChar w:fldCharType="begin"/>
      </w:r>
      <w:r w:rsidRPr="00721A18">
        <w:rPr>
          <w:lang w:val="en-US"/>
        </w:rPr>
        <w:instrText xml:space="preserve"> PAGEREF _Toc104890725 \h </w:instrText>
      </w:r>
      <w:r w:rsidRPr="00721A18">
        <w:rPr>
          <w:lang w:val="en-US"/>
        </w:rPr>
      </w:r>
      <w:r w:rsidRPr="00721A18">
        <w:rPr>
          <w:lang w:val="en-US"/>
        </w:rPr>
        <w:fldChar w:fldCharType="separate"/>
      </w:r>
      <w:r w:rsidRPr="00721A18">
        <w:rPr>
          <w:lang w:val="en-US"/>
        </w:rPr>
        <w:t>3</w:t>
      </w:r>
      <w:r w:rsidRPr="00721A18">
        <w:rPr>
          <w:lang w:val="en-US"/>
        </w:rPr>
        <w:fldChar w:fldCharType="end"/>
      </w:r>
    </w:p>
    <w:p w14:paraId="5E9EEACC" w14:textId="058FFAF8"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Table of Contents</w:t>
      </w:r>
      <w:r w:rsidRPr="00721A18">
        <w:rPr>
          <w:lang w:val="en-US"/>
        </w:rPr>
        <w:tab/>
      </w:r>
      <w:r w:rsidRPr="00721A18">
        <w:rPr>
          <w:lang w:val="en-US"/>
        </w:rPr>
        <w:fldChar w:fldCharType="begin"/>
      </w:r>
      <w:r w:rsidRPr="00721A18">
        <w:rPr>
          <w:lang w:val="en-US"/>
        </w:rPr>
        <w:instrText xml:space="preserve"> PAGEREF _Toc104890726 \h </w:instrText>
      </w:r>
      <w:r w:rsidRPr="00721A18">
        <w:rPr>
          <w:lang w:val="en-US"/>
        </w:rPr>
      </w:r>
      <w:r w:rsidRPr="00721A18">
        <w:rPr>
          <w:lang w:val="en-US"/>
        </w:rPr>
        <w:fldChar w:fldCharType="separate"/>
      </w:r>
      <w:r w:rsidRPr="00721A18">
        <w:rPr>
          <w:lang w:val="en-US"/>
        </w:rPr>
        <w:t>4</w:t>
      </w:r>
      <w:r w:rsidRPr="00721A18">
        <w:rPr>
          <w:lang w:val="en-US"/>
        </w:rPr>
        <w:fldChar w:fldCharType="end"/>
      </w:r>
    </w:p>
    <w:p w14:paraId="11A28960" w14:textId="327B4217"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Abbildungsverzeichnis</w:t>
      </w:r>
      <w:r w:rsidRPr="00721A18">
        <w:rPr>
          <w:lang w:val="en-US"/>
        </w:rPr>
        <w:tab/>
      </w:r>
      <w:r w:rsidRPr="00721A18">
        <w:rPr>
          <w:lang w:val="en-US"/>
        </w:rPr>
        <w:fldChar w:fldCharType="begin"/>
      </w:r>
      <w:r w:rsidRPr="00721A18">
        <w:rPr>
          <w:lang w:val="en-US"/>
        </w:rPr>
        <w:instrText xml:space="preserve"> PAGEREF _Toc104890727 \h </w:instrText>
      </w:r>
      <w:r w:rsidRPr="00721A18">
        <w:rPr>
          <w:lang w:val="en-US"/>
        </w:rPr>
      </w:r>
      <w:r w:rsidRPr="00721A18">
        <w:rPr>
          <w:lang w:val="en-US"/>
        </w:rPr>
        <w:fldChar w:fldCharType="separate"/>
      </w:r>
      <w:r w:rsidRPr="00721A18">
        <w:rPr>
          <w:lang w:val="en-US"/>
        </w:rPr>
        <w:t>5</w:t>
      </w:r>
      <w:r w:rsidRPr="00721A18">
        <w:rPr>
          <w:lang w:val="en-US"/>
        </w:rPr>
        <w:fldChar w:fldCharType="end"/>
      </w:r>
    </w:p>
    <w:p w14:paraId="237CE59E" w14:textId="7212D67C"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Tabellenverzeichnis</w:t>
      </w:r>
      <w:r w:rsidRPr="00721A18">
        <w:rPr>
          <w:lang w:val="en-US"/>
        </w:rPr>
        <w:tab/>
      </w:r>
      <w:r w:rsidRPr="00721A18">
        <w:rPr>
          <w:lang w:val="en-US"/>
        </w:rPr>
        <w:fldChar w:fldCharType="begin"/>
      </w:r>
      <w:r w:rsidRPr="00721A18">
        <w:rPr>
          <w:lang w:val="en-US"/>
        </w:rPr>
        <w:instrText xml:space="preserve"> PAGEREF _Toc104890728 \h </w:instrText>
      </w:r>
      <w:r w:rsidRPr="00721A18">
        <w:rPr>
          <w:lang w:val="en-US"/>
        </w:rPr>
      </w:r>
      <w:r w:rsidRPr="00721A18">
        <w:rPr>
          <w:lang w:val="en-US"/>
        </w:rPr>
        <w:fldChar w:fldCharType="separate"/>
      </w:r>
      <w:r w:rsidRPr="00721A18">
        <w:rPr>
          <w:lang w:val="en-US"/>
        </w:rPr>
        <w:t>5</w:t>
      </w:r>
      <w:r w:rsidRPr="00721A18">
        <w:rPr>
          <w:lang w:val="en-US"/>
        </w:rPr>
        <w:fldChar w:fldCharType="end"/>
      </w:r>
    </w:p>
    <w:p w14:paraId="0981ABA7" w14:textId="47EC00BD"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List of Abbrevations</w:t>
      </w:r>
      <w:r w:rsidRPr="00721A18">
        <w:rPr>
          <w:lang w:val="en-US"/>
        </w:rPr>
        <w:tab/>
      </w:r>
      <w:r w:rsidRPr="00721A18">
        <w:rPr>
          <w:lang w:val="en-US"/>
        </w:rPr>
        <w:fldChar w:fldCharType="begin"/>
      </w:r>
      <w:r w:rsidRPr="00721A18">
        <w:rPr>
          <w:lang w:val="en-US"/>
        </w:rPr>
        <w:instrText xml:space="preserve"> PAGEREF _Toc104890729 \h </w:instrText>
      </w:r>
      <w:r w:rsidRPr="00721A18">
        <w:rPr>
          <w:lang w:val="en-US"/>
        </w:rPr>
      </w:r>
      <w:r w:rsidRPr="00721A18">
        <w:rPr>
          <w:lang w:val="en-US"/>
        </w:rPr>
        <w:fldChar w:fldCharType="separate"/>
      </w:r>
      <w:r w:rsidRPr="00721A18">
        <w:rPr>
          <w:lang w:val="en-US"/>
        </w:rPr>
        <w:t>6</w:t>
      </w:r>
      <w:r w:rsidRPr="00721A18">
        <w:rPr>
          <w:lang w:val="en-US"/>
        </w:rPr>
        <w:fldChar w:fldCharType="end"/>
      </w:r>
    </w:p>
    <w:p w14:paraId="4EA2E38F" w14:textId="2FF58216"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1</w:t>
      </w:r>
      <w:r w:rsidRPr="00721A18">
        <w:rPr>
          <w:rFonts w:asciiTheme="minorHAnsi" w:eastAsiaTheme="minorEastAsia" w:hAnsiTheme="minorHAnsi" w:cstheme="minorBidi"/>
          <w:b w:val="0"/>
          <w:szCs w:val="22"/>
          <w:lang w:val="en-US" w:eastAsia="en-US"/>
        </w:rPr>
        <w:tab/>
      </w:r>
      <w:r w:rsidRPr="00721A18">
        <w:rPr>
          <w:lang w:val="en-US"/>
        </w:rPr>
        <w:t>Introduction</w:t>
      </w:r>
      <w:r w:rsidRPr="00721A18">
        <w:rPr>
          <w:lang w:val="en-US"/>
        </w:rPr>
        <w:tab/>
      </w:r>
      <w:r w:rsidRPr="00721A18">
        <w:rPr>
          <w:lang w:val="en-US"/>
        </w:rPr>
        <w:fldChar w:fldCharType="begin"/>
      </w:r>
      <w:r w:rsidRPr="00721A18">
        <w:rPr>
          <w:lang w:val="en-US"/>
        </w:rPr>
        <w:instrText xml:space="preserve"> PAGEREF _Toc104890730 \h </w:instrText>
      </w:r>
      <w:r w:rsidRPr="00721A18">
        <w:rPr>
          <w:lang w:val="en-US"/>
        </w:rPr>
      </w:r>
      <w:r w:rsidRPr="00721A18">
        <w:rPr>
          <w:lang w:val="en-US"/>
        </w:rPr>
        <w:fldChar w:fldCharType="separate"/>
      </w:r>
      <w:r w:rsidRPr="00721A18">
        <w:rPr>
          <w:lang w:val="en-US"/>
        </w:rPr>
        <w:t>7</w:t>
      </w:r>
      <w:r w:rsidRPr="00721A18">
        <w:rPr>
          <w:lang w:val="en-US"/>
        </w:rPr>
        <w:fldChar w:fldCharType="end"/>
      </w:r>
    </w:p>
    <w:p w14:paraId="5A00C023" w14:textId="59ED16B9"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2</w:t>
      </w:r>
      <w:r w:rsidRPr="00721A18">
        <w:rPr>
          <w:rFonts w:asciiTheme="minorHAnsi" w:eastAsiaTheme="minorEastAsia" w:hAnsiTheme="minorHAnsi" w:cstheme="minorBidi"/>
          <w:b w:val="0"/>
          <w:szCs w:val="22"/>
          <w:lang w:val="en-US" w:eastAsia="en-US"/>
        </w:rPr>
        <w:tab/>
      </w:r>
      <w:r w:rsidRPr="00721A18">
        <w:rPr>
          <w:lang w:val="en-US"/>
        </w:rPr>
        <w:t>State of Research</w:t>
      </w:r>
      <w:r w:rsidRPr="00721A18">
        <w:rPr>
          <w:lang w:val="en-US"/>
        </w:rPr>
        <w:tab/>
      </w:r>
      <w:r w:rsidRPr="00721A18">
        <w:rPr>
          <w:lang w:val="en-US"/>
        </w:rPr>
        <w:fldChar w:fldCharType="begin"/>
      </w:r>
      <w:r w:rsidRPr="00721A18">
        <w:rPr>
          <w:lang w:val="en-US"/>
        </w:rPr>
        <w:instrText xml:space="preserve"> PAGEREF _Toc104890731 \h </w:instrText>
      </w:r>
      <w:r w:rsidRPr="00721A18">
        <w:rPr>
          <w:lang w:val="en-US"/>
        </w:rPr>
      </w:r>
      <w:r w:rsidRPr="00721A18">
        <w:rPr>
          <w:lang w:val="en-US"/>
        </w:rPr>
        <w:fldChar w:fldCharType="separate"/>
      </w:r>
      <w:r w:rsidRPr="00721A18">
        <w:rPr>
          <w:lang w:val="en-US"/>
        </w:rPr>
        <w:t>8</w:t>
      </w:r>
      <w:r w:rsidRPr="00721A18">
        <w:rPr>
          <w:lang w:val="en-US"/>
        </w:rPr>
        <w:fldChar w:fldCharType="end"/>
      </w:r>
    </w:p>
    <w:p w14:paraId="69D7DAB9" w14:textId="788132E4" w:rsidR="001C15C5" w:rsidRPr="00721A18" w:rsidRDefault="001C15C5">
      <w:pPr>
        <w:pStyle w:val="Verzeichnis2"/>
        <w:rPr>
          <w:rFonts w:asciiTheme="minorHAnsi" w:eastAsiaTheme="minorEastAsia" w:hAnsiTheme="minorHAnsi" w:cstheme="minorBidi"/>
          <w:szCs w:val="22"/>
          <w:lang w:val="en-US" w:eastAsia="en-US"/>
        </w:rPr>
      </w:pPr>
      <w:r w:rsidRPr="00721A18">
        <w:rPr>
          <w:lang w:val="en-US"/>
        </w:rPr>
        <w:t>2.1</w:t>
      </w:r>
      <w:r w:rsidRPr="00721A18">
        <w:rPr>
          <w:rFonts w:asciiTheme="minorHAnsi" w:eastAsiaTheme="minorEastAsia" w:hAnsiTheme="minorHAnsi" w:cstheme="minorBidi"/>
          <w:szCs w:val="22"/>
          <w:lang w:val="en-US" w:eastAsia="en-US"/>
        </w:rPr>
        <w:tab/>
      </w:r>
      <w:r w:rsidRPr="00721A18">
        <w:rPr>
          <w:lang w:val="en-US"/>
        </w:rPr>
        <w:t>Design Science Research</w:t>
      </w:r>
      <w:r w:rsidRPr="00721A18">
        <w:rPr>
          <w:lang w:val="en-US"/>
        </w:rPr>
        <w:tab/>
      </w:r>
      <w:r w:rsidRPr="00721A18">
        <w:rPr>
          <w:lang w:val="en-US"/>
        </w:rPr>
        <w:fldChar w:fldCharType="begin"/>
      </w:r>
      <w:r w:rsidRPr="00721A18">
        <w:rPr>
          <w:lang w:val="en-US"/>
        </w:rPr>
        <w:instrText xml:space="preserve"> PAGEREF _Toc104890732 \h </w:instrText>
      </w:r>
      <w:r w:rsidRPr="00721A18">
        <w:rPr>
          <w:lang w:val="en-US"/>
        </w:rPr>
      </w:r>
      <w:r w:rsidRPr="00721A18">
        <w:rPr>
          <w:lang w:val="en-US"/>
        </w:rPr>
        <w:fldChar w:fldCharType="separate"/>
      </w:r>
      <w:r w:rsidRPr="00721A18">
        <w:rPr>
          <w:lang w:val="en-US"/>
        </w:rPr>
        <w:t>8</w:t>
      </w:r>
      <w:r w:rsidRPr="00721A18">
        <w:rPr>
          <w:lang w:val="en-US"/>
        </w:rPr>
        <w:fldChar w:fldCharType="end"/>
      </w:r>
    </w:p>
    <w:p w14:paraId="18EEED83" w14:textId="72EC483E" w:rsidR="001C15C5" w:rsidRPr="00721A18" w:rsidRDefault="001C15C5">
      <w:pPr>
        <w:pStyle w:val="Verzeichnis2"/>
        <w:rPr>
          <w:rFonts w:asciiTheme="minorHAnsi" w:eastAsiaTheme="minorEastAsia" w:hAnsiTheme="minorHAnsi" w:cstheme="minorBidi"/>
          <w:szCs w:val="22"/>
          <w:lang w:val="en-US" w:eastAsia="en-US"/>
        </w:rPr>
      </w:pPr>
      <w:r w:rsidRPr="00721A18">
        <w:rPr>
          <w:lang w:val="en-US"/>
        </w:rPr>
        <w:t>2.2</w:t>
      </w:r>
      <w:r w:rsidRPr="00721A18">
        <w:rPr>
          <w:rFonts w:asciiTheme="minorHAnsi" w:eastAsiaTheme="minorEastAsia" w:hAnsiTheme="minorHAnsi" w:cstheme="minorBidi"/>
          <w:szCs w:val="22"/>
          <w:lang w:val="en-US" w:eastAsia="en-US"/>
        </w:rPr>
        <w:tab/>
      </w:r>
      <w:r w:rsidRPr="00721A18">
        <w:rPr>
          <w:lang w:val="en-US"/>
        </w:rPr>
        <w:t>Recommender Systems</w:t>
      </w:r>
      <w:r w:rsidRPr="00721A18">
        <w:rPr>
          <w:lang w:val="en-US"/>
        </w:rPr>
        <w:tab/>
      </w:r>
      <w:r w:rsidRPr="00721A18">
        <w:rPr>
          <w:lang w:val="en-US"/>
        </w:rPr>
        <w:fldChar w:fldCharType="begin"/>
      </w:r>
      <w:r w:rsidRPr="00721A18">
        <w:rPr>
          <w:lang w:val="en-US"/>
        </w:rPr>
        <w:instrText xml:space="preserve"> PAGEREF _Toc104890733 \h </w:instrText>
      </w:r>
      <w:r w:rsidRPr="00721A18">
        <w:rPr>
          <w:lang w:val="en-US"/>
        </w:rPr>
      </w:r>
      <w:r w:rsidRPr="00721A18">
        <w:rPr>
          <w:lang w:val="en-US"/>
        </w:rPr>
        <w:fldChar w:fldCharType="separate"/>
      </w:r>
      <w:r w:rsidRPr="00721A18">
        <w:rPr>
          <w:lang w:val="en-US"/>
        </w:rPr>
        <w:t>9</w:t>
      </w:r>
      <w:r w:rsidRPr="00721A18">
        <w:rPr>
          <w:lang w:val="en-US"/>
        </w:rPr>
        <w:fldChar w:fldCharType="end"/>
      </w:r>
    </w:p>
    <w:p w14:paraId="211A6933" w14:textId="0F4E1FA5"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3</w:t>
      </w:r>
      <w:r w:rsidRPr="00721A18">
        <w:rPr>
          <w:rFonts w:asciiTheme="minorHAnsi" w:eastAsiaTheme="minorEastAsia" w:hAnsiTheme="minorHAnsi" w:cstheme="minorBidi"/>
          <w:b w:val="0"/>
          <w:szCs w:val="22"/>
          <w:lang w:val="en-US" w:eastAsia="en-US"/>
        </w:rPr>
        <w:tab/>
      </w:r>
      <w:r w:rsidRPr="00721A18">
        <w:rPr>
          <w:lang w:val="en-US"/>
        </w:rPr>
        <w:t>Conclusion and Outlook</w:t>
      </w:r>
      <w:r w:rsidRPr="00721A18">
        <w:rPr>
          <w:lang w:val="en-US"/>
        </w:rPr>
        <w:tab/>
      </w:r>
      <w:r w:rsidRPr="00721A18">
        <w:rPr>
          <w:lang w:val="en-US"/>
        </w:rPr>
        <w:fldChar w:fldCharType="begin"/>
      </w:r>
      <w:r w:rsidRPr="00721A18">
        <w:rPr>
          <w:lang w:val="en-US"/>
        </w:rPr>
        <w:instrText xml:space="preserve"> PAGEREF _Toc104890734 \h </w:instrText>
      </w:r>
      <w:r w:rsidRPr="00721A18">
        <w:rPr>
          <w:lang w:val="en-US"/>
        </w:rPr>
      </w:r>
      <w:r w:rsidRPr="00721A18">
        <w:rPr>
          <w:lang w:val="en-US"/>
        </w:rPr>
        <w:fldChar w:fldCharType="separate"/>
      </w:r>
      <w:r w:rsidRPr="00721A18">
        <w:rPr>
          <w:lang w:val="en-US"/>
        </w:rPr>
        <w:t>10</w:t>
      </w:r>
      <w:r w:rsidRPr="00721A18">
        <w:rPr>
          <w:lang w:val="en-US"/>
        </w:rPr>
        <w:fldChar w:fldCharType="end"/>
      </w:r>
    </w:p>
    <w:p w14:paraId="0D427C42" w14:textId="24292A99"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Anhang A: Beispiele für die Gliederung von Abschlussarbeiten</w:t>
      </w:r>
      <w:r w:rsidRPr="00721A18">
        <w:rPr>
          <w:lang w:val="en-US"/>
        </w:rPr>
        <w:tab/>
      </w:r>
      <w:r w:rsidRPr="00721A18">
        <w:rPr>
          <w:lang w:val="en-US"/>
        </w:rPr>
        <w:fldChar w:fldCharType="begin"/>
      </w:r>
      <w:r w:rsidRPr="00721A18">
        <w:rPr>
          <w:lang w:val="en-US"/>
        </w:rPr>
        <w:instrText xml:space="preserve"> PAGEREF _Toc104890735 \h </w:instrText>
      </w:r>
      <w:r w:rsidRPr="00721A18">
        <w:rPr>
          <w:lang w:val="en-US"/>
        </w:rPr>
      </w:r>
      <w:r w:rsidRPr="00721A18">
        <w:rPr>
          <w:lang w:val="en-US"/>
        </w:rPr>
        <w:fldChar w:fldCharType="separate"/>
      </w:r>
      <w:r w:rsidRPr="00721A18">
        <w:rPr>
          <w:lang w:val="en-US"/>
        </w:rPr>
        <w:t>11</w:t>
      </w:r>
      <w:r w:rsidRPr="00721A18">
        <w:rPr>
          <w:lang w:val="en-US"/>
        </w:rPr>
        <w:fldChar w:fldCharType="end"/>
      </w:r>
    </w:p>
    <w:p w14:paraId="4AA5A254" w14:textId="54FD8722" w:rsidR="001C15C5" w:rsidRPr="00721A18" w:rsidRDefault="001C15C5">
      <w:pPr>
        <w:pStyle w:val="Verzeichnis2"/>
        <w:rPr>
          <w:rFonts w:asciiTheme="minorHAnsi" w:eastAsiaTheme="minorEastAsia" w:hAnsiTheme="minorHAnsi" w:cstheme="minorBidi"/>
          <w:szCs w:val="22"/>
          <w:lang w:val="en-US" w:eastAsia="en-US"/>
        </w:rPr>
      </w:pPr>
      <w:r w:rsidRPr="00721A18">
        <w:rPr>
          <w:lang w:val="en-US"/>
        </w:rPr>
        <w:t>A.1 Literaturarbeiten</w:t>
      </w:r>
      <w:r w:rsidRPr="00721A18">
        <w:rPr>
          <w:lang w:val="en-US"/>
        </w:rPr>
        <w:tab/>
      </w:r>
      <w:r w:rsidRPr="00721A18">
        <w:rPr>
          <w:lang w:val="en-US"/>
        </w:rPr>
        <w:fldChar w:fldCharType="begin"/>
      </w:r>
      <w:r w:rsidRPr="00721A18">
        <w:rPr>
          <w:lang w:val="en-US"/>
        </w:rPr>
        <w:instrText xml:space="preserve"> PAGEREF _Toc104890736 \h </w:instrText>
      </w:r>
      <w:r w:rsidRPr="00721A18">
        <w:rPr>
          <w:lang w:val="en-US"/>
        </w:rPr>
      </w:r>
      <w:r w:rsidRPr="00721A18">
        <w:rPr>
          <w:lang w:val="en-US"/>
        </w:rPr>
        <w:fldChar w:fldCharType="separate"/>
      </w:r>
      <w:r w:rsidRPr="00721A18">
        <w:rPr>
          <w:lang w:val="en-US"/>
        </w:rPr>
        <w:t>11</w:t>
      </w:r>
      <w:r w:rsidRPr="00721A18">
        <w:rPr>
          <w:lang w:val="en-US"/>
        </w:rPr>
        <w:fldChar w:fldCharType="end"/>
      </w:r>
    </w:p>
    <w:p w14:paraId="4F514CC0" w14:textId="49F232A8" w:rsidR="001C15C5" w:rsidRPr="00721A18" w:rsidRDefault="001C15C5">
      <w:pPr>
        <w:pStyle w:val="Verzeichnis2"/>
        <w:rPr>
          <w:rFonts w:asciiTheme="minorHAnsi" w:eastAsiaTheme="minorEastAsia" w:hAnsiTheme="minorHAnsi" w:cstheme="minorBidi"/>
          <w:szCs w:val="22"/>
          <w:lang w:val="en-US" w:eastAsia="en-US"/>
        </w:rPr>
      </w:pPr>
      <w:r w:rsidRPr="00721A18">
        <w:rPr>
          <w:lang w:val="en-US"/>
        </w:rPr>
        <w:t>A.2 Systementwicklungen</w:t>
      </w:r>
      <w:r w:rsidRPr="00721A18">
        <w:rPr>
          <w:lang w:val="en-US"/>
        </w:rPr>
        <w:tab/>
      </w:r>
      <w:r w:rsidRPr="00721A18">
        <w:rPr>
          <w:lang w:val="en-US"/>
        </w:rPr>
        <w:fldChar w:fldCharType="begin"/>
      </w:r>
      <w:r w:rsidRPr="00721A18">
        <w:rPr>
          <w:lang w:val="en-US"/>
        </w:rPr>
        <w:instrText xml:space="preserve"> PAGEREF _Toc104890737 \h </w:instrText>
      </w:r>
      <w:r w:rsidRPr="00721A18">
        <w:rPr>
          <w:lang w:val="en-US"/>
        </w:rPr>
      </w:r>
      <w:r w:rsidRPr="00721A18">
        <w:rPr>
          <w:lang w:val="en-US"/>
        </w:rPr>
        <w:fldChar w:fldCharType="separate"/>
      </w:r>
      <w:r w:rsidRPr="00721A18">
        <w:rPr>
          <w:lang w:val="en-US"/>
        </w:rPr>
        <w:t>11</w:t>
      </w:r>
      <w:r w:rsidRPr="00721A18">
        <w:rPr>
          <w:lang w:val="en-US"/>
        </w:rPr>
        <w:fldChar w:fldCharType="end"/>
      </w:r>
    </w:p>
    <w:p w14:paraId="7CFA5297" w14:textId="26057C8C"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Anhang B: Formatvorlagen</w:t>
      </w:r>
      <w:r w:rsidRPr="00721A18">
        <w:rPr>
          <w:lang w:val="en-US"/>
        </w:rPr>
        <w:tab/>
      </w:r>
      <w:r w:rsidRPr="00721A18">
        <w:rPr>
          <w:lang w:val="en-US"/>
        </w:rPr>
        <w:fldChar w:fldCharType="begin"/>
      </w:r>
      <w:r w:rsidRPr="00721A18">
        <w:rPr>
          <w:lang w:val="en-US"/>
        </w:rPr>
        <w:instrText xml:space="preserve"> PAGEREF _Toc104890738 \h </w:instrText>
      </w:r>
      <w:r w:rsidRPr="00721A18">
        <w:rPr>
          <w:lang w:val="en-US"/>
        </w:rPr>
      </w:r>
      <w:r w:rsidRPr="00721A18">
        <w:rPr>
          <w:lang w:val="en-US"/>
        </w:rPr>
        <w:fldChar w:fldCharType="separate"/>
      </w:r>
      <w:r w:rsidRPr="00721A18">
        <w:rPr>
          <w:lang w:val="en-US"/>
        </w:rPr>
        <w:t>12</w:t>
      </w:r>
      <w:r w:rsidRPr="00721A18">
        <w:rPr>
          <w:lang w:val="en-US"/>
        </w:rPr>
        <w:fldChar w:fldCharType="end"/>
      </w:r>
    </w:p>
    <w:p w14:paraId="2A3F59D3" w14:textId="4AC25E32"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Glossar</w:t>
      </w:r>
      <w:r w:rsidRPr="00721A18">
        <w:rPr>
          <w:lang w:val="en-US"/>
        </w:rPr>
        <w:tab/>
      </w:r>
      <w:r w:rsidRPr="00721A18">
        <w:rPr>
          <w:lang w:val="en-US"/>
        </w:rPr>
        <w:fldChar w:fldCharType="begin"/>
      </w:r>
      <w:r w:rsidRPr="00721A18">
        <w:rPr>
          <w:lang w:val="en-US"/>
        </w:rPr>
        <w:instrText xml:space="preserve"> PAGEREF _Toc104890739 \h </w:instrText>
      </w:r>
      <w:r w:rsidRPr="00721A18">
        <w:rPr>
          <w:lang w:val="en-US"/>
        </w:rPr>
      </w:r>
      <w:r w:rsidRPr="00721A18">
        <w:rPr>
          <w:lang w:val="en-US"/>
        </w:rPr>
        <w:fldChar w:fldCharType="separate"/>
      </w:r>
      <w:r w:rsidRPr="00721A18">
        <w:rPr>
          <w:lang w:val="en-US"/>
        </w:rPr>
        <w:t>13</w:t>
      </w:r>
      <w:r w:rsidRPr="00721A18">
        <w:rPr>
          <w:lang w:val="en-US"/>
        </w:rPr>
        <w:fldChar w:fldCharType="end"/>
      </w:r>
    </w:p>
    <w:p w14:paraId="5B65CDF1" w14:textId="5944389B"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Quellenverzeichnis</w:t>
      </w:r>
      <w:r w:rsidRPr="00721A18">
        <w:rPr>
          <w:lang w:val="en-US"/>
        </w:rPr>
        <w:tab/>
      </w:r>
      <w:r w:rsidRPr="00721A18">
        <w:rPr>
          <w:lang w:val="en-US"/>
        </w:rPr>
        <w:fldChar w:fldCharType="begin"/>
      </w:r>
      <w:r w:rsidRPr="00721A18">
        <w:rPr>
          <w:lang w:val="en-US"/>
        </w:rPr>
        <w:instrText xml:space="preserve"> PAGEREF _Toc104890740 \h </w:instrText>
      </w:r>
      <w:r w:rsidRPr="00721A18">
        <w:rPr>
          <w:lang w:val="en-US"/>
        </w:rPr>
      </w:r>
      <w:r w:rsidRPr="00721A18">
        <w:rPr>
          <w:lang w:val="en-US"/>
        </w:rPr>
        <w:fldChar w:fldCharType="separate"/>
      </w:r>
      <w:r w:rsidRPr="00721A18">
        <w:rPr>
          <w:lang w:val="en-US"/>
        </w:rPr>
        <w:t>14</w:t>
      </w:r>
      <w:r w:rsidRPr="00721A18">
        <w:rPr>
          <w:lang w:val="en-US"/>
        </w:rPr>
        <w:fldChar w:fldCharType="end"/>
      </w:r>
    </w:p>
    <w:p w14:paraId="6B9A6BAB" w14:textId="38BCD759" w:rsidR="001C15C5" w:rsidRPr="00721A18" w:rsidRDefault="001C15C5">
      <w:pPr>
        <w:pStyle w:val="Verzeichnis1"/>
        <w:rPr>
          <w:rFonts w:asciiTheme="minorHAnsi" w:eastAsiaTheme="minorEastAsia" w:hAnsiTheme="minorHAnsi" w:cstheme="minorBidi"/>
          <w:b w:val="0"/>
          <w:szCs w:val="22"/>
          <w:lang w:val="en-US" w:eastAsia="en-US"/>
        </w:rPr>
      </w:pPr>
      <w:r w:rsidRPr="00721A18">
        <w:rPr>
          <w:lang w:val="en-US"/>
        </w:rPr>
        <w:t>Stichwortverzeichnis</w:t>
      </w:r>
      <w:r w:rsidRPr="00721A18">
        <w:rPr>
          <w:lang w:val="en-US"/>
        </w:rPr>
        <w:tab/>
      </w:r>
      <w:r w:rsidRPr="00721A18">
        <w:rPr>
          <w:lang w:val="en-US"/>
        </w:rPr>
        <w:fldChar w:fldCharType="begin"/>
      </w:r>
      <w:r w:rsidRPr="00721A18">
        <w:rPr>
          <w:lang w:val="en-US"/>
        </w:rPr>
        <w:instrText xml:space="preserve"> PAGEREF _Toc104890741 \h </w:instrText>
      </w:r>
      <w:r w:rsidRPr="00721A18">
        <w:rPr>
          <w:lang w:val="en-US"/>
        </w:rPr>
      </w:r>
      <w:r w:rsidRPr="00721A18">
        <w:rPr>
          <w:lang w:val="en-US"/>
        </w:rPr>
        <w:fldChar w:fldCharType="separate"/>
      </w:r>
      <w:r w:rsidRPr="00721A18">
        <w:rPr>
          <w:lang w:val="en-US"/>
        </w:rPr>
        <w:t>15</w:t>
      </w:r>
      <w:r w:rsidRPr="00721A18">
        <w:rPr>
          <w:lang w:val="en-US"/>
        </w:rPr>
        <w:fldChar w:fldCharType="end"/>
      </w:r>
    </w:p>
    <w:p w14:paraId="4AEB0ABD" w14:textId="5EFF5FE2" w:rsidR="00284FA6" w:rsidRPr="00721A18" w:rsidRDefault="00284FA6">
      <w:pPr>
        <w:pStyle w:val="berschrift1"/>
        <w:numPr>
          <w:ilvl w:val="0"/>
          <w:numId w:val="0"/>
        </w:numPr>
        <w:rPr>
          <w:lang w:val="en-US"/>
        </w:rPr>
      </w:pPr>
      <w:r w:rsidRPr="00721A18">
        <w:rPr>
          <w:noProof/>
          <w:sz w:val="24"/>
          <w:lang w:val="en-US"/>
        </w:rPr>
        <w:lastRenderedPageBreak/>
        <w:fldChar w:fldCharType="end"/>
      </w:r>
      <w:r w:rsidR="00C70565">
        <w:rPr>
          <w:lang w:val="en-US"/>
        </w:rPr>
        <w:t>Table of Figures</w:t>
      </w:r>
    </w:p>
    <w:p w14:paraId="4AEB0ABE" w14:textId="77777777" w:rsidR="00824316" w:rsidRPr="00721A18" w:rsidRDefault="00284FA6">
      <w:pPr>
        <w:pStyle w:val="Abbildungsverzeichnis"/>
        <w:rPr>
          <w:rFonts w:asciiTheme="minorHAnsi" w:eastAsiaTheme="minorEastAsia" w:hAnsiTheme="minorHAnsi" w:cstheme="minorBidi"/>
          <w:szCs w:val="22"/>
          <w:lang w:val="en-US"/>
        </w:rPr>
      </w:pPr>
      <w:r w:rsidRPr="00721A18">
        <w:rPr>
          <w:lang w:val="en-US"/>
        </w:rPr>
        <w:fldChar w:fldCharType="begin"/>
      </w:r>
      <w:r w:rsidRPr="00721A18">
        <w:rPr>
          <w:lang w:val="en-US"/>
        </w:rPr>
        <w:instrText xml:space="preserve"> TOC \c "Abbildung" </w:instrText>
      </w:r>
      <w:r w:rsidRPr="00721A18">
        <w:rPr>
          <w:lang w:val="en-US"/>
        </w:rPr>
        <w:fldChar w:fldCharType="separate"/>
      </w:r>
      <w:r w:rsidR="00824316" w:rsidRPr="00721A18">
        <w:rPr>
          <w:lang w:val="en-US"/>
        </w:rPr>
        <w:t>Abbildung 1: Verbinden eines Textteils mit einer Formatvorlage</w:t>
      </w:r>
      <w:r w:rsidR="00824316" w:rsidRPr="00721A18">
        <w:rPr>
          <w:lang w:val="en-US"/>
        </w:rPr>
        <w:tab/>
      </w:r>
      <w:r w:rsidR="00824316" w:rsidRPr="00721A18">
        <w:rPr>
          <w:lang w:val="en-US"/>
        </w:rPr>
        <w:fldChar w:fldCharType="begin"/>
      </w:r>
      <w:r w:rsidR="00824316" w:rsidRPr="00721A18">
        <w:rPr>
          <w:lang w:val="en-US"/>
        </w:rPr>
        <w:instrText xml:space="preserve"> PAGEREF _Toc493178515 \h </w:instrText>
      </w:r>
      <w:r w:rsidR="00824316" w:rsidRPr="00721A18">
        <w:rPr>
          <w:lang w:val="en-US"/>
        </w:rPr>
      </w:r>
      <w:r w:rsidR="00824316" w:rsidRPr="00721A18">
        <w:rPr>
          <w:lang w:val="en-US"/>
        </w:rPr>
        <w:fldChar w:fldCharType="separate"/>
      </w:r>
      <w:r w:rsidR="00824316" w:rsidRPr="00721A18">
        <w:rPr>
          <w:lang w:val="en-US"/>
        </w:rPr>
        <w:t>23</w:t>
      </w:r>
      <w:r w:rsidR="00824316" w:rsidRPr="00721A18">
        <w:rPr>
          <w:lang w:val="en-US"/>
        </w:rPr>
        <w:fldChar w:fldCharType="end"/>
      </w:r>
    </w:p>
    <w:p w14:paraId="4AEB0ABF" w14:textId="77777777" w:rsidR="00824316" w:rsidRPr="00721A18" w:rsidRDefault="00824316">
      <w:pPr>
        <w:pStyle w:val="Abbildungsverzeichnis"/>
        <w:rPr>
          <w:rFonts w:asciiTheme="minorHAnsi" w:eastAsiaTheme="minorEastAsia" w:hAnsiTheme="minorHAnsi" w:cstheme="minorBidi"/>
          <w:szCs w:val="22"/>
          <w:lang w:val="en-US"/>
        </w:rPr>
      </w:pPr>
      <w:r w:rsidRPr="00721A18">
        <w:rPr>
          <w:lang w:val="en-US"/>
        </w:rPr>
        <w:t>Abbildung 2: Verschiedene Schriftarten</w:t>
      </w:r>
      <w:r w:rsidRPr="00721A18">
        <w:rPr>
          <w:lang w:val="en-US"/>
        </w:rPr>
        <w:tab/>
      </w:r>
      <w:r w:rsidRPr="00721A18">
        <w:rPr>
          <w:lang w:val="en-US"/>
        </w:rPr>
        <w:fldChar w:fldCharType="begin"/>
      </w:r>
      <w:r w:rsidRPr="00721A18">
        <w:rPr>
          <w:lang w:val="en-US"/>
        </w:rPr>
        <w:instrText xml:space="preserve"> PAGEREF _Toc493178516 \h </w:instrText>
      </w:r>
      <w:r w:rsidRPr="00721A18">
        <w:rPr>
          <w:lang w:val="en-US"/>
        </w:rPr>
      </w:r>
      <w:r w:rsidRPr="00721A18">
        <w:rPr>
          <w:lang w:val="en-US"/>
        </w:rPr>
        <w:fldChar w:fldCharType="separate"/>
      </w:r>
      <w:r w:rsidRPr="00721A18">
        <w:rPr>
          <w:lang w:val="en-US"/>
        </w:rPr>
        <w:t>24</w:t>
      </w:r>
      <w:r w:rsidRPr="00721A18">
        <w:rPr>
          <w:lang w:val="en-US"/>
        </w:rPr>
        <w:fldChar w:fldCharType="end"/>
      </w:r>
    </w:p>
    <w:p w14:paraId="4AEB0AC0" w14:textId="77777777" w:rsidR="00824316" w:rsidRPr="00721A18" w:rsidRDefault="00824316">
      <w:pPr>
        <w:pStyle w:val="Abbildungsverzeichnis"/>
        <w:rPr>
          <w:rFonts w:asciiTheme="minorHAnsi" w:eastAsiaTheme="minorEastAsia" w:hAnsiTheme="minorHAnsi" w:cstheme="minorBidi"/>
          <w:szCs w:val="22"/>
          <w:lang w:val="en-US"/>
        </w:rPr>
      </w:pPr>
      <w:r w:rsidRPr="00721A18">
        <w:rPr>
          <w:lang w:val="en-US"/>
        </w:rPr>
        <w:t>Abbildung 3: Einfügen von Beschriftungen</w:t>
      </w:r>
      <w:r w:rsidRPr="00721A18">
        <w:rPr>
          <w:lang w:val="en-US"/>
        </w:rPr>
        <w:tab/>
      </w:r>
      <w:r w:rsidRPr="00721A18">
        <w:rPr>
          <w:lang w:val="en-US"/>
        </w:rPr>
        <w:fldChar w:fldCharType="begin"/>
      </w:r>
      <w:r w:rsidRPr="00721A18">
        <w:rPr>
          <w:lang w:val="en-US"/>
        </w:rPr>
        <w:instrText xml:space="preserve"> PAGEREF _Toc493178517 \h </w:instrText>
      </w:r>
      <w:r w:rsidRPr="00721A18">
        <w:rPr>
          <w:lang w:val="en-US"/>
        </w:rPr>
      </w:r>
      <w:r w:rsidRPr="00721A18">
        <w:rPr>
          <w:lang w:val="en-US"/>
        </w:rPr>
        <w:fldChar w:fldCharType="separate"/>
      </w:r>
      <w:r w:rsidRPr="00721A18">
        <w:rPr>
          <w:lang w:val="en-US"/>
        </w:rPr>
        <w:t>26</w:t>
      </w:r>
      <w:r w:rsidRPr="00721A18">
        <w:rPr>
          <w:lang w:val="en-US"/>
        </w:rPr>
        <w:fldChar w:fldCharType="end"/>
      </w:r>
    </w:p>
    <w:p w14:paraId="4AEB0AC1" w14:textId="77777777" w:rsidR="00824316" w:rsidRPr="00721A18" w:rsidRDefault="00824316">
      <w:pPr>
        <w:pStyle w:val="Abbildungsverzeichnis"/>
        <w:rPr>
          <w:rFonts w:asciiTheme="minorHAnsi" w:eastAsiaTheme="minorEastAsia" w:hAnsiTheme="minorHAnsi" w:cstheme="minorBidi"/>
          <w:szCs w:val="22"/>
          <w:lang w:val="en-US"/>
        </w:rPr>
      </w:pPr>
      <w:r w:rsidRPr="00721A18">
        <w:rPr>
          <w:lang w:val="en-US"/>
        </w:rPr>
        <w:t>Abbildung 4: Einfügen eines Querverweises auf eine Abbildung</w:t>
      </w:r>
      <w:r w:rsidRPr="00721A18">
        <w:rPr>
          <w:lang w:val="en-US"/>
        </w:rPr>
        <w:tab/>
      </w:r>
      <w:r w:rsidRPr="00721A18">
        <w:rPr>
          <w:lang w:val="en-US"/>
        </w:rPr>
        <w:fldChar w:fldCharType="begin"/>
      </w:r>
      <w:r w:rsidRPr="00721A18">
        <w:rPr>
          <w:lang w:val="en-US"/>
        </w:rPr>
        <w:instrText xml:space="preserve"> PAGEREF _Toc493178518 \h </w:instrText>
      </w:r>
      <w:r w:rsidRPr="00721A18">
        <w:rPr>
          <w:lang w:val="en-US"/>
        </w:rPr>
      </w:r>
      <w:r w:rsidRPr="00721A18">
        <w:rPr>
          <w:lang w:val="en-US"/>
        </w:rPr>
        <w:fldChar w:fldCharType="separate"/>
      </w:r>
      <w:r w:rsidRPr="00721A18">
        <w:rPr>
          <w:lang w:val="en-US"/>
        </w:rPr>
        <w:t>27</w:t>
      </w:r>
      <w:r w:rsidRPr="00721A18">
        <w:rPr>
          <w:lang w:val="en-US"/>
        </w:rPr>
        <w:fldChar w:fldCharType="end"/>
      </w:r>
    </w:p>
    <w:p w14:paraId="4AEB0AC2" w14:textId="77777777" w:rsidR="00824316" w:rsidRPr="00721A18" w:rsidRDefault="00824316">
      <w:pPr>
        <w:pStyle w:val="Abbildungsverzeichnis"/>
        <w:rPr>
          <w:rFonts w:asciiTheme="minorHAnsi" w:eastAsiaTheme="minorEastAsia" w:hAnsiTheme="minorHAnsi" w:cstheme="minorBidi"/>
          <w:szCs w:val="22"/>
          <w:lang w:val="en-US"/>
        </w:rPr>
      </w:pPr>
      <w:r w:rsidRPr="00721A18">
        <w:rPr>
          <w:lang w:val="en-US"/>
        </w:rPr>
        <w:t>Abbildung 5: Formatierung von Nummerierungen, Aufzählungen und Einrückungen</w:t>
      </w:r>
      <w:r w:rsidRPr="00721A18">
        <w:rPr>
          <w:lang w:val="en-US"/>
        </w:rPr>
        <w:tab/>
      </w:r>
      <w:r w:rsidRPr="00721A18">
        <w:rPr>
          <w:lang w:val="en-US"/>
        </w:rPr>
        <w:fldChar w:fldCharType="begin"/>
      </w:r>
      <w:r w:rsidRPr="00721A18">
        <w:rPr>
          <w:lang w:val="en-US"/>
        </w:rPr>
        <w:instrText xml:space="preserve"> PAGEREF _Toc493178519 \h </w:instrText>
      </w:r>
      <w:r w:rsidRPr="00721A18">
        <w:rPr>
          <w:lang w:val="en-US"/>
        </w:rPr>
      </w:r>
      <w:r w:rsidRPr="00721A18">
        <w:rPr>
          <w:lang w:val="en-US"/>
        </w:rPr>
        <w:fldChar w:fldCharType="separate"/>
      </w:r>
      <w:r w:rsidRPr="00721A18">
        <w:rPr>
          <w:lang w:val="en-US"/>
        </w:rPr>
        <w:t>30</w:t>
      </w:r>
      <w:r w:rsidRPr="00721A18">
        <w:rPr>
          <w:lang w:val="en-US"/>
        </w:rPr>
        <w:fldChar w:fldCharType="end"/>
      </w:r>
    </w:p>
    <w:p w14:paraId="4AEB0AC3" w14:textId="77777777" w:rsidR="00284FA6" w:rsidRPr="00721A18" w:rsidRDefault="00284FA6">
      <w:pPr>
        <w:rPr>
          <w:lang w:val="en-US"/>
        </w:rPr>
      </w:pPr>
      <w:r w:rsidRPr="00721A18">
        <w:rPr>
          <w:lang w:val="en-US"/>
        </w:rPr>
        <w:fldChar w:fldCharType="end"/>
      </w:r>
    </w:p>
    <w:p w14:paraId="4AEB0AC4" w14:textId="1ED99896" w:rsidR="00284FA6" w:rsidRPr="00721A18" w:rsidRDefault="008245A0">
      <w:pPr>
        <w:pStyle w:val="berschrift1"/>
        <w:pageBreakBefore w:val="0"/>
        <w:numPr>
          <w:ilvl w:val="0"/>
          <w:numId w:val="0"/>
        </w:numPr>
        <w:rPr>
          <w:lang w:val="en-US"/>
        </w:rPr>
      </w:pPr>
      <w:r>
        <w:rPr>
          <w:lang w:val="en-US"/>
        </w:rPr>
        <w:t>List of Tables</w:t>
      </w:r>
    </w:p>
    <w:bookmarkStart w:id="6" w:name="_Toc104890729"/>
    <w:p w14:paraId="709C1E7A" w14:textId="5FE7C3C6" w:rsidR="002C45F9" w:rsidRDefault="002C45F9">
      <w:pPr>
        <w:pStyle w:val="Abbildungsverzeichnis"/>
        <w:rPr>
          <w:rFonts w:asciiTheme="minorHAnsi" w:eastAsiaTheme="minorEastAsia" w:hAnsiTheme="minorHAnsi" w:cstheme="minorBidi"/>
          <w:szCs w:val="22"/>
          <w:lang w:val="en-US" w:eastAsia="en-US"/>
        </w:rPr>
      </w:pPr>
      <w:r>
        <w:rPr>
          <w:rFonts w:ascii="Times New Roman" w:hAnsi="Times New Roman"/>
          <w:b/>
          <w:sz w:val="24"/>
          <w:lang w:val="en-US"/>
        </w:rPr>
        <w:fldChar w:fldCharType="begin"/>
      </w:r>
      <w:r>
        <w:rPr>
          <w:rFonts w:ascii="Times New Roman" w:hAnsi="Times New Roman"/>
          <w:b/>
          <w:sz w:val="24"/>
          <w:lang w:val="en-US"/>
        </w:rPr>
        <w:instrText xml:space="preserve"> TOC \c "Table" </w:instrText>
      </w:r>
      <w:r>
        <w:rPr>
          <w:rFonts w:ascii="Times New Roman" w:hAnsi="Times New Roman"/>
          <w:b/>
          <w:sz w:val="24"/>
          <w:lang w:val="en-US"/>
        </w:rPr>
        <w:fldChar w:fldCharType="separate"/>
      </w:r>
      <w:r w:rsidRPr="00284131">
        <w:rPr>
          <w:lang w:val="en-US"/>
        </w:rPr>
        <w:t>Table 1: Artifact specification table</w:t>
      </w:r>
      <w:r>
        <w:tab/>
      </w:r>
      <w:r>
        <w:fldChar w:fldCharType="begin"/>
      </w:r>
      <w:r>
        <w:instrText xml:space="preserve"> PAGEREF _Toc105502254 \h </w:instrText>
      </w:r>
      <w:r>
        <w:fldChar w:fldCharType="separate"/>
      </w:r>
      <w:r>
        <w:t>11</w:t>
      </w:r>
      <w:r>
        <w:fldChar w:fldCharType="end"/>
      </w:r>
    </w:p>
    <w:p w14:paraId="304A33C5" w14:textId="6FD2BC04" w:rsidR="002C45F9" w:rsidRDefault="002C45F9">
      <w:pPr>
        <w:pStyle w:val="Abbildungsverzeichnis"/>
        <w:rPr>
          <w:rFonts w:asciiTheme="minorHAnsi" w:eastAsiaTheme="minorEastAsia" w:hAnsiTheme="minorHAnsi" w:cstheme="minorBidi"/>
          <w:szCs w:val="22"/>
          <w:lang w:val="en-US" w:eastAsia="en-US"/>
        </w:rPr>
      </w:pPr>
      <w:r>
        <w:t>Table 2</w:t>
      </w:r>
      <w:r>
        <w:tab/>
      </w:r>
      <w:r>
        <w:fldChar w:fldCharType="begin"/>
      </w:r>
      <w:r>
        <w:instrText xml:space="preserve"> PAGEREF _Toc105502255 \h </w:instrText>
      </w:r>
      <w:r>
        <w:fldChar w:fldCharType="separate"/>
      </w:r>
      <w:r>
        <w:t>12</w:t>
      </w:r>
      <w:r>
        <w:fldChar w:fldCharType="end"/>
      </w:r>
    </w:p>
    <w:p w14:paraId="4AEB0AC8" w14:textId="29B0D360" w:rsidR="00284FA6" w:rsidRPr="00721A18" w:rsidRDefault="002C45F9">
      <w:pPr>
        <w:pStyle w:val="berschrift1"/>
        <w:numPr>
          <w:ilvl w:val="0"/>
          <w:numId w:val="0"/>
        </w:numPr>
        <w:rPr>
          <w:lang w:val="en-US"/>
        </w:rPr>
      </w:pPr>
      <w:r>
        <w:rPr>
          <w:rFonts w:ascii="Times New Roman" w:hAnsi="Times New Roman"/>
          <w:b w:val="0"/>
          <w:noProof/>
          <w:kern w:val="0"/>
          <w:sz w:val="24"/>
          <w:lang w:val="en-US"/>
        </w:rPr>
        <w:lastRenderedPageBreak/>
        <w:fldChar w:fldCharType="end"/>
      </w:r>
      <w:r w:rsidR="003C63C2" w:rsidRPr="00721A18">
        <w:rPr>
          <w:lang w:val="en-US"/>
        </w:rPr>
        <w:t xml:space="preserve">List of </w:t>
      </w:r>
      <w:bookmarkEnd w:id="6"/>
      <w:r w:rsidR="008B357F" w:rsidRPr="00721A18">
        <w:rPr>
          <w:lang w:val="en-US"/>
        </w:rPr>
        <w:t>Abbreviations</w:t>
      </w:r>
    </w:p>
    <w:p w14:paraId="4AEB0AC9" w14:textId="249A1527" w:rsidR="00284FA6" w:rsidRDefault="00653E75">
      <w:pPr>
        <w:tabs>
          <w:tab w:val="left" w:pos="1440"/>
        </w:tabs>
        <w:rPr>
          <w:lang w:val="en-US"/>
        </w:rPr>
      </w:pPr>
      <w:r w:rsidRPr="00721A18">
        <w:rPr>
          <w:lang w:val="en-US"/>
        </w:rPr>
        <w:t>ML</w:t>
      </w:r>
      <w:r w:rsidR="00284FA6" w:rsidRPr="00721A18">
        <w:rPr>
          <w:lang w:val="en-US"/>
        </w:rPr>
        <w:tab/>
      </w:r>
      <w:r w:rsidR="008245A0">
        <w:rPr>
          <w:lang w:val="en-US"/>
        </w:rPr>
        <w:t>Machine Learning</w:t>
      </w:r>
    </w:p>
    <w:p w14:paraId="0924CC9C" w14:textId="05354CAE" w:rsidR="008245A0" w:rsidRDefault="00D42694">
      <w:pPr>
        <w:tabs>
          <w:tab w:val="left" w:pos="1440"/>
        </w:tabs>
        <w:rPr>
          <w:lang w:val="en-US"/>
        </w:rPr>
      </w:pPr>
      <w:r>
        <w:rPr>
          <w:lang w:val="en-US"/>
        </w:rPr>
        <w:t>GPU</w:t>
      </w:r>
      <w:r>
        <w:rPr>
          <w:lang w:val="en-US"/>
        </w:rPr>
        <w:tab/>
        <w:t>Graphics Processing Unit</w:t>
      </w:r>
    </w:p>
    <w:p w14:paraId="68CB5FFD" w14:textId="31DDC6D2" w:rsidR="00D42694" w:rsidRDefault="00D42694">
      <w:pPr>
        <w:tabs>
          <w:tab w:val="left" w:pos="1440"/>
        </w:tabs>
        <w:rPr>
          <w:lang w:val="en-US"/>
        </w:rPr>
      </w:pPr>
      <w:r>
        <w:rPr>
          <w:lang w:val="en-US"/>
        </w:rPr>
        <w:t>CPU</w:t>
      </w:r>
      <w:r>
        <w:rPr>
          <w:lang w:val="en-US"/>
        </w:rPr>
        <w:tab/>
        <w:t>Central Processing Unit</w:t>
      </w:r>
    </w:p>
    <w:p w14:paraId="24212BAD" w14:textId="5B59E248" w:rsidR="00D42694" w:rsidRDefault="00177E0B">
      <w:pPr>
        <w:tabs>
          <w:tab w:val="left" w:pos="1440"/>
        </w:tabs>
        <w:rPr>
          <w:lang w:val="en-US"/>
        </w:rPr>
      </w:pPr>
      <w:r>
        <w:rPr>
          <w:lang w:val="en-US"/>
        </w:rPr>
        <w:t>RS</w:t>
      </w:r>
      <w:r>
        <w:rPr>
          <w:lang w:val="en-US"/>
        </w:rPr>
        <w:tab/>
        <w:t>Recommender System</w:t>
      </w:r>
    </w:p>
    <w:p w14:paraId="224AD287" w14:textId="44944DCA" w:rsidR="00177E0B" w:rsidRDefault="00CF6EF9">
      <w:pPr>
        <w:tabs>
          <w:tab w:val="left" w:pos="1440"/>
        </w:tabs>
        <w:rPr>
          <w:lang w:val="en-US"/>
        </w:rPr>
      </w:pPr>
      <w:r>
        <w:rPr>
          <w:lang w:val="en-US"/>
        </w:rPr>
        <w:t>CD</w:t>
      </w:r>
      <w:r>
        <w:rPr>
          <w:lang w:val="en-US"/>
        </w:rPr>
        <w:tab/>
        <w:t>Concept Drift</w:t>
      </w:r>
    </w:p>
    <w:p w14:paraId="0879068B" w14:textId="2DFAAF3D" w:rsidR="00DB780B" w:rsidRDefault="00DB780B">
      <w:pPr>
        <w:tabs>
          <w:tab w:val="left" w:pos="1440"/>
        </w:tabs>
        <w:rPr>
          <w:lang w:val="en-US"/>
        </w:rPr>
      </w:pPr>
      <w:r>
        <w:rPr>
          <w:lang w:val="en-US"/>
        </w:rPr>
        <w:t>TFX</w:t>
      </w:r>
      <w:r>
        <w:rPr>
          <w:lang w:val="en-US"/>
        </w:rPr>
        <w:tab/>
        <w:t>TensorFlow Extended</w:t>
      </w:r>
    </w:p>
    <w:p w14:paraId="05218949" w14:textId="3291ADC7" w:rsidR="00F82526" w:rsidRDefault="00F82526">
      <w:pPr>
        <w:tabs>
          <w:tab w:val="left" w:pos="1440"/>
        </w:tabs>
        <w:rPr>
          <w:lang w:val="en-US"/>
        </w:rPr>
      </w:pPr>
      <w:r>
        <w:rPr>
          <w:lang w:val="en-US"/>
        </w:rPr>
        <w:t>TFRS</w:t>
      </w:r>
      <w:r>
        <w:rPr>
          <w:lang w:val="en-US"/>
        </w:rPr>
        <w:tab/>
        <w:t>Tensor</w:t>
      </w:r>
      <w:r w:rsidR="0039409C">
        <w:rPr>
          <w:lang w:val="en-US"/>
        </w:rPr>
        <w:t>Flow Recommenders</w:t>
      </w:r>
    </w:p>
    <w:p w14:paraId="19C487D5" w14:textId="7E1BD43F" w:rsidR="0013073E" w:rsidRDefault="0013073E">
      <w:pPr>
        <w:tabs>
          <w:tab w:val="left" w:pos="1440"/>
        </w:tabs>
        <w:rPr>
          <w:lang w:val="en-US"/>
        </w:rPr>
      </w:pPr>
      <w:r>
        <w:rPr>
          <w:lang w:val="en-US"/>
        </w:rPr>
        <w:t>DD</w:t>
      </w:r>
      <w:r>
        <w:rPr>
          <w:lang w:val="en-US"/>
        </w:rPr>
        <w:tab/>
        <w:t>Data Drift</w:t>
      </w:r>
    </w:p>
    <w:p w14:paraId="0CAA6BA7" w14:textId="70BD5DD2" w:rsidR="0013073E" w:rsidRPr="00721A18" w:rsidRDefault="00707F37">
      <w:pPr>
        <w:tabs>
          <w:tab w:val="left" w:pos="1440"/>
        </w:tabs>
        <w:rPr>
          <w:lang w:val="en-US"/>
        </w:rPr>
      </w:pPr>
      <w:r>
        <w:rPr>
          <w:lang w:val="en-US"/>
        </w:rPr>
        <w:t>STEM</w:t>
      </w:r>
      <w:r>
        <w:rPr>
          <w:lang w:val="en-US"/>
        </w:rPr>
        <w:tab/>
      </w:r>
      <w:r w:rsidR="003504D8">
        <w:rPr>
          <w:lang w:val="en-US"/>
        </w:rPr>
        <w:t xml:space="preserve">Academic disciplines of </w:t>
      </w:r>
      <w:r w:rsidR="001A2263">
        <w:rPr>
          <w:lang w:val="en-US"/>
        </w:rPr>
        <w:t xml:space="preserve">science, technology, </w:t>
      </w:r>
      <w:r w:rsidR="006049B8">
        <w:rPr>
          <w:lang w:val="en-US"/>
        </w:rPr>
        <w:t>engineering</w:t>
      </w:r>
      <w:r w:rsidR="0073196B">
        <w:rPr>
          <w:lang w:val="en-US"/>
        </w:rPr>
        <w:t>, mathematics</w:t>
      </w:r>
    </w:p>
    <w:p w14:paraId="4AEB0ACA" w14:textId="00864278" w:rsidR="00284FA6" w:rsidRDefault="00416D8F">
      <w:pPr>
        <w:tabs>
          <w:tab w:val="left" w:pos="1440"/>
        </w:tabs>
        <w:rPr>
          <w:lang w:val="en-US"/>
        </w:rPr>
      </w:pPr>
      <w:r>
        <w:rPr>
          <w:lang w:val="en-US"/>
        </w:rPr>
        <w:t>PoC</w:t>
      </w:r>
      <w:r w:rsidR="00284FA6" w:rsidRPr="00721A18">
        <w:rPr>
          <w:lang w:val="en-US"/>
        </w:rPr>
        <w:tab/>
      </w:r>
      <w:r>
        <w:rPr>
          <w:lang w:val="en-US"/>
        </w:rPr>
        <w:t>Proof of Concept</w:t>
      </w:r>
    </w:p>
    <w:p w14:paraId="39B0AF11" w14:textId="350D4E6D" w:rsidR="00416D8F" w:rsidRDefault="0033641C">
      <w:pPr>
        <w:tabs>
          <w:tab w:val="left" w:pos="1440"/>
        </w:tabs>
        <w:rPr>
          <w:lang w:val="en-US"/>
        </w:rPr>
      </w:pPr>
      <w:r>
        <w:rPr>
          <w:lang w:val="en-US"/>
        </w:rPr>
        <w:t>IS</w:t>
      </w:r>
      <w:r>
        <w:rPr>
          <w:lang w:val="en-US"/>
        </w:rPr>
        <w:tab/>
        <w:t>Information System</w:t>
      </w:r>
    </w:p>
    <w:p w14:paraId="5A868416" w14:textId="3C993DFD" w:rsidR="00D9680F" w:rsidRDefault="00D9680F">
      <w:pPr>
        <w:tabs>
          <w:tab w:val="left" w:pos="1440"/>
        </w:tabs>
        <w:rPr>
          <w:lang w:val="en-US"/>
        </w:rPr>
      </w:pPr>
      <w:r>
        <w:rPr>
          <w:lang w:val="en-US"/>
        </w:rPr>
        <w:t>SotA</w:t>
      </w:r>
      <w:r>
        <w:rPr>
          <w:lang w:val="en-US"/>
        </w:rPr>
        <w:tab/>
        <w:t>State of the Art</w:t>
      </w:r>
    </w:p>
    <w:p w14:paraId="5DEBEF85" w14:textId="4313326F" w:rsidR="006B216F" w:rsidRDefault="006B216F">
      <w:pPr>
        <w:tabs>
          <w:tab w:val="left" w:pos="1440"/>
        </w:tabs>
        <w:rPr>
          <w:lang w:val="en-US"/>
        </w:rPr>
      </w:pPr>
      <w:r>
        <w:rPr>
          <w:lang w:val="en-US"/>
        </w:rPr>
        <w:t>AI</w:t>
      </w:r>
      <w:r>
        <w:rPr>
          <w:lang w:val="en-US"/>
        </w:rPr>
        <w:tab/>
        <w:t>Artificial Intelligence</w:t>
      </w:r>
    </w:p>
    <w:p w14:paraId="5282A9AF" w14:textId="2C32AA04" w:rsidR="0047294B" w:rsidRDefault="0047294B">
      <w:pPr>
        <w:tabs>
          <w:tab w:val="left" w:pos="1440"/>
        </w:tabs>
        <w:rPr>
          <w:lang w:val="en-US"/>
        </w:rPr>
      </w:pPr>
      <w:r>
        <w:rPr>
          <w:lang w:val="en-US"/>
        </w:rPr>
        <w:t>API</w:t>
      </w:r>
      <w:r>
        <w:rPr>
          <w:lang w:val="en-US"/>
        </w:rPr>
        <w:tab/>
      </w:r>
      <w:r w:rsidR="005C1F0B">
        <w:rPr>
          <w:lang w:val="en-US"/>
        </w:rPr>
        <w:t>Application Programming Interface</w:t>
      </w:r>
    </w:p>
    <w:p w14:paraId="2EB13033" w14:textId="140C6F18" w:rsidR="005E7ED4" w:rsidRPr="00721A18" w:rsidRDefault="005E7ED4">
      <w:pPr>
        <w:tabs>
          <w:tab w:val="left" w:pos="1440"/>
        </w:tabs>
        <w:rPr>
          <w:lang w:val="en-US"/>
        </w:rPr>
      </w:pPr>
      <w:r>
        <w:rPr>
          <w:lang w:val="en-US"/>
        </w:rPr>
        <w:t>AutoML</w:t>
      </w:r>
      <w:r>
        <w:rPr>
          <w:lang w:val="en-US"/>
        </w:rPr>
        <w:tab/>
        <w:t>Automated Machine Learning</w:t>
      </w:r>
    </w:p>
    <w:p w14:paraId="4AEB0AD1" w14:textId="70BF59B2" w:rsidR="00284FA6" w:rsidRPr="00721A18" w:rsidRDefault="00DA1F03">
      <w:pPr>
        <w:pStyle w:val="berschrift1"/>
        <w:rPr>
          <w:lang w:val="en-US"/>
        </w:rPr>
      </w:pPr>
      <w:bookmarkStart w:id="7" w:name="_Toc104890730"/>
      <w:r w:rsidRPr="00721A18">
        <w:rPr>
          <w:lang w:val="en-US"/>
        </w:rPr>
        <w:lastRenderedPageBreak/>
        <w:t>Introduction</w:t>
      </w:r>
      <w:bookmarkEnd w:id="7"/>
    </w:p>
    <w:p w14:paraId="53BF7F8D" w14:textId="7AAD99B7" w:rsidR="00AD65B3" w:rsidRDefault="00AD65B3" w:rsidP="00AD65B3">
      <w:pPr>
        <w:rPr>
          <w:lang w:val="en-US"/>
        </w:rPr>
      </w:pPr>
      <w:r>
        <w:rPr>
          <w:lang w:val="en-US"/>
        </w:rPr>
        <w:t xml:space="preserve">Over the last two decades Machine Learning (ML) has become one of the fastest growing technical fields with an estimated growth of 21% in 2022 compared to its previous year. </w:t>
      </w:r>
      <w:sdt>
        <w:sdtPr>
          <w:rPr>
            <w:lang w:val="en-US"/>
          </w:rPr>
          <w:alias w:val="To edit, see citavi.com/edit"/>
          <w:tag w:val="CitaviPlaceholder#f96a7a43-8f12-41c7-8d63-022471129269"/>
          <w:id w:val="229201012"/>
          <w:placeholder>
            <w:docPart w:val="5B65F50CA9B9461C8A42E79A132EAA6F"/>
          </w:placeholder>
        </w:sdtPr>
        <w:sdtEndPr/>
        <w:sdtContent>
          <w:r>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wMTJiMTBkLTg1ZGEtNDc0OS1iNzZlLTJmY2JhNzhjNmUzOC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FPDpHR6bGVyIiwiSWQiOiJhZmU0MDcwZC02OWNlLTQzNjItYWE2NS1jNjVkNzVjYzUwMjEiLCJNb2RpZmllZE9uIjoiMjAyMi0wNi0wNFQxMzozODowMC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2Y5NmE3YTQzLThmMTItNDFjNy04ZDYzLTAyMjQ3MTEyOTI2OSIsIlRleHQiOiIoUmltb2wsIDIwMjEpIiwiV0FJVmVyc2lvbiI6IjYuMTIuMC4wIn0=}</w:instrText>
          </w:r>
          <w:r>
            <w:rPr>
              <w:lang w:val="en-US"/>
            </w:rPr>
            <w:fldChar w:fldCharType="separate"/>
          </w:r>
          <w:r w:rsidR="00E128A4">
            <w:rPr>
              <w:lang w:val="en-US"/>
            </w:rPr>
            <w:t>(Rimol, 2021)</w:t>
          </w:r>
          <w:r>
            <w:rPr>
              <w:lang w:val="en-US"/>
            </w:rPr>
            <w:fldChar w:fldCharType="end"/>
          </w:r>
        </w:sdtContent>
      </w:sdt>
    </w:p>
    <w:p w14:paraId="748D1478" w14:textId="77777777" w:rsidR="00AD65B3" w:rsidRDefault="00AD65B3" w:rsidP="00AD65B3">
      <w:pPr>
        <w:rPr>
          <w:lang w:val="en-US"/>
        </w:rPr>
      </w:pPr>
      <w:r>
        <w:rPr>
          <w:lang w:val="en-US"/>
        </w:rPr>
        <w:t>It managed to secure a position as one of the top fields in computer science for scientific research as well as enterprise adoption. ML combines concepts of linear algebra and statistics and applies them to large datasets to find patterns and generalizations in the data, which can be used to make predictions or classifications.</w:t>
      </w:r>
    </w:p>
    <w:p w14:paraId="63572E09" w14:textId="6D0D83D6" w:rsidR="00AD65B3" w:rsidRDefault="00AD65B3" w:rsidP="00AD65B3">
      <w:pPr>
        <w:rPr>
          <w:lang w:val="en-US"/>
        </w:rPr>
      </w:pPr>
      <w:r>
        <w:rPr>
          <w:lang w:val="en-US"/>
        </w:rPr>
        <w:t xml:space="preserve">Leveraging these complex algorithms with the computational power of modern GPUs and CPUs, ML has seen application in a large variety of sectors ranging from medicine for diagnostics, to transportation for self-driving cars and e-commerce for shopping cart optimization. </w:t>
      </w:r>
      <w:sdt>
        <w:sdtPr>
          <w:rPr>
            <w:lang w:val="en-US"/>
          </w:rPr>
          <w:alias w:val="To edit, see citavi.com/edit"/>
          <w:tag w:val="CitaviPlaceholder#ce140fe9-f0a2-4694-9614-bd507b7f059a"/>
          <w:id w:val="-820112951"/>
          <w:placeholder>
            <w:docPart w:val="5B65F50CA9B9461C8A42E79A132EAA6F"/>
          </w:placeholder>
        </w:sdtPr>
        <w:sdtEndPr/>
        <w:sdtContent>
          <w:r>
            <w:rPr>
              <w:lang w:val="en-US"/>
            </w:rPr>
            <w:fldChar w:fldCharType="begin"/>
          </w:r>
          <w:r w:rsidR="008B79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JkYmYxLWQwYmItNDY4ZC04OGM4LTMwYTQzZThiNWVhOCIsIlJhbmdlTGVuZ3RoIjoxOSwiUmVmZXJlbmNlSWQiOiI5NzQ0YjYwNC1iZDZmLTRhYWItOGNmYi0yMjk1NWMwNjNi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ExNDgvcmFkaW9sLjIwMTgxNzE4MjAiLCJVcmlTdHJpbmciOiJodHRwczovL2RvaS5vcmcvMTAuMTE0OC9yYWRpb2wuMjAxODE3MTgyMC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jozNDo0NyIsIk1vZGlmaWVkQnkiOiJfU2ViYXN0aWFuIFPDpHR6bGVyIiwiSWQiOiJhMzc3NWM2NC05MmMxLTQyNWQtOGQwMC00MTE0NmMzYmE2MTEiLCJNb2RpZmllZE9uIjoiMjAyMi0wNS0yNVQxMjozNDo0Ny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jI5OTQ0MDc4IiwiVXJpU3RyaW5nIjoiaHR0cDovL3d3dy5uY2JpLm5sbS5uaWguZ292L3B1Ym1lZC8yOTk0NDA3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}</w:instrText>
          </w:r>
          <w:r>
            <w:rPr>
              <w:lang w:val="en-US"/>
            </w:rPr>
            <w:fldChar w:fldCharType="separate"/>
          </w:r>
          <w:r w:rsidR="00E128A4">
            <w:rPr>
              <w:lang w:val="en-US"/>
            </w:rPr>
            <w:t>(Choy et al., 2018)</w:t>
          </w:r>
          <w:r>
            <w:rPr>
              <w:lang w:val="en-US"/>
            </w:rPr>
            <w:fldChar w:fldCharType="end"/>
          </w:r>
        </w:sdtContent>
      </w:sdt>
      <w:r>
        <w:rPr>
          <w:lang w:val="en-US"/>
        </w:rPr>
        <w:t xml:space="preserve"> The latter sector employs so called Recommender Systems (RS) with the goal of suggesting products that coincide with </w:t>
      </w:r>
      <w:r w:rsidR="00CC1728">
        <w:rPr>
          <w:lang w:val="en-US"/>
        </w:rPr>
        <w:t xml:space="preserve">the </w:t>
      </w:r>
      <w:r>
        <w:rPr>
          <w:lang w:val="en-US"/>
        </w:rPr>
        <w:t xml:space="preserve">taste of the customer. With the advent of e-commerce, RSs have gained increasing interest from academia and especially the enterprise sector. </w:t>
      </w:r>
      <w:sdt>
        <w:sdtPr>
          <w:rPr>
            <w:lang w:val="en-US"/>
          </w:rPr>
          <w:alias w:val="To edit, see citavi.com/edit"/>
          <w:tag w:val="CitaviPlaceholder#278954a3-e4a2-4598-a2d4-f78b27a3fd16"/>
          <w:id w:val="-253353627"/>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iYzNhZGZlLWY5M2EtNGQ4Ny1iMmUxLTY2NDRmODYyN2I0ZiIsIlJhbmdlTGVuZ3RoIjo0MSwiUmVmZXJlbmNlSWQiOiJmM2M5Mzc3MC0yMmMzLTQwOTYtOWFhMC03Y2Y1YTk0NDc5NG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1MDQvSUpCU1IuMjAyMS4xMDAzMzMwMyIsIlVyaVN0cmluZyI6Imh0dHBzOi8vZG9pLm9yZy8xMC4xNTA0L2lqYnNyLjIwMjEuMTAwMzMzM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}</w:instrText>
          </w:r>
          <w:r>
            <w:rPr>
              <w:lang w:val="en-US"/>
            </w:rPr>
            <w:fldChar w:fldCharType="separate"/>
          </w:r>
          <w:r w:rsidR="00E128A4">
            <w:rPr>
              <w:lang w:val="en-US"/>
            </w:rPr>
            <w:t>(Singh, Choudhury, Dey, &amp; Pramanik, 2021)</w:t>
          </w:r>
          <w:r>
            <w:rPr>
              <w:lang w:val="en-US"/>
            </w:rPr>
            <w:fldChar w:fldCharType="end"/>
          </w:r>
        </w:sdtContent>
      </w:sdt>
      <w:r>
        <w:rPr>
          <w:lang w:val="en-US"/>
        </w:rPr>
        <w:t xml:space="preserve"> RSs serve a major role for large tech corporations in engaging, retaining and enticing the user-base of their platform. </w:t>
      </w:r>
      <w:sdt>
        <w:sdtPr>
          <w:rPr>
            <w:lang w:val="en-US"/>
          </w:rPr>
          <w:alias w:val="To edit, see citavi.com/edit"/>
          <w:tag w:val="CitaviPlaceholder#bda6bd5a-4346-4ff0-ae02-ac87cd87e789"/>
          <w:id w:val="-295219485"/>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MmY3YWUxLTU3OWEtNGZmYS1iNjM3LWNmNGYxZjUzMGE5MyIsIlJhbmdlTGVuZ3RoIjoyNCwiUmVmZXJlbmNlSWQiOiI1ZWRjYTNmOS05ZGRhLTQ1MTItOTU1MC0wOWI3M2FlZjZl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EtMDcxNi0yMTk3LTRfMTQiLCJVcmlTdHJpbmciOiJodHRwczovL2RvaS5vcmcvMTAuMTAwNy85NzgtMS0wNzE2LTIxOTctNF8xN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DcvOTc4LTEtMDcxNi0yMTk3LTQiLCJVcmlTdHJpbmciOiJodHRwczovL2RvaS5vcmcvMTAuMTAwNy85NzgtMS0wNzE2LTIxOTctNC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}</w:instrText>
          </w:r>
          <w:r>
            <w:rPr>
              <w:lang w:val="en-US"/>
            </w:rPr>
            <w:fldChar w:fldCharType="separate"/>
          </w:r>
          <w:r w:rsidR="00E128A4">
            <w:rPr>
              <w:lang w:val="en-US"/>
            </w:rPr>
            <w:t>(Jannach &amp; Zanker, 2022)</w:t>
          </w:r>
          <w:r>
            <w:rPr>
              <w:lang w:val="en-US"/>
            </w:rPr>
            <w:fldChar w:fldCharType="end"/>
          </w:r>
        </w:sdtContent>
      </w:sdt>
      <w:r>
        <w:rPr>
          <w:lang w:val="en-US"/>
        </w:rPr>
        <w:t xml:space="preserve"> Netflix for example uses its own RS to suggest its users what movies they might be interested in. In order to incentivize research in the field of Recommender Systems, Netflix introduced the Netflix Prize in 2007: A dataset was made public with users and their movie ratings. The goal was to create a RS that would beat Netflix’ own RS at that time. For this challenge a prize pool of $1.000.000 was written out. </w:t>
      </w:r>
      <w:sdt>
        <w:sdtPr>
          <w:rPr>
            <w:lang w:val="en-US"/>
          </w:rPr>
          <w:alias w:val="To edit, see citavi.com/edit"/>
          <w:tag w:val="CitaviPlaceholder#e6538a28-f67d-4710-88eb-ea66bbf39942"/>
          <w:id w:val="2075238717"/>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MWViODY1LWYwYjktNDM4YS05MjAwLTcxZWUzYmEyMTMwNSIsIlJhbmdlTGVuZ3RoIjozNCwiUmVmZXJlbmNlSWQiOiJiNDdiZjE5Ny0yZTNmLTQxNGItYmM5My01ZmYwNmZjN2NhZW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1PC9uPlxyXG4gIDxpbj50cnVlPC9pbj5cclxuICA8b3M+MzU8L29zPlxyXG4gIDxwcz4zNTwvcHM+XHJcbjwvc3A+XHJcbjxvcz4zNTwvb3M+IiwiUGFyZW50UmVmZXJlbmNlIjp7IiRpZCI6Ijg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}</w:instrText>
          </w:r>
          <w:r>
            <w:rPr>
              <w:lang w:val="en-US"/>
            </w:rPr>
            <w:fldChar w:fldCharType="separate"/>
          </w:r>
          <w:r w:rsidR="00E128A4">
            <w:rPr>
              <w:lang w:val="en-US"/>
            </w:rPr>
            <w:t>(Bennett, Lanning, &amp; others, 2007)</w:t>
          </w:r>
          <w:r>
            <w:rPr>
              <w:lang w:val="en-US"/>
            </w:rPr>
            <w:fldChar w:fldCharType="end"/>
          </w:r>
        </w:sdtContent>
      </w:sdt>
      <w:r>
        <w:rPr>
          <w:lang w:val="en-US"/>
        </w:rPr>
        <w:t xml:space="preserve"> To this day datasets of movie ratings remain a popular way to benchmark RSs.</w:t>
      </w:r>
    </w:p>
    <w:p w14:paraId="228E0595" w14:textId="44D67314" w:rsidR="00AD65B3" w:rsidRDefault="00AD65B3" w:rsidP="00AD65B3">
      <w:pPr>
        <w:rPr>
          <w:lang w:val="en-US"/>
        </w:rPr>
      </w:pPr>
      <w:r>
        <w:rPr>
          <w:lang w:val="en-US"/>
        </w:rPr>
        <w:t xml:space="preserve">Despite the wide use and success of Recommender Systems and Machine Learning in general, it still is a relatively new field with a lot of research opportunity. </w:t>
      </w:r>
      <w:sdt>
        <w:sdtPr>
          <w:rPr>
            <w:lang w:val="en-US"/>
          </w:rPr>
          <w:alias w:val="To edit, see citavi.com/edit"/>
          <w:tag w:val="CitaviPlaceholder#fbf2fade-24e7-4f4e-9fc4-fe11201fe918"/>
          <w:id w:val="1983122981"/>
          <w:placeholder>
            <w:docPart w:val="5B65F50CA9B9461C8A42E79A132EAA6F"/>
          </w:placeholder>
        </w:sdtPr>
        <w:sdtEndPr/>
        <w:sdtContent>
          <w:r>
            <w:rPr>
              <w:lang w:val="en-US"/>
            </w:rPr>
            <w:fldChar w:fldCharType="begin"/>
          </w:r>
          <w:r w:rsidR="008B79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xNmI3YzEyLTI4MmYtNDkxOC05NTgwLTllMmExODE5MDBmNCIsIlJhbmdlTGVuZ3RoIjoyNSwiUmVmZXJlbmNlSWQiOiIwYjgzZjI1Ni01ZTEyLTRkODYtYjYxMS05ODdlYmVjNjU5Y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MjYvc2NpZW5jZS5hYWE4NDE1IiwiVXJpU3RyaW5nIjoiaHR0cHM6Ly9kb2kub3JnLzEwLjExMjYvc2NpZW5jZS5hYWE4NDE1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Tg6MjMiLCJNb2RpZmllZEJ5IjoiX1NlYmFzdGlhbiBTw6R0emxlciIsIklkIjoiMTA2ODM4MGEtOTMwMy00M2E4LWFmNTUtMzQ0NzM4ZDU2ZWQzIiwiTW9kaWZpZWRPbiI6IjIwMjItMDUtMjVUMTA6MTg6MjM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yNjE4NTI0MyIsIlVyaVN0cmluZyI6Imh0dHA6Ly93d3cubmNiaS5ubG0ubmloLmdvdi9wdWJtZWQvMjYxODUyND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}</w:instrText>
          </w:r>
          <w:r>
            <w:rPr>
              <w:lang w:val="en-US"/>
            </w:rPr>
            <w:fldChar w:fldCharType="separate"/>
          </w:r>
          <w:r w:rsidR="00E128A4">
            <w:rPr>
              <w:lang w:val="en-US"/>
            </w:rPr>
            <w:t>(Jordan &amp; Mitchell, 2015)</w:t>
          </w:r>
          <w:r>
            <w:rPr>
              <w:lang w:val="en-US"/>
            </w:rPr>
            <w:fldChar w:fldCharType="end"/>
          </w:r>
        </w:sdtContent>
      </w:sdt>
      <w:r>
        <w:rPr>
          <w:lang w:val="en-US"/>
        </w:rPr>
        <w:t xml:space="preserve"> While Recommender Systems are considered integral to many online-platforms, their precision and accuracy often lack in comparison to other ML fields. This is, among other things, due to the nature of the data that Recommender Systems work with, which is often sparse. </w:t>
      </w:r>
      <w:sdt>
        <w:sdtPr>
          <w:rPr>
            <w:lang w:val="en-US"/>
          </w:rPr>
          <w:alias w:val="To edit, see citavi.com/edit"/>
          <w:tag w:val="CitaviPlaceholder#417c9adb-2f0c-40f2-b855-ef5b0d1f1658"/>
          <w:id w:val="763505616"/>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NjI4N2I0LWY4Y2UtNGFkMC04Y2RmLTIzMDUyY2VkNjM4MCIsIlJhbmdlTGVuZ3RoIjoyOCwiUmVmZXJlbmNlSWQiOiI0OGFkMzU3YS05ZWJmLTRhMGMtYTY3Mi1jOTk1ZmIzZjI0Y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wNy85NzgtOTgxLTEwLTA1NTctMl8xMTIiLCJVcmlTdHJpbmciOiJodHRwczovL2RvaS5vcmcvMTAuMTAwNy85NzgtOTgxLTEwLTA1NTctMl8xMT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A3Lzk3OC05ODEtMTAtMDU1Ny0yIiwiVXJpU3RyaW5nIjoiaHR0cHM6Ly9kb2kub3JnLzEwLjEwMDcvOTc4LTk4MS0xMC0wNTU3LT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}</w:instrText>
          </w:r>
          <w:r>
            <w:rPr>
              <w:lang w:val="en-US"/>
            </w:rPr>
            <w:fldChar w:fldCharType="separate"/>
          </w:r>
          <w:r w:rsidR="00E128A4">
            <w:rPr>
              <w:lang w:val="en-US"/>
            </w:rPr>
            <w:t>(Khusro, Ali, &amp; Ullah, 2016)</w:t>
          </w:r>
          <w:r>
            <w:rPr>
              <w:lang w:val="en-US"/>
            </w:rPr>
            <w:fldChar w:fldCharType="end"/>
          </w:r>
        </w:sdtContent>
      </w:sdt>
      <w:r>
        <w:rPr>
          <w:lang w:val="en-US"/>
        </w:rPr>
        <w:t xml:space="preserve"> Consequently Recommender Systems are especially susceptible to bad data quality and therefore could profit from comprehensive data curation and monitoring. This lends itself to take a data-centric approach when building, deploying and maintaining a RS, which is one of the subject matters that the field of MLOps sets out to tackle. </w:t>
      </w:r>
      <w:sdt>
        <w:sdtPr>
          <w:rPr>
            <w:lang w:val="en-US"/>
          </w:rPr>
          <w:alias w:val="To edit, see citavi.com/edit"/>
          <w:tag w:val="CitaviPlaceholder#724f2151-465f-4ccc-8491-87681df2dc33"/>
          <w:id w:val="-457647517"/>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}</w:instrText>
          </w:r>
          <w:r>
            <w:rPr>
              <w:lang w:val="en-US"/>
            </w:rPr>
            <w:fldChar w:fldCharType="separate"/>
          </w:r>
          <w:r w:rsidR="00E128A4">
            <w:rPr>
              <w:lang w:val="en-US"/>
            </w:rPr>
            <w:t>(Miranda, 2021)</w:t>
          </w:r>
          <w:r>
            <w:rPr>
              <w:lang w:val="en-US"/>
            </w:rPr>
            <w:fldChar w:fldCharType="end"/>
          </w:r>
        </w:sdtContent>
      </w:sdt>
    </w:p>
    <w:p w14:paraId="3D78F7B3" w14:textId="25A2CD66" w:rsidR="00AD65B3" w:rsidRDefault="00AD65B3" w:rsidP="00AD65B3">
      <w:pPr>
        <w:rPr>
          <w:lang w:val="en-US"/>
        </w:rPr>
      </w:pPr>
      <w:r>
        <w:rPr>
          <w:lang w:val="en-US"/>
        </w:rPr>
        <w:t xml:space="preserve">MLOps emerged from the paradigm of DevOps and seeks to apply an automated and standardized approach to the lifecycle of ML applications, similar to what DevOps does for conventional Software. MLOps is attuned to the specific needs and problems of Machine Learning, such that its practices vary from those of DevOps, while still sharing the same goal of rapid and frequent deployment of Software. </w:t>
      </w:r>
      <w:sdt>
        <w:sdtPr>
          <w:rPr>
            <w:lang w:val="en-US"/>
          </w:rPr>
          <w:alias w:val="To edit, see citavi.com/edit"/>
          <w:tag w:val="CitaviPlaceholder#8ff5dcd9-e7b2-47fd-86b4-71bb2549d477"/>
          <w:id w:val="-1803229179"/>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wMDQ1NmMwLTgxOWYtNDFlYy05YmM0LTgxZTI0OGM1N2NiMiIsIlJhbmdlTGVuZ3RoIjo0OSwiUmVmZXJlbmNlSWQiOiI5MjMyNTdlOC04ZjJmLTRkNDktYTQzMC01NGYyNzE1N2E3OT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llZWV4cGxvcmUuaWVlZS5vcmcvZG9jdW1lbnQvOTQ3NDM1NS8iLCJVcmlTdHJpbmciOiJodHRwczovL2llZWV4cGxvcmUuaWVlZS5vcmcvZG9jdW1lbnQvOTQ3NDM1NS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2ViYXN0aWFuIFPDpHR6bGVyIiwiQ3JlYXRlZE9uIjoiMjAyMi0wNS0yN1QxMDoyNjo1NiIsIk1vZGlmaWVkQnkiOiJfU2ViYXN0aWFuIFPDpHR6bGVyIiwiSWQiOiJhZTcxNGQ1ZS0yZDlmLTRjZjMtODM4MC01M2FkYzY0N2ZhMDgiLCJNb2RpZmllZE9uIjoiMjAyMi0wNS0yN1QxMDoyNjo1Ni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xMDkvV0FJTjUyNTUxLjIwMjEuMDAwMjQiLCJVcmlTdHJpbmciOiJodHRwczovL2RvaS5vcmcvMTAuMTEwOS9XQUlONTI1NTEuMjAyMS4wMDAyN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}</w:instrText>
          </w:r>
          <w:r>
            <w:rPr>
              <w:lang w:val="en-US"/>
            </w:rPr>
            <w:fldChar w:fldCharType="separate"/>
          </w:r>
          <w:r w:rsidR="00E128A4">
            <w:rPr>
              <w:lang w:val="en-US"/>
            </w:rPr>
            <w:t>(Makinen, Skogstrom, Laaksonen, &amp; Mikkonen, 2021)</w:t>
          </w:r>
          <w:r>
            <w:rPr>
              <w:lang w:val="en-US"/>
            </w:rPr>
            <w:fldChar w:fldCharType="end"/>
          </w:r>
        </w:sdtContent>
      </w:sdt>
      <w:r>
        <w:rPr>
          <w:lang w:val="en-US"/>
        </w:rPr>
        <w:t xml:space="preserve"> The effect of data quality on the ML model presuppos</w:t>
      </w:r>
      <w:r>
        <w:rPr>
          <w:lang w:val="en-US"/>
        </w:rPr>
        <w:lastRenderedPageBreak/>
        <w:t xml:space="preserve">es that data quality management is an integral part of every MLOps system, since data quality affects all aspects of the </w:t>
      </w:r>
      <w:r w:rsidR="00EA276C">
        <w:rPr>
          <w:lang w:val="en-US"/>
        </w:rPr>
        <w:t>m</w:t>
      </w:r>
      <w:r>
        <w:rPr>
          <w:lang w:val="en-US"/>
        </w:rPr>
        <w:t xml:space="preserve">achine </w:t>
      </w:r>
      <w:r w:rsidR="00EA276C">
        <w:rPr>
          <w:lang w:val="en-US"/>
        </w:rPr>
        <w:t>l</w:t>
      </w:r>
      <w:r>
        <w:rPr>
          <w:lang w:val="en-US"/>
        </w:rPr>
        <w:t xml:space="preserve">earning lifecycle. </w:t>
      </w:r>
      <w:sdt>
        <w:sdtPr>
          <w:rPr>
            <w:lang w:val="en-US"/>
          </w:rPr>
          <w:alias w:val="To edit, see citavi.com/edit"/>
          <w:tag w:val="CitaviPlaceholder#d2f70262-8032-4307-bb4e-657e0e4d8ab2"/>
          <w:id w:val="-1247959303"/>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DovL2FyeGl2Lm9yZy9hYnMvMjEwMi4wNzc1MHYxIiwiVXJpU3RyaW5nIjoiaHR0cDovL2FyeGl2Lm9yZy9hYnMvMjEwMi4wNzc1MHY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TZWJhc3RpYW4gU8OkdHpsZXIiLCJDcmVhdGVkT24iOiIyMDIyLTA1LTI3VDEzOjA4OjI4IiwiTW9kaWZpZWRCeSI6Il9TZWJhc3RpYW4gU8OkdHpsZXIiLCJJZCI6ImRiMWYyNDc0LTU3ZWYtNDlmYi05MDgzLTE3ZjNiZmE1MDVkNiIsIk1vZGlmaWVkT24iOiIyMDIyLTA1LTI3VDEzOjA4OjI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wMi4wNzc1MHYxIiwiVXJpU3RyaW5nIjoiaHR0cDovL2FyeGl2Lm9yZy9wZGYvMjEwMi4wNzc1MHY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1LTI3VDEzOjA4OjI4IiwiTW9kaWZpZWRCeSI6Il9TZWJhc3RpYW4gU8OkdHpsZXIiLCJJZCI6IjlhMmQ3NWE5LWZiNmYtNDU0ZC1iNmY4LTY4M2MyZDlhNzNiNyIsIk1vZGlmaWVkT24iOiIyMDIyLTA1LTI3VDEzOjA4OjI4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jEwMi4wNzc1MHYxIiwiVXJpU3RyaW5nIjoiaHR0cHM6Ly9hcnhpdi5vcmcvcGRmLzIxMDIuMDc3NTB2MS5wZGY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}</w:instrText>
          </w:r>
          <w:r>
            <w:rPr>
              <w:lang w:val="en-US"/>
            </w:rPr>
            <w:fldChar w:fldCharType="separate"/>
          </w:r>
          <w:r w:rsidR="00E128A4">
            <w:rPr>
              <w:lang w:val="en-US"/>
            </w:rPr>
            <w:t>(Renggli et al., 2021)</w:t>
          </w:r>
          <w:r>
            <w:rPr>
              <w:lang w:val="en-US"/>
            </w:rPr>
            <w:fldChar w:fldCharType="end"/>
          </w:r>
        </w:sdtContent>
      </w:sdt>
      <w:r>
        <w:rPr>
          <w:lang w:val="en-US"/>
        </w:rPr>
        <w:t xml:space="preserve"> Detrimental data to the ML system’s performance can manifest itself in different ways. </w:t>
      </w:r>
    </w:p>
    <w:p w14:paraId="64C36E4F" w14:textId="6BCB4388" w:rsidR="00AD65B3" w:rsidRDefault="00AD65B3" w:rsidP="00AD65B3">
      <w:pPr>
        <w:rPr>
          <w:lang w:val="en-US"/>
        </w:rPr>
      </w:pPr>
      <w:r>
        <w:rPr>
          <w:lang w:val="en-US"/>
        </w:rPr>
        <w:t xml:space="preserve">One manifestation is </w:t>
      </w:r>
      <w:r w:rsidR="005B306E">
        <w:rPr>
          <w:lang w:val="en-US"/>
        </w:rPr>
        <w:t>c</w:t>
      </w:r>
      <w:r>
        <w:rPr>
          <w:lang w:val="en-US"/>
        </w:rPr>
        <w:t xml:space="preserve">oncept </w:t>
      </w:r>
      <w:r w:rsidR="005B306E">
        <w:rPr>
          <w:lang w:val="en-US"/>
        </w:rPr>
        <w:t>d</w:t>
      </w:r>
      <w:r>
        <w:rPr>
          <w:lang w:val="en-US"/>
        </w:rPr>
        <w:t xml:space="preserve">rift (CD), which describes a changing outcome </w:t>
      </w:r>
      <w:r w:rsidRPr="00412AC0">
        <w:rPr>
          <w:i/>
          <w:lang w:val="en-US"/>
        </w:rPr>
        <w:t>y</w:t>
      </w:r>
      <w:r>
        <w:rPr>
          <w:lang w:val="en-US"/>
        </w:rPr>
        <w:t xml:space="preserve"> to a constant input </w:t>
      </w:r>
      <w:r w:rsidRPr="00412AC0">
        <w:rPr>
          <w:i/>
          <w:lang w:val="en-US"/>
        </w:rPr>
        <w:t>x</w:t>
      </w:r>
      <w:r>
        <w:rPr>
          <w:lang w:val="en-US"/>
        </w:rPr>
        <w:t xml:space="preserve"> over time. </w:t>
      </w:r>
      <w:sdt>
        <w:sdtPr>
          <w:rPr>
            <w:lang w:val="en-US"/>
          </w:rPr>
          <w:alias w:val="To edit, see citavi.com/edit"/>
          <w:tag w:val="CitaviPlaceholder#64ba4aaf-8cbd-484e-9df7-a11426e87cdb"/>
          <w:id w:val="1523128822"/>
          <w:placeholder>
            <w:docPart w:val="5B65F50CA9B9461C8A42E79A132EAA6F"/>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M2EyMDc0LTNiZDAtNDhiYS04OTExLTk0OWJiZDYzZmM5ZCIsIlJhbmdlTGVuZ3RoIjoxNywiUmVmZXJlbmNlSWQiOiJmYmMwNDAxYi1hMmQ5LTQwZDItYTViMC01NWE2MDVkZGI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VEtERS4yMDE4LjI4NzY4NTciLCJVcmlTdHJpbmciOiJodHRwczovL2RvaS5vcmcvMTAuMTEwOS9US0RFLjIwMTguMjg3Njg1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}</w:instrText>
          </w:r>
          <w:r>
            <w:rPr>
              <w:lang w:val="en-US"/>
            </w:rPr>
            <w:fldChar w:fldCharType="separate"/>
          </w:r>
          <w:r w:rsidR="00E128A4">
            <w:rPr>
              <w:lang w:val="en-US"/>
            </w:rPr>
            <w:t>(Lu et al., 2018)</w:t>
          </w:r>
          <w:r>
            <w:rPr>
              <w:lang w:val="en-US"/>
            </w:rPr>
            <w:fldChar w:fldCharType="end"/>
          </w:r>
        </w:sdtContent>
      </w:sdt>
      <w:r>
        <w:rPr>
          <w:lang w:val="en-US"/>
        </w:rPr>
        <w:t xml:space="preserve"> Real world examples of CD could be changing house prices due to a fluctuating house market, or people changing their taste in movies because of aging or genre trends. Deteriorating RS performance due to CD can directly impact the health of the online platform it is used on, as </w:t>
      </w:r>
      <w:r w:rsidR="00A62A5C">
        <w:rPr>
          <w:lang w:val="en-US"/>
        </w:rPr>
        <w:t>outputs</w:t>
      </w:r>
      <w:r>
        <w:rPr>
          <w:lang w:val="en-US"/>
        </w:rPr>
        <w:t xml:space="preserve"> of RSs are</w:t>
      </w:r>
      <w:r w:rsidR="00224C47">
        <w:rPr>
          <w:lang w:val="en-US"/>
        </w:rPr>
        <w:t xml:space="preserve"> </w:t>
      </w:r>
      <w:r w:rsidR="00AB5E34">
        <w:rPr>
          <w:lang w:val="en-US"/>
        </w:rPr>
        <w:t xml:space="preserve">generally </w:t>
      </w:r>
      <w:r>
        <w:rPr>
          <w:lang w:val="en-US"/>
        </w:rPr>
        <w:t>reciprocated back to the user experience. For instance, if a movie streaming platform stops recommending appropriate movies to a user because it failed to adapt to the change in taste, the user might stop watching movies on that platform and eventually cancel their subscription. Issues of Concept Drift need to be addressed and mitigated to ensure user-base retention for online services. Additionally, it needs to be incorporated into a MLOps system to benefit from the maintainability, consistency and automation of a unified process.</w:t>
      </w:r>
    </w:p>
    <w:p w14:paraId="386BB633" w14:textId="7BB41B1A" w:rsidR="00AD65B3" w:rsidRDefault="00AD65B3" w:rsidP="00AD65B3">
      <w:pPr>
        <w:rPr>
          <w:lang w:val="en-US"/>
        </w:rPr>
      </w:pPr>
      <w:r>
        <w:rPr>
          <w:lang w:val="en-US"/>
        </w:rPr>
        <w:t xml:space="preserve">The product of this work, called an artifact, will be the implementation of a </w:t>
      </w:r>
      <w:r w:rsidR="00F07845">
        <w:rPr>
          <w:lang w:val="en-US"/>
        </w:rPr>
        <w:t>c</w:t>
      </w:r>
      <w:r>
        <w:rPr>
          <w:lang w:val="en-US"/>
        </w:rPr>
        <w:t xml:space="preserve">oncept </w:t>
      </w:r>
      <w:r w:rsidR="00F07845">
        <w:rPr>
          <w:lang w:val="en-US"/>
        </w:rPr>
        <w:t>d</w:t>
      </w:r>
      <w:r>
        <w:rPr>
          <w:lang w:val="en-US"/>
        </w:rPr>
        <w:t xml:space="preserve">rift-aware MLOps pipeline for a RS. CD-awareness meaning, that it possesses the ability to account for potential CD in the data. </w:t>
      </w:r>
    </w:p>
    <w:p w14:paraId="06AECBCA" w14:textId="459F7C54" w:rsidR="0049218D" w:rsidRDefault="00AD65B3" w:rsidP="0049218D">
      <w:pPr>
        <w:rPr>
          <w:lang w:val="en-US"/>
        </w:rPr>
      </w:pPr>
      <w:r>
        <w:rPr>
          <w:lang w:val="en-US"/>
        </w:rPr>
        <w:t>This paper serves as a thorough documentation of the design of the artifact, which is based on a comprehensive dissection of scientific literature touching the topics of Recommender Systems, MLOps and Concept Drift. The result will then be qualitatively evaluated and discussed.</w:t>
      </w:r>
      <w:bookmarkStart w:id="8" w:name="_Toc104890731"/>
    </w:p>
    <w:p w14:paraId="12718D37" w14:textId="2CF758AD" w:rsidR="000104D3" w:rsidRPr="0049218D" w:rsidRDefault="000104D3" w:rsidP="0049218D">
      <w:pPr>
        <w:rPr>
          <w:lang w:val="en-US"/>
        </w:rPr>
      </w:pPr>
      <w:r>
        <w:rPr>
          <w:lang w:val="en-US"/>
        </w:rPr>
        <w:t xml:space="preserve">This research follows the </w:t>
      </w:r>
      <w:r w:rsidR="005D31A5">
        <w:rPr>
          <w:lang w:val="en-US"/>
        </w:rPr>
        <w:t xml:space="preserve">design science research (DSR) methodology of </w:t>
      </w:r>
      <w:r w:rsidR="00C15DEA">
        <w:rPr>
          <w:lang w:val="en-US"/>
        </w:rPr>
        <w:t>Alan R. Hevner</w:t>
      </w:r>
      <w:r w:rsidR="00761802">
        <w:rPr>
          <w:lang w:val="en-US"/>
        </w:rPr>
        <w:t xml:space="preserve">. </w:t>
      </w:r>
      <w:sdt>
        <w:sdtPr>
          <w:rPr>
            <w:lang w:val="en-US"/>
          </w:rPr>
          <w:alias w:val="To edit, see citavi.com/edit"/>
          <w:tag w:val="CitaviPlaceholder#7e09ea69-d6f9-4c55-a112-45fc60b0b07a"/>
          <w:id w:val="-1598012924"/>
          <w:placeholder>
            <w:docPart w:val="DefaultPlaceholder_-1854013440"/>
          </w:placeholder>
        </w:sdtPr>
        <w:sdtEndPr/>
        <w:sdtContent>
          <w:r w:rsidR="00761802">
            <w:rPr>
              <w:lang w:val="en-US"/>
            </w:rPr>
            <w:fldChar w:fldCharType="begin"/>
          </w:r>
          <w:r w:rsidR="0076180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Y2ViMWM3LWRiYWEtNDIzNi05Y2Q3LTI4NTljYTY2ODlhNyIsIlJhbmdlTGVuZ3RoIjozNC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LCBNYXJjaCwgUGFyaywgJiBSYW0sIDIwMDQpIn1dfSwiVGFnIjoiQ2l0YXZpUGxhY2Vob2xkZXIjN2UwOWVhNjktZDZmOS00YzU1LWExMTItNDVmYzYwYjBiMDdhIiwiVGV4dCI6IihIZXZuZXIsIE1hcmNoLCBQYXJrLCAmIFJhbSwgMjAwNCkiLCJXQUlWZXJzaW9uIjoiNi4xMi4wLjAifQ==}</w:instrText>
          </w:r>
          <w:r w:rsidR="00761802">
            <w:rPr>
              <w:lang w:val="en-US"/>
            </w:rPr>
            <w:fldChar w:fldCharType="separate"/>
          </w:r>
          <w:r w:rsidR="00761802">
            <w:rPr>
              <w:lang w:val="en-US"/>
            </w:rPr>
            <w:t>(Hevner, March, Park, &amp; Ram, 2004)</w:t>
          </w:r>
          <w:r w:rsidR="00761802">
            <w:rPr>
              <w:lang w:val="en-US"/>
            </w:rPr>
            <w:fldChar w:fldCharType="end"/>
          </w:r>
        </w:sdtContent>
      </w:sdt>
    </w:p>
    <w:p w14:paraId="392F6773" w14:textId="207561B5" w:rsidR="00764FAE" w:rsidRDefault="00544C09">
      <w:pPr>
        <w:pStyle w:val="berschrift1"/>
        <w:rPr>
          <w:lang w:val="en-US"/>
        </w:rPr>
      </w:pPr>
      <w:r>
        <w:rPr>
          <w:lang w:val="en-US"/>
        </w:rPr>
        <w:lastRenderedPageBreak/>
        <w:t xml:space="preserve">Motivation </w:t>
      </w:r>
      <w:r w:rsidR="00D86A62">
        <w:rPr>
          <w:lang w:val="en-US"/>
        </w:rPr>
        <w:t xml:space="preserve">and </w:t>
      </w:r>
      <w:r>
        <w:rPr>
          <w:lang w:val="en-US"/>
        </w:rPr>
        <w:t>Structure</w:t>
      </w:r>
    </w:p>
    <w:p w14:paraId="5F380713" w14:textId="72ECF716" w:rsidR="003D19F2" w:rsidRDefault="00897072" w:rsidP="003D19F2">
      <w:pPr>
        <w:pStyle w:val="berschrift2"/>
        <w:rPr>
          <w:lang w:val="en-US"/>
        </w:rPr>
      </w:pPr>
      <w:r>
        <w:rPr>
          <w:lang w:val="en-US"/>
        </w:rPr>
        <w:t>Environment</w:t>
      </w:r>
    </w:p>
    <w:p w14:paraId="547259E5" w14:textId="66ADE2A4" w:rsidR="00320487" w:rsidRDefault="00C852D1" w:rsidP="00C852D1">
      <w:pPr>
        <w:rPr>
          <w:lang w:val="en-US"/>
        </w:rPr>
      </w:pPr>
      <w:r>
        <w:rPr>
          <w:lang w:val="en-US"/>
        </w:rPr>
        <w:t>Machine Learning serve</w:t>
      </w:r>
      <w:r w:rsidR="009F6538">
        <w:rPr>
          <w:lang w:val="en-US"/>
        </w:rPr>
        <w:t>s</w:t>
      </w:r>
      <w:r>
        <w:rPr>
          <w:lang w:val="en-US"/>
        </w:rPr>
        <w:t xml:space="preserve"> great value to businesses.</w:t>
      </w:r>
      <w:r w:rsidR="006248C8">
        <w:rPr>
          <w:lang w:val="en-US"/>
        </w:rPr>
        <w:t xml:space="preserve"> </w:t>
      </w:r>
      <w:r w:rsidR="00E271AB">
        <w:rPr>
          <w:lang w:val="en-US"/>
        </w:rPr>
        <w:t xml:space="preserve">In 2017, </w:t>
      </w:r>
      <w:r w:rsidR="001E4891">
        <w:rPr>
          <w:lang w:val="en-US"/>
        </w:rPr>
        <w:t>Netflix for</w:t>
      </w:r>
      <w:r w:rsidR="001157DB">
        <w:rPr>
          <w:lang w:val="en-US"/>
        </w:rPr>
        <w:t xml:space="preserve"> instance</w:t>
      </w:r>
      <w:r w:rsidR="001E4891">
        <w:rPr>
          <w:lang w:val="en-US"/>
        </w:rPr>
        <w:t xml:space="preserve"> claimed</w:t>
      </w:r>
      <w:r w:rsidR="008F6648">
        <w:rPr>
          <w:lang w:val="en-US"/>
        </w:rPr>
        <w:t xml:space="preserve"> </w:t>
      </w:r>
      <w:r w:rsidR="005278AC">
        <w:rPr>
          <w:lang w:val="en-US"/>
        </w:rPr>
        <w:t xml:space="preserve">an </w:t>
      </w:r>
      <w:r w:rsidR="001E4891">
        <w:rPr>
          <w:lang w:val="en-US"/>
        </w:rPr>
        <w:t xml:space="preserve">estimated saving of </w:t>
      </w:r>
      <w:r w:rsidR="00413FC9">
        <w:rPr>
          <w:lang w:val="en-US"/>
        </w:rPr>
        <w:t>$</w:t>
      </w:r>
      <w:r w:rsidR="001E4891">
        <w:rPr>
          <w:lang w:val="en-US"/>
        </w:rPr>
        <w:t>1 billion</w:t>
      </w:r>
      <w:r w:rsidR="00413FC9">
        <w:rPr>
          <w:lang w:val="en-US"/>
        </w:rPr>
        <w:t xml:space="preserve"> </w:t>
      </w:r>
      <w:r w:rsidR="001E4891">
        <w:rPr>
          <w:lang w:val="en-US"/>
        </w:rPr>
        <w:t xml:space="preserve">through </w:t>
      </w:r>
      <w:r w:rsidR="000A44CF">
        <w:rPr>
          <w:lang w:val="en-US"/>
        </w:rPr>
        <w:t>the</w:t>
      </w:r>
      <w:r w:rsidR="00320487">
        <w:rPr>
          <w:lang w:val="en-US"/>
        </w:rPr>
        <w:t>ir</w:t>
      </w:r>
      <w:r w:rsidR="000A44CF">
        <w:rPr>
          <w:lang w:val="en-US"/>
        </w:rPr>
        <w:t xml:space="preserve"> use </w:t>
      </w:r>
      <w:r w:rsidR="00320487">
        <w:rPr>
          <w:lang w:val="en-US"/>
        </w:rPr>
        <w:t xml:space="preserve">of </w:t>
      </w:r>
      <w:r w:rsidR="000A44CF">
        <w:rPr>
          <w:lang w:val="en-US"/>
        </w:rPr>
        <w:t>RS</w:t>
      </w:r>
      <w:r w:rsidR="000F69CF">
        <w:rPr>
          <w:lang w:val="en-US"/>
        </w:rPr>
        <w:t>s</w:t>
      </w:r>
      <w:r w:rsidR="000A44CF">
        <w:rPr>
          <w:lang w:val="en-US"/>
        </w:rPr>
        <w:t>.</w:t>
      </w:r>
      <w:r w:rsidR="003F3742">
        <w:rPr>
          <w:lang w:val="en-US"/>
        </w:rPr>
        <w:t xml:space="preserve"> </w:t>
      </w:r>
      <w:sdt>
        <w:sdtPr>
          <w:rPr>
            <w:lang w:val="en-US"/>
          </w:rPr>
          <w:alias w:val="To edit, see citavi.com/edit"/>
          <w:tag w:val="CitaviPlaceholder#87cc480c-88ac-4e43-8c75-42844eccb20a"/>
          <w:id w:val="82881187"/>
          <w:placeholder>
            <w:docPart w:val="DefaultPlaceholder_-1854013440"/>
          </w:placeholder>
        </w:sdtPr>
        <w:sdtEndPr/>
        <w:sdtContent>
          <w:r w:rsidR="003F3742">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lOGQzOTA4LTI2ZTYtNDMxNy1iNzk5LTliOWFjZDgyZGViMSIsIlJhbmdlTGVuZ3RoIjoxNiwiUmVmZXJlbmNlSWQiOiI0OTc3OGU0Zi00ZGQxLTRiZGMtYWY1OC0zZTUyZWY2OGQ1OT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Zm9yYmVzLmNvbS9zaXRlcy9sb3Vpc2NvbHVtYnVzLzIwMTcvMDcvMDkvbWNraW5zZXlzLXN0YXRlLW9mLW1hY2hpbmUtbGVhcm5pbmctYW5kLWFpLTIwMTcvP3NoPTYzNDE0YjFiNzViNiIsIlVyaVN0cmluZyI6Imh0dHBzOi8vd3d3LmZvcmJlcy5jb20vc2l0ZXMvbG91aXNjb2x1bWJ1cy8yMDE3LzA3LzA5L21ja2luc2V5cy1zdGF0ZS1vZi1tYWNoaW5lLWxlYXJuaW5nLWFuZC1haS0yMDE3Lz9zaD02MzQxNGIxYjc1Yj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}</w:instrText>
          </w:r>
          <w:r w:rsidR="003F3742">
            <w:rPr>
              <w:lang w:val="en-US"/>
            </w:rPr>
            <w:fldChar w:fldCharType="separate"/>
          </w:r>
          <w:r w:rsidR="00E128A4">
            <w:rPr>
              <w:lang w:val="en-US"/>
            </w:rPr>
            <w:t>(Columbus, 2017)</w:t>
          </w:r>
          <w:r w:rsidR="003F3742">
            <w:rPr>
              <w:lang w:val="en-US"/>
            </w:rPr>
            <w:fldChar w:fldCharType="end"/>
          </w:r>
        </w:sdtContent>
      </w:sdt>
      <w:r w:rsidR="00D624E2">
        <w:rPr>
          <w:lang w:val="en-US"/>
        </w:rPr>
        <w:t xml:space="preserve"> </w:t>
      </w:r>
      <w:r w:rsidR="00125A37">
        <w:rPr>
          <w:lang w:val="en-US"/>
        </w:rPr>
        <w:t xml:space="preserve">Since </w:t>
      </w:r>
      <w:r w:rsidR="0015517C">
        <w:rPr>
          <w:lang w:val="en-US"/>
        </w:rPr>
        <w:t>2017</w:t>
      </w:r>
      <w:r w:rsidR="00537196">
        <w:rPr>
          <w:lang w:val="en-US"/>
        </w:rPr>
        <w:t>,</w:t>
      </w:r>
      <w:r w:rsidR="00827B81">
        <w:rPr>
          <w:lang w:val="en-US"/>
        </w:rPr>
        <w:t xml:space="preserve"> ML algorithms became more sophisticated</w:t>
      </w:r>
      <w:r w:rsidR="00EE7B57">
        <w:rPr>
          <w:lang w:val="en-US"/>
        </w:rPr>
        <w:t xml:space="preserve"> and</w:t>
      </w:r>
      <w:r w:rsidR="00827B81">
        <w:rPr>
          <w:lang w:val="en-US"/>
        </w:rPr>
        <w:t xml:space="preserve"> hardware more powerful</w:t>
      </w:r>
      <w:r w:rsidR="005C1F9E">
        <w:rPr>
          <w:lang w:val="en-US"/>
        </w:rPr>
        <w:t xml:space="preserve"> </w:t>
      </w:r>
      <w:r w:rsidR="000616E6">
        <w:rPr>
          <w:lang w:val="en-US"/>
        </w:rPr>
        <w:t>to make A</w:t>
      </w:r>
      <w:r w:rsidR="000047D1">
        <w:rPr>
          <w:lang w:val="en-US"/>
        </w:rPr>
        <w:t xml:space="preserve">rtificial </w:t>
      </w:r>
      <w:r w:rsidR="000616E6">
        <w:rPr>
          <w:lang w:val="en-US"/>
        </w:rPr>
        <w:t>I</w:t>
      </w:r>
      <w:r w:rsidR="000047D1">
        <w:rPr>
          <w:lang w:val="en-US"/>
        </w:rPr>
        <w:t>ntelligence (AI</w:t>
      </w:r>
      <w:r w:rsidR="00A47A5A">
        <w:rPr>
          <w:rStyle w:val="Funotenzeichen"/>
          <w:lang w:val="en-US"/>
        </w:rPr>
        <w:footnoteReference w:id="1"/>
      </w:r>
      <w:r w:rsidR="000047D1">
        <w:rPr>
          <w:lang w:val="en-US"/>
        </w:rPr>
        <w:t>)</w:t>
      </w:r>
      <w:r w:rsidR="000616E6">
        <w:rPr>
          <w:lang w:val="en-US"/>
        </w:rPr>
        <w:t xml:space="preserve"> operations </w:t>
      </w:r>
      <w:r w:rsidR="003A617B">
        <w:rPr>
          <w:lang w:val="en-US"/>
        </w:rPr>
        <w:t xml:space="preserve">more efficient, effective and </w:t>
      </w:r>
      <w:r w:rsidR="001807BC">
        <w:rPr>
          <w:lang w:val="en-US"/>
        </w:rPr>
        <w:t xml:space="preserve">in return more </w:t>
      </w:r>
      <w:r w:rsidR="003A617B">
        <w:rPr>
          <w:lang w:val="en-US"/>
        </w:rPr>
        <w:t>profitable.</w:t>
      </w:r>
      <w:r w:rsidR="009153F1">
        <w:rPr>
          <w:lang w:val="en-US"/>
        </w:rPr>
        <w:t xml:space="preserve"> </w:t>
      </w:r>
      <w:r w:rsidR="002C3336">
        <w:rPr>
          <w:lang w:val="en-US"/>
        </w:rPr>
        <w:t xml:space="preserve">Gartner calculated </w:t>
      </w:r>
      <w:r w:rsidR="0051683D">
        <w:rPr>
          <w:lang w:val="en-US"/>
        </w:rPr>
        <w:t>the</w:t>
      </w:r>
      <w:r w:rsidR="00E47BDD">
        <w:rPr>
          <w:lang w:val="en-US"/>
        </w:rPr>
        <w:t xml:space="preserve"> </w:t>
      </w:r>
      <w:r w:rsidR="0051683D">
        <w:rPr>
          <w:lang w:val="en-US"/>
        </w:rPr>
        <w:t xml:space="preserve">revenue of the </w:t>
      </w:r>
      <w:r w:rsidR="00E47BDD">
        <w:rPr>
          <w:lang w:val="en-US"/>
        </w:rPr>
        <w:t>AI</w:t>
      </w:r>
      <w:r w:rsidR="00EC248F">
        <w:rPr>
          <w:lang w:val="en-US"/>
        </w:rPr>
        <w:t xml:space="preserve"> software market </w:t>
      </w:r>
      <w:r w:rsidR="0051683D">
        <w:rPr>
          <w:lang w:val="en-US"/>
        </w:rPr>
        <w:t>to be</w:t>
      </w:r>
      <w:r w:rsidR="00C47DD1">
        <w:rPr>
          <w:lang w:val="en-US"/>
        </w:rPr>
        <w:t xml:space="preserve"> over</w:t>
      </w:r>
      <w:r w:rsidR="00EC248F">
        <w:rPr>
          <w:lang w:val="en-US"/>
        </w:rPr>
        <w:t xml:space="preserve"> $51</w:t>
      </w:r>
      <w:r w:rsidR="00833ADC">
        <w:rPr>
          <w:lang w:val="en-US"/>
        </w:rPr>
        <w:t xml:space="preserve"> </w:t>
      </w:r>
      <w:r w:rsidR="00EC248F">
        <w:rPr>
          <w:lang w:val="en-US"/>
        </w:rPr>
        <w:t>billion</w:t>
      </w:r>
      <w:r w:rsidR="00BE5883">
        <w:rPr>
          <w:lang w:val="en-US"/>
        </w:rPr>
        <w:t xml:space="preserve"> in the year 2021 with a </w:t>
      </w:r>
      <w:r w:rsidR="00167523">
        <w:rPr>
          <w:lang w:val="en-US"/>
        </w:rPr>
        <w:t>prediction to surpass $60 billion by the end of 2022</w:t>
      </w:r>
      <w:r w:rsidR="00C47DD1">
        <w:rPr>
          <w:lang w:val="en-US"/>
        </w:rPr>
        <w:t>.</w:t>
      </w:r>
      <w:r w:rsidR="007B25A4">
        <w:rPr>
          <w:lang w:val="en-US"/>
        </w:rPr>
        <w:t xml:space="preserve"> </w:t>
      </w:r>
      <w:sdt>
        <w:sdtPr>
          <w:rPr>
            <w:lang w:val="en-US"/>
          </w:rPr>
          <w:alias w:val="To edit, see citavi.com/edit"/>
          <w:tag w:val="CitaviPlaceholder#0ddd4189-88ce-4cd9-978a-cc647c5c6478"/>
          <w:id w:val="112026728"/>
          <w:placeholder>
            <w:docPart w:val="DefaultPlaceholder_-1854013440"/>
          </w:placeholder>
        </w:sdtPr>
        <w:sdtEndPr/>
        <w:sdtContent>
          <w:r w:rsidR="007B25A4">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mdhcnRuZXIuY29tL2VuL25ld3Nyb29tL3ByZXNzLXJlbGVhc2VzLzIwMjEtMTEtMjItZ2FydG5lci1mb3JlY2FzdHMtd29ybGR3aWRlLWFydGlmaWNpYWwtaW50ZWxsaWdlbmNlLXNvZnR3YXJlLW1hcmtldC10by1yZWFjaC02Mi1iaWxsaW9uLWluLTIwMjIiLCJVcmlTdHJpbmciOiJodHRwczovL3d3dy5nYXJ0bmVyLmNvbS9lbi9uZXdzcm9vbS9wcmVzcy1yZWxlYXNlcy8yMDIxLTExLTIyLWdhcnRuZXItZm9yZWNhc3RzLXdvcmxkd2lkZS1hcnRpZmljaWFsLWludGVsbGlnZW5jZS1zb2Z0d2FyZS1tYXJrZXQtdG8tcmVhY2gtNjItYmlsbGlvbi1pbi0yMDIy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}</w:instrText>
          </w:r>
          <w:r w:rsidR="007B25A4">
            <w:rPr>
              <w:lang w:val="en-US"/>
            </w:rPr>
            <w:fldChar w:fldCharType="separate"/>
          </w:r>
          <w:r w:rsidR="00E128A4">
            <w:rPr>
              <w:lang w:val="en-US"/>
            </w:rPr>
            <w:t>(Rimol, 2021)</w:t>
          </w:r>
          <w:r w:rsidR="007B25A4">
            <w:rPr>
              <w:lang w:val="en-US"/>
            </w:rPr>
            <w:fldChar w:fldCharType="end"/>
          </w:r>
        </w:sdtContent>
      </w:sdt>
      <w:r w:rsidR="000C4990">
        <w:rPr>
          <w:lang w:val="en-US"/>
        </w:rPr>
        <w:t xml:space="preserve"> </w:t>
      </w:r>
      <w:r w:rsidR="00056785">
        <w:rPr>
          <w:lang w:val="en-US"/>
        </w:rPr>
        <w:t xml:space="preserve">Open-source software, ML cloud services </w:t>
      </w:r>
      <w:r w:rsidR="009D6016">
        <w:rPr>
          <w:lang w:val="en-US"/>
        </w:rPr>
        <w:t xml:space="preserve">and an active community make AI more accessible to a </w:t>
      </w:r>
      <w:r w:rsidR="009A5796">
        <w:rPr>
          <w:lang w:val="en-US"/>
        </w:rPr>
        <w:t>wide variety of business</w:t>
      </w:r>
      <w:r w:rsidR="001563BA">
        <w:rPr>
          <w:lang w:val="en-US"/>
        </w:rPr>
        <w:t>es</w:t>
      </w:r>
      <w:r w:rsidR="00070DD2">
        <w:rPr>
          <w:lang w:val="en-US"/>
        </w:rPr>
        <w:t>.</w:t>
      </w:r>
      <w:r w:rsidR="003D140A">
        <w:rPr>
          <w:lang w:val="en-US"/>
        </w:rPr>
        <w:t xml:space="preserve"> </w:t>
      </w:r>
      <w:r w:rsidR="00070DD2">
        <w:rPr>
          <w:lang w:val="en-US"/>
        </w:rPr>
        <w:t xml:space="preserve">These developments make </w:t>
      </w:r>
      <w:r w:rsidR="00671D3F">
        <w:rPr>
          <w:lang w:val="en-US"/>
        </w:rPr>
        <w:t xml:space="preserve">a growing number </w:t>
      </w:r>
      <w:r w:rsidR="00A65E36">
        <w:rPr>
          <w:lang w:val="en-US"/>
        </w:rPr>
        <w:t xml:space="preserve">of institutions </w:t>
      </w:r>
      <w:r w:rsidR="008E760D">
        <w:rPr>
          <w:lang w:val="en-US"/>
        </w:rPr>
        <w:t>consider</w:t>
      </w:r>
      <w:r w:rsidR="00140D67">
        <w:rPr>
          <w:lang w:val="en-US"/>
        </w:rPr>
        <w:t xml:space="preserve"> optimizing, </w:t>
      </w:r>
      <w:r w:rsidR="001F06DF">
        <w:rPr>
          <w:lang w:val="en-US"/>
        </w:rPr>
        <w:t>augmenting</w:t>
      </w:r>
      <w:r w:rsidR="00140D67">
        <w:rPr>
          <w:lang w:val="en-US"/>
        </w:rPr>
        <w:t>, or</w:t>
      </w:r>
      <w:r w:rsidR="00FE4352">
        <w:rPr>
          <w:lang w:val="en-US"/>
        </w:rPr>
        <w:t xml:space="preserve"> even</w:t>
      </w:r>
      <w:r w:rsidR="00DB7D3B">
        <w:rPr>
          <w:lang w:val="en-US"/>
        </w:rPr>
        <w:t xml:space="preserve"> </w:t>
      </w:r>
      <w:r w:rsidR="00140D67">
        <w:rPr>
          <w:lang w:val="en-US"/>
        </w:rPr>
        <w:t>re</w:t>
      </w:r>
      <w:r w:rsidR="000653B6">
        <w:rPr>
          <w:lang w:val="en-US"/>
        </w:rPr>
        <w:t>inventing</w:t>
      </w:r>
      <w:r w:rsidR="00721F39">
        <w:rPr>
          <w:lang w:val="en-US"/>
        </w:rPr>
        <w:t xml:space="preserve"> their </w:t>
      </w:r>
      <w:r w:rsidR="001F06DF">
        <w:rPr>
          <w:lang w:val="en-US"/>
        </w:rPr>
        <w:t xml:space="preserve">current </w:t>
      </w:r>
      <w:r w:rsidR="00C85300">
        <w:rPr>
          <w:lang w:val="en-US"/>
        </w:rPr>
        <w:t>operation</w:t>
      </w:r>
      <w:r w:rsidR="00FC6E7F">
        <w:rPr>
          <w:lang w:val="en-US"/>
        </w:rPr>
        <w:t>s</w:t>
      </w:r>
      <w:r w:rsidR="00C85300">
        <w:rPr>
          <w:lang w:val="en-US"/>
        </w:rPr>
        <w:t xml:space="preserve"> with ML</w:t>
      </w:r>
      <w:r w:rsidR="009A5796">
        <w:rPr>
          <w:lang w:val="en-US"/>
        </w:rPr>
        <w:t>.</w:t>
      </w:r>
      <w:r w:rsidR="0015517C">
        <w:rPr>
          <w:lang w:val="en-US"/>
        </w:rPr>
        <w:t xml:space="preserve"> </w:t>
      </w:r>
      <w:r w:rsidR="00D624E2">
        <w:rPr>
          <w:lang w:val="en-US"/>
        </w:rPr>
        <w:t>McKinsey</w:t>
      </w:r>
      <w:r w:rsidR="003E5841">
        <w:rPr>
          <w:lang w:val="en-US"/>
        </w:rPr>
        <w:t xml:space="preserve">’s </w:t>
      </w:r>
      <w:r w:rsidR="00A124DE">
        <w:rPr>
          <w:lang w:val="en-US"/>
        </w:rPr>
        <w:t>“The state of AI in 2021</w:t>
      </w:r>
      <w:r w:rsidR="00A97088">
        <w:rPr>
          <w:lang w:val="en-US"/>
        </w:rPr>
        <w:t xml:space="preserve">” </w:t>
      </w:r>
      <w:r w:rsidR="003E5841">
        <w:rPr>
          <w:lang w:val="en-US"/>
        </w:rPr>
        <w:t xml:space="preserve">reported </w:t>
      </w:r>
      <w:r w:rsidR="004342B2">
        <w:rPr>
          <w:lang w:val="en-US"/>
        </w:rPr>
        <w:t xml:space="preserve">that </w:t>
      </w:r>
      <w:r w:rsidR="00A97088">
        <w:rPr>
          <w:lang w:val="en-US"/>
        </w:rPr>
        <w:t xml:space="preserve">56% </w:t>
      </w:r>
      <w:r w:rsidR="00CD312E">
        <w:rPr>
          <w:lang w:val="en-US"/>
        </w:rPr>
        <w:t xml:space="preserve">of </w:t>
      </w:r>
      <w:r w:rsidR="004342B2">
        <w:rPr>
          <w:lang w:val="en-US"/>
        </w:rPr>
        <w:t xml:space="preserve">their surveyed </w:t>
      </w:r>
      <w:r w:rsidR="005E7D55">
        <w:rPr>
          <w:lang w:val="en-US"/>
        </w:rPr>
        <w:t xml:space="preserve">businesses have adopted </w:t>
      </w:r>
      <w:r w:rsidR="00CD312E">
        <w:rPr>
          <w:lang w:val="en-US"/>
        </w:rPr>
        <w:t xml:space="preserve">ML and AI </w:t>
      </w:r>
      <w:r w:rsidR="005E7D55">
        <w:rPr>
          <w:lang w:val="en-US"/>
        </w:rPr>
        <w:t xml:space="preserve">in at least one </w:t>
      </w:r>
      <w:r w:rsidR="00700A1F">
        <w:rPr>
          <w:lang w:val="en-US"/>
        </w:rPr>
        <w:t>of their business functions</w:t>
      </w:r>
      <w:r w:rsidR="00773E1F">
        <w:rPr>
          <w:lang w:val="en-US"/>
        </w:rPr>
        <w:t>.</w:t>
      </w:r>
      <w:r w:rsidR="00700A1F">
        <w:rPr>
          <w:lang w:val="en-US"/>
        </w:rPr>
        <w:t xml:space="preserve"> </w:t>
      </w:r>
      <w:r w:rsidR="00773E1F">
        <w:rPr>
          <w:lang w:val="en-US"/>
        </w:rPr>
        <w:t>An</w:t>
      </w:r>
      <w:r w:rsidR="00700A1F">
        <w:rPr>
          <w:lang w:val="en-US"/>
        </w:rPr>
        <w:t xml:space="preserve"> increase of 6% compared to the preceding year</w:t>
      </w:r>
      <w:r w:rsidR="00773E1F">
        <w:rPr>
          <w:lang w:val="en-US"/>
        </w:rPr>
        <w:t>.</w:t>
      </w:r>
      <w:r w:rsidR="00F26C78">
        <w:rPr>
          <w:lang w:val="en-US"/>
        </w:rPr>
        <w:t xml:space="preserve"> </w:t>
      </w:r>
      <w:sdt>
        <w:sdtPr>
          <w:rPr>
            <w:lang w:val="en-US"/>
          </w:rPr>
          <w:alias w:val="To edit, see citavi.com/edit"/>
          <w:tag w:val="CitaviPlaceholder#eb92eda5-93e7-420e-ae32-de9fadac9ff1"/>
          <w:id w:val="-1647039729"/>
          <w:placeholder>
            <w:docPart w:val="DefaultPlaceholder_-1854013440"/>
          </w:placeholder>
        </w:sdtPr>
        <w:sdtEndPr/>
        <w:sdtContent>
          <w:r w:rsidR="00F26C78">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YmE4Zjk2LTBiZjItNGQ2YS05M2JlLWViNjgyN2I1MGY5OCIsIlJhbmdlTGVuZ3RoIjo0MSwiUmVmZXJlbmNlSWQiOiI5NzkwMjY0Ni1iYzU2LTRlYWEtYTE5ZS1iYWJhMzI5YWJiMmU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3dy5tY2tpbnNleS5jb20vYnVzaW5lc3MtZnVuY3Rpb25zL3F1YW50dW1ibGFjay9vdXItaW5zaWdodHMvZ2xvYmFsLXN1cnZleS10aGUtc3RhdGUtb2YtYWktaW4tMjAyMSIsIlVyaVN0cmluZyI6Imh0dHBzOi8vd3d3Lm1ja2luc2V5LmNvbS9idXNpbmVzcy1mdW5jdGlvbnMvcXVhbnR1bWJsYWNrL291ci1pbnNpZ2h0cy9nbG9iYWwtc3VydmV5LXRoZS1zdGF0ZS1vZi1haS1pbi0yMDI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}</w:instrText>
          </w:r>
          <w:r w:rsidR="00F26C78">
            <w:rPr>
              <w:lang w:val="en-US"/>
            </w:rPr>
            <w:fldChar w:fldCharType="separate"/>
          </w:r>
          <w:r w:rsidR="00E128A4">
            <w:rPr>
              <w:lang w:val="en-US"/>
            </w:rPr>
            <w:t>(Chui, Hall, Singla, &amp; Sukharevsky, 2021)</w:t>
          </w:r>
          <w:r w:rsidR="00F26C78">
            <w:rPr>
              <w:lang w:val="en-US"/>
            </w:rPr>
            <w:fldChar w:fldCharType="end"/>
          </w:r>
        </w:sdtContent>
      </w:sdt>
      <w:r w:rsidR="00895B60">
        <w:rPr>
          <w:lang w:val="en-US"/>
        </w:rPr>
        <w:t xml:space="preserve"> It’s apparent that ML</w:t>
      </w:r>
      <w:r w:rsidR="000B50D9">
        <w:rPr>
          <w:lang w:val="en-US"/>
        </w:rPr>
        <w:t xml:space="preserve"> and AI</w:t>
      </w:r>
      <w:r w:rsidR="00BD1A2C">
        <w:rPr>
          <w:lang w:val="en-US"/>
        </w:rPr>
        <w:t xml:space="preserve"> receive increasing</w:t>
      </w:r>
      <w:r w:rsidR="00514775">
        <w:rPr>
          <w:lang w:val="en-US"/>
        </w:rPr>
        <w:t xml:space="preserve"> interest in the enterprise sector.</w:t>
      </w:r>
      <w:r w:rsidR="00205E02">
        <w:rPr>
          <w:lang w:val="en-US"/>
        </w:rPr>
        <w:t xml:space="preserve"> </w:t>
      </w:r>
    </w:p>
    <w:p w14:paraId="730BFAF6" w14:textId="530AE6BC" w:rsidR="00171DDA" w:rsidRDefault="00AF7D77" w:rsidP="00C852D1">
      <w:pPr>
        <w:rPr>
          <w:lang w:val="en-US"/>
        </w:rPr>
      </w:pPr>
      <w:r>
        <w:rPr>
          <w:lang w:val="en-US"/>
        </w:rPr>
        <w:t>According to a survey conducted by Refinitiv</w:t>
      </w:r>
      <w:r w:rsidR="00186F97">
        <w:rPr>
          <w:lang w:val="en-US"/>
        </w:rPr>
        <w:t>,</w:t>
      </w:r>
      <w:r w:rsidR="00832957">
        <w:rPr>
          <w:lang w:val="en-US"/>
        </w:rPr>
        <w:t xml:space="preserve"> out of 4</w:t>
      </w:r>
      <w:r w:rsidR="0031104B">
        <w:rPr>
          <w:lang w:val="en-US"/>
        </w:rPr>
        <w:t xml:space="preserve">47 </w:t>
      </w:r>
      <w:r w:rsidR="007B2327">
        <w:rPr>
          <w:lang w:val="en-US"/>
        </w:rPr>
        <w:t xml:space="preserve">international </w:t>
      </w:r>
      <w:r w:rsidR="0031104B">
        <w:rPr>
          <w:lang w:val="en-US"/>
        </w:rPr>
        <w:t>institutions</w:t>
      </w:r>
      <w:r w:rsidR="007B2327">
        <w:rPr>
          <w:lang w:val="en-US"/>
        </w:rPr>
        <w:t xml:space="preserve"> that</w:t>
      </w:r>
      <w:r w:rsidR="00786FE2">
        <w:rPr>
          <w:lang w:val="en-US"/>
        </w:rPr>
        <w:t xml:space="preserve"> use</w:t>
      </w:r>
      <w:r w:rsidR="00AB30AC">
        <w:rPr>
          <w:lang w:val="en-US"/>
        </w:rPr>
        <w:t xml:space="preserve"> ML, </w:t>
      </w:r>
      <w:r w:rsidR="001E283F">
        <w:rPr>
          <w:lang w:val="en-US"/>
        </w:rPr>
        <w:t xml:space="preserve">only </w:t>
      </w:r>
      <w:r w:rsidR="00AB30AC">
        <w:rPr>
          <w:lang w:val="en-US"/>
        </w:rPr>
        <w:t xml:space="preserve">46% </w:t>
      </w:r>
      <w:r w:rsidR="00F85445">
        <w:rPr>
          <w:lang w:val="en-US"/>
        </w:rPr>
        <w:t xml:space="preserve">have </w:t>
      </w:r>
      <w:r w:rsidR="005635C0">
        <w:rPr>
          <w:lang w:val="en-US"/>
        </w:rPr>
        <w:t>deployed AI in multiple areas</w:t>
      </w:r>
      <w:r w:rsidR="00AF58E5">
        <w:rPr>
          <w:lang w:val="en-US"/>
        </w:rPr>
        <w:t xml:space="preserve"> and </w:t>
      </w:r>
      <w:r w:rsidR="00CB5C06">
        <w:rPr>
          <w:lang w:val="en-US"/>
        </w:rPr>
        <w:t>are core to its business, whereas 44%</w:t>
      </w:r>
      <w:r w:rsidR="00967E6A">
        <w:rPr>
          <w:lang w:val="en-US"/>
        </w:rPr>
        <w:t xml:space="preserve"> deployed ML in pockets</w:t>
      </w:r>
      <w:r w:rsidR="003A2768">
        <w:rPr>
          <w:lang w:val="en-US"/>
        </w:rPr>
        <w:t xml:space="preserve">, while the remaining 10% </w:t>
      </w:r>
      <w:r w:rsidR="00977F9E">
        <w:rPr>
          <w:lang w:val="en-US"/>
        </w:rPr>
        <w:t xml:space="preserve">were </w:t>
      </w:r>
      <w:r w:rsidR="003A2768">
        <w:rPr>
          <w:lang w:val="en-US"/>
        </w:rPr>
        <w:t>still prototyping</w:t>
      </w:r>
      <w:r w:rsidR="00F404E4">
        <w:rPr>
          <w:lang w:val="en-US"/>
        </w:rPr>
        <w:t xml:space="preserve"> and investing in its infrastructure.</w:t>
      </w:r>
      <w:r w:rsidR="00C45B21">
        <w:rPr>
          <w:lang w:val="en-US"/>
        </w:rPr>
        <w:t xml:space="preserve"> </w:t>
      </w:r>
      <w:sdt>
        <w:sdtPr>
          <w:rPr>
            <w:lang w:val="en-US"/>
          </w:rPr>
          <w:alias w:val="To edit, see citavi.com/edit"/>
          <w:tag w:val="CitaviPlaceholder#1c9b28ce-0c62-46c8-8d9e-fba30b670435"/>
          <w:id w:val="-397286969"/>
          <w:placeholder>
            <w:docPart w:val="DefaultPlaceholder_-1854013440"/>
          </w:placeholder>
        </w:sdtPr>
        <w:sdtEndPr/>
        <w:sdtContent>
          <w:r w:rsidR="00C45B21">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BzOi8vd3d3LnJlZmluaXRpdi5jb20vZW4vcmVzb3VyY2VzL3NwZWNpYWwtcmVwb3J0L3JlZmluaXRpdi0yMDE5LWFydGlmaWNpYWwtaW50ZWxsaWdlbmNlLW1hY2hpbmUtbGVhcm5pbmctZ2xvYmFsLXN0dWR5IiwiVXJpU3RyaW5nIjoiaHR0cHM6Ly93d3cucmVmaW5pdGl2LmNvbS9lbi9yZXNvdXJjZXMvc3BlY2lhbC1yZXBvcnQvcmVmaW5pdGl2LTIwMTktYXJ0aWZpY2lhbC1pbnRlbGxpZ2VuY2UtbWFjaGluZS1sZWFybmluZy1nbG9iYWwtc3R1ZH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}</w:instrText>
          </w:r>
          <w:r w:rsidR="00C45B21">
            <w:rPr>
              <w:lang w:val="en-US"/>
            </w:rPr>
            <w:fldChar w:fldCharType="separate"/>
          </w:r>
          <w:r w:rsidR="00E128A4">
            <w:rPr>
              <w:lang w:val="en-US"/>
            </w:rPr>
            <w:t>(Baker, 2019)</w:t>
          </w:r>
          <w:r w:rsidR="00C45B21">
            <w:rPr>
              <w:lang w:val="en-US"/>
            </w:rPr>
            <w:fldChar w:fldCharType="end"/>
          </w:r>
        </w:sdtContent>
      </w:sdt>
      <w:r w:rsidR="00B2257B">
        <w:rPr>
          <w:lang w:val="en-US"/>
        </w:rPr>
        <w:t xml:space="preserve"> </w:t>
      </w:r>
      <w:r w:rsidR="00602471">
        <w:rPr>
          <w:lang w:val="en-US"/>
        </w:rPr>
        <w:t xml:space="preserve">This indicates </w:t>
      </w:r>
      <w:r w:rsidR="00AB7C1E">
        <w:rPr>
          <w:lang w:val="en-US"/>
        </w:rPr>
        <w:t xml:space="preserve">that a majority of enterprises, while </w:t>
      </w:r>
      <w:r w:rsidR="006106B6">
        <w:rPr>
          <w:lang w:val="en-US"/>
        </w:rPr>
        <w:t>considering or using ML for their business</w:t>
      </w:r>
      <w:r w:rsidR="00B36ED5">
        <w:rPr>
          <w:lang w:val="en-US"/>
        </w:rPr>
        <w:t>es</w:t>
      </w:r>
      <w:r w:rsidR="006106B6">
        <w:rPr>
          <w:lang w:val="en-US"/>
        </w:rPr>
        <w:t xml:space="preserve">, struggle to </w:t>
      </w:r>
      <w:r w:rsidR="004B0960">
        <w:rPr>
          <w:lang w:val="en-US"/>
        </w:rPr>
        <w:t>embed it into their</w:t>
      </w:r>
      <w:r w:rsidR="0042042B">
        <w:rPr>
          <w:lang w:val="en-US"/>
        </w:rPr>
        <w:t xml:space="preserve"> existing</w:t>
      </w:r>
      <w:r w:rsidR="00286621">
        <w:rPr>
          <w:lang w:val="en-US"/>
        </w:rPr>
        <w:t xml:space="preserve"> infrastructure. </w:t>
      </w:r>
      <w:r w:rsidR="001C184F">
        <w:rPr>
          <w:lang w:val="en-US"/>
        </w:rPr>
        <w:t xml:space="preserve">This </w:t>
      </w:r>
      <w:r w:rsidR="00BE23C9">
        <w:rPr>
          <w:lang w:val="en-US"/>
        </w:rPr>
        <w:t xml:space="preserve">observation </w:t>
      </w:r>
      <w:r w:rsidR="001C184F">
        <w:rPr>
          <w:lang w:val="en-US"/>
        </w:rPr>
        <w:t xml:space="preserve">is also supported </w:t>
      </w:r>
      <w:r w:rsidR="00BE23C9">
        <w:rPr>
          <w:lang w:val="en-US"/>
        </w:rPr>
        <w:t xml:space="preserve">by </w:t>
      </w:r>
      <w:r w:rsidR="00784336">
        <w:rPr>
          <w:lang w:val="en-US"/>
        </w:rPr>
        <w:t xml:space="preserve">Algorithmia’s 2020 report on </w:t>
      </w:r>
      <w:r w:rsidR="00D30084">
        <w:rPr>
          <w:lang w:val="en-US"/>
        </w:rPr>
        <w:t xml:space="preserve">enterprise </w:t>
      </w:r>
      <w:r w:rsidR="00784336">
        <w:rPr>
          <w:lang w:val="en-US"/>
        </w:rPr>
        <w:t>machine learning</w:t>
      </w:r>
      <w:r w:rsidR="00D30084">
        <w:rPr>
          <w:lang w:val="en-US"/>
        </w:rPr>
        <w:t xml:space="preserve">, which </w:t>
      </w:r>
      <w:r w:rsidR="00A538DA">
        <w:rPr>
          <w:lang w:val="en-US"/>
        </w:rPr>
        <w:t>uncovers that 55%</w:t>
      </w:r>
      <w:r w:rsidR="00942F2F">
        <w:rPr>
          <w:lang w:val="en-US"/>
        </w:rPr>
        <w:t xml:space="preserve"> of companies</w:t>
      </w:r>
      <w:r w:rsidR="00B13D46">
        <w:rPr>
          <w:lang w:val="en-US"/>
        </w:rPr>
        <w:t xml:space="preserve"> “</w:t>
      </w:r>
      <w:r w:rsidR="00B13D46" w:rsidRPr="002B4D53">
        <w:rPr>
          <w:i/>
          <w:iCs/>
          <w:lang w:val="en-US"/>
        </w:rPr>
        <w:t>actively developing</w:t>
      </w:r>
      <w:r w:rsidR="00D342BE" w:rsidRPr="002B4D53">
        <w:rPr>
          <w:i/>
          <w:iCs/>
          <w:lang w:val="en-US"/>
        </w:rPr>
        <w:t xml:space="preserve"> machine learning lifecycles</w:t>
      </w:r>
      <w:r w:rsidR="002B4D53" w:rsidRPr="002B4D53">
        <w:rPr>
          <w:i/>
          <w:iCs/>
          <w:lang w:val="en-US"/>
        </w:rPr>
        <w:t xml:space="preserve"> or […] beginning their machine learning journey</w:t>
      </w:r>
      <w:r w:rsidR="002B4D53">
        <w:rPr>
          <w:lang w:val="en-US"/>
        </w:rPr>
        <w:t>”</w:t>
      </w:r>
      <w:r w:rsidR="00BE329A">
        <w:rPr>
          <w:lang w:val="en-US"/>
        </w:rPr>
        <w:t xml:space="preserve"> hav</w:t>
      </w:r>
      <w:r w:rsidR="00FE49E2">
        <w:rPr>
          <w:lang w:val="en-US"/>
        </w:rPr>
        <w:t>e</w:t>
      </w:r>
      <w:r w:rsidR="00BE329A">
        <w:rPr>
          <w:lang w:val="en-US"/>
        </w:rPr>
        <w:t xml:space="preserve"> </w:t>
      </w:r>
      <w:r w:rsidR="00AB732B">
        <w:rPr>
          <w:lang w:val="en-US"/>
        </w:rPr>
        <w:t xml:space="preserve">yet </w:t>
      </w:r>
      <w:r w:rsidR="00FE49E2">
        <w:rPr>
          <w:lang w:val="en-US"/>
        </w:rPr>
        <w:t xml:space="preserve">to </w:t>
      </w:r>
      <w:r w:rsidR="00BE329A">
        <w:rPr>
          <w:lang w:val="en-US"/>
        </w:rPr>
        <w:t>deploy a machine learning model.</w:t>
      </w:r>
      <w:r w:rsidR="00F82DEC">
        <w:rPr>
          <w:lang w:val="en-US"/>
        </w:rPr>
        <w:t xml:space="preserve"> This </w:t>
      </w:r>
      <w:r w:rsidR="000A273A">
        <w:rPr>
          <w:lang w:val="en-US"/>
        </w:rPr>
        <w:t xml:space="preserve">report </w:t>
      </w:r>
      <w:r w:rsidR="00762E41">
        <w:rPr>
          <w:lang w:val="en-US"/>
        </w:rPr>
        <w:t xml:space="preserve">highlights that </w:t>
      </w:r>
      <w:r w:rsidR="00B72E48">
        <w:rPr>
          <w:lang w:val="en-US"/>
        </w:rPr>
        <w:t xml:space="preserve">a lot of the main difficulties of ML lie in its operational aspect, such as reproducibility, versioning of models and </w:t>
      </w:r>
      <w:r w:rsidR="004C573F">
        <w:rPr>
          <w:lang w:val="en-US"/>
        </w:rPr>
        <w:t xml:space="preserve">scaling </w:t>
      </w:r>
      <w:r w:rsidR="000433AE">
        <w:rPr>
          <w:lang w:val="en-US"/>
        </w:rPr>
        <w:t xml:space="preserve">of </w:t>
      </w:r>
      <w:r w:rsidR="004C573F">
        <w:rPr>
          <w:lang w:val="en-US"/>
        </w:rPr>
        <w:t>the ML system.</w:t>
      </w:r>
      <w:r w:rsidR="00F52FC3">
        <w:rPr>
          <w:lang w:val="en-US"/>
        </w:rPr>
        <w:t xml:space="preserve"> This leads to </w:t>
      </w:r>
      <w:r w:rsidR="00F96D84">
        <w:rPr>
          <w:lang w:val="en-US"/>
        </w:rPr>
        <w:t>“</w:t>
      </w:r>
      <w:r w:rsidR="00F96D84" w:rsidRPr="00F96D84">
        <w:rPr>
          <w:i/>
          <w:lang w:val="en-US"/>
        </w:rPr>
        <w:t>unreasonably</w:t>
      </w:r>
      <w:r w:rsidR="003B5C65">
        <w:rPr>
          <w:i/>
          <w:lang w:val="en-US"/>
        </w:rPr>
        <w:t xml:space="preserve"> long roads to deployment</w:t>
      </w:r>
      <w:r w:rsidR="00F96D84">
        <w:rPr>
          <w:lang w:val="en-US"/>
        </w:rPr>
        <w:t xml:space="preserve">” </w:t>
      </w:r>
      <w:r w:rsidR="003B5C65">
        <w:rPr>
          <w:lang w:val="en-US"/>
        </w:rPr>
        <w:t xml:space="preserve">and </w:t>
      </w:r>
      <w:r w:rsidR="00A23505">
        <w:rPr>
          <w:lang w:val="en-US"/>
        </w:rPr>
        <w:t xml:space="preserve">impedes </w:t>
      </w:r>
      <w:r w:rsidR="006372FE">
        <w:rPr>
          <w:lang w:val="en-US"/>
        </w:rPr>
        <w:t>evolving the ML system to higher levels of maturity</w:t>
      </w:r>
      <w:r w:rsidR="00F96B06">
        <w:rPr>
          <w:lang w:val="en-US"/>
        </w:rPr>
        <w:t>.</w:t>
      </w:r>
      <w:r w:rsidR="00D51BB3">
        <w:rPr>
          <w:lang w:val="en-US"/>
        </w:rPr>
        <w:t xml:space="preserve"> </w:t>
      </w:r>
      <w:sdt>
        <w:sdtPr>
          <w:rPr>
            <w:lang w:val="en-US"/>
          </w:rPr>
          <w:alias w:val="To edit, see citavi.com/edit"/>
          <w:tag w:val="CitaviPlaceholder#870447b9-59ae-4ae0-8167-2b0a0e843160"/>
          <w:id w:val="-902370351"/>
          <w:placeholder>
            <w:docPart w:val="DefaultPlaceholder_-1854013440"/>
          </w:placeholder>
        </w:sdtPr>
        <w:sdtEndPr/>
        <w:sdtContent>
          <w:r w:rsidR="00D51BB3">
            <w:rPr>
              <w:lang w:val="en-US"/>
            </w:rPr>
            <w:fldChar w:fldCharType="begin"/>
          </w:r>
          <w:r w:rsidR="00D51BB3">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ZGNiODg5LTg1MjktNDBkOS1iZGEwLTUzZjYxYTRhYWYxNyIsIlJhbmdlTGVuZ3RoIjoxMywiUmVmZXJlbmNlSWQiOiJlZjllYjM3MS1lNjI5LTQ1ZTgtODM0ZS05M2NiZjlhZjY0M2U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WRpdG9ycyI6W3siJGlkIjoiNCIsIiR0eXBlIjoiU3dpc3NBY2FkZW1pYy5DaXRhdmkuUGVyc29uLCBTd2lzc0FjYWRlbWljLkNpdGF2aSIsIkxhc3ROYW1lIjoiQWxnb3JpdGhtaWEiLCJQcm90ZWN0ZWQiOmZhbHNlLCJTZXgiOjAsIkNyZWF0ZWRCeSI6Il9TZWJhc3RpYW4gU8OkdHpsZXIiLCJDcmVhdGVkT24iOiIyMDIyLTA2LTA0VDE0OjI4OjEzIiwiTW9kaWZpZWRCeSI6Il9TZWJhc3RpYW4gU8OkdHpsZXIiLCJJZCI6IjQ0ZmQ2NmY5LWRiMDAtNGUxMi05MGY2LWExZjg0YzM5Yzg3NyIsIk1vZGlmaWVkT24iOiIyMDIyLTA2LTA0VDE0OjI4OjEz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aW5mby5hbGdvcml0aG1pYS5jb20vaHViZnMvMjAxOS9XaGl0ZXBhcGVycy9UaGUtU3RhdGUtb2YtRW50ZXJwcmlzZS1NTC0yMDIwL0FsZ29yaXRobWlhXzIwMjBfU3RhdGVfb2ZfRW50ZXJwcmlzZV9NTC5wZGYiLCJVcmlTdHJpbmciOiJodHRwczovL2luZm8uYWxnb3JpdGhtaWEuY29tL2h1YmZzLzIwMTkvV2hpdGVwYXBlcnMvVGhlLVN0YXRlLW9mLUVudGVycHJpc2UtTUwtMjAyMC9BbGdvcml0aG1pYV8yMDIwX1N0YXRlX29mX0VudGVycHJpc2VfTUwucGRm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}</w:instrText>
          </w:r>
          <w:r w:rsidR="00D51BB3">
            <w:rPr>
              <w:lang w:val="en-US"/>
            </w:rPr>
            <w:fldChar w:fldCharType="separate"/>
          </w:r>
          <w:r w:rsidR="00E128A4">
            <w:rPr>
              <w:lang w:val="en-US"/>
            </w:rPr>
            <w:t>(Algorithmia)</w:t>
          </w:r>
          <w:r w:rsidR="00D51BB3">
            <w:rPr>
              <w:lang w:val="en-US"/>
            </w:rPr>
            <w:fldChar w:fldCharType="end"/>
          </w:r>
        </w:sdtContent>
      </w:sdt>
      <w:r w:rsidR="00050499">
        <w:rPr>
          <w:lang w:val="en-US"/>
        </w:rPr>
        <w:t xml:space="preserve"> Another Refinitiv </w:t>
      </w:r>
      <w:r w:rsidR="00FA7506">
        <w:rPr>
          <w:lang w:val="en-US"/>
        </w:rPr>
        <w:t xml:space="preserve">study </w:t>
      </w:r>
      <w:r w:rsidR="009622A1">
        <w:rPr>
          <w:lang w:val="en-US"/>
        </w:rPr>
        <w:t xml:space="preserve">also </w:t>
      </w:r>
      <w:r w:rsidR="00FA7506">
        <w:rPr>
          <w:lang w:val="en-US"/>
        </w:rPr>
        <w:t xml:space="preserve">identified </w:t>
      </w:r>
      <w:r w:rsidR="00884D97">
        <w:rPr>
          <w:lang w:val="en-US"/>
        </w:rPr>
        <w:t xml:space="preserve">lacking data quality to </w:t>
      </w:r>
      <w:r w:rsidR="00A949A4">
        <w:rPr>
          <w:lang w:val="en-US"/>
        </w:rPr>
        <w:t>remain</w:t>
      </w:r>
      <w:r w:rsidR="00884D97">
        <w:rPr>
          <w:lang w:val="en-US"/>
        </w:rPr>
        <w:t xml:space="preserve"> the biggest </w:t>
      </w:r>
      <w:r w:rsidR="00AA6330">
        <w:rPr>
          <w:lang w:val="en-US"/>
        </w:rPr>
        <w:t xml:space="preserve">challenge for ML and </w:t>
      </w:r>
      <w:r w:rsidR="0068556B">
        <w:rPr>
          <w:lang w:val="en-US"/>
        </w:rPr>
        <w:t>d</w:t>
      </w:r>
      <w:r w:rsidR="00AA6330">
        <w:rPr>
          <w:lang w:val="en-US"/>
        </w:rPr>
        <w:t xml:space="preserve">ata </w:t>
      </w:r>
      <w:r w:rsidR="0068556B">
        <w:rPr>
          <w:lang w:val="en-US"/>
        </w:rPr>
        <w:t>s</w:t>
      </w:r>
      <w:r w:rsidR="00AA6330">
        <w:rPr>
          <w:lang w:val="en-US"/>
        </w:rPr>
        <w:t>cience</w:t>
      </w:r>
      <w:r w:rsidR="0042609F">
        <w:rPr>
          <w:lang w:val="en-US"/>
        </w:rPr>
        <w:t>.</w:t>
      </w:r>
      <w:r w:rsidR="00104C91">
        <w:rPr>
          <w:lang w:val="en-US"/>
        </w:rPr>
        <w:t xml:space="preserve"> </w:t>
      </w:r>
      <w:sdt>
        <w:sdtPr>
          <w:rPr>
            <w:lang w:val="en-US"/>
          </w:rPr>
          <w:alias w:val="To edit, see citavi.com/edit"/>
          <w:tag w:val="CitaviPlaceholder#cc041e23-657e-4153-b283-15a33c6771e5"/>
          <w:id w:val="369489882"/>
          <w:placeholder>
            <w:docPart w:val="DefaultPlaceholder_-1854013440"/>
          </w:placeholder>
        </w:sdtPr>
        <w:sdtEndPr/>
        <w:sdtContent>
          <w:r w:rsidR="00104C91">
            <w:rPr>
              <w:lang w:val="en-US"/>
            </w:rPr>
            <w:fldChar w:fldCharType="begin"/>
          </w:r>
          <w:r w:rsidR="00E128A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nJlZmluaXRpdi5jb20vZW4vcmVzb3VyY2VzL3NwZWNpYWwtcmVwb3J0L3JlZmluaXRpdi0yMDIwLWFydGlmaWNpYWwtaW50ZWxsaWdlbmNlLW1hY2hpbmUtbGVhcm5pbmctZ2xvYmFsLXN0dWR5IiwiVXJpU3RyaW5nIjoiaHR0cHM6Ly93d3cucmVmaW5pdGl2LmNvbS9lbi9yZXNvdXJjZXMvc3BlY2lhbC1yZXBvcnQvcmVmaW5pdGl2LTIwMjAtYXJ0aWZpY2lhbC1pbnRlbGxpZ2VuY2UtbWFjaGluZS1sZWFybmluZy1nbG9iYWwtc3R1ZHk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}</w:instrText>
          </w:r>
          <w:r w:rsidR="00104C91">
            <w:rPr>
              <w:lang w:val="en-US"/>
            </w:rPr>
            <w:fldChar w:fldCharType="separate"/>
          </w:r>
          <w:r w:rsidR="00E128A4">
            <w:rPr>
              <w:lang w:val="en-US"/>
            </w:rPr>
            <w:t>(Refinitiv, 2020)</w:t>
          </w:r>
          <w:r w:rsidR="00104C91">
            <w:rPr>
              <w:lang w:val="en-US"/>
            </w:rPr>
            <w:fldChar w:fldCharType="end"/>
          </w:r>
        </w:sdtContent>
      </w:sdt>
    </w:p>
    <w:p w14:paraId="4391A58D" w14:textId="614D5D33" w:rsidR="00B65E23" w:rsidRDefault="002A30C4" w:rsidP="00C852D1">
      <w:pPr>
        <w:rPr>
          <w:lang w:val="en-US"/>
        </w:rPr>
      </w:pPr>
      <w:r>
        <w:rPr>
          <w:lang w:val="en-US"/>
        </w:rPr>
        <w:t>The</w:t>
      </w:r>
      <w:r w:rsidR="002428BF">
        <w:rPr>
          <w:lang w:val="en-US"/>
        </w:rPr>
        <w:t xml:space="preserve"> </w:t>
      </w:r>
      <w:r>
        <w:rPr>
          <w:lang w:val="en-US"/>
        </w:rPr>
        <w:t xml:space="preserve">aforementioned </w:t>
      </w:r>
      <w:r w:rsidR="002428BF">
        <w:rPr>
          <w:lang w:val="en-US"/>
        </w:rPr>
        <w:t>McKinsey whitepaper made the observation</w:t>
      </w:r>
      <w:r w:rsidR="00733494">
        <w:rPr>
          <w:lang w:val="en-US"/>
        </w:rPr>
        <w:t xml:space="preserve"> that</w:t>
      </w:r>
      <w:r w:rsidR="00B52649">
        <w:rPr>
          <w:lang w:val="en-US"/>
        </w:rPr>
        <w:t xml:space="preserve"> </w:t>
      </w:r>
      <w:r w:rsidR="0000310B">
        <w:rPr>
          <w:lang w:val="en-US"/>
        </w:rPr>
        <w:t xml:space="preserve">companies </w:t>
      </w:r>
      <w:r w:rsidR="00B52649">
        <w:rPr>
          <w:lang w:val="en-US"/>
        </w:rPr>
        <w:t>most successful with AI</w:t>
      </w:r>
      <w:r w:rsidR="00F75F18">
        <w:rPr>
          <w:lang w:val="en-US"/>
        </w:rPr>
        <w:t xml:space="preserve"> </w:t>
      </w:r>
      <w:r w:rsidR="00B82D97">
        <w:rPr>
          <w:lang w:val="en-US"/>
        </w:rPr>
        <w:t xml:space="preserve">were employing advanced operation </w:t>
      </w:r>
      <w:r w:rsidR="00BC00B0">
        <w:rPr>
          <w:lang w:val="en-US"/>
        </w:rPr>
        <w:t>procedures such as</w:t>
      </w:r>
      <w:r w:rsidR="00F74B6C">
        <w:rPr>
          <w:lang w:val="en-US"/>
        </w:rPr>
        <w:t xml:space="preserve"> MLOps, as well as </w:t>
      </w:r>
      <w:r w:rsidR="0054698A">
        <w:rPr>
          <w:lang w:val="en-US"/>
        </w:rPr>
        <w:t>putting greater effort in</w:t>
      </w:r>
      <w:r w:rsidR="00213CB2">
        <w:rPr>
          <w:lang w:val="en-US"/>
        </w:rPr>
        <w:t>to</w:t>
      </w:r>
      <w:r w:rsidR="0054698A">
        <w:rPr>
          <w:lang w:val="en-US"/>
        </w:rPr>
        <w:t xml:space="preserve"> mitigating </w:t>
      </w:r>
      <w:r w:rsidR="00EA3630">
        <w:rPr>
          <w:lang w:val="en-US"/>
        </w:rPr>
        <w:t xml:space="preserve">and reacting to </w:t>
      </w:r>
      <w:r w:rsidR="00D53CCC">
        <w:rPr>
          <w:lang w:val="en-US"/>
        </w:rPr>
        <w:t>“</w:t>
      </w:r>
      <w:r w:rsidR="00D53CCC" w:rsidRPr="00D53CCC">
        <w:rPr>
          <w:i/>
          <w:lang w:val="en-US"/>
        </w:rPr>
        <w:t>AI-related-risks</w:t>
      </w:r>
      <w:r w:rsidR="00D53CCC">
        <w:rPr>
          <w:lang w:val="en-US"/>
        </w:rPr>
        <w:t>”</w:t>
      </w:r>
      <w:r w:rsidR="00EA3630">
        <w:rPr>
          <w:lang w:val="en-US"/>
        </w:rPr>
        <w:t xml:space="preserve">, such as </w:t>
      </w:r>
      <w:r w:rsidR="0086592F">
        <w:rPr>
          <w:lang w:val="en-US"/>
        </w:rPr>
        <w:t>c</w:t>
      </w:r>
      <w:r w:rsidR="00EA3630">
        <w:rPr>
          <w:lang w:val="en-US"/>
        </w:rPr>
        <w:t xml:space="preserve">oncept </w:t>
      </w:r>
      <w:r w:rsidR="0086592F">
        <w:rPr>
          <w:lang w:val="en-US"/>
        </w:rPr>
        <w:t>d</w:t>
      </w:r>
      <w:r w:rsidR="00EA3630">
        <w:rPr>
          <w:lang w:val="en-US"/>
        </w:rPr>
        <w:t>rift</w:t>
      </w:r>
      <w:r w:rsidR="00EC5D7E">
        <w:rPr>
          <w:lang w:val="en-US"/>
        </w:rPr>
        <w:t>.</w:t>
      </w:r>
      <w:r w:rsidR="00EF4AB1">
        <w:rPr>
          <w:lang w:val="en-US"/>
        </w:rPr>
        <w:t xml:space="preserve"> This </w:t>
      </w:r>
      <w:r w:rsidR="00C43988">
        <w:rPr>
          <w:lang w:val="en-US"/>
        </w:rPr>
        <w:t xml:space="preserve">applies to the </w:t>
      </w:r>
      <w:r w:rsidR="00F62A34">
        <w:rPr>
          <w:lang w:val="en-US"/>
        </w:rPr>
        <w:t>operation of RSs as well</w:t>
      </w:r>
      <w:r w:rsidR="005360D3">
        <w:rPr>
          <w:lang w:val="en-US"/>
        </w:rPr>
        <w:t>.</w:t>
      </w:r>
      <w:r w:rsidR="00FE27F9">
        <w:rPr>
          <w:lang w:val="en-US"/>
        </w:rPr>
        <w:t xml:space="preserve"> Operationalizing the ML lifecycle and ensuring high m</w:t>
      </w:r>
      <w:r w:rsidR="00A8799D">
        <w:rPr>
          <w:lang w:val="en-US"/>
        </w:rPr>
        <w:t xml:space="preserve">odel quality through data quality assurance </w:t>
      </w:r>
      <w:r w:rsidR="008A41B1">
        <w:rPr>
          <w:lang w:val="en-US"/>
        </w:rPr>
        <w:t>are essential to a RS</w:t>
      </w:r>
      <w:r w:rsidR="007517C0">
        <w:rPr>
          <w:lang w:val="en-US"/>
        </w:rPr>
        <w:t xml:space="preserve"> in a</w:t>
      </w:r>
      <w:r w:rsidR="002460F3">
        <w:rPr>
          <w:lang w:val="en-US"/>
        </w:rPr>
        <w:t xml:space="preserve"> </w:t>
      </w:r>
      <w:r w:rsidR="007517C0">
        <w:rPr>
          <w:lang w:val="en-US"/>
        </w:rPr>
        <w:t xml:space="preserve">productive </w:t>
      </w:r>
      <w:r w:rsidR="00F13F9D">
        <w:rPr>
          <w:lang w:val="en-US"/>
        </w:rPr>
        <w:t>environment</w:t>
      </w:r>
      <w:r w:rsidR="009132A9">
        <w:rPr>
          <w:lang w:val="en-US"/>
        </w:rPr>
        <w:t>.</w:t>
      </w:r>
      <w:r w:rsidR="00043FB6">
        <w:rPr>
          <w:lang w:val="en-US"/>
        </w:rPr>
        <w:t xml:space="preserve"> A</w:t>
      </w:r>
      <w:r w:rsidR="00ED6611">
        <w:rPr>
          <w:lang w:val="en-US"/>
        </w:rPr>
        <w:t xml:space="preserve"> data-centric </w:t>
      </w:r>
      <w:r w:rsidR="00C75468">
        <w:rPr>
          <w:lang w:val="en-US"/>
        </w:rPr>
        <w:t xml:space="preserve">approach </w:t>
      </w:r>
      <w:r w:rsidR="00700651">
        <w:rPr>
          <w:lang w:val="en-US"/>
        </w:rPr>
        <w:t xml:space="preserve">to RSs </w:t>
      </w:r>
      <w:r w:rsidR="00633E24">
        <w:rPr>
          <w:lang w:val="en-US"/>
        </w:rPr>
        <w:t xml:space="preserve">combined with </w:t>
      </w:r>
      <w:r w:rsidR="00633E24">
        <w:rPr>
          <w:lang w:val="en-US"/>
        </w:rPr>
        <w:lastRenderedPageBreak/>
        <w:t>the</w:t>
      </w:r>
      <w:r w:rsidR="005E0BE4">
        <w:rPr>
          <w:lang w:val="en-US"/>
        </w:rPr>
        <w:t xml:space="preserve"> application of</w:t>
      </w:r>
      <w:r w:rsidR="00C75468">
        <w:rPr>
          <w:lang w:val="en-US"/>
        </w:rPr>
        <w:t xml:space="preserve"> MLOps practices</w:t>
      </w:r>
      <w:r w:rsidR="00633E24">
        <w:rPr>
          <w:lang w:val="en-US"/>
        </w:rPr>
        <w:t xml:space="preserve"> should </w:t>
      </w:r>
      <w:r w:rsidR="00C472B3">
        <w:rPr>
          <w:lang w:val="en-US"/>
        </w:rPr>
        <w:t xml:space="preserve">prevent or </w:t>
      </w:r>
      <w:r w:rsidR="00633E24">
        <w:rPr>
          <w:lang w:val="en-US"/>
        </w:rPr>
        <w:t xml:space="preserve">alleviate </w:t>
      </w:r>
      <w:r w:rsidR="007F5CD9">
        <w:rPr>
          <w:lang w:val="en-US"/>
        </w:rPr>
        <w:t>unsatisfactory</w:t>
      </w:r>
      <w:r w:rsidR="008D1D80">
        <w:rPr>
          <w:lang w:val="en-US"/>
        </w:rPr>
        <w:t xml:space="preserve"> RS performance while ensuring </w:t>
      </w:r>
      <w:r w:rsidR="00676A79">
        <w:rPr>
          <w:lang w:val="en-US"/>
        </w:rPr>
        <w:t>maintainability and repro</w:t>
      </w:r>
      <w:r w:rsidR="00736362">
        <w:rPr>
          <w:lang w:val="en-US"/>
        </w:rPr>
        <w:t xml:space="preserve">ducibility </w:t>
      </w:r>
      <w:r w:rsidR="003263C0">
        <w:rPr>
          <w:lang w:val="en-US"/>
        </w:rPr>
        <w:t xml:space="preserve">to an mostly automated </w:t>
      </w:r>
      <w:r w:rsidR="00DB2B3C">
        <w:rPr>
          <w:lang w:val="en-US"/>
        </w:rPr>
        <w:t xml:space="preserve">ML </w:t>
      </w:r>
      <w:r w:rsidR="003263C0">
        <w:rPr>
          <w:lang w:val="en-US"/>
        </w:rPr>
        <w:t>process.</w:t>
      </w:r>
      <w:r w:rsidR="00EC5459">
        <w:rPr>
          <w:lang w:val="en-US"/>
        </w:rPr>
        <w:t xml:space="preserve"> </w:t>
      </w:r>
      <w:r w:rsidR="0031323C">
        <w:rPr>
          <w:lang w:val="en-US"/>
        </w:rPr>
        <w:t xml:space="preserve">Especially </w:t>
      </w:r>
      <w:r w:rsidR="00DC14CA">
        <w:rPr>
          <w:lang w:val="en-US"/>
        </w:rPr>
        <w:t>the phenomen</w:t>
      </w:r>
      <w:r w:rsidR="004F7585">
        <w:rPr>
          <w:lang w:val="en-US"/>
        </w:rPr>
        <w:t>on</w:t>
      </w:r>
      <w:r w:rsidR="00DC14CA">
        <w:rPr>
          <w:lang w:val="en-US"/>
        </w:rPr>
        <w:t xml:space="preserve"> of </w:t>
      </w:r>
      <w:r w:rsidR="00C9029F">
        <w:rPr>
          <w:lang w:val="en-US"/>
        </w:rPr>
        <w:t xml:space="preserve">concept drift </w:t>
      </w:r>
      <w:r w:rsidR="001D5A01">
        <w:rPr>
          <w:lang w:val="en-US"/>
        </w:rPr>
        <w:t xml:space="preserve">needs to be accounted for as it is an inevitable occurrence for </w:t>
      </w:r>
      <w:r w:rsidR="00DC14CA">
        <w:rPr>
          <w:lang w:val="en-US"/>
        </w:rPr>
        <w:t>a majority of real world data.</w:t>
      </w:r>
      <w:r w:rsidR="004F7585">
        <w:rPr>
          <w:lang w:val="en-US"/>
        </w:rPr>
        <w:t xml:space="preserve"> A key challenge</w:t>
      </w:r>
      <w:r w:rsidR="00C5496A">
        <w:rPr>
          <w:lang w:val="en-US"/>
        </w:rPr>
        <w:t xml:space="preserve"> for</w:t>
      </w:r>
      <w:r w:rsidR="00A73AE4">
        <w:rPr>
          <w:lang w:val="en-US"/>
        </w:rPr>
        <w:t xml:space="preserve"> RS</w:t>
      </w:r>
      <w:r w:rsidR="00DF2EF7">
        <w:rPr>
          <w:lang w:val="en-US"/>
        </w:rPr>
        <w:t>s</w:t>
      </w:r>
      <w:r w:rsidR="00A73AE4">
        <w:rPr>
          <w:lang w:val="en-US"/>
        </w:rPr>
        <w:t xml:space="preserve"> </w:t>
      </w:r>
      <w:r w:rsidR="00DC37A0">
        <w:rPr>
          <w:lang w:val="en-US"/>
        </w:rPr>
        <w:t xml:space="preserve">is its </w:t>
      </w:r>
      <w:r w:rsidR="00FC74E9">
        <w:rPr>
          <w:lang w:val="en-US"/>
        </w:rPr>
        <w:t xml:space="preserve">often </w:t>
      </w:r>
      <w:r w:rsidR="00DC37A0">
        <w:rPr>
          <w:lang w:val="en-US"/>
        </w:rPr>
        <w:t xml:space="preserve">unpredictable </w:t>
      </w:r>
      <w:r w:rsidR="00E0349C">
        <w:rPr>
          <w:lang w:val="en-US"/>
        </w:rPr>
        <w:t>nature and sudden</w:t>
      </w:r>
      <w:r w:rsidR="002D7C8E">
        <w:rPr>
          <w:lang w:val="en-US"/>
        </w:rPr>
        <w:t xml:space="preserve"> </w:t>
      </w:r>
      <w:r w:rsidR="00844092">
        <w:rPr>
          <w:lang w:val="en-US"/>
        </w:rPr>
        <w:t>appearance</w:t>
      </w:r>
      <w:r w:rsidR="00B25F64">
        <w:rPr>
          <w:lang w:val="en-US"/>
        </w:rPr>
        <w:t xml:space="preserve">, which can </w:t>
      </w:r>
      <w:r w:rsidR="004D37E7">
        <w:rPr>
          <w:lang w:val="en-US"/>
        </w:rPr>
        <w:t>be detrimental to business operation.</w:t>
      </w:r>
      <w:r w:rsidR="00906111">
        <w:rPr>
          <w:lang w:val="en-US"/>
        </w:rPr>
        <w:t xml:space="preserve"> </w:t>
      </w:r>
      <w:r w:rsidR="00A73769">
        <w:rPr>
          <w:lang w:val="en-US"/>
        </w:rPr>
        <w:t xml:space="preserve">Shift in the data can be subliminal </w:t>
      </w:r>
      <w:r w:rsidR="00413281">
        <w:rPr>
          <w:lang w:val="en-US"/>
        </w:rPr>
        <w:t xml:space="preserve">as it is not tangible in most cases and therefore </w:t>
      </w:r>
      <w:r w:rsidR="00982A23">
        <w:rPr>
          <w:lang w:val="en-US"/>
        </w:rPr>
        <w:t xml:space="preserve">can </w:t>
      </w:r>
      <w:r w:rsidR="00413281">
        <w:rPr>
          <w:lang w:val="en-US"/>
        </w:rPr>
        <w:t xml:space="preserve">go unnoticed by </w:t>
      </w:r>
      <w:r w:rsidR="00982A23">
        <w:rPr>
          <w:lang w:val="en-US"/>
        </w:rPr>
        <w:t>Data Scientists and ML</w:t>
      </w:r>
      <w:r w:rsidR="00A362EB">
        <w:rPr>
          <w:lang w:val="en-US"/>
        </w:rPr>
        <w:t xml:space="preserve"> engineers</w:t>
      </w:r>
      <w:r w:rsidR="00982A23">
        <w:rPr>
          <w:lang w:val="en-US"/>
        </w:rPr>
        <w:t>.</w:t>
      </w:r>
      <w:r w:rsidR="00342883">
        <w:rPr>
          <w:lang w:val="en-US"/>
        </w:rPr>
        <w:t xml:space="preserve"> </w:t>
      </w:r>
      <w:r w:rsidR="0006472E">
        <w:rPr>
          <w:lang w:val="en-US"/>
        </w:rPr>
        <w:t xml:space="preserve">Consequently </w:t>
      </w:r>
      <w:r w:rsidR="00BD2901">
        <w:rPr>
          <w:lang w:val="en-US"/>
        </w:rPr>
        <w:t>the effect</w:t>
      </w:r>
      <w:r w:rsidR="00466957">
        <w:rPr>
          <w:lang w:val="en-US"/>
        </w:rPr>
        <w:t>s</w:t>
      </w:r>
      <w:r w:rsidR="00BD2901">
        <w:rPr>
          <w:lang w:val="en-US"/>
        </w:rPr>
        <w:t xml:space="preserve"> of CD</w:t>
      </w:r>
      <w:r w:rsidR="00B87A99">
        <w:rPr>
          <w:lang w:val="en-US"/>
        </w:rPr>
        <w:t xml:space="preserve"> can first</w:t>
      </w:r>
      <w:r w:rsidR="00262020">
        <w:rPr>
          <w:lang w:val="en-US"/>
        </w:rPr>
        <w:t xml:space="preserve"> become apparent </w:t>
      </w:r>
      <w:r w:rsidR="00466957">
        <w:rPr>
          <w:lang w:val="en-US"/>
        </w:rPr>
        <w:t>through degradation of model performance.</w:t>
      </w:r>
      <w:r w:rsidR="005B040E" w:rsidRPr="005B040E">
        <w:rPr>
          <w:lang w:val="en-US"/>
        </w:rPr>
        <w:t xml:space="preserve"> </w:t>
      </w:r>
      <w:r w:rsidR="005B040E">
        <w:rPr>
          <w:lang w:val="en-US"/>
        </w:rPr>
        <w:t>Scalable and automated ways to account for change</w:t>
      </w:r>
      <w:r w:rsidR="00E73248">
        <w:rPr>
          <w:lang w:val="en-US"/>
        </w:rPr>
        <w:t xml:space="preserve"> in ML data</w:t>
      </w:r>
      <w:r w:rsidR="005B040E">
        <w:rPr>
          <w:lang w:val="en-US"/>
        </w:rPr>
        <w:t xml:space="preserve"> still </w:t>
      </w:r>
      <w:r w:rsidR="002B6E02">
        <w:rPr>
          <w:lang w:val="en-US"/>
        </w:rPr>
        <w:t>are</w:t>
      </w:r>
      <w:r w:rsidR="005B040E">
        <w:rPr>
          <w:lang w:val="en-US"/>
        </w:rPr>
        <w:t xml:space="preserve"> in </w:t>
      </w:r>
      <w:r w:rsidR="00930572">
        <w:rPr>
          <w:lang w:val="en-US"/>
        </w:rPr>
        <w:t>their</w:t>
      </w:r>
      <w:r w:rsidR="005B040E">
        <w:rPr>
          <w:lang w:val="en-US"/>
        </w:rPr>
        <w:t xml:space="preserve"> infancy and therefore require further research and development to engineer solutions.</w:t>
      </w:r>
      <w:r w:rsidR="00343961">
        <w:rPr>
          <w:lang w:val="en-US"/>
        </w:rPr>
        <w:t xml:space="preserve"> </w:t>
      </w:r>
      <w:r w:rsidR="00621733">
        <w:rPr>
          <w:lang w:val="en-US"/>
        </w:rPr>
        <w:t>In the long run a</w:t>
      </w:r>
      <w:r w:rsidR="005A4E9F">
        <w:rPr>
          <w:lang w:val="en-US"/>
        </w:rPr>
        <w:t xml:space="preserve"> </w:t>
      </w:r>
      <w:r w:rsidR="00006B03">
        <w:rPr>
          <w:lang w:val="en-US"/>
        </w:rPr>
        <w:t>state-of-the-art ML infrastructure</w:t>
      </w:r>
      <w:r w:rsidR="00E175BE">
        <w:rPr>
          <w:lang w:val="en-US"/>
        </w:rPr>
        <w:t xml:space="preserve"> will make</w:t>
      </w:r>
      <w:r w:rsidR="00295437">
        <w:rPr>
          <w:lang w:val="en-US"/>
        </w:rPr>
        <w:t xml:space="preserve"> RS operations </w:t>
      </w:r>
      <w:r w:rsidR="00C623B7">
        <w:rPr>
          <w:lang w:val="en-US"/>
        </w:rPr>
        <w:t xml:space="preserve">more profitable for businesses through </w:t>
      </w:r>
      <w:r w:rsidR="00C061E2">
        <w:rPr>
          <w:lang w:val="en-US"/>
        </w:rPr>
        <w:t>labor reduction and performance improvements</w:t>
      </w:r>
      <w:r w:rsidR="00E175BE">
        <w:rPr>
          <w:lang w:val="en-US"/>
        </w:rPr>
        <w:t>.</w:t>
      </w:r>
    </w:p>
    <w:p w14:paraId="6BD4693C" w14:textId="044163EF" w:rsidR="002A30C4" w:rsidRDefault="00885850" w:rsidP="00C852D1">
      <w:pPr>
        <w:rPr>
          <w:lang w:val="en-US"/>
        </w:rPr>
      </w:pPr>
      <w:r>
        <w:rPr>
          <w:lang w:val="en-US"/>
        </w:rPr>
        <w:t>This introduction</w:t>
      </w:r>
      <w:r w:rsidR="00D74E6D">
        <w:rPr>
          <w:lang w:val="en-US"/>
        </w:rPr>
        <w:t xml:space="preserve"> poses</w:t>
      </w:r>
      <w:r>
        <w:rPr>
          <w:lang w:val="en-US"/>
        </w:rPr>
        <w:t xml:space="preserve"> </w:t>
      </w:r>
      <w:r w:rsidR="00C51CA8">
        <w:rPr>
          <w:lang w:val="en-US"/>
        </w:rPr>
        <w:t xml:space="preserve">the baseline for </w:t>
      </w:r>
      <w:r w:rsidR="0012465F">
        <w:rPr>
          <w:lang w:val="en-US"/>
        </w:rPr>
        <w:t>the relevance cycle of Hevner’s design science research</w:t>
      </w:r>
      <w:r w:rsidR="00367700">
        <w:rPr>
          <w:lang w:val="en-US"/>
        </w:rPr>
        <w:t xml:space="preserve"> method</w:t>
      </w:r>
      <w:r w:rsidR="007F5B0D">
        <w:rPr>
          <w:lang w:val="en-US"/>
        </w:rPr>
        <w:t>.</w:t>
      </w:r>
      <w:r w:rsidR="00C83779">
        <w:rPr>
          <w:lang w:val="en-US"/>
        </w:rPr>
        <w:t xml:space="preserve"> The collected</w:t>
      </w:r>
      <w:r w:rsidR="00D74E6D">
        <w:rPr>
          <w:lang w:val="en-US"/>
        </w:rPr>
        <w:t xml:space="preserve"> insights from the whitepapers </w:t>
      </w:r>
      <w:r w:rsidR="00126718">
        <w:rPr>
          <w:lang w:val="en-US"/>
        </w:rPr>
        <w:t xml:space="preserve">serve to map out the environment </w:t>
      </w:r>
      <w:r w:rsidR="00661F18">
        <w:rPr>
          <w:lang w:val="en-US"/>
        </w:rPr>
        <w:t>and establish the motivation for this research</w:t>
      </w:r>
      <w:r w:rsidR="00FC0140">
        <w:rPr>
          <w:lang w:val="en-US"/>
        </w:rPr>
        <w:t>.</w:t>
      </w:r>
      <w:r w:rsidR="005A304C">
        <w:rPr>
          <w:lang w:val="en-US"/>
        </w:rPr>
        <w:t xml:space="preserve"> </w:t>
      </w:r>
      <w:r w:rsidR="006B02C0">
        <w:rPr>
          <w:lang w:val="en-US"/>
        </w:rPr>
        <w:t xml:space="preserve">The acceptance criteria for the </w:t>
      </w:r>
      <w:r w:rsidR="003D5F56">
        <w:rPr>
          <w:lang w:val="en-US"/>
        </w:rPr>
        <w:t xml:space="preserve">later </w:t>
      </w:r>
      <w:r w:rsidR="006B02C0">
        <w:rPr>
          <w:lang w:val="en-US"/>
        </w:rPr>
        <w:t xml:space="preserve">artifact will be </w:t>
      </w:r>
      <w:r w:rsidR="00762D22">
        <w:rPr>
          <w:lang w:val="en-US"/>
        </w:rPr>
        <w:t xml:space="preserve">in part </w:t>
      </w:r>
      <w:r w:rsidR="006B02C0">
        <w:rPr>
          <w:lang w:val="en-US"/>
        </w:rPr>
        <w:t xml:space="preserve">derived from </w:t>
      </w:r>
      <w:r w:rsidR="00377EA0">
        <w:rPr>
          <w:lang w:val="en-US"/>
        </w:rPr>
        <w:t xml:space="preserve">the </w:t>
      </w:r>
      <w:r w:rsidR="00BD3D38">
        <w:rPr>
          <w:lang w:val="en-US"/>
        </w:rPr>
        <w:t xml:space="preserve">findings and </w:t>
      </w:r>
      <w:r w:rsidR="00A30BFB">
        <w:rPr>
          <w:lang w:val="en-US"/>
        </w:rPr>
        <w:t>motivation</w:t>
      </w:r>
      <w:r w:rsidR="00BE1215">
        <w:rPr>
          <w:lang w:val="en-US"/>
        </w:rPr>
        <w:t xml:space="preserve"> in this chapter</w:t>
      </w:r>
      <w:r w:rsidR="00D871C1">
        <w:rPr>
          <w:lang w:val="en-US"/>
        </w:rPr>
        <w:t>, which will be el</w:t>
      </w:r>
      <w:r w:rsidR="00A81C05">
        <w:rPr>
          <w:lang w:val="en-US"/>
        </w:rPr>
        <w:t>aborated in the following chapter.</w:t>
      </w:r>
    </w:p>
    <w:p w14:paraId="61054073" w14:textId="75EB4BA9" w:rsidR="00E71DED" w:rsidRPr="00C852D1" w:rsidRDefault="007162D2" w:rsidP="00C852D1">
      <w:pPr>
        <w:rPr>
          <w:lang w:val="en-US"/>
        </w:rPr>
      </w:pPr>
      <w:r>
        <w:rPr>
          <w:lang w:val="en-US"/>
        </w:rPr>
        <w:t>Having the established</w:t>
      </w:r>
      <w:r w:rsidR="004107C5">
        <w:rPr>
          <w:lang w:val="en-US"/>
        </w:rPr>
        <w:t xml:space="preserve"> the environment</w:t>
      </w:r>
      <w:r w:rsidR="00C5503F">
        <w:rPr>
          <w:lang w:val="en-US"/>
        </w:rPr>
        <w:t xml:space="preserve"> and motivation</w:t>
      </w:r>
      <w:r>
        <w:rPr>
          <w:lang w:val="en-US"/>
        </w:rPr>
        <w:t>,</w:t>
      </w:r>
      <w:r w:rsidR="004107C5">
        <w:rPr>
          <w:lang w:val="en-US"/>
        </w:rPr>
        <w:t xml:space="preserve"> the</w:t>
      </w:r>
      <w:r>
        <w:rPr>
          <w:lang w:val="en-US"/>
        </w:rPr>
        <w:t xml:space="preserve"> following research question</w:t>
      </w:r>
      <w:r w:rsidR="00C5503F">
        <w:rPr>
          <w:lang w:val="en-US"/>
        </w:rPr>
        <w:t xml:space="preserve"> is formulated</w:t>
      </w:r>
      <w:r w:rsidR="004107C5">
        <w:rPr>
          <w:lang w:val="en-US"/>
        </w:rPr>
        <w:t xml:space="preserve"> for this work: “</w:t>
      </w:r>
      <w:r w:rsidR="000B4ECF" w:rsidRPr="00A23D39">
        <w:rPr>
          <w:i/>
          <w:lang w:val="en-US"/>
        </w:rPr>
        <w:t xml:space="preserve">What can a MLOps pipeline for </w:t>
      </w:r>
      <w:r w:rsidR="00A23D39" w:rsidRPr="00A23D39">
        <w:rPr>
          <w:i/>
          <w:lang w:val="en-US"/>
        </w:rPr>
        <w:t xml:space="preserve">a </w:t>
      </w:r>
      <w:r w:rsidR="000B4ECF" w:rsidRPr="00A23D39">
        <w:rPr>
          <w:i/>
          <w:lang w:val="en-US"/>
        </w:rPr>
        <w:t>recommender system</w:t>
      </w:r>
      <w:r w:rsidR="00A23D39" w:rsidRPr="00A23D39">
        <w:rPr>
          <w:i/>
          <w:lang w:val="en-US"/>
        </w:rPr>
        <w:t>, that takes concept drift into account</w:t>
      </w:r>
      <w:r w:rsidR="00DF0ECD">
        <w:rPr>
          <w:i/>
          <w:lang w:val="en-US"/>
        </w:rPr>
        <w:t>,</w:t>
      </w:r>
      <w:r w:rsidR="00A23D39" w:rsidRPr="00A23D39">
        <w:rPr>
          <w:i/>
          <w:lang w:val="en-US"/>
        </w:rPr>
        <w:t xml:space="preserve"> look like?</w:t>
      </w:r>
      <w:r w:rsidR="004107C5">
        <w:rPr>
          <w:lang w:val="en-US"/>
        </w:rPr>
        <w:t>”</w:t>
      </w:r>
    </w:p>
    <w:p w14:paraId="52321433" w14:textId="2839610F" w:rsidR="00B66644" w:rsidRPr="00B66644" w:rsidRDefault="008622A8" w:rsidP="00B66644">
      <w:pPr>
        <w:pStyle w:val="berschrift2"/>
        <w:rPr>
          <w:lang w:val="en-US"/>
        </w:rPr>
      </w:pPr>
      <w:r>
        <w:rPr>
          <w:lang w:val="en-US"/>
        </w:rPr>
        <w:t>Artifact</w:t>
      </w:r>
    </w:p>
    <w:p w14:paraId="4EFFBA32" w14:textId="64667DF1" w:rsidR="001A51C0" w:rsidRDefault="001E0820" w:rsidP="000D645C">
      <w:pPr>
        <w:rPr>
          <w:lang w:val="en-US"/>
        </w:rPr>
      </w:pPr>
      <w:r>
        <w:rPr>
          <w:lang w:val="en-US"/>
        </w:rPr>
        <w:t>The goal of</w:t>
      </w:r>
      <w:r w:rsidR="00663DFC">
        <w:rPr>
          <w:lang w:val="en-US"/>
        </w:rPr>
        <w:t xml:space="preserve"> the DSR methodology</w:t>
      </w:r>
      <w:r>
        <w:rPr>
          <w:lang w:val="en-US"/>
        </w:rPr>
        <w:t xml:space="preserve"> is </w:t>
      </w:r>
      <w:r w:rsidR="00D03C12">
        <w:rPr>
          <w:lang w:val="en-US"/>
        </w:rPr>
        <w:t xml:space="preserve">the </w:t>
      </w:r>
      <w:r w:rsidR="00F56073">
        <w:rPr>
          <w:lang w:val="en-US"/>
        </w:rPr>
        <w:t>design</w:t>
      </w:r>
      <w:r w:rsidR="00D03C12">
        <w:rPr>
          <w:lang w:val="en-US"/>
        </w:rPr>
        <w:t xml:space="preserve"> and creation</w:t>
      </w:r>
      <w:r w:rsidR="00F56073">
        <w:rPr>
          <w:lang w:val="en-US"/>
        </w:rPr>
        <w:t xml:space="preserve"> </w:t>
      </w:r>
      <w:r w:rsidR="009F0FFC">
        <w:rPr>
          <w:lang w:val="en-US"/>
        </w:rPr>
        <w:t>of a</w:t>
      </w:r>
      <w:r w:rsidR="00D57F40">
        <w:rPr>
          <w:lang w:val="en-US"/>
        </w:rPr>
        <w:t>n artifact.</w:t>
      </w:r>
      <w:r w:rsidR="00663DFC">
        <w:rPr>
          <w:lang w:val="en-US"/>
        </w:rPr>
        <w:t xml:space="preserve"> </w:t>
      </w:r>
      <w:r w:rsidR="00C75464">
        <w:rPr>
          <w:lang w:val="en-US"/>
        </w:rPr>
        <w:t xml:space="preserve">This particular work sets out to </w:t>
      </w:r>
      <w:r w:rsidR="00F56073">
        <w:rPr>
          <w:lang w:val="en-US"/>
        </w:rPr>
        <w:t>create a</w:t>
      </w:r>
      <w:r w:rsidR="000C7B10">
        <w:rPr>
          <w:lang w:val="en-US"/>
        </w:rPr>
        <w:t>n</w:t>
      </w:r>
      <w:r w:rsidR="00D03C12">
        <w:rPr>
          <w:lang w:val="en-US"/>
        </w:rPr>
        <w:t xml:space="preserve"> </w:t>
      </w:r>
      <w:r w:rsidR="002257BC">
        <w:rPr>
          <w:lang w:val="en-US"/>
        </w:rPr>
        <w:t xml:space="preserve">automated </w:t>
      </w:r>
      <w:r w:rsidR="000C7B10">
        <w:rPr>
          <w:lang w:val="en-US"/>
        </w:rPr>
        <w:t xml:space="preserve">machine learning </w:t>
      </w:r>
      <w:r w:rsidR="00B762A9">
        <w:rPr>
          <w:lang w:val="en-US"/>
        </w:rPr>
        <w:t>(AutoML) pipeline for a RS</w:t>
      </w:r>
      <w:r w:rsidR="00CF54B6">
        <w:rPr>
          <w:lang w:val="en-US"/>
        </w:rPr>
        <w:t>, t</w:t>
      </w:r>
      <w:r w:rsidR="008A7BC1">
        <w:rPr>
          <w:lang w:val="en-US"/>
        </w:rPr>
        <w:t>he main research focus be</w:t>
      </w:r>
      <w:r w:rsidR="00CF54B6">
        <w:rPr>
          <w:lang w:val="en-US"/>
        </w:rPr>
        <w:t>ing</w:t>
      </w:r>
      <w:r w:rsidR="008A7BC1">
        <w:rPr>
          <w:lang w:val="en-US"/>
        </w:rPr>
        <w:t xml:space="preserve"> the</w:t>
      </w:r>
      <w:r w:rsidR="00AE4D86">
        <w:rPr>
          <w:lang w:val="en-US"/>
        </w:rPr>
        <w:t xml:space="preserve"> implementation</w:t>
      </w:r>
      <w:r w:rsidR="008A7BC1">
        <w:rPr>
          <w:lang w:val="en-US"/>
        </w:rPr>
        <w:t xml:space="preserve"> of </w:t>
      </w:r>
      <w:r w:rsidR="00B80C94">
        <w:rPr>
          <w:lang w:val="en-US"/>
        </w:rPr>
        <w:t xml:space="preserve">CD-awareness </w:t>
      </w:r>
      <w:r w:rsidR="00F22B92">
        <w:rPr>
          <w:lang w:val="en-US"/>
        </w:rPr>
        <w:t xml:space="preserve">into the </w:t>
      </w:r>
      <w:r w:rsidR="00FD2C1D">
        <w:rPr>
          <w:lang w:val="en-US"/>
        </w:rPr>
        <w:t>pipeline.</w:t>
      </w:r>
      <w:r w:rsidR="00207FD7">
        <w:rPr>
          <w:lang w:val="en-US"/>
        </w:rPr>
        <w:t xml:space="preserve"> </w:t>
      </w:r>
      <w:r w:rsidR="003735E4">
        <w:rPr>
          <w:lang w:val="en-US"/>
        </w:rPr>
        <w:t>For</w:t>
      </w:r>
      <w:r w:rsidR="00BF3247">
        <w:rPr>
          <w:lang w:val="en-US"/>
        </w:rPr>
        <w:t xml:space="preserve"> </w:t>
      </w:r>
      <w:r w:rsidR="003735E4">
        <w:rPr>
          <w:lang w:val="en-US"/>
        </w:rPr>
        <w:t>evaluation</w:t>
      </w:r>
      <w:r w:rsidR="00225717">
        <w:rPr>
          <w:lang w:val="en-US"/>
        </w:rPr>
        <w:t xml:space="preserve"> purposes</w:t>
      </w:r>
      <w:r w:rsidR="00B326BF">
        <w:rPr>
          <w:lang w:val="en-US"/>
        </w:rPr>
        <w:t>,</w:t>
      </w:r>
      <w:r w:rsidR="003735E4">
        <w:rPr>
          <w:lang w:val="en-US"/>
        </w:rPr>
        <w:t xml:space="preserve"> </w:t>
      </w:r>
      <w:r w:rsidR="00D163B0">
        <w:rPr>
          <w:lang w:val="en-US"/>
        </w:rPr>
        <w:t>a specification sheet will be generate</w:t>
      </w:r>
      <w:r w:rsidR="000F059A">
        <w:rPr>
          <w:lang w:val="en-US"/>
        </w:rPr>
        <w:t xml:space="preserve">d on which the </w:t>
      </w:r>
      <w:r w:rsidR="00B326BF">
        <w:rPr>
          <w:lang w:val="en-US"/>
        </w:rPr>
        <w:t>artifact will be measured against.</w:t>
      </w:r>
      <w:r w:rsidR="00C317BA">
        <w:rPr>
          <w:lang w:val="en-US"/>
        </w:rPr>
        <w:t xml:space="preserve"> The artifact will be compared</w:t>
      </w:r>
      <w:r w:rsidR="0083549E">
        <w:rPr>
          <w:lang w:val="en-US"/>
        </w:rPr>
        <w:t xml:space="preserve"> with</w:t>
      </w:r>
      <w:r w:rsidR="00C317BA">
        <w:rPr>
          <w:lang w:val="en-US"/>
        </w:rPr>
        <w:t xml:space="preserve"> the features listed on the specification</w:t>
      </w:r>
      <w:r w:rsidR="0083549E">
        <w:rPr>
          <w:lang w:val="en-US"/>
        </w:rPr>
        <w:t>. Based on th</w:t>
      </w:r>
      <w:r w:rsidR="000057EA">
        <w:rPr>
          <w:lang w:val="en-US"/>
        </w:rPr>
        <w:t>e specifications</w:t>
      </w:r>
      <w:r w:rsidR="00E4771F">
        <w:rPr>
          <w:lang w:val="en-US"/>
        </w:rPr>
        <w:t>,</w:t>
      </w:r>
      <w:r w:rsidR="000057EA">
        <w:rPr>
          <w:lang w:val="en-US"/>
        </w:rPr>
        <w:t xml:space="preserve"> the</w:t>
      </w:r>
      <w:r w:rsidR="00482543">
        <w:rPr>
          <w:lang w:val="en-US"/>
        </w:rPr>
        <w:t xml:space="preserve"> final product will be </w:t>
      </w:r>
      <w:r w:rsidR="00E96987">
        <w:rPr>
          <w:lang w:val="en-US"/>
        </w:rPr>
        <w:t>analyzed</w:t>
      </w:r>
      <w:r w:rsidR="00E4771F">
        <w:rPr>
          <w:lang w:val="en-US"/>
        </w:rPr>
        <w:t>, hurdles during the design and development</w:t>
      </w:r>
      <w:r w:rsidR="00A07B82">
        <w:rPr>
          <w:lang w:val="en-US"/>
        </w:rPr>
        <w:t xml:space="preserve"> </w:t>
      </w:r>
      <w:r w:rsidR="008F0B53">
        <w:rPr>
          <w:lang w:val="en-US"/>
        </w:rPr>
        <w:t>will</w:t>
      </w:r>
      <w:r w:rsidR="00E4771F">
        <w:rPr>
          <w:lang w:val="en-US"/>
        </w:rPr>
        <w:t xml:space="preserve"> </w:t>
      </w:r>
      <w:r w:rsidR="00CC54FF">
        <w:rPr>
          <w:lang w:val="en-US"/>
        </w:rPr>
        <w:t>be</w:t>
      </w:r>
      <w:r w:rsidR="008F0B53">
        <w:rPr>
          <w:lang w:val="en-US"/>
        </w:rPr>
        <w:t xml:space="preserve"> identified</w:t>
      </w:r>
      <w:r w:rsidR="00E4771F">
        <w:rPr>
          <w:lang w:val="en-US"/>
        </w:rPr>
        <w:t>, and</w:t>
      </w:r>
      <w:r w:rsidR="00E96987">
        <w:rPr>
          <w:lang w:val="en-US"/>
        </w:rPr>
        <w:t xml:space="preserve"> </w:t>
      </w:r>
      <w:r w:rsidR="005104D7">
        <w:rPr>
          <w:lang w:val="en-US"/>
        </w:rPr>
        <w:t>the</w:t>
      </w:r>
      <w:r w:rsidR="00E96987">
        <w:rPr>
          <w:lang w:val="en-US"/>
        </w:rPr>
        <w:t xml:space="preserve"> success of this research</w:t>
      </w:r>
      <w:r w:rsidR="008F0B53">
        <w:rPr>
          <w:lang w:val="en-US"/>
        </w:rPr>
        <w:t xml:space="preserve"> will</w:t>
      </w:r>
      <w:r w:rsidR="00E96987">
        <w:rPr>
          <w:lang w:val="en-US"/>
        </w:rPr>
        <w:t xml:space="preserve"> be determined.</w:t>
      </w:r>
      <w:r w:rsidR="005D175A">
        <w:rPr>
          <w:lang w:val="en-US"/>
        </w:rPr>
        <w:t xml:space="preserve"> The specifications</w:t>
      </w:r>
      <w:r w:rsidR="00320348">
        <w:rPr>
          <w:lang w:val="en-US"/>
        </w:rPr>
        <w:t xml:space="preserve"> are </w:t>
      </w:r>
      <w:r w:rsidR="00AF1C0B">
        <w:rPr>
          <w:lang w:val="en-US"/>
        </w:rPr>
        <w:t xml:space="preserve">structured in </w:t>
      </w:r>
      <w:r w:rsidR="00B3143A" w:rsidRPr="00540B0A">
        <w:rPr>
          <w:bCs/>
          <w:i/>
          <w:iCs/>
          <w:lang w:val="en-US"/>
        </w:rPr>
        <w:t>base</w:t>
      </w:r>
      <w:r w:rsidR="00C71EBB">
        <w:rPr>
          <w:bCs/>
          <w:i/>
          <w:iCs/>
          <w:lang w:val="en-US"/>
        </w:rPr>
        <w:t xml:space="preserve"> specifications</w:t>
      </w:r>
      <w:r w:rsidR="00B3143A">
        <w:rPr>
          <w:lang w:val="en-US"/>
        </w:rPr>
        <w:t xml:space="preserve"> and </w:t>
      </w:r>
      <w:r w:rsidR="00B3143A" w:rsidRPr="00540B0A">
        <w:rPr>
          <w:bCs/>
          <w:i/>
          <w:iCs/>
          <w:lang w:val="en-US"/>
        </w:rPr>
        <w:t>research</w:t>
      </w:r>
      <w:r w:rsidR="00C71EBB">
        <w:rPr>
          <w:bCs/>
          <w:i/>
          <w:iCs/>
          <w:lang w:val="en-US"/>
        </w:rPr>
        <w:t xml:space="preserve"> specifications</w:t>
      </w:r>
      <w:r w:rsidR="00B3143A">
        <w:rPr>
          <w:lang w:val="en-US"/>
        </w:rPr>
        <w:t xml:space="preserve">. While both types of requirements are </w:t>
      </w:r>
      <w:r w:rsidR="007612D0">
        <w:rPr>
          <w:lang w:val="en-US"/>
        </w:rPr>
        <w:t xml:space="preserve">integral to the whole </w:t>
      </w:r>
      <w:r w:rsidR="004E7863">
        <w:rPr>
          <w:lang w:val="en-US"/>
        </w:rPr>
        <w:t xml:space="preserve">research project, </w:t>
      </w:r>
      <w:r w:rsidR="00294099">
        <w:rPr>
          <w:lang w:val="en-US"/>
        </w:rPr>
        <w:t xml:space="preserve">the research requirements </w:t>
      </w:r>
      <w:r w:rsidR="00CB6387">
        <w:rPr>
          <w:lang w:val="en-US"/>
        </w:rPr>
        <w:t>have a direct connection to the research question at hand</w:t>
      </w:r>
      <w:r w:rsidR="00221FCC">
        <w:rPr>
          <w:lang w:val="en-US"/>
        </w:rPr>
        <w:t xml:space="preserve">. During the DSR process both requirement types </w:t>
      </w:r>
      <w:r w:rsidR="00867655">
        <w:rPr>
          <w:lang w:val="en-US"/>
        </w:rPr>
        <w:t>receive equal prio</w:t>
      </w:r>
      <w:r w:rsidR="007461B1">
        <w:rPr>
          <w:lang w:val="en-US"/>
        </w:rPr>
        <w:t xml:space="preserve">ritization </w:t>
      </w:r>
      <w:r w:rsidR="000D69C7">
        <w:rPr>
          <w:lang w:val="en-US"/>
        </w:rPr>
        <w:t>a</w:t>
      </w:r>
      <w:r w:rsidR="009750F9">
        <w:rPr>
          <w:lang w:val="en-US"/>
        </w:rPr>
        <w:t xml:space="preserve">s </w:t>
      </w:r>
      <w:r w:rsidR="002541F5">
        <w:rPr>
          <w:lang w:val="en-US"/>
        </w:rPr>
        <w:t>both requirement types</w:t>
      </w:r>
      <w:r w:rsidR="009750F9">
        <w:rPr>
          <w:lang w:val="en-US"/>
        </w:rPr>
        <w:t xml:space="preserve"> make up the </w:t>
      </w:r>
      <w:r w:rsidR="008A7506">
        <w:rPr>
          <w:lang w:val="en-US"/>
        </w:rPr>
        <w:t xml:space="preserve">whole </w:t>
      </w:r>
      <w:r w:rsidR="009750F9">
        <w:rPr>
          <w:lang w:val="en-US"/>
        </w:rPr>
        <w:t>artifact.</w:t>
      </w:r>
      <w:r w:rsidR="00BC2A86">
        <w:rPr>
          <w:lang w:val="en-US"/>
        </w:rPr>
        <w:t xml:space="preserve"> A table with all specifications can be seen in </w:t>
      </w:r>
      <w:r w:rsidR="00BC2A86" w:rsidRPr="00EE3459">
        <w:rPr>
          <w:i/>
          <w:iCs/>
          <w:lang w:val="en-US"/>
        </w:rPr>
        <w:t>table 1</w:t>
      </w:r>
      <w:r w:rsidR="00BC2A86">
        <w:rPr>
          <w:lang w:val="en-US"/>
        </w:rPr>
        <w:t>.</w:t>
      </w:r>
    </w:p>
    <w:p w14:paraId="4AFA6F3A" w14:textId="735C27F0" w:rsidR="000D645C" w:rsidRDefault="000D645C" w:rsidP="000D645C">
      <w:pPr>
        <w:rPr>
          <w:lang w:val="en-US"/>
        </w:rPr>
      </w:pPr>
      <w:r>
        <w:rPr>
          <w:lang w:val="en-US"/>
        </w:rPr>
        <w:t xml:space="preserve">The base requirement list consists of creating a base pipeline (without explicit CD-awareness) and implementing the recommender system. The base MLOps pipeline will be realized with TensorFlow Extended (TFX), a package with various tools to orchestrate and monitor the ML lifecycle. </w:t>
      </w:r>
      <w:sdt>
        <w:sdtPr>
          <w:rPr>
            <w:lang w:val="en-US"/>
          </w:rPr>
          <w:alias w:val="To edit, see citavi.com/edit"/>
          <w:tag w:val="CitaviPlaceholder#3980ec1c-3c91-4109-ab42-c6edd992f285"/>
          <w:id w:val="2117016798"/>
          <w:placeholder>
            <w:docPart w:val="61F424262E594B29936505DD33C171BC"/>
          </w:placeholder>
        </w:sdtPr>
        <w:sdtEndPr/>
        <w:sdtContent>
          <w:r>
            <w:rPr>
              <w:lang w:val="en-US"/>
            </w:rPr>
            <w:fldChar w:fldCharType="begin"/>
          </w:r>
          <w:r w:rsidR="008B79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xNTA2NTE2LTI3OGMtNDk0Yy1iYzM3LTljMDU2M2ZjMjY4YiIsIlJhbmdlTGVuZ3RoIjoyMSwiUmVmZXJlbmNlSWQiOiJmNGUzOWNjYi0xYTJkLTQ3OGQtYjgzYi00NWZlNjJlNTQ0Z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jEwLjExNDUvMzA5Nzk4My4zMDk4MDIxIiwiVXJpU3RyaW5nIjoiaHR0cHM6Ly9kb2kub3JnLzEwLjExNDUvMzA5Nzk4My4zMDk4MDIx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xNDUvMzA5Nzk4MyIsIlVyaVN0cmluZyI6Imh0dHBzOi8vZG9pLm9yZy8xMC4xMTQ1LzMwOTc5ODM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}</w:instrText>
          </w:r>
          <w:r>
            <w:rPr>
              <w:lang w:val="en-US"/>
            </w:rPr>
            <w:fldChar w:fldCharType="separate"/>
          </w:r>
          <w:r>
            <w:rPr>
              <w:lang w:val="en-US"/>
            </w:rPr>
            <w:t>(Baylor et al., 2017)</w:t>
          </w:r>
          <w:r>
            <w:rPr>
              <w:lang w:val="en-US"/>
            </w:rPr>
            <w:fldChar w:fldCharType="end"/>
          </w:r>
        </w:sdtContent>
      </w:sdt>
      <w:r>
        <w:rPr>
          <w:lang w:val="en-US"/>
        </w:rPr>
        <w:t xml:space="preserve"> As for the RS a Deep &amp; Cross Network will be implemented with the TensorFlow Recommenders Python API (TFRS). </w:t>
      </w:r>
      <w:r>
        <w:rPr>
          <w:lang w:val="en-US"/>
        </w:rPr>
        <w:lastRenderedPageBreak/>
        <w:t xml:space="preserve">MovieLens 25M will be used as the dataset, a collection of 25 million movie scores with 62.000 movies and 162.000 users. </w:t>
      </w:r>
      <w:sdt>
        <w:sdtPr>
          <w:rPr>
            <w:lang w:val="en-US"/>
          </w:rPr>
          <w:alias w:val="To edit, see citavi.com/edit"/>
          <w:tag w:val="CitaviPlaceholder#9f9dc8d5-da16-4cf4-8740-834807ab4222"/>
          <w:id w:val="-1341152484"/>
          <w:placeholder>
            <w:docPart w:val="61F424262E594B29936505DD33C171BC"/>
          </w:placeholder>
        </w:sdtPr>
        <w:sdtEndPr/>
        <w:sdtContent>
          <w:r>
            <w:rPr>
              <w:lang w:val="en-US"/>
            </w:rPr>
            <w:fldChar w:fldCharType="begin"/>
          </w:r>
          <w:r w:rsidR="008B79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ZDY2MmJhLTcxYzYtNDc2NS1iZTkzLWVkOGI1ZjMzOWYzMCIsIlJhbmdlTGVuZ3RoIjoyNCwiUmVmZXJlbmNlSWQiOiIzNmI4NTAyZC1lZDgzLTQzMDQtYmFhMS01NWRiNDRiNDcxM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0NS8yODI3ODcyIiwiVXJpU3RyaW5nIjoiaHR0cHM6Ly9kb2kub3JnLzEwLjExNDUvMjgyNzg3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}</w:instrText>
          </w:r>
          <w:r>
            <w:rPr>
              <w:lang w:val="en-US"/>
            </w:rPr>
            <w:fldChar w:fldCharType="separate"/>
          </w:r>
          <w:r>
            <w:rPr>
              <w:lang w:val="en-US"/>
            </w:rPr>
            <w:t>(Harper &amp; Konstan, 2016)</w:t>
          </w:r>
          <w:r>
            <w:rPr>
              <w:lang w:val="en-US"/>
            </w:rPr>
            <w:fldChar w:fldCharType="end"/>
          </w:r>
        </w:sdtContent>
      </w:sdt>
    </w:p>
    <w:p w14:paraId="5F313D86" w14:textId="7164BEAB" w:rsidR="00E360BC" w:rsidRPr="002F3BBD" w:rsidRDefault="00E360BC" w:rsidP="002F3BBD">
      <w:pPr>
        <w:pStyle w:val="Tabellenberschrift"/>
        <w:rPr>
          <w:lang w:val="en-US"/>
        </w:rPr>
      </w:pPr>
      <w:bookmarkStart w:id="9" w:name="_Toc105502254"/>
      <w:r w:rsidRPr="002F3BBD">
        <w:rPr>
          <w:lang w:val="en-US"/>
        </w:rPr>
        <w:t xml:space="preserve">Table </w:t>
      </w:r>
      <w:r w:rsidRPr="002F3BBD">
        <w:rPr>
          <w:lang w:val="en-US"/>
        </w:rPr>
        <w:fldChar w:fldCharType="begin"/>
      </w:r>
      <w:r w:rsidRPr="002F3BBD">
        <w:rPr>
          <w:lang w:val="en-US"/>
        </w:rPr>
        <w:instrText xml:space="preserve"> SEQ Table \* ARABIC </w:instrText>
      </w:r>
      <w:r w:rsidRPr="002F3BBD">
        <w:rPr>
          <w:lang w:val="en-US"/>
        </w:rPr>
        <w:fldChar w:fldCharType="separate"/>
      </w:r>
      <w:r w:rsidR="00011F34">
        <w:rPr>
          <w:noProof/>
          <w:lang w:val="en-US"/>
        </w:rPr>
        <w:t>1</w:t>
      </w:r>
      <w:r w:rsidRPr="002F3BBD">
        <w:rPr>
          <w:lang w:val="en-US"/>
        </w:rPr>
        <w:fldChar w:fldCharType="end"/>
      </w:r>
      <w:r w:rsidRPr="002F3BBD">
        <w:rPr>
          <w:lang w:val="en-US"/>
        </w:rPr>
        <w:t xml:space="preserve">: </w:t>
      </w:r>
      <w:r w:rsidR="00A44946">
        <w:rPr>
          <w:lang w:val="en-US"/>
        </w:rPr>
        <w:t>Artifact s</w:t>
      </w:r>
      <w:r w:rsidRPr="002F3BBD">
        <w:rPr>
          <w:lang w:val="en-US"/>
        </w:rPr>
        <w:t>pecification</w:t>
      </w:r>
      <w:r w:rsidR="002F3BBD">
        <w:rPr>
          <w:lang w:val="en-US"/>
        </w:rPr>
        <w:t xml:space="preserve"> table</w:t>
      </w:r>
      <w:bookmarkEnd w:id="9"/>
    </w:p>
    <w:tbl>
      <w:tblPr>
        <w:tblStyle w:val="Tabellenraster"/>
        <w:tblW w:w="0" w:type="auto"/>
        <w:tblLook w:val="04A0" w:firstRow="1" w:lastRow="0" w:firstColumn="1" w:lastColumn="0" w:noHBand="0" w:noVBand="1"/>
      </w:tblPr>
      <w:tblGrid>
        <w:gridCol w:w="2518"/>
        <w:gridCol w:w="2552"/>
        <w:gridCol w:w="3651"/>
      </w:tblGrid>
      <w:tr w:rsidR="000E769C" w14:paraId="427F3E46" w14:textId="77777777" w:rsidTr="00720ADD">
        <w:tc>
          <w:tcPr>
            <w:tcW w:w="2518" w:type="dxa"/>
            <w:tcBorders>
              <w:bottom w:val="single" w:sz="4" w:space="0" w:color="000000"/>
            </w:tcBorders>
          </w:tcPr>
          <w:p w14:paraId="393C45BB" w14:textId="6C86872D" w:rsidR="000E769C" w:rsidRPr="00787C56" w:rsidRDefault="00A9537C" w:rsidP="00787C56">
            <w:pPr>
              <w:rPr>
                <w:b/>
                <w:lang w:val="en-US"/>
              </w:rPr>
            </w:pPr>
            <w:r>
              <w:rPr>
                <w:b/>
                <w:lang w:val="en-US"/>
              </w:rPr>
              <w:t>Specification type</w:t>
            </w:r>
          </w:p>
        </w:tc>
        <w:tc>
          <w:tcPr>
            <w:tcW w:w="2552" w:type="dxa"/>
          </w:tcPr>
          <w:p w14:paraId="584BD6C5" w14:textId="7D88B57F" w:rsidR="000E769C" w:rsidRPr="00A9537C" w:rsidRDefault="00A9537C" w:rsidP="00787C56">
            <w:pPr>
              <w:rPr>
                <w:b/>
                <w:lang w:val="en-US"/>
              </w:rPr>
            </w:pPr>
            <w:r>
              <w:rPr>
                <w:b/>
                <w:lang w:val="en-US"/>
              </w:rPr>
              <w:t>Specification</w:t>
            </w:r>
          </w:p>
        </w:tc>
        <w:tc>
          <w:tcPr>
            <w:tcW w:w="3651" w:type="dxa"/>
          </w:tcPr>
          <w:p w14:paraId="707B3A7A" w14:textId="217FABE5" w:rsidR="000E769C" w:rsidRPr="00A9537C" w:rsidRDefault="00A9537C" w:rsidP="00787C56">
            <w:pPr>
              <w:rPr>
                <w:b/>
                <w:lang w:val="en-US"/>
              </w:rPr>
            </w:pPr>
            <w:r>
              <w:rPr>
                <w:b/>
                <w:lang w:val="en-US"/>
              </w:rPr>
              <w:t>Description</w:t>
            </w:r>
          </w:p>
        </w:tc>
      </w:tr>
      <w:tr w:rsidR="000E769C" w14:paraId="0F349665" w14:textId="77777777" w:rsidTr="00720ADD">
        <w:tc>
          <w:tcPr>
            <w:tcW w:w="2518" w:type="dxa"/>
            <w:tcBorders>
              <w:bottom w:val="nil"/>
            </w:tcBorders>
          </w:tcPr>
          <w:p w14:paraId="2684E942" w14:textId="36868A96" w:rsidR="000E769C" w:rsidRDefault="00B218FE" w:rsidP="00351108">
            <w:pPr>
              <w:rPr>
                <w:lang w:val="en-US"/>
              </w:rPr>
            </w:pPr>
            <w:r>
              <w:rPr>
                <w:lang w:val="en-US"/>
              </w:rPr>
              <w:t>Base specification</w:t>
            </w:r>
          </w:p>
        </w:tc>
        <w:tc>
          <w:tcPr>
            <w:tcW w:w="2552" w:type="dxa"/>
          </w:tcPr>
          <w:p w14:paraId="53F55D0C" w14:textId="2999242B" w:rsidR="000E769C" w:rsidRDefault="009F14C1" w:rsidP="00351108">
            <w:pPr>
              <w:rPr>
                <w:lang w:val="en-US"/>
              </w:rPr>
            </w:pPr>
            <w:r>
              <w:rPr>
                <w:lang w:val="en-US"/>
              </w:rPr>
              <w:t xml:space="preserve">Recommender </w:t>
            </w:r>
            <w:r w:rsidR="00B177E6">
              <w:rPr>
                <w:lang w:val="en-US"/>
              </w:rPr>
              <w:t>s</w:t>
            </w:r>
            <w:r>
              <w:rPr>
                <w:lang w:val="en-US"/>
              </w:rPr>
              <w:t>ystem</w:t>
            </w:r>
          </w:p>
        </w:tc>
        <w:tc>
          <w:tcPr>
            <w:tcW w:w="3651" w:type="dxa"/>
          </w:tcPr>
          <w:p w14:paraId="06FF678F" w14:textId="364ED6EC" w:rsidR="000E769C" w:rsidRDefault="00B53833" w:rsidP="00351108">
            <w:pPr>
              <w:rPr>
                <w:lang w:val="en-US"/>
              </w:rPr>
            </w:pPr>
            <w:r>
              <w:rPr>
                <w:lang w:val="en-US"/>
              </w:rPr>
              <w:t>The artifact has</w:t>
            </w:r>
            <w:r w:rsidR="0017377E">
              <w:rPr>
                <w:lang w:val="en-US"/>
              </w:rPr>
              <w:t xml:space="preserve"> </w:t>
            </w:r>
            <w:r w:rsidR="00B50CE0">
              <w:rPr>
                <w:lang w:val="en-US"/>
              </w:rPr>
              <w:t>deep &amp; cross network</w:t>
            </w:r>
            <w:r w:rsidR="0017377E">
              <w:rPr>
                <w:lang w:val="en-US"/>
              </w:rPr>
              <w:t xml:space="preserve"> RS made with TFRS.</w:t>
            </w:r>
          </w:p>
        </w:tc>
      </w:tr>
      <w:tr w:rsidR="00B177E6" w14:paraId="2EFC7B8E" w14:textId="77777777" w:rsidTr="00720ADD">
        <w:tc>
          <w:tcPr>
            <w:tcW w:w="2518" w:type="dxa"/>
            <w:tcBorders>
              <w:top w:val="nil"/>
              <w:bottom w:val="single" w:sz="4" w:space="0" w:color="000000"/>
            </w:tcBorders>
          </w:tcPr>
          <w:p w14:paraId="766CBD29" w14:textId="77777777" w:rsidR="00B177E6" w:rsidRDefault="00B177E6" w:rsidP="00351108">
            <w:pPr>
              <w:rPr>
                <w:lang w:val="en-US"/>
              </w:rPr>
            </w:pPr>
          </w:p>
        </w:tc>
        <w:tc>
          <w:tcPr>
            <w:tcW w:w="2552" w:type="dxa"/>
          </w:tcPr>
          <w:p w14:paraId="44A1C302" w14:textId="251A2DA6" w:rsidR="00B177E6" w:rsidRDefault="00B177E6" w:rsidP="00351108">
            <w:pPr>
              <w:rPr>
                <w:lang w:val="en-US"/>
              </w:rPr>
            </w:pPr>
            <w:r>
              <w:rPr>
                <w:lang w:val="en-US"/>
              </w:rPr>
              <w:t>Base pipeline</w:t>
            </w:r>
          </w:p>
        </w:tc>
        <w:tc>
          <w:tcPr>
            <w:tcW w:w="3651" w:type="dxa"/>
          </w:tcPr>
          <w:p w14:paraId="0CC2F9F9" w14:textId="3B1817B3" w:rsidR="00B177E6" w:rsidRDefault="00FE3B3F" w:rsidP="00351108">
            <w:pPr>
              <w:rPr>
                <w:lang w:val="en-US"/>
              </w:rPr>
            </w:pPr>
            <w:r>
              <w:rPr>
                <w:lang w:val="en-US"/>
              </w:rPr>
              <w:t>The artifact has a TFX</w:t>
            </w:r>
            <w:r w:rsidR="00B53833">
              <w:rPr>
                <w:lang w:val="en-US"/>
              </w:rPr>
              <w:t xml:space="preserve"> pipeline for the RS</w:t>
            </w:r>
            <w:r w:rsidR="0017377E">
              <w:rPr>
                <w:lang w:val="en-US"/>
              </w:rPr>
              <w:t>.</w:t>
            </w:r>
          </w:p>
        </w:tc>
      </w:tr>
      <w:tr w:rsidR="000E769C" w14:paraId="1C707282" w14:textId="77777777" w:rsidTr="00720ADD">
        <w:tc>
          <w:tcPr>
            <w:tcW w:w="2518" w:type="dxa"/>
            <w:tcBorders>
              <w:bottom w:val="nil"/>
            </w:tcBorders>
          </w:tcPr>
          <w:p w14:paraId="6F7A5211" w14:textId="1751C7E8" w:rsidR="000E769C" w:rsidRDefault="00B218FE" w:rsidP="00351108">
            <w:pPr>
              <w:rPr>
                <w:lang w:val="en-US"/>
              </w:rPr>
            </w:pPr>
            <w:r>
              <w:rPr>
                <w:lang w:val="en-US"/>
              </w:rPr>
              <w:t>Research specification</w:t>
            </w:r>
          </w:p>
        </w:tc>
        <w:tc>
          <w:tcPr>
            <w:tcW w:w="2552" w:type="dxa"/>
          </w:tcPr>
          <w:p w14:paraId="42AB4AEA" w14:textId="3A7458A7" w:rsidR="000E769C" w:rsidRDefault="008343EC" w:rsidP="00351108">
            <w:pPr>
              <w:rPr>
                <w:lang w:val="en-US"/>
              </w:rPr>
            </w:pPr>
            <w:r>
              <w:rPr>
                <w:lang w:val="en-US"/>
              </w:rPr>
              <w:t xml:space="preserve">CD </w:t>
            </w:r>
            <w:r w:rsidR="00A53D21">
              <w:rPr>
                <w:lang w:val="en-US"/>
              </w:rPr>
              <w:t>detection</w:t>
            </w:r>
          </w:p>
        </w:tc>
        <w:tc>
          <w:tcPr>
            <w:tcW w:w="3651" w:type="dxa"/>
          </w:tcPr>
          <w:p w14:paraId="4065CCD9" w14:textId="1CE0B60A" w:rsidR="000E769C" w:rsidRDefault="00895C92" w:rsidP="00351108">
            <w:pPr>
              <w:rPr>
                <w:lang w:val="en-US"/>
              </w:rPr>
            </w:pPr>
            <w:r>
              <w:rPr>
                <w:lang w:val="en-US"/>
              </w:rPr>
              <w:t xml:space="preserve">The artifact </w:t>
            </w:r>
            <w:r w:rsidR="007341D5">
              <w:rPr>
                <w:lang w:val="en-US"/>
              </w:rPr>
              <w:t>has the a</w:t>
            </w:r>
            <w:r w:rsidR="00B311A9">
              <w:rPr>
                <w:lang w:val="en-US"/>
              </w:rPr>
              <w:t xml:space="preserve">bility to detect </w:t>
            </w:r>
            <w:r w:rsidR="00C76B01">
              <w:rPr>
                <w:lang w:val="en-US"/>
              </w:rPr>
              <w:t>CD</w:t>
            </w:r>
            <w:r w:rsidR="00BC3991">
              <w:rPr>
                <w:lang w:val="en-US"/>
              </w:rPr>
              <w:t>.</w:t>
            </w:r>
          </w:p>
        </w:tc>
      </w:tr>
      <w:tr w:rsidR="00A53D21" w14:paraId="3DC3F447" w14:textId="77777777" w:rsidTr="00720ADD">
        <w:tc>
          <w:tcPr>
            <w:tcW w:w="2518" w:type="dxa"/>
            <w:tcBorders>
              <w:top w:val="nil"/>
              <w:bottom w:val="nil"/>
            </w:tcBorders>
          </w:tcPr>
          <w:p w14:paraId="25099CE4" w14:textId="77777777" w:rsidR="00A53D21" w:rsidRDefault="00A53D21" w:rsidP="00351108">
            <w:pPr>
              <w:rPr>
                <w:lang w:val="en-US"/>
              </w:rPr>
            </w:pPr>
          </w:p>
        </w:tc>
        <w:tc>
          <w:tcPr>
            <w:tcW w:w="2552" w:type="dxa"/>
          </w:tcPr>
          <w:p w14:paraId="7CD4910B" w14:textId="56EF3690" w:rsidR="008343EC" w:rsidRDefault="008343EC" w:rsidP="00351108">
            <w:pPr>
              <w:rPr>
                <w:lang w:val="en-US"/>
              </w:rPr>
            </w:pPr>
            <w:r>
              <w:rPr>
                <w:lang w:val="en-US"/>
              </w:rPr>
              <w:t>CD understanding</w:t>
            </w:r>
          </w:p>
        </w:tc>
        <w:tc>
          <w:tcPr>
            <w:tcW w:w="3651" w:type="dxa"/>
          </w:tcPr>
          <w:p w14:paraId="01CD585F" w14:textId="54ED8A0C" w:rsidR="00A53D21" w:rsidRDefault="007341D5" w:rsidP="00351108">
            <w:pPr>
              <w:rPr>
                <w:lang w:val="en-US"/>
              </w:rPr>
            </w:pPr>
            <w:r>
              <w:rPr>
                <w:lang w:val="en-US"/>
              </w:rPr>
              <w:t>The artifact has the a</w:t>
            </w:r>
            <w:r w:rsidR="00C76B01">
              <w:rPr>
                <w:lang w:val="en-US"/>
              </w:rPr>
              <w:t>bility to extract information out of CD</w:t>
            </w:r>
            <w:r w:rsidR="00BC3991">
              <w:rPr>
                <w:lang w:val="en-US"/>
              </w:rPr>
              <w:t>.</w:t>
            </w:r>
          </w:p>
        </w:tc>
      </w:tr>
      <w:tr w:rsidR="00A53D21" w14:paraId="55816AB1" w14:textId="77777777" w:rsidTr="00720ADD">
        <w:tc>
          <w:tcPr>
            <w:tcW w:w="2518" w:type="dxa"/>
            <w:tcBorders>
              <w:top w:val="nil"/>
              <w:bottom w:val="nil"/>
            </w:tcBorders>
          </w:tcPr>
          <w:p w14:paraId="4E48EB59" w14:textId="77777777" w:rsidR="00A53D21" w:rsidRDefault="00A53D21" w:rsidP="00351108">
            <w:pPr>
              <w:rPr>
                <w:lang w:val="en-US"/>
              </w:rPr>
            </w:pPr>
          </w:p>
        </w:tc>
        <w:tc>
          <w:tcPr>
            <w:tcW w:w="2552" w:type="dxa"/>
          </w:tcPr>
          <w:p w14:paraId="5E79976A" w14:textId="53D2E434" w:rsidR="00A53D21" w:rsidRDefault="008343EC" w:rsidP="00351108">
            <w:pPr>
              <w:rPr>
                <w:lang w:val="en-US"/>
              </w:rPr>
            </w:pPr>
            <w:r>
              <w:rPr>
                <w:lang w:val="en-US"/>
              </w:rPr>
              <w:t>CD adaptation</w:t>
            </w:r>
          </w:p>
        </w:tc>
        <w:tc>
          <w:tcPr>
            <w:tcW w:w="3651" w:type="dxa"/>
          </w:tcPr>
          <w:p w14:paraId="79B2A56E" w14:textId="1310B884" w:rsidR="00A53D21" w:rsidRDefault="007341D5" w:rsidP="00351108">
            <w:pPr>
              <w:rPr>
                <w:lang w:val="en-US"/>
              </w:rPr>
            </w:pPr>
            <w:r>
              <w:rPr>
                <w:lang w:val="en-US"/>
              </w:rPr>
              <w:t>The artifact has the a</w:t>
            </w:r>
            <w:r w:rsidR="00C76B01">
              <w:rPr>
                <w:lang w:val="en-US"/>
              </w:rPr>
              <w:t xml:space="preserve">bility </w:t>
            </w:r>
            <w:r w:rsidR="00D67982">
              <w:rPr>
                <w:lang w:val="en-US"/>
              </w:rPr>
              <w:t>to react to CD</w:t>
            </w:r>
            <w:r w:rsidR="00BC3991">
              <w:rPr>
                <w:lang w:val="en-US"/>
              </w:rPr>
              <w:t>.</w:t>
            </w:r>
          </w:p>
        </w:tc>
      </w:tr>
      <w:tr w:rsidR="00CE1444" w14:paraId="1B428639" w14:textId="77777777" w:rsidTr="00720ADD">
        <w:tc>
          <w:tcPr>
            <w:tcW w:w="2518" w:type="dxa"/>
            <w:tcBorders>
              <w:top w:val="nil"/>
              <w:bottom w:val="nil"/>
            </w:tcBorders>
          </w:tcPr>
          <w:p w14:paraId="3573D538" w14:textId="77777777" w:rsidR="00CE1444" w:rsidRDefault="00CE1444" w:rsidP="00351108">
            <w:pPr>
              <w:rPr>
                <w:lang w:val="en-US"/>
              </w:rPr>
            </w:pPr>
          </w:p>
        </w:tc>
        <w:tc>
          <w:tcPr>
            <w:tcW w:w="2552" w:type="dxa"/>
          </w:tcPr>
          <w:p w14:paraId="37C7A87A" w14:textId="5846B620" w:rsidR="00CE1444" w:rsidRDefault="002B3E01" w:rsidP="00351108">
            <w:pPr>
              <w:rPr>
                <w:lang w:val="en-US"/>
              </w:rPr>
            </w:pPr>
            <w:r>
              <w:rPr>
                <w:lang w:val="en-US"/>
              </w:rPr>
              <w:t>Integrated pipeline</w:t>
            </w:r>
          </w:p>
        </w:tc>
        <w:tc>
          <w:tcPr>
            <w:tcW w:w="3651" w:type="dxa"/>
          </w:tcPr>
          <w:p w14:paraId="01970FB7" w14:textId="5843ED63" w:rsidR="00CE1444" w:rsidRDefault="001742EE" w:rsidP="00351108">
            <w:pPr>
              <w:rPr>
                <w:lang w:val="en-US"/>
              </w:rPr>
            </w:pPr>
            <w:r>
              <w:rPr>
                <w:lang w:val="en-US"/>
              </w:rPr>
              <w:t xml:space="preserve">The </w:t>
            </w:r>
            <w:r w:rsidR="00C807AA">
              <w:rPr>
                <w:lang w:val="en-US"/>
              </w:rPr>
              <w:t xml:space="preserve">final artifact is one </w:t>
            </w:r>
            <w:r w:rsidR="00AB455C">
              <w:rPr>
                <w:lang w:val="en-US"/>
              </w:rPr>
              <w:t>pipeline that can be executed in one go</w:t>
            </w:r>
          </w:p>
        </w:tc>
      </w:tr>
      <w:tr w:rsidR="002B3E01" w14:paraId="08E47B4E" w14:textId="77777777" w:rsidTr="00720ADD">
        <w:tc>
          <w:tcPr>
            <w:tcW w:w="2518" w:type="dxa"/>
            <w:tcBorders>
              <w:top w:val="nil"/>
            </w:tcBorders>
          </w:tcPr>
          <w:p w14:paraId="09022114" w14:textId="77777777" w:rsidR="002B3E01" w:rsidRDefault="002B3E01" w:rsidP="00351108">
            <w:pPr>
              <w:rPr>
                <w:lang w:val="en-US"/>
              </w:rPr>
            </w:pPr>
          </w:p>
        </w:tc>
        <w:tc>
          <w:tcPr>
            <w:tcW w:w="2552" w:type="dxa"/>
          </w:tcPr>
          <w:p w14:paraId="31BBA75A" w14:textId="1C37B645" w:rsidR="002B3E01" w:rsidRDefault="002B3E01" w:rsidP="00351108">
            <w:pPr>
              <w:rPr>
                <w:lang w:val="en-US"/>
              </w:rPr>
            </w:pPr>
            <w:r>
              <w:rPr>
                <w:lang w:val="en-US"/>
              </w:rPr>
              <w:t>Automated pipeline</w:t>
            </w:r>
          </w:p>
        </w:tc>
        <w:tc>
          <w:tcPr>
            <w:tcW w:w="3651" w:type="dxa"/>
          </w:tcPr>
          <w:p w14:paraId="070FEC2F" w14:textId="54F1B0C2" w:rsidR="002B3E01" w:rsidRDefault="00AB455C" w:rsidP="00351108">
            <w:pPr>
              <w:rPr>
                <w:lang w:val="en-US"/>
              </w:rPr>
            </w:pPr>
            <w:r>
              <w:rPr>
                <w:lang w:val="en-US"/>
              </w:rPr>
              <w:t>The</w:t>
            </w:r>
            <w:r w:rsidR="0060607B">
              <w:rPr>
                <w:lang w:val="en-US"/>
              </w:rPr>
              <w:t xml:space="preserve"> pipeline</w:t>
            </w:r>
            <w:r w:rsidR="00D37793">
              <w:rPr>
                <w:lang w:val="en-US"/>
              </w:rPr>
              <w:t xml:space="preserve"> can</w:t>
            </w:r>
            <w:r w:rsidR="0060607B">
              <w:rPr>
                <w:lang w:val="en-US"/>
              </w:rPr>
              <w:t xml:space="preserve"> finish</w:t>
            </w:r>
            <w:r w:rsidR="00D37793">
              <w:rPr>
                <w:lang w:val="en-US"/>
              </w:rPr>
              <w:t xml:space="preserve"> without human intervention</w:t>
            </w:r>
          </w:p>
        </w:tc>
      </w:tr>
    </w:tbl>
    <w:p w14:paraId="4B001232" w14:textId="77777777" w:rsidR="0049742E" w:rsidRDefault="0049742E" w:rsidP="00351108">
      <w:pPr>
        <w:rPr>
          <w:lang w:val="en-US"/>
        </w:rPr>
      </w:pPr>
    </w:p>
    <w:p w14:paraId="174CF5A5" w14:textId="72F2B2C7" w:rsidR="00217263" w:rsidRDefault="0013664A" w:rsidP="00351108">
      <w:pPr>
        <w:rPr>
          <w:lang w:val="en-US"/>
        </w:rPr>
      </w:pPr>
      <w:r>
        <w:rPr>
          <w:lang w:val="en-US"/>
        </w:rPr>
        <w:t xml:space="preserve">The research </w:t>
      </w:r>
      <w:r w:rsidR="00922B45">
        <w:rPr>
          <w:lang w:val="en-US"/>
        </w:rPr>
        <w:t>specifications have three</w:t>
      </w:r>
      <w:r w:rsidR="00855B1F">
        <w:rPr>
          <w:lang w:val="en-US"/>
        </w:rPr>
        <w:t xml:space="preserve"> criteria</w:t>
      </w:r>
      <w:r w:rsidR="005B74DF">
        <w:rPr>
          <w:lang w:val="en-US"/>
        </w:rPr>
        <w:t xml:space="preserve"> related to concept drift</w:t>
      </w:r>
      <w:r w:rsidR="006E390D">
        <w:rPr>
          <w:lang w:val="en-US"/>
        </w:rPr>
        <w:t xml:space="preserve">, which are </w:t>
      </w:r>
      <w:r w:rsidR="002529D4">
        <w:rPr>
          <w:lang w:val="en-US"/>
        </w:rPr>
        <w:t xml:space="preserve">taken from </w:t>
      </w:r>
      <w:r w:rsidR="001A6495">
        <w:rPr>
          <w:lang w:val="en-US"/>
        </w:rPr>
        <w:t>the 2018</w:t>
      </w:r>
      <w:r w:rsidR="004D5733">
        <w:rPr>
          <w:lang w:val="en-US"/>
        </w:rPr>
        <w:t xml:space="preserve"> paper “Learning under Concept Drift: A Review”</w:t>
      </w:r>
      <w:r w:rsidR="00530327">
        <w:rPr>
          <w:lang w:val="en-US"/>
        </w:rPr>
        <w:t xml:space="preserve"> </w:t>
      </w:r>
      <w:sdt>
        <w:sdtPr>
          <w:rPr>
            <w:lang w:val="en-US"/>
          </w:rPr>
          <w:alias w:val="To edit, see citavi.com/edit"/>
          <w:tag w:val="CitaviPlaceholder#85cbb4b3-fa45-41b1-97e9-118200ea548e"/>
          <w:id w:val="-1451708150"/>
          <w:placeholder>
            <w:docPart w:val="DefaultPlaceholder_-1854013440"/>
          </w:placeholder>
        </w:sdtPr>
        <w:sdtEndPr/>
        <w:sdtContent>
          <w:r w:rsidR="00530327">
            <w:rPr>
              <w:lang w:val="en-US"/>
            </w:rPr>
            <w:fldChar w:fldCharType="begin"/>
          </w:r>
          <w:r w:rsidR="00530327">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NTNjNDhjLTlkMmEtNGU0Ni04MmI2LTE2MTRhMDQ4NGU1MiIsIlJhbmdlTGVuZ3RoIjoxNywiUmVmZXJlbmNlSWQiOiJmYmMwNDAxYi1hMmQ5LTQwZDItYTViMC01NWE2MDVkZGI4Y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DkvVEtERS4yMDE4LjI4NzY4NTciLCJVcmlTdHJpbmciOiJodHRwczovL2RvaS5vcmcvMTAuMTEwOS9US0RFLjIwMTguMjg3Njg1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}</w:instrText>
          </w:r>
          <w:r w:rsidR="00530327">
            <w:rPr>
              <w:lang w:val="en-US"/>
            </w:rPr>
            <w:fldChar w:fldCharType="separate"/>
          </w:r>
          <w:r w:rsidR="00530327">
            <w:rPr>
              <w:lang w:val="en-US"/>
            </w:rPr>
            <w:t>(Lu et al., 2018)</w:t>
          </w:r>
          <w:r w:rsidR="00530327">
            <w:rPr>
              <w:lang w:val="en-US"/>
            </w:rPr>
            <w:fldChar w:fldCharType="end"/>
          </w:r>
        </w:sdtContent>
      </w:sdt>
      <w:r w:rsidR="00E25B31">
        <w:rPr>
          <w:lang w:val="en-US"/>
        </w:rPr>
        <w:t>:</w:t>
      </w:r>
    </w:p>
    <w:p w14:paraId="258BDDF6" w14:textId="00FF777C" w:rsidR="00290984" w:rsidRDefault="00290984" w:rsidP="00351108">
      <w:pPr>
        <w:rPr>
          <w:bCs/>
          <w:lang w:val="en-US"/>
        </w:rPr>
      </w:pPr>
      <w:r w:rsidRPr="00540B0A">
        <w:rPr>
          <w:i/>
          <w:iCs/>
          <w:lang w:val="en-US"/>
        </w:rPr>
        <w:t>Concept drift detection</w:t>
      </w:r>
      <w:r w:rsidR="00800728">
        <w:rPr>
          <w:bCs/>
          <w:lang w:val="en-US"/>
        </w:rPr>
        <w:t xml:space="preserve"> specifies</w:t>
      </w:r>
      <w:r w:rsidR="00852D9D">
        <w:rPr>
          <w:bCs/>
          <w:lang w:val="en-US"/>
        </w:rPr>
        <w:t xml:space="preserve"> the</w:t>
      </w:r>
      <w:r w:rsidR="00056575">
        <w:rPr>
          <w:bCs/>
          <w:lang w:val="en-US"/>
        </w:rPr>
        <w:t xml:space="preserve"> </w:t>
      </w:r>
      <w:r w:rsidR="007C214C">
        <w:rPr>
          <w:bCs/>
          <w:lang w:val="en-US"/>
        </w:rPr>
        <w:t xml:space="preserve">technical </w:t>
      </w:r>
      <w:r w:rsidR="00056575">
        <w:rPr>
          <w:bCs/>
          <w:lang w:val="en-US"/>
        </w:rPr>
        <w:t xml:space="preserve">ability </w:t>
      </w:r>
      <w:r w:rsidR="00852D9D">
        <w:rPr>
          <w:bCs/>
          <w:lang w:val="en-US"/>
        </w:rPr>
        <w:t xml:space="preserve">for the artifact </w:t>
      </w:r>
      <w:r w:rsidR="00056575">
        <w:rPr>
          <w:bCs/>
          <w:lang w:val="en-US"/>
        </w:rPr>
        <w:t xml:space="preserve">to </w:t>
      </w:r>
      <w:r w:rsidR="00421C50">
        <w:rPr>
          <w:bCs/>
          <w:lang w:val="en-US"/>
        </w:rPr>
        <w:t>register concept drift</w:t>
      </w:r>
      <w:r w:rsidR="00A5372C">
        <w:rPr>
          <w:bCs/>
          <w:lang w:val="en-US"/>
        </w:rPr>
        <w:t xml:space="preserve"> in the data</w:t>
      </w:r>
      <w:r w:rsidR="00421C50">
        <w:rPr>
          <w:bCs/>
          <w:lang w:val="en-US"/>
        </w:rPr>
        <w:t>.</w:t>
      </w:r>
      <w:r w:rsidR="002D2676">
        <w:rPr>
          <w:bCs/>
          <w:lang w:val="en-US"/>
        </w:rPr>
        <w:t xml:space="preserve"> An example would be the implementation of a </w:t>
      </w:r>
      <w:r w:rsidR="00416423">
        <w:rPr>
          <w:bCs/>
          <w:lang w:val="en-US"/>
        </w:rPr>
        <w:t>concept drift detection algorithm</w:t>
      </w:r>
      <w:r w:rsidR="0002265A">
        <w:rPr>
          <w:bCs/>
          <w:lang w:val="en-US"/>
        </w:rPr>
        <w:t>.</w:t>
      </w:r>
    </w:p>
    <w:p w14:paraId="2D6333EF" w14:textId="2AC9F983" w:rsidR="00986C3C" w:rsidRDefault="00CE2AF2" w:rsidP="00351108">
      <w:pPr>
        <w:rPr>
          <w:bCs/>
          <w:lang w:val="en-US"/>
        </w:rPr>
      </w:pPr>
      <w:r>
        <w:rPr>
          <w:bCs/>
          <w:i/>
          <w:lang w:val="en-US"/>
        </w:rPr>
        <w:t>Concept drift understanding</w:t>
      </w:r>
      <w:r>
        <w:rPr>
          <w:bCs/>
          <w:lang w:val="en-US"/>
        </w:rPr>
        <w:t xml:space="preserve"> </w:t>
      </w:r>
      <w:r w:rsidR="00C960D9">
        <w:rPr>
          <w:bCs/>
          <w:lang w:val="en-US"/>
        </w:rPr>
        <w:t>specifies</w:t>
      </w:r>
      <w:r w:rsidR="00132CA5">
        <w:rPr>
          <w:bCs/>
          <w:lang w:val="en-US"/>
        </w:rPr>
        <w:t xml:space="preserve"> the</w:t>
      </w:r>
      <w:r w:rsidR="00FA61B2">
        <w:rPr>
          <w:bCs/>
          <w:lang w:val="en-US"/>
        </w:rPr>
        <w:t xml:space="preserve"> ability</w:t>
      </w:r>
      <w:r w:rsidR="000745EE">
        <w:rPr>
          <w:bCs/>
          <w:lang w:val="en-US"/>
        </w:rPr>
        <w:t xml:space="preserve"> </w:t>
      </w:r>
      <w:r w:rsidR="00132CA5">
        <w:rPr>
          <w:bCs/>
          <w:lang w:val="en-US"/>
        </w:rPr>
        <w:t xml:space="preserve">of the artifact </w:t>
      </w:r>
      <w:r w:rsidR="000745EE">
        <w:rPr>
          <w:bCs/>
          <w:lang w:val="en-US"/>
        </w:rPr>
        <w:t xml:space="preserve">to retrieve </w:t>
      </w:r>
      <w:r w:rsidR="009E788E">
        <w:rPr>
          <w:bCs/>
          <w:lang w:val="en-US"/>
        </w:rPr>
        <w:t>additional</w:t>
      </w:r>
      <w:r w:rsidR="00571F66">
        <w:rPr>
          <w:bCs/>
          <w:lang w:val="en-US"/>
        </w:rPr>
        <w:t xml:space="preserve"> information</w:t>
      </w:r>
      <w:r w:rsidR="009E788E">
        <w:rPr>
          <w:bCs/>
          <w:lang w:val="en-US"/>
        </w:rPr>
        <w:t xml:space="preserve"> from </w:t>
      </w:r>
      <w:r w:rsidR="00B24CFA">
        <w:rPr>
          <w:bCs/>
          <w:lang w:val="en-US"/>
        </w:rPr>
        <w:t xml:space="preserve">the concept drift. </w:t>
      </w:r>
      <w:r w:rsidR="00BE2DC5">
        <w:rPr>
          <w:bCs/>
          <w:lang w:val="en-US"/>
        </w:rPr>
        <w:t xml:space="preserve">This criteria serves to </w:t>
      </w:r>
      <w:r w:rsidR="00E26021">
        <w:rPr>
          <w:bCs/>
          <w:lang w:val="en-US"/>
        </w:rPr>
        <w:t xml:space="preserve">give concept drift </w:t>
      </w:r>
      <w:r w:rsidR="00B517EB">
        <w:rPr>
          <w:bCs/>
          <w:lang w:val="en-US"/>
        </w:rPr>
        <w:t xml:space="preserve">more tangibility and help data scientists </w:t>
      </w:r>
      <w:r w:rsidR="003711ED">
        <w:rPr>
          <w:bCs/>
          <w:lang w:val="en-US"/>
        </w:rPr>
        <w:t xml:space="preserve">identify the source of </w:t>
      </w:r>
      <w:r w:rsidR="00353214">
        <w:rPr>
          <w:bCs/>
          <w:lang w:val="en-US"/>
        </w:rPr>
        <w:t xml:space="preserve">concept drift. </w:t>
      </w:r>
      <w:r w:rsidR="00B24CFA">
        <w:rPr>
          <w:bCs/>
          <w:lang w:val="en-US"/>
        </w:rPr>
        <w:t xml:space="preserve">The </w:t>
      </w:r>
      <w:r w:rsidR="000A2684">
        <w:rPr>
          <w:bCs/>
          <w:lang w:val="en-US"/>
        </w:rPr>
        <w:t>most</w:t>
      </w:r>
      <w:r w:rsidR="006E378C">
        <w:rPr>
          <w:bCs/>
          <w:lang w:val="en-US"/>
        </w:rPr>
        <w:t xml:space="preserve"> rudimentary</w:t>
      </w:r>
      <w:r w:rsidR="001F343B">
        <w:rPr>
          <w:bCs/>
          <w:lang w:val="en-US"/>
        </w:rPr>
        <w:t xml:space="preserve"> implementation</w:t>
      </w:r>
      <w:r w:rsidR="000A2684">
        <w:rPr>
          <w:bCs/>
          <w:lang w:val="en-US"/>
        </w:rPr>
        <w:t xml:space="preserve"> of this specification </w:t>
      </w:r>
      <w:r w:rsidR="00571F66">
        <w:rPr>
          <w:bCs/>
          <w:lang w:val="en-US"/>
        </w:rPr>
        <w:t xml:space="preserve">would be </w:t>
      </w:r>
      <w:r w:rsidR="001F343B">
        <w:rPr>
          <w:bCs/>
          <w:lang w:val="en-US"/>
        </w:rPr>
        <w:t xml:space="preserve">a </w:t>
      </w:r>
      <w:r w:rsidR="00571F66">
        <w:rPr>
          <w:bCs/>
          <w:lang w:val="en-US"/>
        </w:rPr>
        <w:t>timestamp</w:t>
      </w:r>
      <w:r w:rsidR="008727C4">
        <w:rPr>
          <w:bCs/>
          <w:lang w:val="en-US"/>
        </w:rPr>
        <w:t xml:space="preserve"> </w:t>
      </w:r>
      <w:r w:rsidR="00E002EE">
        <w:rPr>
          <w:bCs/>
          <w:lang w:val="en-US"/>
        </w:rPr>
        <w:t xml:space="preserve">for every </w:t>
      </w:r>
      <w:r w:rsidR="00450517">
        <w:rPr>
          <w:bCs/>
          <w:lang w:val="en-US"/>
        </w:rPr>
        <w:t xml:space="preserve">occurring </w:t>
      </w:r>
      <w:r w:rsidR="001F343B">
        <w:rPr>
          <w:bCs/>
          <w:lang w:val="en-US"/>
        </w:rPr>
        <w:t xml:space="preserve">CD. </w:t>
      </w:r>
      <w:r w:rsidR="00F6472B">
        <w:rPr>
          <w:bCs/>
          <w:lang w:val="en-US"/>
        </w:rPr>
        <w:t xml:space="preserve">A timestamp for CD is </w:t>
      </w:r>
      <w:r w:rsidR="000E5065">
        <w:rPr>
          <w:bCs/>
          <w:lang w:val="en-US"/>
        </w:rPr>
        <w:t xml:space="preserve">also </w:t>
      </w:r>
      <w:r w:rsidR="00F6472B">
        <w:rPr>
          <w:bCs/>
          <w:lang w:val="en-US"/>
        </w:rPr>
        <w:t xml:space="preserve">the minimum requirement </w:t>
      </w:r>
      <w:r w:rsidR="000902BD">
        <w:rPr>
          <w:bCs/>
          <w:lang w:val="en-US"/>
        </w:rPr>
        <w:t>to realize a</w:t>
      </w:r>
      <w:r w:rsidR="00635E29">
        <w:rPr>
          <w:bCs/>
          <w:lang w:val="en-US"/>
        </w:rPr>
        <w:t>n</w:t>
      </w:r>
      <w:r w:rsidR="000902BD">
        <w:rPr>
          <w:bCs/>
          <w:lang w:val="en-US"/>
        </w:rPr>
        <w:t xml:space="preserve"> automated pipeline, </w:t>
      </w:r>
      <w:r w:rsidR="00D001AE">
        <w:rPr>
          <w:bCs/>
          <w:lang w:val="en-US"/>
        </w:rPr>
        <w:t>as in order to initiate concept drift adaptation the system needs to know when CD occurred.</w:t>
      </w:r>
    </w:p>
    <w:p w14:paraId="2216E907" w14:textId="09F4060A" w:rsidR="00957C27" w:rsidRDefault="00957C27" w:rsidP="00351108">
      <w:pPr>
        <w:rPr>
          <w:lang w:val="en-US"/>
        </w:rPr>
      </w:pPr>
      <w:r>
        <w:rPr>
          <w:i/>
          <w:lang w:val="en-US"/>
        </w:rPr>
        <w:t xml:space="preserve">Concept </w:t>
      </w:r>
      <w:r w:rsidR="00D001AE">
        <w:rPr>
          <w:i/>
          <w:lang w:val="en-US"/>
        </w:rPr>
        <w:t>d</w:t>
      </w:r>
      <w:r>
        <w:rPr>
          <w:i/>
          <w:lang w:val="en-US"/>
        </w:rPr>
        <w:t>rift adaptation</w:t>
      </w:r>
      <w:r w:rsidR="00662450">
        <w:rPr>
          <w:lang w:val="en-US"/>
        </w:rPr>
        <w:t xml:space="preserve"> </w:t>
      </w:r>
      <w:r w:rsidR="00A83BBA">
        <w:rPr>
          <w:lang w:val="en-US"/>
        </w:rPr>
        <w:t xml:space="preserve">specifies </w:t>
      </w:r>
      <w:r w:rsidR="001F6AFC">
        <w:rPr>
          <w:lang w:val="en-US"/>
        </w:rPr>
        <w:t>an</w:t>
      </w:r>
      <w:r w:rsidR="00A83BBA">
        <w:rPr>
          <w:lang w:val="en-US"/>
        </w:rPr>
        <w:t xml:space="preserve"> action</w:t>
      </w:r>
      <w:r w:rsidR="000D7919">
        <w:rPr>
          <w:lang w:val="en-US"/>
        </w:rPr>
        <w:t xml:space="preserve"> that accounts</w:t>
      </w:r>
      <w:r w:rsidR="00756402">
        <w:rPr>
          <w:lang w:val="en-US"/>
        </w:rPr>
        <w:t xml:space="preserve"> </w:t>
      </w:r>
      <w:r w:rsidR="001F6AFC">
        <w:rPr>
          <w:lang w:val="en-US"/>
        </w:rPr>
        <w:t xml:space="preserve">for </w:t>
      </w:r>
      <w:r w:rsidR="00207026">
        <w:rPr>
          <w:lang w:val="en-US"/>
        </w:rPr>
        <w:t xml:space="preserve">concept drift, like </w:t>
      </w:r>
      <w:r w:rsidR="00872EF1">
        <w:rPr>
          <w:lang w:val="en-US"/>
        </w:rPr>
        <w:t xml:space="preserve">starting a retraining </w:t>
      </w:r>
      <w:r w:rsidR="00635E29">
        <w:rPr>
          <w:lang w:val="en-US"/>
        </w:rPr>
        <w:t>of</w:t>
      </w:r>
      <w:r w:rsidR="00872EF1">
        <w:rPr>
          <w:lang w:val="en-US"/>
        </w:rPr>
        <w:t xml:space="preserve"> the model.</w:t>
      </w:r>
    </w:p>
    <w:p w14:paraId="31403490" w14:textId="6756047E" w:rsidR="00957C27" w:rsidRDefault="007A5A3A" w:rsidP="00351108">
      <w:pPr>
        <w:rPr>
          <w:lang w:val="en-US"/>
        </w:rPr>
      </w:pPr>
      <w:r>
        <w:rPr>
          <w:lang w:val="en-US"/>
        </w:rPr>
        <w:t xml:space="preserve">Each of these components amount to what </w:t>
      </w:r>
      <w:r w:rsidR="00C27B41">
        <w:rPr>
          <w:lang w:val="en-US"/>
        </w:rPr>
        <w:t xml:space="preserve">we define in this paper as CD-awareness. </w:t>
      </w:r>
      <w:r w:rsidR="008976A0">
        <w:rPr>
          <w:lang w:val="en-US"/>
        </w:rPr>
        <w:t xml:space="preserve">All three </w:t>
      </w:r>
      <w:r w:rsidR="00DF7915">
        <w:rPr>
          <w:lang w:val="en-US"/>
        </w:rPr>
        <w:t xml:space="preserve">specifications will be explained in </w:t>
      </w:r>
      <w:r w:rsidR="000D3A68">
        <w:rPr>
          <w:lang w:val="en-US"/>
        </w:rPr>
        <w:t xml:space="preserve">further </w:t>
      </w:r>
      <w:r w:rsidR="00957C27">
        <w:rPr>
          <w:lang w:val="en-US"/>
        </w:rPr>
        <w:t xml:space="preserve">detail in </w:t>
      </w:r>
      <w:r w:rsidR="00DF7915">
        <w:rPr>
          <w:lang w:val="en-US"/>
        </w:rPr>
        <w:t>the literature review.</w:t>
      </w:r>
      <w:r w:rsidR="00684942">
        <w:rPr>
          <w:lang w:val="en-US"/>
        </w:rPr>
        <w:t xml:space="preserve"> </w:t>
      </w:r>
    </w:p>
    <w:p w14:paraId="73851BB2" w14:textId="28CBBF5E" w:rsidR="00125110" w:rsidRDefault="00060D86" w:rsidP="00351108">
      <w:pPr>
        <w:rPr>
          <w:lang w:val="en-US"/>
        </w:rPr>
      </w:pPr>
      <w:r>
        <w:rPr>
          <w:lang w:val="en-US"/>
        </w:rPr>
        <w:lastRenderedPageBreak/>
        <w:t>Besides the concept drift specifications, there are</w:t>
      </w:r>
      <w:r w:rsidR="00986C3C">
        <w:rPr>
          <w:lang w:val="en-US"/>
        </w:rPr>
        <w:t xml:space="preserve"> also</w:t>
      </w:r>
      <w:r>
        <w:rPr>
          <w:lang w:val="en-US"/>
        </w:rPr>
        <w:t xml:space="preserve"> </w:t>
      </w:r>
      <w:r w:rsidR="00371D61">
        <w:rPr>
          <w:lang w:val="en-US"/>
        </w:rPr>
        <w:t>pipe</w:t>
      </w:r>
      <w:r w:rsidR="008F75D3">
        <w:rPr>
          <w:lang w:val="en-US"/>
        </w:rPr>
        <w:t>line</w:t>
      </w:r>
      <w:r w:rsidR="007F2013">
        <w:rPr>
          <w:lang w:val="en-US"/>
        </w:rPr>
        <w:t xml:space="preserve"> conditions</w:t>
      </w:r>
      <w:r w:rsidR="008F75D3">
        <w:rPr>
          <w:lang w:val="en-US"/>
        </w:rPr>
        <w:t xml:space="preserve"> in the research specifications</w:t>
      </w:r>
      <w:r w:rsidR="0030256D">
        <w:rPr>
          <w:lang w:val="en-US"/>
        </w:rPr>
        <w:t xml:space="preserve"> that envision the artifact to</w:t>
      </w:r>
      <w:r w:rsidR="00E9539B">
        <w:rPr>
          <w:lang w:val="en-US"/>
        </w:rPr>
        <w:t xml:space="preserve"> be one</w:t>
      </w:r>
      <w:r w:rsidR="00A80EA4">
        <w:rPr>
          <w:lang w:val="en-US"/>
        </w:rPr>
        <w:t xml:space="preserve"> unified</w:t>
      </w:r>
      <w:r w:rsidR="00E9539B">
        <w:rPr>
          <w:lang w:val="en-US"/>
        </w:rPr>
        <w:t xml:space="preserve"> </w:t>
      </w:r>
      <w:r w:rsidR="00343479">
        <w:rPr>
          <w:lang w:val="en-US"/>
        </w:rPr>
        <w:t xml:space="preserve">and automated </w:t>
      </w:r>
      <w:r w:rsidR="00E9539B">
        <w:rPr>
          <w:lang w:val="en-US"/>
        </w:rPr>
        <w:t>process</w:t>
      </w:r>
      <w:r w:rsidR="00BD4973">
        <w:rPr>
          <w:lang w:val="en-US"/>
        </w:rPr>
        <w:t>.</w:t>
      </w:r>
    </w:p>
    <w:p w14:paraId="5DB3C670" w14:textId="087FB0DE" w:rsidR="00351108" w:rsidRDefault="00B9170F" w:rsidP="00351108">
      <w:pPr>
        <w:rPr>
          <w:lang w:val="en-US"/>
        </w:rPr>
      </w:pPr>
      <w:r>
        <w:rPr>
          <w:lang w:val="en-US"/>
        </w:rPr>
        <w:t xml:space="preserve">These specifications serve as an aide </w:t>
      </w:r>
      <w:r w:rsidR="004E1736">
        <w:rPr>
          <w:lang w:val="en-US"/>
        </w:rPr>
        <w:t xml:space="preserve">during the design and development of the artifact. </w:t>
      </w:r>
      <w:r w:rsidR="002710DB">
        <w:rPr>
          <w:lang w:val="en-US"/>
        </w:rPr>
        <w:t xml:space="preserve">Rather than evaluating the artifact based on how </w:t>
      </w:r>
      <w:r w:rsidR="00103AB6">
        <w:rPr>
          <w:lang w:val="en-US"/>
        </w:rPr>
        <w:t>many specifications it technically fulf</w:t>
      </w:r>
      <w:r w:rsidR="00880ABA">
        <w:rPr>
          <w:lang w:val="en-US"/>
        </w:rPr>
        <w:t xml:space="preserve">illed, the whole </w:t>
      </w:r>
      <w:r w:rsidR="008D79A3">
        <w:rPr>
          <w:lang w:val="en-US"/>
        </w:rPr>
        <w:t>artifact will be qualitatively evaluated using the specification sheet</w:t>
      </w:r>
      <w:r w:rsidR="00896CA9">
        <w:rPr>
          <w:lang w:val="en-US"/>
        </w:rPr>
        <w:t xml:space="preserve"> as a guideline.</w:t>
      </w:r>
      <w:r w:rsidR="008D79A3">
        <w:rPr>
          <w:lang w:val="en-US"/>
        </w:rPr>
        <w:t xml:space="preserve"> </w:t>
      </w:r>
      <w:r w:rsidR="00351108">
        <w:rPr>
          <w:lang w:val="en-US"/>
        </w:rPr>
        <w:t>In the scope of this work, one solution to CD will be</w:t>
      </w:r>
      <w:r w:rsidR="008F6F7A">
        <w:rPr>
          <w:lang w:val="en-US"/>
        </w:rPr>
        <w:t xml:space="preserve"> implemented</w:t>
      </w:r>
      <w:r w:rsidR="00351108">
        <w:rPr>
          <w:lang w:val="en-US"/>
        </w:rPr>
        <w:t xml:space="preserve"> that is derived from the literature. It is not a comparison and evaluation of various implementations of CD-awareness. This work does not entail a quantitative evaluation of the artifact, as the focus lies on a qualitative analysis of the prototype. Lastly, the concept of Data Drift (DD) is not subject of this work and thus only will be touched in the context of Concept Drift.</w:t>
      </w:r>
      <w:r w:rsidR="00E128A4">
        <w:rPr>
          <w:lang w:val="en-US"/>
        </w:rPr>
        <w:t xml:space="preserve"> </w:t>
      </w:r>
    </w:p>
    <w:p w14:paraId="25B0D7A4" w14:textId="75FD407D" w:rsidR="00BE772C" w:rsidRPr="00721A18" w:rsidRDefault="003F7D4F" w:rsidP="00BE772C">
      <w:pPr>
        <w:pStyle w:val="berschrift2"/>
        <w:rPr>
          <w:lang w:val="en-US"/>
        </w:rPr>
      </w:pPr>
      <w:r>
        <w:rPr>
          <w:lang w:val="en-US"/>
        </w:rPr>
        <w:t>Procedure</w:t>
      </w:r>
    </w:p>
    <w:p w14:paraId="49EFFEA7" w14:textId="77777777" w:rsidR="00351108" w:rsidRPr="00351108" w:rsidRDefault="00351108" w:rsidP="00351108">
      <w:pPr>
        <w:rPr>
          <w:lang w:val="en-US"/>
        </w:rPr>
      </w:pPr>
    </w:p>
    <w:p w14:paraId="4AEB0ADD" w14:textId="4AC315FD" w:rsidR="00284FA6" w:rsidRPr="00721A18" w:rsidRDefault="001E3D20">
      <w:pPr>
        <w:pStyle w:val="berschrift1"/>
        <w:rPr>
          <w:lang w:val="en-US"/>
        </w:rPr>
      </w:pPr>
      <w:r w:rsidRPr="00721A18">
        <w:rPr>
          <w:lang w:val="en-US"/>
        </w:rPr>
        <w:lastRenderedPageBreak/>
        <w:t>State of Research</w:t>
      </w:r>
      <w:bookmarkEnd w:id="8"/>
    </w:p>
    <w:p w14:paraId="5282B445" w14:textId="6BA96FE4" w:rsidR="0025063D" w:rsidRPr="00721A18" w:rsidRDefault="004150CB" w:rsidP="0025063D">
      <w:pPr>
        <w:pStyle w:val="berschrift2"/>
        <w:rPr>
          <w:lang w:val="en-US"/>
        </w:rPr>
      </w:pPr>
      <w:bookmarkStart w:id="10" w:name="_Toc104890732"/>
      <w:r w:rsidRPr="00721A18">
        <w:rPr>
          <w:lang w:val="en-US"/>
        </w:rPr>
        <w:t>Design Science Research</w:t>
      </w:r>
      <w:bookmarkEnd w:id="10"/>
    </w:p>
    <w:p w14:paraId="3816AC96" w14:textId="2D5E6963" w:rsidR="000938E9" w:rsidRDefault="00175C3E" w:rsidP="00FA1424">
      <w:pPr>
        <w:rPr>
          <w:lang w:val="en-US"/>
        </w:rPr>
      </w:pPr>
      <w:bookmarkStart w:id="11" w:name="_Toc104890733"/>
      <w:r>
        <w:rPr>
          <w:lang w:val="en-US"/>
        </w:rPr>
        <w:t xml:space="preserve">Design </w:t>
      </w:r>
      <w:r w:rsidR="00A56322">
        <w:rPr>
          <w:lang w:val="en-US"/>
        </w:rPr>
        <w:t>s</w:t>
      </w:r>
      <w:r>
        <w:rPr>
          <w:lang w:val="en-US"/>
        </w:rPr>
        <w:t xml:space="preserve">cience is a research paradigm that emerged as a differentiation to </w:t>
      </w:r>
      <w:r w:rsidR="00D86EA1">
        <w:rPr>
          <w:lang w:val="en-US"/>
        </w:rPr>
        <w:t>n</w:t>
      </w:r>
      <w:r>
        <w:rPr>
          <w:lang w:val="en-US"/>
        </w:rPr>
        <w:t xml:space="preserve">atural </w:t>
      </w:r>
      <w:r w:rsidR="00D86EA1">
        <w:rPr>
          <w:lang w:val="en-US"/>
        </w:rPr>
        <w:t>s</w:t>
      </w:r>
      <w:r>
        <w:rPr>
          <w:lang w:val="en-US"/>
        </w:rPr>
        <w:t xml:space="preserve">cience in STEM. Natural </w:t>
      </w:r>
      <w:r w:rsidR="00A56322">
        <w:rPr>
          <w:lang w:val="en-US"/>
        </w:rPr>
        <w:t>s</w:t>
      </w:r>
      <w:r>
        <w:rPr>
          <w:lang w:val="en-US"/>
        </w:rPr>
        <w:t xml:space="preserve">cience, also referred to as </w:t>
      </w:r>
      <w:r w:rsidR="001D4D54">
        <w:rPr>
          <w:lang w:val="en-US"/>
        </w:rPr>
        <w:t>b</w:t>
      </w:r>
      <w:r>
        <w:rPr>
          <w:lang w:val="en-US"/>
        </w:rPr>
        <w:t xml:space="preserve">ehavioral </w:t>
      </w:r>
      <w:r w:rsidR="001D4D54">
        <w:rPr>
          <w:lang w:val="en-US"/>
        </w:rPr>
        <w:t>s</w:t>
      </w:r>
      <w:r>
        <w:rPr>
          <w:lang w:val="en-US"/>
        </w:rPr>
        <w:t xml:space="preserve">cience, is associated with fields like mathematics, physics, biology and chemistry. Its research methodology follows the objective of uncovering facts and theories about reality. Juxtaposed to the </w:t>
      </w:r>
      <w:r w:rsidR="001D4D54">
        <w:rPr>
          <w:lang w:val="en-US"/>
        </w:rPr>
        <w:t>n</w:t>
      </w:r>
      <w:r>
        <w:rPr>
          <w:lang w:val="en-US"/>
        </w:rPr>
        <w:t xml:space="preserve">atural </w:t>
      </w:r>
      <w:r w:rsidR="001D4D54">
        <w:rPr>
          <w:lang w:val="en-US"/>
        </w:rPr>
        <w:t>s</w:t>
      </w:r>
      <w:r>
        <w:rPr>
          <w:lang w:val="en-US"/>
        </w:rPr>
        <w:t xml:space="preserve">cience lies the </w:t>
      </w:r>
      <w:r w:rsidR="001D4D54">
        <w:rPr>
          <w:lang w:val="en-US"/>
        </w:rPr>
        <w:t>d</w:t>
      </w:r>
      <w:r>
        <w:rPr>
          <w:lang w:val="en-US"/>
        </w:rPr>
        <w:t xml:space="preserve">esign </w:t>
      </w:r>
      <w:r w:rsidR="001D4D54">
        <w:rPr>
          <w:lang w:val="en-US"/>
        </w:rPr>
        <w:t>s</w:t>
      </w:r>
      <w:r>
        <w:rPr>
          <w:lang w:val="en-US"/>
        </w:rPr>
        <w:t xml:space="preserve">cience. Instead of uncovering rules and theories about the nature of reality, </w:t>
      </w:r>
      <w:r w:rsidR="001D4D54">
        <w:rPr>
          <w:lang w:val="en-US"/>
        </w:rPr>
        <w:t>d</w:t>
      </w:r>
      <w:r>
        <w:rPr>
          <w:lang w:val="en-US"/>
        </w:rPr>
        <w:t xml:space="preserve">esign </w:t>
      </w:r>
      <w:r w:rsidR="001D4D54">
        <w:rPr>
          <w:lang w:val="en-US"/>
        </w:rPr>
        <w:t>s</w:t>
      </w:r>
      <w:r>
        <w:rPr>
          <w:lang w:val="en-US"/>
        </w:rPr>
        <w:t xml:space="preserve">cience sets out to engineer and create artifacts with tools from scientific literature. Design </w:t>
      </w:r>
      <w:r w:rsidR="001D4D54">
        <w:rPr>
          <w:lang w:val="en-US"/>
        </w:rPr>
        <w:t>s</w:t>
      </w:r>
      <w:r>
        <w:rPr>
          <w:lang w:val="en-US"/>
        </w:rPr>
        <w:t xml:space="preserve">cience is predominantly represented in the engineering and computer science fields, where proof of concepts (PoC) and prototypes are the result of a lot of academic works. Both </w:t>
      </w:r>
      <w:r w:rsidR="001D4D54">
        <w:rPr>
          <w:lang w:val="en-US"/>
        </w:rPr>
        <w:t>b</w:t>
      </w:r>
      <w:r>
        <w:rPr>
          <w:lang w:val="en-US"/>
        </w:rPr>
        <w:t xml:space="preserve">ehavioral </w:t>
      </w:r>
      <w:r w:rsidR="001D4D54">
        <w:rPr>
          <w:lang w:val="en-US"/>
        </w:rPr>
        <w:t>s</w:t>
      </w:r>
      <w:r>
        <w:rPr>
          <w:lang w:val="en-US"/>
        </w:rPr>
        <w:t xml:space="preserve">cience and </w:t>
      </w:r>
      <w:r w:rsidR="001D4D54">
        <w:rPr>
          <w:lang w:val="en-US"/>
        </w:rPr>
        <w:t>d</w:t>
      </w:r>
      <w:r>
        <w:rPr>
          <w:lang w:val="en-US"/>
        </w:rPr>
        <w:t xml:space="preserve">esign </w:t>
      </w:r>
      <w:r w:rsidR="001D4D54">
        <w:rPr>
          <w:lang w:val="en-US"/>
        </w:rPr>
        <w:t>s</w:t>
      </w:r>
      <w:r>
        <w:rPr>
          <w:lang w:val="en-US"/>
        </w:rPr>
        <w:t xml:space="preserve">cience have distinguished approaches on how to conduct research. </w:t>
      </w:r>
    </w:p>
    <w:p w14:paraId="2345BF7E" w14:textId="00F2D3AB" w:rsidR="000938E9" w:rsidRDefault="00175C3E" w:rsidP="00FA1424">
      <w:pPr>
        <w:rPr>
          <w:lang w:val="en-US"/>
        </w:rPr>
      </w:pPr>
      <w:r>
        <w:rPr>
          <w:lang w:val="en-US"/>
        </w:rPr>
        <w:t xml:space="preserve">Design </w:t>
      </w:r>
      <w:r w:rsidR="002D07B9">
        <w:rPr>
          <w:lang w:val="en-US"/>
        </w:rPr>
        <w:t>s</w:t>
      </w:r>
      <w:r>
        <w:rPr>
          <w:lang w:val="en-US"/>
        </w:rPr>
        <w:t xml:space="preserve">cience </w:t>
      </w:r>
      <w:r w:rsidR="002D07B9">
        <w:rPr>
          <w:lang w:val="en-US"/>
        </w:rPr>
        <w:t>r</w:t>
      </w:r>
      <w:r>
        <w:rPr>
          <w:lang w:val="en-US"/>
        </w:rPr>
        <w:t xml:space="preserve">esearch contains a set of frameworks and best practices to manage academic work in the </w:t>
      </w:r>
      <w:r w:rsidR="00F01B10">
        <w:rPr>
          <w:lang w:val="en-US"/>
        </w:rPr>
        <w:t>d</w:t>
      </w:r>
      <w:r>
        <w:rPr>
          <w:lang w:val="en-US"/>
        </w:rPr>
        <w:t xml:space="preserve">esign </w:t>
      </w:r>
      <w:r w:rsidR="00F01B10">
        <w:rPr>
          <w:lang w:val="en-US"/>
        </w:rPr>
        <w:t>s</w:t>
      </w:r>
      <w:r>
        <w:rPr>
          <w:lang w:val="en-US"/>
        </w:rPr>
        <w:t xml:space="preserve">cience department. One of the more prominent methodologies is Alan R. Hevner’s “three cycles” of DSR. </w:t>
      </w:r>
      <w:sdt>
        <w:sdtPr>
          <w:rPr>
            <w:lang w:val="en-US"/>
          </w:rPr>
          <w:alias w:val="To edit, see citavi.com/edit"/>
          <w:tag w:val="CitaviPlaceholder#5f96b97e-424d-4c84-ac68-837d5f26885b"/>
          <w:id w:val="-370303936"/>
          <w:placeholder>
            <w:docPart w:val="D61D58359A96445AB4C4D32CE9E3E305"/>
          </w:placeholder>
        </w:sdtPr>
        <w:sdtEndPr/>
        <w:sdtContent>
          <w:r>
            <w:rPr>
              <w:lang w:val="en-US"/>
            </w:rPr>
            <w:fldChar w:fldCharType="begin"/>
          </w:r>
          <w:r w:rsidR="00761802">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jOTMxOGNlLTEyMjctNDVjYS1hZmU4LWIzNWQwYmRhZjI0N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1Zjk2Yjk3ZS00MjRkLTRjODQtYWM2OC04MzdkNWYyNjg4NWIiLCJUZXh0IjoiKEhldm5lciBldCBhbC4sIDIwMDQpIiwiV0FJVmVyc2lvbiI6IjYuMTIuMC4wIn0=}</w:instrText>
          </w:r>
          <w:r>
            <w:rPr>
              <w:lang w:val="en-US"/>
            </w:rPr>
            <w:fldChar w:fldCharType="separate"/>
          </w:r>
          <w:r w:rsidR="00761802">
            <w:rPr>
              <w:lang w:val="en-US"/>
            </w:rPr>
            <w:t>(Hevner et al., 2004)</w:t>
          </w:r>
          <w:r>
            <w:rPr>
              <w:lang w:val="en-US"/>
            </w:rPr>
            <w:fldChar w:fldCharType="end"/>
          </w:r>
        </w:sdtContent>
      </w:sdt>
      <w:r>
        <w:rPr>
          <w:lang w:val="en-US"/>
        </w:rPr>
        <w:t xml:space="preserve"> Hevner originally designed his framework to involve the research aspect more closely to the development process of Information Systems (IS) in enterprise environments. It consists of 3 cycles which are closely related to each other and serve to build an artifact. The three cycles are what Hevner argues separates </w:t>
      </w:r>
      <w:r w:rsidR="007F330A">
        <w:rPr>
          <w:lang w:val="en-US"/>
        </w:rPr>
        <w:t>d</w:t>
      </w:r>
      <w:r>
        <w:rPr>
          <w:lang w:val="en-US"/>
        </w:rPr>
        <w:t xml:space="preserve">esign </w:t>
      </w:r>
      <w:r w:rsidR="007F330A">
        <w:rPr>
          <w:lang w:val="en-US"/>
        </w:rPr>
        <w:t>s</w:t>
      </w:r>
      <w:r>
        <w:rPr>
          <w:lang w:val="en-US"/>
        </w:rPr>
        <w:t xml:space="preserve">cience from other research paradigms. </w:t>
      </w:r>
      <w:sdt>
        <w:sdtPr>
          <w:rPr>
            <w:lang w:val="en-US"/>
          </w:rPr>
          <w:alias w:val="To edit, see citavi.com/edit"/>
          <w:tag w:val="CitaviPlaceholder#52e223f7-40d0-4a71-8745-4da0c3da527b"/>
          <w:id w:val="-1962177658"/>
          <w:placeholder>
            <w:docPart w:val="D61D58359A96445AB4C4D32CE9E3E305"/>
          </w:placeholder>
        </w:sdtPr>
        <w:sdtEndPr/>
        <w:sdtContent>
          <w:r>
            <w:rPr>
              <w:lang w:val="en-US"/>
            </w:rPr>
            <w:fldChar w:fldCharType="begin"/>
          </w:r>
          <w:r w:rsidR="008B7960">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OTNmOGI4LTgzYWYtNDgyNS1hMGZhLTliNjU1NzVmMGEwNCIsIlJhbmdlTGVuZ3RoIjoxNCwiUmVmZXJlbmNlSWQiOiI3Y2FkMzgxYS0zMjBmLTQyY2ItYTliYS1mOWMxNzc2MWM2Yz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WxhbiIsIkxhc3ROYW1lIjoiSGV2bmVyIiwiUHJvdGVjdGVkIjpmYWxzZSwiU2V4IjoyLCJDcmVhdGVkQnkiOiJfU2ViYXN0aWFuIFPDpHR6bGVyIiwiQ3JlYXRlZE9uIjoiMjAyMi0wNS0yNVQxMDowODozMSIsIk1vZGlmaWVkQnkiOiJfU2ViYXN0aWFuIFPDpHR6bGVyIiwiSWQiOiJjMGZkZTBlMC1jNzk4LTQxOTktOTMwNC02ZmM1NDY1MjBmMTEiLCJNb2RpZmllZE9uIjoiMjAyMi0wNS0yNVQxMDowODozMS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}</w:instrText>
          </w:r>
          <w:r>
            <w:rPr>
              <w:lang w:val="en-US"/>
            </w:rPr>
            <w:fldChar w:fldCharType="separate"/>
          </w:r>
          <w:r w:rsidR="00E128A4">
            <w:rPr>
              <w:lang w:val="en-US"/>
            </w:rPr>
            <w:t>(Hevner, 2007)</w:t>
          </w:r>
          <w:r>
            <w:rPr>
              <w:lang w:val="en-US"/>
            </w:rPr>
            <w:fldChar w:fldCharType="end"/>
          </w:r>
        </w:sdtContent>
      </w:sdt>
      <w:r>
        <w:rPr>
          <w:lang w:val="en-US"/>
        </w:rPr>
        <w:t xml:space="preserve"> </w:t>
      </w:r>
    </w:p>
    <w:p w14:paraId="7D7956A1" w14:textId="72735387" w:rsidR="000938E9" w:rsidRDefault="00175C3E" w:rsidP="00FA1424">
      <w:pPr>
        <w:rPr>
          <w:lang w:val="en-US"/>
        </w:rPr>
      </w:pPr>
      <w:r>
        <w:rPr>
          <w:lang w:val="en-US"/>
        </w:rPr>
        <w:t xml:space="preserve">The artifact is the eventual product of the academic work using DSR. Since its first publication in 2004, DSR has found application in a wide variety of fields that surpasses conventional engineering and computer science. This means that the term “artifact” has a broad definition and is consequently hard to delimit. Generally, an artifact means anything that emerges from </w:t>
      </w:r>
      <w:r w:rsidR="007F330A">
        <w:rPr>
          <w:lang w:val="en-US"/>
        </w:rPr>
        <w:t>d</w:t>
      </w:r>
      <w:r>
        <w:rPr>
          <w:lang w:val="en-US"/>
        </w:rPr>
        <w:t xml:space="preserve">esign </w:t>
      </w:r>
      <w:r w:rsidR="007F330A">
        <w:rPr>
          <w:lang w:val="en-US"/>
        </w:rPr>
        <w:t>s</w:t>
      </w:r>
      <w:r>
        <w:rPr>
          <w:lang w:val="en-US"/>
        </w:rPr>
        <w:t xml:space="preserve">cience </w:t>
      </w:r>
      <w:r w:rsidR="007F330A">
        <w:rPr>
          <w:lang w:val="en-US"/>
        </w:rPr>
        <w:t>r</w:t>
      </w:r>
      <w:r>
        <w:rPr>
          <w:lang w:val="en-US"/>
        </w:rPr>
        <w:t xml:space="preserve">esearch. It could range from a theoretical model that was derived from other academic work, to a physical prototype or a production-ready software system. </w:t>
      </w:r>
    </w:p>
    <w:p w14:paraId="3E1E4C6E" w14:textId="36705CCD" w:rsidR="008D2FC3" w:rsidRDefault="00175C3E" w:rsidP="00FA1424">
      <w:pPr>
        <w:rPr>
          <w:lang w:val="en-US"/>
        </w:rPr>
      </w:pPr>
      <w:r>
        <w:rPr>
          <w:lang w:val="en-US"/>
        </w:rPr>
        <w:t>The goal of DSR is to create an innovative artifact, which</w:t>
      </w:r>
      <w:r w:rsidR="00CD1774">
        <w:rPr>
          <w:lang w:val="en-US"/>
        </w:rPr>
        <w:t xml:space="preserve"> incorporates</w:t>
      </w:r>
      <w:r>
        <w:rPr>
          <w:lang w:val="en-US"/>
        </w:rPr>
        <w:t xml:space="preserve"> both theoretical-scientific, as well as the practical-environmental (e.g. business) aspects in</w:t>
      </w:r>
      <w:r w:rsidR="00CD1774">
        <w:rPr>
          <w:lang w:val="en-US"/>
        </w:rPr>
        <w:t>to</w:t>
      </w:r>
      <w:r>
        <w:rPr>
          <w:lang w:val="en-US"/>
        </w:rPr>
        <w:t xml:space="preserve"> its design. The iteration through the three cycles creates a mutual feedback-loop between the artifact and the science and business environment. </w:t>
      </w:r>
      <w:sdt>
        <w:sdtPr>
          <w:rPr>
            <w:lang w:val="en-US"/>
          </w:rPr>
          <w:alias w:val="To edit, see citavi.com/edit"/>
          <w:tag w:val="CitaviPlaceholder#9d143756-1002-4a99-9226-7b34ca3005c6"/>
          <w:id w:val="-1597253109"/>
          <w:placeholder>
            <w:docPart w:val="F6FE4F4CBA3B43B2BE325C673D0B1181"/>
          </w:placeholder>
        </w:sdtPr>
        <w:sdtEndPr/>
        <w:sdtContent>
          <w:r>
            <w:rPr>
              <w:lang w:val="en-US"/>
            </w:rPr>
            <w:fldChar w:fldCharType="begin"/>
          </w:r>
          <w:r>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ZmNmNzhiLTZkMjQtNDdlNy1iZjExLWM3NjZlY2ZlM2ZhMi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ZDE0Mzc1Ni0xMDAyLTRhOTktOTIyNi03YjM0Y2EzMDA1YzYiLCJUZXh0IjoiKEhldm5lciBldCBhbC4sIDIwMDQpIiwiV0FJVmVyc2lvbiI6IjYuMTIuMC4wIn0=}</w:instrText>
          </w:r>
          <w:r>
            <w:rPr>
              <w:lang w:val="en-US"/>
            </w:rPr>
            <w:fldChar w:fldCharType="separate"/>
          </w:r>
          <w:r w:rsidR="00E128A4">
            <w:rPr>
              <w:lang w:val="en-US"/>
            </w:rPr>
            <w:t>(Hevner et al., 2004)</w:t>
          </w:r>
          <w:r>
            <w:rPr>
              <w:lang w:val="en-US"/>
            </w:rPr>
            <w:fldChar w:fldCharType="end"/>
          </w:r>
        </w:sdtContent>
      </w:sdt>
      <w:r>
        <w:rPr>
          <w:lang w:val="en-US"/>
        </w:rPr>
        <w:t xml:space="preserve"> The result is an artifact, which is attuned to the business needs of an enterprise, while also holding scientific value and enriching the academic field with new insights and findings. </w:t>
      </w:r>
    </w:p>
    <w:p w14:paraId="4FA6F079" w14:textId="0BD9E7F6" w:rsidR="00CF28A4" w:rsidRDefault="00175C3E" w:rsidP="00FA1424">
      <w:pPr>
        <w:rPr>
          <w:lang w:val="en-US"/>
        </w:rPr>
      </w:pPr>
      <w:r>
        <w:rPr>
          <w:lang w:val="en-US"/>
        </w:rPr>
        <w:t xml:space="preserve">In the following, the three cycles will be elaborated in </w:t>
      </w:r>
      <w:r w:rsidR="00132B6B">
        <w:rPr>
          <w:lang w:val="en-US"/>
        </w:rPr>
        <w:t xml:space="preserve">more </w:t>
      </w:r>
      <w:r>
        <w:rPr>
          <w:lang w:val="en-US"/>
        </w:rPr>
        <w:t>detail.</w:t>
      </w:r>
    </w:p>
    <w:p w14:paraId="7183F1ED" w14:textId="77777777" w:rsidR="00CF28A4" w:rsidRDefault="00CF28A4" w:rsidP="00FA1424">
      <w:pPr>
        <w:rPr>
          <w:lang w:val="en-US"/>
        </w:rPr>
      </w:pPr>
    </w:p>
    <w:p w14:paraId="1984F2D7" w14:textId="137BA6F2" w:rsidR="00175C3E" w:rsidRDefault="00175C3E" w:rsidP="006634CE">
      <w:pPr>
        <w:pStyle w:val="Listenabsatz"/>
        <w:numPr>
          <w:ilvl w:val="0"/>
          <w:numId w:val="17"/>
        </w:numPr>
        <w:rPr>
          <w:lang w:val="en-US"/>
        </w:rPr>
      </w:pPr>
      <w:r w:rsidRPr="00FA1424">
        <w:rPr>
          <w:b/>
          <w:lang w:val="en-US"/>
        </w:rPr>
        <w:lastRenderedPageBreak/>
        <w:t>The relevance cycle</w:t>
      </w:r>
      <w:r w:rsidRPr="00FA1424">
        <w:rPr>
          <w:lang w:val="en-US"/>
        </w:rPr>
        <w:t>:</w:t>
      </w:r>
      <w:r w:rsidR="00FA1424">
        <w:rPr>
          <w:lang w:val="en-US"/>
        </w:rPr>
        <w:t xml:space="preserve"> </w:t>
      </w:r>
      <w:r w:rsidRPr="00FA1424">
        <w:rPr>
          <w:lang w:val="en-US"/>
        </w:rPr>
        <w:t xml:space="preserve">The relevance cycle initiates the DSR process. In this cycle all requirements relevant to the artifact and the research are worked out. First, a problem is defined and opportunities and arguments are laid out supporting research to resolve the problem with an artifact. Since DSR has its roots in the enterprise sector, it is vital to map out and contextualize the environment this research takes place in, as it directly influences the design of the artifact. In order to evaluate the artifact, acceptance criteria need to be defined. This way a conclusion can be made whether the artifact succeeded in its goals to improve the environment or not. </w:t>
      </w:r>
      <w:sdt>
        <w:sdtPr>
          <w:rPr>
            <w:lang w:val="en-US"/>
          </w:rPr>
          <w:alias w:val="To edit, see citavi.com/edit"/>
          <w:tag w:val="CitaviPlaceholder#d751a2f7-e27f-4c30-8846-91f698649ed9"/>
          <w:id w:val="-1673797241"/>
          <w:placeholder>
            <w:docPart w:val="F6FE4F4CBA3B43B2BE325C673D0B1181"/>
          </w:placeholder>
        </w:sdtPr>
        <w:sdtEndPr/>
        <w:sdtContent>
          <w:r w:rsidRPr="00FA1424">
            <w:rPr>
              <w:lang w:val="en-US"/>
            </w:rPr>
            <w:fldChar w:fldCharType="begin"/>
          </w:r>
          <w:r w:rsidRPr="00FA142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ZmRkZDU2LTc2ODItNDVkYy1hYTIzLTVmMTdkYjExMjg3Yi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iBDaGF0dGVyamVlLCAyMDEwKSJ9XX0sIlRhZyI6IkNpdGF2aVBsYWNlaG9sZGVyI2Q3NTFhMmY3LWUyN2YtNGMzMC04ODQ2LTkxZjY5ODY0OWVkOSIsIlRleHQiOiIoSGV2bmVyICYgQ2hhdHRlcmplZSwgMjAxMCkiLCJXQUlWZXJzaW9uIjoiNi4xMi4wLjAifQ==}</w:instrText>
          </w:r>
          <w:r w:rsidRPr="00FA1424">
            <w:rPr>
              <w:lang w:val="en-US"/>
            </w:rPr>
            <w:fldChar w:fldCharType="separate"/>
          </w:r>
          <w:r w:rsidR="00E128A4">
            <w:rPr>
              <w:lang w:val="en-US"/>
            </w:rPr>
            <w:t>(Hevner &amp; Chatterjee, 2010)</w:t>
          </w:r>
          <w:r w:rsidRPr="00FA1424">
            <w:rPr>
              <w:lang w:val="en-US"/>
            </w:rPr>
            <w:fldChar w:fldCharType="end"/>
          </w:r>
        </w:sdtContent>
      </w:sdt>
      <w:r w:rsidRPr="00FA1424">
        <w:rPr>
          <w:lang w:val="en-US"/>
        </w:rPr>
        <w:t xml:space="preserve"> In this work the results of the relevance cycle are to be found in the introduction of this paper. </w:t>
      </w:r>
    </w:p>
    <w:p w14:paraId="1CD741FF" w14:textId="77777777" w:rsidR="002835F3" w:rsidRPr="00FA1424" w:rsidRDefault="002835F3" w:rsidP="002835F3">
      <w:pPr>
        <w:pStyle w:val="Listenabsatz"/>
        <w:rPr>
          <w:lang w:val="en-US"/>
        </w:rPr>
      </w:pPr>
    </w:p>
    <w:p w14:paraId="64A19872" w14:textId="046DC178" w:rsidR="00175C3E" w:rsidRDefault="00175C3E" w:rsidP="006634CE">
      <w:pPr>
        <w:pStyle w:val="Listenabsatz"/>
        <w:numPr>
          <w:ilvl w:val="0"/>
          <w:numId w:val="17"/>
        </w:numPr>
        <w:rPr>
          <w:lang w:val="en-US"/>
        </w:rPr>
      </w:pPr>
      <w:r w:rsidRPr="0026717E">
        <w:rPr>
          <w:b/>
          <w:lang w:val="en-US"/>
        </w:rPr>
        <w:t>The rigor cycle</w:t>
      </w:r>
      <w:r w:rsidRPr="0026717E">
        <w:rPr>
          <w:lang w:val="en-US"/>
        </w:rPr>
        <w:t>:</w:t>
      </w:r>
      <w:r w:rsidR="0026717E">
        <w:rPr>
          <w:lang w:val="en-US"/>
        </w:rPr>
        <w:t xml:space="preserve"> </w:t>
      </w:r>
      <w:r w:rsidRPr="0026717E">
        <w:rPr>
          <w:lang w:val="en-US"/>
        </w:rPr>
        <w:t xml:space="preserve">Following the relevance cycle, comes the rigor cycle. While the relevance cycle establishes the requirements for the project, the rigor cycle introduces the methods, drawn from scientific literature, used to create the artifact. </w:t>
      </w:r>
      <w:sdt>
        <w:sdtPr>
          <w:rPr>
            <w:lang w:val="en-US"/>
          </w:rPr>
          <w:alias w:val="To edit, see citavi.com/edit"/>
          <w:tag w:val="CitaviPlaceholder#f8131e2d-9375-48e2-ab8c-c7f98b999d43"/>
          <w:id w:val="930393478"/>
          <w:placeholder>
            <w:docPart w:val="F6FE4F4CBA3B43B2BE325C673D0B1181"/>
          </w:placeholder>
        </w:sdtPr>
        <w:sdtEndPr/>
        <w:sdtContent>
          <w:r w:rsidRPr="0026717E">
            <w:rPr>
              <w:lang w:val="en-US"/>
            </w:rPr>
            <w:fldChar w:fldCharType="begin"/>
          </w:r>
          <w:r w:rsidRPr="0026717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2NzgyODc1LWU0YjktNDY0NS05ZDI1LTZlN2JiYWQwZTFlOC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NmODEzMWUyZC05Mzc1LTQ4ZTItYWI4Yy1jN2Y5OGI5OTlkNDMiLCJUZXh0IjoiKEhldm5lciAmwqBDaGF0dGVyamVlLCAyMDEwKSIsIldBSVZlcnNpb24iOiI2LjEyLjAuMCJ9}</w:instrText>
          </w:r>
          <w:r w:rsidRPr="0026717E">
            <w:rPr>
              <w:lang w:val="en-US"/>
            </w:rPr>
            <w:fldChar w:fldCharType="separate"/>
          </w:r>
          <w:r w:rsidR="00E128A4">
            <w:rPr>
              <w:lang w:val="en-US"/>
            </w:rPr>
            <w:t>(Hevner &amp; Chatterjee, 2010)</w:t>
          </w:r>
          <w:r w:rsidRPr="0026717E">
            <w:rPr>
              <w:lang w:val="en-US"/>
            </w:rPr>
            <w:fldChar w:fldCharType="end"/>
          </w:r>
        </w:sdtContent>
      </w:sdt>
      <w:r w:rsidRPr="0026717E">
        <w:rPr>
          <w:lang w:val="en-US"/>
        </w:rPr>
        <w:t xml:space="preserve"> This so called </w:t>
      </w:r>
      <w:r w:rsidRPr="0026717E">
        <w:rPr>
          <w:i/>
          <w:lang w:val="en-US"/>
        </w:rPr>
        <w:t>knowledge base</w:t>
      </w:r>
      <w:r w:rsidRPr="0026717E">
        <w:rPr>
          <w:lang w:val="en-US"/>
        </w:rPr>
        <w:t xml:space="preserve"> consists of engineering methods and scientific theories and sets the foundation from which the artifact will be designed and built from. A thorough rigor cycle ensures that the artifact is grounded on state-of-the-art literature from the academic field. This establishes the connection to other scientific contributions and thus sets it apart from routine designs and routine design processes. </w:t>
      </w:r>
      <w:sdt>
        <w:sdtPr>
          <w:rPr>
            <w:lang w:val="en-US"/>
          </w:rPr>
          <w:alias w:val="To edit, see citavi.com/edit"/>
          <w:tag w:val="CitaviPlaceholder#048014a7-80cc-4254-a23e-00cb6fe88ea3"/>
          <w:id w:val="-456725086"/>
          <w:placeholder>
            <w:docPart w:val="F6FE4F4CBA3B43B2BE325C673D0B1181"/>
          </w:placeholder>
        </w:sdtPr>
        <w:sdtEndPr/>
        <w:sdtContent>
          <w:r w:rsidRPr="0026717E">
            <w:rPr>
              <w:lang w:val="en-US"/>
            </w:rPr>
            <w:fldChar w:fldCharType="begin"/>
          </w:r>
          <w:r w:rsidRPr="0026717E">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NjUwYjcwLTM2NmMtNGFiMC1hM2ZiLTIxOTQ1MDgyZDAw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wNDgwMTRhNy04MGNjLTQyNTQtYTIzZS0wMGNiNmZlODhlYTMiLCJUZXh0IjoiKEhldm5lciAmwqBDaGF0dGVyamVlLCAyMDEwKSIsIldBSVZlcnNpb24iOiI2LjEyLjAuMCJ9}</w:instrText>
          </w:r>
          <w:r w:rsidRPr="0026717E">
            <w:rPr>
              <w:lang w:val="en-US"/>
            </w:rPr>
            <w:fldChar w:fldCharType="separate"/>
          </w:r>
          <w:r w:rsidR="00E128A4">
            <w:rPr>
              <w:lang w:val="en-US"/>
            </w:rPr>
            <w:t>(Hevner &amp; Chatterjee, 2010)</w:t>
          </w:r>
          <w:r w:rsidRPr="0026717E">
            <w:rPr>
              <w:lang w:val="en-US"/>
            </w:rPr>
            <w:fldChar w:fldCharType="end"/>
          </w:r>
        </w:sdtContent>
      </w:sdt>
      <w:r w:rsidRPr="0026717E">
        <w:rPr>
          <w:lang w:val="en-US"/>
        </w:rPr>
        <w:t xml:space="preserve"> The rigor cycle gives the artifact the scientific weight it requires to be acknowledged as an academic contribution, consequently it is vital that the design of the artifact draws sufficiently from the knowledge base of the rigor cycle.</w:t>
      </w:r>
      <w:r w:rsidR="00883217">
        <w:rPr>
          <w:lang w:val="en-US"/>
        </w:rPr>
        <w:t xml:space="preserve"> The knowledge base is referenced in the State of Research</w:t>
      </w:r>
      <w:r w:rsidR="00B37B57">
        <w:rPr>
          <w:lang w:val="en-US"/>
        </w:rPr>
        <w:t xml:space="preserve"> of this paper</w:t>
      </w:r>
    </w:p>
    <w:p w14:paraId="5B9DE062" w14:textId="77777777" w:rsidR="002835F3" w:rsidRPr="0026717E" w:rsidRDefault="002835F3" w:rsidP="002835F3">
      <w:pPr>
        <w:pStyle w:val="Listenabsatz"/>
        <w:rPr>
          <w:lang w:val="en-US"/>
        </w:rPr>
      </w:pPr>
    </w:p>
    <w:p w14:paraId="311448EE" w14:textId="2E8E819F" w:rsidR="00084229" w:rsidRDefault="00175C3E" w:rsidP="006634CE">
      <w:pPr>
        <w:pStyle w:val="Listenabsatz"/>
        <w:numPr>
          <w:ilvl w:val="0"/>
          <w:numId w:val="17"/>
        </w:numPr>
        <w:rPr>
          <w:lang w:val="en-US"/>
        </w:rPr>
      </w:pPr>
      <w:r w:rsidRPr="0091308C">
        <w:rPr>
          <w:b/>
          <w:lang w:val="en-US"/>
        </w:rPr>
        <w:t>The design cycle</w:t>
      </w:r>
      <w:r w:rsidRPr="0026717E">
        <w:rPr>
          <w:lang w:val="en-US"/>
        </w:rPr>
        <w:t>:</w:t>
      </w:r>
      <w:r w:rsidR="0091308C">
        <w:rPr>
          <w:lang w:val="en-US"/>
        </w:rPr>
        <w:t xml:space="preserve"> </w:t>
      </w:r>
      <w:r w:rsidRPr="0091308C">
        <w:rPr>
          <w:lang w:val="en-US"/>
        </w:rPr>
        <w:t>“</w:t>
      </w:r>
      <w:r w:rsidRPr="0091308C">
        <w:rPr>
          <w:i/>
          <w:iCs/>
          <w:lang w:val="en-US"/>
        </w:rPr>
        <w:t>The internal design cycle is the heart of any design science research project.</w:t>
      </w:r>
      <w:r w:rsidRPr="0091308C">
        <w:rPr>
          <w:lang w:val="en-US"/>
        </w:rPr>
        <w:t xml:space="preserve">” </w:t>
      </w:r>
      <w:sdt>
        <w:sdtPr>
          <w:rPr>
            <w:lang w:val="en-US"/>
          </w:rPr>
          <w:alias w:val="To edit, see citavi.com/edit"/>
          <w:tag w:val="CitaviPlaceholder#94cefcf9-30b5-4ee2-bd0c-c2dd404b6065"/>
          <w:id w:val="-1994941019"/>
          <w:placeholder>
            <w:docPart w:val="F6FE4F4CBA3B43B2BE325C673D0B1181"/>
          </w:placeholder>
        </w:sdtPr>
        <w:sdtEndPr/>
        <w:sdtContent>
          <w:r w:rsidRPr="0091308C">
            <w:rPr>
              <w:lang w:val="en-US"/>
            </w:rPr>
            <w:fldChar w:fldCharType="begin"/>
          </w:r>
          <w:r w:rsidRPr="0091308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3NTgyYTEyLTY5MjUtNGJiZC1iYTk4LWVmZjRjMTk5YjQ2ZS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5NGNlZmNmOS0zMGI1LTRlZTItYmQwYy1jMmRkNDA0YjYwNjUiLCJUZXh0IjoiKEhldm5lciAmwqBDaGF0dGVyamVlLCAyMDEwKSIsIldBSVZlcnNpb24iOiI2LjEyLjAuMCJ9}</w:instrText>
          </w:r>
          <w:r w:rsidRPr="0091308C">
            <w:rPr>
              <w:lang w:val="en-US"/>
            </w:rPr>
            <w:fldChar w:fldCharType="separate"/>
          </w:r>
          <w:r w:rsidR="00E128A4">
            <w:rPr>
              <w:lang w:val="en-US"/>
            </w:rPr>
            <w:t>(Hevner &amp; Chatterjee, 2010)</w:t>
          </w:r>
          <w:r w:rsidRPr="0091308C">
            <w:rPr>
              <w:lang w:val="en-US"/>
            </w:rPr>
            <w:fldChar w:fldCharType="end"/>
          </w:r>
        </w:sdtContent>
      </w:sdt>
      <w:r w:rsidRPr="0091308C">
        <w:rPr>
          <w:lang w:val="en-US"/>
        </w:rPr>
        <w:t xml:space="preserve"> The design cycle is the culmination of the relevance and the rigor cycle. The information acquired from the two prior cycles will now be deployed to design and implement the artifact. Hevner points out that it is not possible to retain both maximum relevance and rigor simultaneously, thus a balance between both need to be struck. </w:t>
      </w:r>
      <w:sdt>
        <w:sdtPr>
          <w:rPr>
            <w:lang w:val="en-US"/>
          </w:rPr>
          <w:alias w:val="To edit, see citavi.com/edit"/>
          <w:tag w:val="CitaviPlaceholder#6a7d2dde-b343-4715-aa43-13bad87d262a"/>
          <w:id w:val="104776940"/>
          <w:placeholder>
            <w:docPart w:val="F6FE4F4CBA3B43B2BE325C673D0B1181"/>
          </w:placeholder>
        </w:sdtPr>
        <w:sdtEndPr/>
        <w:sdtContent>
          <w:r w:rsidRPr="0091308C">
            <w:rPr>
              <w:lang w:val="en-US"/>
            </w:rPr>
            <w:fldChar w:fldCharType="begin"/>
          </w:r>
          <w:r w:rsidRPr="0091308C">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wNy85NzgtMS00NDE5LTU2NTMtOCIsIlVyaVN0cmluZyI6Imh0dHBzOi8vZG9pLm9yZy8xMC4xMDA3Lzk3OC0xLTQ0MTktNTY1My04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}</w:instrText>
          </w:r>
          <w:r w:rsidRPr="0091308C">
            <w:rPr>
              <w:lang w:val="en-US"/>
            </w:rPr>
            <w:fldChar w:fldCharType="separate"/>
          </w:r>
          <w:r w:rsidR="00E128A4">
            <w:rPr>
              <w:lang w:val="en-US"/>
            </w:rPr>
            <w:t>(Hevner &amp; Chatterjee, 2010)</w:t>
          </w:r>
          <w:r w:rsidRPr="0091308C">
            <w:rPr>
              <w:lang w:val="en-US"/>
            </w:rPr>
            <w:fldChar w:fldCharType="end"/>
          </w:r>
        </w:sdtContent>
      </w:sdt>
      <w:r w:rsidRPr="0091308C">
        <w:rPr>
          <w:lang w:val="en-US"/>
        </w:rPr>
        <w:t xml:space="preserve"> In the context of the design cycle the rigor represents the actual construction of the artifact, meaning the implementation of the knowledge base gained from the rigor cycle. In opposition to the rigor stands the relevance. The relevance represents all the requirements and evaluation criteria that were specified in the relevance cycle. The discrepancy between the relevance and the rigor gets resolved by the artifact, which is the bridge between both and thus constitutes the business and scientific contribution.</w:t>
      </w:r>
      <w:r w:rsidR="00B37B57">
        <w:rPr>
          <w:lang w:val="en-US"/>
        </w:rPr>
        <w:t xml:space="preserve"> The design cycle is documented in the Artifact design chapter of this paper</w:t>
      </w:r>
      <w:r w:rsidR="00862088">
        <w:rPr>
          <w:lang w:val="en-US"/>
        </w:rPr>
        <w:t>.</w:t>
      </w:r>
    </w:p>
    <w:p w14:paraId="5F32A8CF" w14:textId="07AF1C52" w:rsidR="00D458F4" w:rsidRDefault="00E21527" w:rsidP="00D15297">
      <w:pPr>
        <w:rPr>
          <w:lang w:val="en-US"/>
        </w:rPr>
      </w:pPr>
      <w:r>
        <w:rPr>
          <w:lang w:val="en-US"/>
        </w:rPr>
        <w:t>DSR is a non-linear process. With progression of the research project, the relevance, rigor</w:t>
      </w:r>
      <w:r w:rsidR="004514D2">
        <w:rPr>
          <w:lang w:val="en-US"/>
        </w:rPr>
        <w:t xml:space="preserve">, and design cycle can change as new insights are garnered. Through iterative cycles </w:t>
      </w:r>
      <w:r w:rsidR="00243864">
        <w:rPr>
          <w:lang w:val="en-US"/>
        </w:rPr>
        <w:t>Hevner’s DSR methodology accounts for the often unpredictable nature of the artifact creation process.</w:t>
      </w:r>
      <w:r w:rsidR="00D710D3">
        <w:rPr>
          <w:lang w:val="en-US"/>
        </w:rPr>
        <w:t xml:space="preserve"> Should either </w:t>
      </w:r>
      <w:r w:rsidR="00184999">
        <w:rPr>
          <w:lang w:val="en-US"/>
        </w:rPr>
        <w:t xml:space="preserve">parts of the relevance, rigor or design fall out of </w:t>
      </w:r>
      <w:r w:rsidR="00184999">
        <w:rPr>
          <w:lang w:val="en-US"/>
        </w:rPr>
        <w:lastRenderedPageBreak/>
        <w:t xml:space="preserve">line with the current state of the </w:t>
      </w:r>
      <w:r w:rsidR="00640A10">
        <w:rPr>
          <w:lang w:val="en-US"/>
        </w:rPr>
        <w:t>project, it needs to be updated by reiteration.</w:t>
      </w:r>
      <w:r w:rsidR="00D458F4">
        <w:rPr>
          <w:lang w:val="en-US"/>
        </w:rPr>
        <w:t xml:space="preserve"> </w:t>
      </w:r>
      <w:sdt>
        <w:sdtPr>
          <w:rPr>
            <w:lang w:val="en-US"/>
          </w:rPr>
          <w:alias w:val="To edit, see citavi.com/edit"/>
          <w:tag w:val="CitaviPlaceholder#9b03dffe-c5ed-43f6-92dc-0c8e3b8105f0"/>
          <w:id w:val="-1820107131"/>
          <w:placeholder>
            <w:docPart w:val="DefaultPlaceholder_-1854013440"/>
          </w:placeholder>
        </w:sdtPr>
        <w:sdtEndPr/>
        <w:sdtContent>
          <w:r w:rsidR="00D458F4">
            <w:rPr>
              <w:lang w:val="en-US"/>
            </w:rPr>
            <w:fldChar w:fldCharType="begin"/>
          </w:r>
          <w:r w:rsidR="00D458F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3NWRmMmI5LTZmNjMtNGZjMi1hZDU1LTIyMmI2MzYwMmRhZSIsIlJhbmdlTGVuZ3RoIjoyMSwiUmVmZXJlbmNlSWQiOiIwZGFhZmEzMy1kNzJhLTQwNDItYmVhZC04OWRiNDBkN2VjNzA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IzMDcvMjUxNDg2MjUiLCJVcmlTdHJpbmciOiJodHRwczovL2RvaS5vcmcvMTAuMjMwNy8yNTE0ODYyN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}</w:instrText>
          </w:r>
          <w:r w:rsidR="00D458F4">
            <w:rPr>
              <w:lang w:val="en-US"/>
            </w:rPr>
            <w:fldChar w:fldCharType="separate"/>
          </w:r>
          <w:r w:rsidR="00E128A4">
            <w:rPr>
              <w:lang w:val="en-US"/>
            </w:rPr>
            <w:t>(Hevner et al., 2004)</w:t>
          </w:r>
          <w:r w:rsidR="00D458F4">
            <w:rPr>
              <w:lang w:val="en-US"/>
            </w:rPr>
            <w:fldChar w:fldCharType="end"/>
          </w:r>
        </w:sdtContent>
      </w:sdt>
    </w:p>
    <w:p w14:paraId="2E8120EE" w14:textId="6A4DB9CB" w:rsidR="00CF28A4" w:rsidRDefault="00D458F4" w:rsidP="00D15297">
      <w:pPr>
        <w:rPr>
          <w:lang w:val="en-US"/>
        </w:rPr>
      </w:pPr>
      <w:r>
        <w:rPr>
          <w:lang w:val="en-US"/>
        </w:rPr>
        <w:t xml:space="preserve">Once </w:t>
      </w:r>
      <w:r w:rsidR="00B20466">
        <w:rPr>
          <w:lang w:val="en-US"/>
        </w:rPr>
        <w:t xml:space="preserve">the research is conducted and the artifact is created </w:t>
      </w:r>
      <w:r w:rsidR="004113BC">
        <w:rPr>
          <w:lang w:val="en-US"/>
        </w:rPr>
        <w:t xml:space="preserve">it </w:t>
      </w:r>
      <w:r w:rsidR="00C83508">
        <w:rPr>
          <w:lang w:val="en-US"/>
        </w:rPr>
        <w:t>itself becomes part of the knowledge base</w:t>
      </w:r>
      <w:r w:rsidR="006540CC">
        <w:rPr>
          <w:lang w:val="en-US"/>
        </w:rPr>
        <w:t xml:space="preserve">, whose insights can </w:t>
      </w:r>
      <w:r w:rsidR="002F088D">
        <w:rPr>
          <w:lang w:val="en-US"/>
        </w:rPr>
        <w:t xml:space="preserve">now </w:t>
      </w:r>
      <w:r w:rsidR="006540CC">
        <w:rPr>
          <w:lang w:val="en-US"/>
        </w:rPr>
        <w:t xml:space="preserve">be used </w:t>
      </w:r>
      <w:r w:rsidR="002F088D">
        <w:rPr>
          <w:lang w:val="en-US"/>
        </w:rPr>
        <w:t>for other research projects.</w:t>
      </w:r>
      <w:r w:rsidR="00CF28A4">
        <w:rPr>
          <w:lang w:val="en-US"/>
        </w:rPr>
        <w:br w:type="page"/>
      </w:r>
    </w:p>
    <w:p w14:paraId="4A958045" w14:textId="77777777" w:rsidR="00CF28A4" w:rsidRPr="00CF28A4" w:rsidRDefault="00CF28A4" w:rsidP="00CF28A4">
      <w:pPr>
        <w:rPr>
          <w:lang w:val="en-US"/>
        </w:rPr>
      </w:pPr>
    </w:p>
    <w:p w14:paraId="4AEB0AE5" w14:textId="1CA73D9E" w:rsidR="00284FA6" w:rsidRPr="00721A18" w:rsidRDefault="001946A1" w:rsidP="001946A1">
      <w:pPr>
        <w:pStyle w:val="berschrift2"/>
        <w:rPr>
          <w:lang w:val="en-US"/>
        </w:rPr>
      </w:pPr>
      <w:r w:rsidRPr="00721A18">
        <w:rPr>
          <w:lang w:val="en-US"/>
        </w:rPr>
        <w:t>Recommender Systems</w:t>
      </w:r>
      <w:bookmarkEnd w:id="11"/>
    </w:p>
    <w:p w14:paraId="4AEB0AE6" w14:textId="77777777" w:rsidR="00284FA6" w:rsidRPr="00721A18" w:rsidRDefault="00284FA6">
      <w:pPr>
        <w:rPr>
          <w:lang w:val="en-US"/>
        </w:rPr>
      </w:pPr>
      <w:r w:rsidRPr="00721A18">
        <w:rPr>
          <w:lang w:val="en-US"/>
        </w:rPr>
        <w:t xml:space="preserve">Die Idee, eine spezielle Word-Dokumentvorlage zum Schreiben von </w:t>
      </w:r>
      <w:r w:rsidR="00583AA1" w:rsidRPr="00721A18">
        <w:rPr>
          <w:lang w:val="en-US"/>
        </w:rPr>
        <w:t>Abschlussarbeiten</w:t>
      </w:r>
      <w:r w:rsidRPr="00721A18">
        <w:rPr>
          <w:lang w:val="en-US"/>
        </w:rPr>
        <w:t xml:space="preserve"> und anderen wissenschaftlichen Arbeiten zu entwickeln, ist zwar naheliegend, doch ist eine Internet-Recherche nach einschlägigen Lösungen wenig ergiebig. Der Stand der Technik lässt sich folgendermaßen beschreiben:</w:t>
      </w:r>
    </w:p>
    <w:p w14:paraId="4AEB0AE7" w14:textId="77777777" w:rsidR="00284FA6" w:rsidRPr="00721A18" w:rsidRDefault="00284FA6" w:rsidP="006634CE">
      <w:pPr>
        <w:numPr>
          <w:ilvl w:val="0"/>
          <w:numId w:val="12"/>
        </w:numPr>
        <w:rPr>
          <w:lang w:val="en-US"/>
        </w:rPr>
      </w:pPr>
      <w:r w:rsidRPr="00721A18">
        <w:rPr>
          <w:lang w:val="en-US"/>
        </w:rPr>
        <w:t>Relativ häufig sind Anleitungen</w:t>
      </w:r>
      <w:r w:rsidRPr="00721A18">
        <w:rPr>
          <w:lang w:val="en-US"/>
        </w:rPr>
        <w:fldChar w:fldCharType="begin"/>
      </w:r>
      <w:r w:rsidRPr="00721A18">
        <w:rPr>
          <w:lang w:val="en-US"/>
        </w:rPr>
        <w:instrText xml:space="preserve"> XE "Anleitungen" </w:instrText>
      </w:r>
      <w:r w:rsidRPr="00721A18">
        <w:rPr>
          <w:lang w:val="en-US"/>
        </w:rPr>
        <w:fldChar w:fldCharType="end"/>
      </w:r>
      <w:r w:rsidRPr="00721A18">
        <w:rPr>
          <w:lang w:val="en-US"/>
        </w:rPr>
        <w:t xml:space="preserve"> zum Schreiben von Doktorarbeiten, vor allem im angelsächsischen Raum (Phillips/Pugh 1994; Wolfe 2000). Diese Anleitungen beziehen sich jedoch mehr auf die Inhalte als auf die äußere Form einer wissenschaftlichen Arbeit.</w:t>
      </w:r>
    </w:p>
    <w:p w14:paraId="4AEB0AE8" w14:textId="77777777" w:rsidR="00284FA6" w:rsidRPr="00721A18" w:rsidRDefault="00284FA6" w:rsidP="006634CE">
      <w:pPr>
        <w:numPr>
          <w:ilvl w:val="0"/>
          <w:numId w:val="12"/>
        </w:numPr>
        <w:rPr>
          <w:lang w:val="en-US"/>
        </w:rPr>
      </w:pPr>
      <w:r w:rsidRPr="00721A18">
        <w:rPr>
          <w:lang w:val="en-US"/>
        </w:rPr>
        <w:t>Meist werden die Vorgaben</w:t>
      </w:r>
      <w:r w:rsidRPr="00721A18">
        <w:rPr>
          <w:lang w:val="en-US"/>
        </w:rPr>
        <w:fldChar w:fldCharType="begin"/>
      </w:r>
      <w:r w:rsidRPr="00721A18">
        <w:rPr>
          <w:lang w:val="en-US"/>
        </w:rPr>
        <w:instrText xml:space="preserve"> XE "Vorgaben" </w:instrText>
      </w:r>
      <w:r w:rsidRPr="00721A18">
        <w:rPr>
          <w:lang w:val="en-US"/>
        </w:rPr>
        <w:fldChar w:fldCharType="end"/>
      </w:r>
      <w:r w:rsidRPr="00721A18">
        <w:rPr>
          <w:lang w:val="en-US"/>
        </w:rPr>
        <w:t xml:space="preserve"> für die Formatierung von </w:t>
      </w:r>
      <w:r w:rsidR="00583AA1" w:rsidRPr="00721A18">
        <w:rPr>
          <w:lang w:val="en-US"/>
        </w:rPr>
        <w:t>Abschlussarbeiten</w:t>
      </w:r>
      <w:r w:rsidRPr="00721A18">
        <w:rPr>
          <w:lang w:val="en-US"/>
        </w:rPr>
        <w:t xml:space="preserve"> in Form von Richtlinien verbal beschrieben (z.B. HBI 1999). Eine Hilfestellung für die Umsetzung solcher Vorgaben mit Hilfe des in den meisten Hochschulen gängigen Textverarbeitungssystems Microsoft Word wird dabei jedoch nicht angeboten.</w:t>
      </w:r>
    </w:p>
    <w:p w14:paraId="4AEB0AE9" w14:textId="77777777" w:rsidR="00284FA6" w:rsidRPr="00721A18" w:rsidRDefault="00284FA6" w:rsidP="006634CE">
      <w:pPr>
        <w:numPr>
          <w:ilvl w:val="0"/>
          <w:numId w:val="12"/>
        </w:numPr>
        <w:rPr>
          <w:lang w:val="en-US"/>
        </w:rPr>
      </w:pPr>
      <w:r w:rsidRPr="00721A18">
        <w:rPr>
          <w:lang w:val="en-US"/>
        </w:rPr>
        <w:t>Die vorhandenen von Microsoft für das Textverarbeitungssystem Word (Lambrich 1999) mitgelieferten Dokumentvorlagen</w:t>
      </w:r>
      <w:r w:rsidRPr="00721A18">
        <w:rPr>
          <w:lang w:val="en-US"/>
        </w:rPr>
        <w:fldChar w:fldCharType="begin"/>
      </w:r>
      <w:r w:rsidRPr="00721A18">
        <w:rPr>
          <w:lang w:val="en-US"/>
        </w:rPr>
        <w:instrText xml:space="preserve"> XE "Dokumentvorlage" </w:instrText>
      </w:r>
      <w:r w:rsidRPr="00721A18">
        <w:rPr>
          <w:lang w:val="en-US"/>
        </w:rPr>
        <w:fldChar w:fldCharType="end"/>
      </w:r>
      <w:r w:rsidRPr="00721A18">
        <w:rPr>
          <w:lang w:val="en-US"/>
        </w:rPr>
        <w:t xml:space="preserve"> sind nicht für wissenschaftliche Arbeiten konzipiert. Eine Recherche im Web erbrachte nur wenige Ansätze, eine spezielle Dokumentvorlage für wissenschaftliche Arbeiten zu entwickeln. So gibt es ein umfangreiches Projekt „Digitale Dissertationen“ an der Humboldt-Universität zu Berlin, in dessen Rahmen auch eine Dokumentvorlage („dissertation-97.dot“) entwickelt wurde, die allerdings in ihrer Komplexität über die hier präsentierte Lösung hinausgeht (Humboldt Universität zu Berlin 2000). Andere Dokumentvorlagen beziehen sich auf das Textverarbeitungssystem LaTeX, das an der HdM wenig gebräuchlich ist (siehe z.B. University of Alberta 2000).</w:t>
      </w:r>
    </w:p>
    <w:p w14:paraId="4AEB0AEA" w14:textId="77777777" w:rsidR="00284FA6" w:rsidRPr="00721A18" w:rsidRDefault="00284FA6">
      <w:pPr>
        <w:rPr>
          <w:lang w:val="en-US"/>
        </w:rPr>
      </w:pPr>
      <w:r w:rsidRPr="00721A18">
        <w:rPr>
          <w:lang w:val="en-US"/>
        </w:rPr>
        <w:t>Die durchgeführten Recherchen bestärkten daher den Autor bei seinem Ziel, eine einfach nutzbare Word-Dokumentvorlage für wissenschaftliche Arbeiten zu entwickeln.</w:t>
      </w:r>
    </w:p>
    <w:p w14:paraId="4AEB0C0B" w14:textId="1083833E" w:rsidR="00284FA6" w:rsidRPr="00721A18" w:rsidRDefault="00383561">
      <w:pPr>
        <w:pStyle w:val="berschrift1"/>
        <w:rPr>
          <w:lang w:val="en-US"/>
        </w:rPr>
      </w:pPr>
      <w:bookmarkStart w:id="12" w:name="_Toc104890734"/>
      <w:r w:rsidRPr="00721A18">
        <w:rPr>
          <w:lang w:val="en-US"/>
        </w:rPr>
        <w:lastRenderedPageBreak/>
        <w:t>Conclusion and Outlook</w:t>
      </w:r>
      <w:bookmarkEnd w:id="12"/>
    </w:p>
    <w:p w14:paraId="4AEB0C0C" w14:textId="77777777" w:rsidR="00284FA6" w:rsidRPr="00721A18" w:rsidRDefault="00284FA6">
      <w:pPr>
        <w:rPr>
          <w:lang w:val="en-US"/>
        </w:rPr>
      </w:pPr>
      <w:r w:rsidRPr="00721A18">
        <w:rPr>
          <w:lang w:val="en-US"/>
        </w:rPr>
        <w:t xml:space="preserve">Mit der hier vorgelegten Dokumentvorlage steht ein Werkzeug zur Verfügung, das es möglich macht, auf relativ einfache Weise die Textgestaltung für </w:t>
      </w:r>
      <w:r w:rsidR="00583AA1" w:rsidRPr="00721A18">
        <w:rPr>
          <w:lang w:val="en-US"/>
        </w:rPr>
        <w:t>Abschlussarbeiten</w:t>
      </w:r>
      <w:r w:rsidRPr="00721A18">
        <w:rPr>
          <w:lang w:val="en-US"/>
        </w:rPr>
        <w:t xml:space="preserve"> und andere wissenschaftliche Arbeiten zu automatisieren. Dies spart Arbeitszeit, Beratungsaufwand und erhöht zugleich die Qualität des Ergebnisses hinsichtlich formaler Kriterien.</w:t>
      </w:r>
    </w:p>
    <w:p w14:paraId="4AEB0C0D" w14:textId="77777777" w:rsidR="00284FA6" w:rsidRPr="00721A18" w:rsidRDefault="00284FA6">
      <w:pPr>
        <w:rPr>
          <w:lang w:val="en-US"/>
        </w:rPr>
      </w:pPr>
      <w:r w:rsidRPr="00721A18">
        <w:rPr>
          <w:lang w:val="en-US"/>
        </w:rPr>
        <w:t xml:space="preserve">Gleichzeitig unterstützt die Dokumentvorlage die Lehre in Fächern </w:t>
      </w:r>
      <w:r w:rsidRPr="00721A18">
        <w:rPr>
          <w:i/>
          <w:lang w:val="en-US"/>
        </w:rPr>
        <w:t>wie Arbeits-, Lern- und Präsentationstechniken</w:t>
      </w:r>
      <w:r w:rsidRPr="00721A18">
        <w:rPr>
          <w:lang w:val="en-US"/>
        </w:rPr>
        <w:t xml:space="preserve"> und </w:t>
      </w:r>
      <w:r w:rsidRPr="00721A18">
        <w:rPr>
          <w:i/>
          <w:lang w:val="en-US"/>
        </w:rPr>
        <w:t>Vorbereitung auf die Bachelor- bzw. Masterarbeit</w:t>
      </w:r>
      <w:r w:rsidRPr="00721A18">
        <w:rPr>
          <w:lang w:val="en-US"/>
        </w:rPr>
        <w:t>,</w:t>
      </w:r>
    </w:p>
    <w:p w14:paraId="4AEB0C0E" w14:textId="77777777" w:rsidR="00284FA6" w:rsidRPr="00721A18" w:rsidRDefault="00284FA6">
      <w:pPr>
        <w:rPr>
          <w:lang w:val="en-US"/>
        </w:rPr>
      </w:pPr>
      <w:r w:rsidRPr="00721A18">
        <w:rPr>
          <w:lang w:val="en-US"/>
        </w:rPr>
        <w:t xml:space="preserve">Die Dokumentvorlage wurde im Sommer 2000 in der vorliegenden grundlegend überarbeiteten Version zum ersten Mal hochschulweit benutzt, nachdem bereits die Vorgängerversion im Jahr 1999 für drei </w:t>
      </w:r>
      <w:r w:rsidR="00583AA1" w:rsidRPr="00721A18">
        <w:rPr>
          <w:lang w:val="en-US"/>
        </w:rPr>
        <w:t>Abschlussarbeiten</w:t>
      </w:r>
      <w:r w:rsidRPr="00721A18">
        <w:rPr>
          <w:lang w:val="en-US"/>
        </w:rPr>
        <w:t xml:space="preserve"> erfolgreich eingesetzt wurde.</w:t>
      </w:r>
    </w:p>
    <w:p w14:paraId="4AEB0C0F" w14:textId="77777777" w:rsidR="00284FA6" w:rsidRPr="00721A18" w:rsidRDefault="00284FA6">
      <w:pPr>
        <w:rPr>
          <w:lang w:val="en-US"/>
        </w:rPr>
      </w:pPr>
      <w:r w:rsidRPr="00721A18">
        <w:rPr>
          <w:lang w:val="en-US"/>
        </w:rPr>
        <w:t xml:space="preserve">Erweiterungen der Dokumentvorlage und der darin enthaltenen Anleitung zur Erstellung von </w:t>
      </w:r>
      <w:r w:rsidR="00583AA1" w:rsidRPr="00721A18">
        <w:rPr>
          <w:lang w:val="en-US"/>
        </w:rPr>
        <w:t>Abschlussarbeiten</w:t>
      </w:r>
      <w:r w:rsidRPr="00721A18">
        <w:rPr>
          <w:lang w:val="en-US"/>
        </w:rPr>
        <w:t xml:space="preserve"> mit dem Textsystem Microsoft Word sind auch für die Zukunft geplant. Das Feedback aus der Nutzung der Dokumentvorlage für </w:t>
      </w:r>
      <w:r w:rsidR="00583AA1" w:rsidRPr="00721A18">
        <w:rPr>
          <w:lang w:val="en-US"/>
        </w:rPr>
        <w:t>Abschlussarbeiten</w:t>
      </w:r>
      <w:r w:rsidRPr="00721A18">
        <w:rPr>
          <w:lang w:val="en-US"/>
        </w:rPr>
        <w:t xml:space="preserve"> an der HdM wird dabei fortgesetzt aufgegriffen und zur Verbesserung genutzt werden.</w:t>
      </w:r>
    </w:p>
    <w:p w14:paraId="4AEB0C10" w14:textId="77777777" w:rsidR="00284FA6" w:rsidRPr="00721A18" w:rsidRDefault="00284FA6">
      <w:pPr>
        <w:pStyle w:val="berschrift1"/>
        <w:numPr>
          <w:ilvl w:val="0"/>
          <w:numId w:val="0"/>
        </w:numPr>
        <w:rPr>
          <w:lang w:val="en-US"/>
        </w:rPr>
      </w:pPr>
      <w:bookmarkStart w:id="13" w:name="_Ref491742270"/>
      <w:bookmarkStart w:id="14" w:name="_Ref491742277"/>
      <w:bookmarkStart w:id="15" w:name="_Toc104890735"/>
      <w:r w:rsidRPr="00721A18">
        <w:rPr>
          <w:lang w:val="en-US"/>
        </w:rPr>
        <w:lastRenderedPageBreak/>
        <w:t xml:space="preserve">Anhang A: Beispiele für die Gliederung von </w:t>
      </w:r>
      <w:r w:rsidR="00583AA1" w:rsidRPr="00721A18">
        <w:rPr>
          <w:lang w:val="en-US"/>
        </w:rPr>
        <w:t>Abschlussarbeiten</w:t>
      </w:r>
      <w:bookmarkEnd w:id="13"/>
      <w:bookmarkEnd w:id="14"/>
      <w:bookmarkEnd w:id="15"/>
    </w:p>
    <w:p w14:paraId="4AEB0C11" w14:textId="77777777" w:rsidR="00284FA6" w:rsidRPr="00721A18" w:rsidRDefault="00284FA6">
      <w:pPr>
        <w:rPr>
          <w:lang w:val="en-US"/>
        </w:rPr>
      </w:pPr>
      <w:r w:rsidRPr="00721A18">
        <w:rPr>
          <w:lang w:val="en-US"/>
        </w:rPr>
        <w:t>Die nachfolgenden Gliederungen stellen lediglich Vorschläge dar, die stets am konkreten Fall überprüft und in der Regel angepasst werden müssen.</w:t>
      </w:r>
    </w:p>
    <w:p w14:paraId="4AEB0C12" w14:textId="77777777" w:rsidR="00284FA6" w:rsidRPr="00721A18" w:rsidRDefault="00284FA6">
      <w:pPr>
        <w:pStyle w:val="berschrift2"/>
        <w:numPr>
          <w:ilvl w:val="0"/>
          <w:numId w:val="0"/>
        </w:numPr>
        <w:rPr>
          <w:lang w:val="en-US"/>
        </w:rPr>
      </w:pPr>
      <w:bookmarkStart w:id="16" w:name="_Toc104890736"/>
      <w:r w:rsidRPr="00721A18">
        <w:rPr>
          <w:lang w:val="en-US"/>
        </w:rPr>
        <w:t>A.1 Literaturarbeiten</w:t>
      </w:r>
      <w:bookmarkEnd w:id="16"/>
    </w:p>
    <w:p w14:paraId="4AEB0C13" w14:textId="77777777" w:rsidR="00284FA6" w:rsidRPr="00721A18" w:rsidRDefault="00284FA6" w:rsidP="006634CE">
      <w:pPr>
        <w:numPr>
          <w:ilvl w:val="0"/>
          <w:numId w:val="13"/>
        </w:numPr>
        <w:rPr>
          <w:lang w:val="en-US"/>
        </w:rPr>
      </w:pPr>
      <w:r w:rsidRPr="00721A18">
        <w:rPr>
          <w:lang w:val="en-US"/>
        </w:rPr>
        <w:t>Überblick (oder: Zusammenfassung, „Executive Summary“, alles Wichtige für den „Manager“ oder Schnellleser)</w:t>
      </w:r>
    </w:p>
    <w:p w14:paraId="4AEB0C14" w14:textId="77777777" w:rsidR="00284FA6" w:rsidRPr="00721A18" w:rsidRDefault="00284FA6" w:rsidP="006634CE">
      <w:pPr>
        <w:numPr>
          <w:ilvl w:val="0"/>
          <w:numId w:val="13"/>
        </w:numPr>
        <w:rPr>
          <w:lang w:val="en-US"/>
        </w:rPr>
      </w:pPr>
      <w:r w:rsidRPr="00721A18">
        <w:rPr>
          <w:lang w:val="en-US"/>
        </w:rPr>
        <w:t>Fragestellung (oder: Ziele, Ausgangspunkt, Motivation)</w:t>
      </w:r>
    </w:p>
    <w:p w14:paraId="4AEB0C15" w14:textId="77777777" w:rsidR="00284FA6" w:rsidRPr="00721A18" w:rsidRDefault="00284FA6" w:rsidP="006634CE">
      <w:pPr>
        <w:numPr>
          <w:ilvl w:val="0"/>
          <w:numId w:val="13"/>
        </w:numPr>
        <w:rPr>
          <w:lang w:val="en-US"/>
        </w:rPr>
      </w:pPr>
      <w:r w:rsidRPr="00721A18">
        <w:rPr>
          <w:lang w:val="en-US"/>
        </w:rPr>
        <w:t>Übersicht über den Stand der Wissenschaft und Technik (Beschreibung der Lösungsansätze, Beispiele etc. in einzelnen Abschnitten)</w:t>
      </w:r>
    </w:p>
    <w:p w14:paraId="4AEB0C16" w14:textId="77777777" w:rsidR="00284FA6" w:rsidRPr="00721A18" w:rsidRDefault="00284FA6" w:rsidP="006634CE">
      <w:pPr>
        <w:numPr>
          <w:ilvl w:val="0"/>
          <w:numId w:val="13"/>
        </w:numPr>
        <w:rPr>
          <w:lang w:val="en-US"/>
        </w:rPr>
      </w:pPr>
      <w:r w:rsidRPr="00721A18">
        <w:rPr>
          <w:lang w:val="en-US"/>
        </w:rPr>
        <w:t>Bewertung der einzelnen untersuchten Ansätze, Beispiele etc., Identifikation von Defiziten</w:t>
      </w:r>
    </w:p>
    <w:p w14:paraId="4AEB0C17" w14:textId="77777777" w:rsidR="00284FA6" w:rsidRPr="00721A18" w:rsidRDefault="00284FA6" w:rsidP="006634CE">
      <w:pPr>
        <w:numPr>
          <w:ilvl w:val="0"/>
          <w:numId w:val="13"/>
        </w:numPr>
        <w:rPr>
          <w:lang w:val="en-US"/>
        </w:rPr>
      </w:pPr>
      <w:r w:rsidRPr="00721A18">
        <w:rPr>
          <w:lang w:val="en-US"/>
        </w:rPr>
        <w:t>Synthese: Erstellung einer Gesamtschau, allgemeine Prinzipien, Beschreibung einer eigenen Sicht auf das Problem, evtl. auch eigene Vorschläge</w:t>
      </w:r>
    </w:p>
    <w:p w14:paraId="4AEB0C18" w14:textId="77777777" w:rsidR="00284FA6" w:rsidRPr="00721A18" w:rsidRDefault="00284FA6" w:rsidP="006634CE">
      <w:pPr>
        <w:numPr>
          <w:ilvl w:val="0"/>
          <w:numId w:val="13"/>
        </w:numPr>
        <w:rPr>
          <w:lang w:val="en-US"/>
        </w:rPr>
      </w:pPr>
      <w:r w:rsidRPr="00721A18">
        <w:rPr>
          <w:lang w:val="en-US"/>
        </w:rPr>
        <w:t>Zusammenfassung (Erklärung des Nutzens), Ausblick</w:t>
      </w:r>
    </w:p>
    <w:p w14:paraId="4AEB0C19" w14:textId="77777777" w:rsidR="00284FA6" w:rsidRPr="00721A18" w:rsidRDefault="00284FA6">
      <w:pPr>
        <w:rPr>
          <w:lang w:val="en-US"/>
        </w:rPr>
      </w:pPr>
      <w:r w:rsidRPr="00721A18">
        <w:rPr>
          <w:lang w:val="en-US"/>
        </w:rPr>
        <w:t>Anhang: eventuell recherchierte Texte, Produktbeschreibungen, etc.</w:t>
      </w:r>
    </w:p>
    <w:p w14:paraId="4AEB0C1A" w14:textId="77777777" w:rsidR="00284FA6" w:rsidRPr="00721A18" w:rsidRDefault="00284FA6">
      <w:pPr>
        <w:pStyle w:val="berschrift2"/>
        <w:numPr>
          <w:ilvl w:val="0"/>
          <w:numId w:val="0"/>
        </w:numPr>
        <w:rPr>
          <w:lang w:val="en-US"/>
        </w:rPr>
      </w:pPr>
      <w:bookmarkStart w:id="17" w:name="_Toc104890737"/>
      <w:r w:rsidRPr="00721A18">
        <w:rPr>
          <w:lang w:val="en-US"/>
        </w:rPr>
        <w:t>A.2 Systementwicklungen</w:t>
      </w:r>
      <w:bookmarkEnd w:id="17"/>
    </w:p>
    <w:p w14:paraId="4AEB0C1B" w14:textId="77777777" w:rsidR="00284FA6" w:rsidRPr="00721A18" w:rsidRDefault="00284FA6" w:rsidP="006634CE">
      <w:pPr>
        <w:numPr>
          <w:ilvl w:val="0"/>
          <w:numId w:val="14"/>
        </w:numPr>
        <w:rPr>
          <w:lang w:val="en-US"/>
        </w:rPr>
      </w:pPr>
      <w:r w:rsidRPr="00721A18">
        <w:rPr>
          <w:lang w:val="en-US"/>
        </w:rPr>
        <w:t>Überblick (oder: Zusammenfassung, „Executive Summary“, alles Wichtige für den „Manager“ oder Schnellleser)</w:t>
      </w:r>
    </w:p>
    <w:p w14:paraId="4AEB0C1C" w14:textId="77777777" w:rsidR="00284FA6" w:rsidRPr="00721A18" w:rsidRDefault="00284FA6" w:rsidP="006634CE">
      <w:pPr>
        <w:numPr>
          <w:ilvl w:val="0"/>
          <w:numId w:val="14"/>
        </w:numPr>
        <w:rPr>
          <w:lang w:val="en-US"/>
        </w:rPr>
      </w:pPr>
      <w:r w:rsidRPr="00721A18">
        <w:rPr>
          <w:lang w:val="en-US"/>
        </w:rPr>
        <w:t>Problemstellung (oder: Ziele, Ausgangspunkt), Vorgesehener Benutzerkreis, Bedürfnisse der Benutzer</w:t>
      </w:r>
    </w:p>
    <w:p w14:paraId="4AEB0C1D" w14:textId="77777777" w:rsidR="00284FA6" w:rsidRPr="00721A18" w:rsidRDefault="00284FA6" w:rsidP="006634CE">
      <w:pPr>
        <w:numPr>
          <w:ilvl w:val="0"/>
          <w:numId w:val="14"/>
        </w:numPr>
        <w:rPr>
          <w:lang w:val="en-US"/>
        </w:rPr>
      </w:pPr>
      <w:r w:rsidRPr="00721A18">
        <w:rPr>
          <w:lang w:val="en-US"/>
        </w:rPr>
        <w:t>Stand der Technik (Wie wird das Problem bisher gelöst, wo sind die Defizite)</w:t>
      </w:r>
    </w:p>
    <w:p w14:paraId="4AEB0C1E" w14:textId="77777777" w:rsidR="00284FA6" w:rsidRPr="00721A18" w:rsidRDefault="00284FA6" w:rsidP="006634CE">
      <w:pPr>
        <w:numPr>
          <w:ilvl w:val="0"/>
          <w:numId w:val="14"/>
        </w:numPr>
        <w:rPr>
          <w:lang w:val="en-US"/>
        </w:rPr>
      </w:pPr>
      <w:r w:rsidRPr="00721A18">
        <w:rPr>
          <w:lang w:val="en-US"/>
        </w:rPr>
        <w:t>Gewählter Lösungsansatz (allgemeines Prinzip, welche Werkzeuge, z.B. Programmiersprachen werden verwendet)</w:t>
      </w:r>
    </w:p>
    <w:p w14:paraId="4AEB0C1F" w14:textId="77777777" w:rsidR="00284FA6" w:rsidRPr="00721A18" w:rsidRDefault="00284FA6" w:rsidP="006634CE">
      <w:pPr>
        <w:numPr>
          <w:ilvl w:val="0"/>
          <w:numId w:val="14"/>
        </w:numPr>
        <w:rPr>
          <w:lang w:val="en-US"/>
        </w:rPr>
      </w:pPr>
      <w:r w:rsidRPr="00721A18">
        <w:rPr>
          <w:lang w:val="en-US"/>
        </w:rPr>
        <w:t>Beschreibung der durchgeführten Arbeiten</w:t>
      </w:r>
    </w:p>
    <w:p w14:paraId="4AEB0C20" w14:textId="77777777" w:rsidR="00284FA6" w:rsidRPr="00721A18" w:rsidRDefault="00284FA6" w:rsidP="006634CE">
      <w:pPr>
        <w:numPr>
          <w:ilvl w:val="0"/>
          <w:numId w:val="14"/>
        </w:numPr>
        <w:rPr>
          <w:lang w:val="en-US"/>
        </w:rPr>
      </w:pPr>
      <w:r w:rsidRPr="00721A18">
        <w:rPr>
          <w:lang w:val="en-US"/>
        </w:rPr>
        <w:t>Ergebnis (z.B. Screenshots mit Erläuterungen)</w:t>
      </w:r>
    </w:p>
    <w:p w14:paraId="4AEB0C21" w14:textId="77777777" w:rsidR="00284FA6" w:rsidRPr="00721A18" w:rsidRDefault="00284FA6" w:rsidP="006634CE">
      <w:pPr>
        <w:numPr>
          <w:ilvl w:val="0"/>
          <w:numId w:val="14"/>
        </w:numPr>
        <w:rPr>
          <w:lang w:val="en-US"/>
        </w:rPr>
      </w:pPr>
      <w:r w:rsidRPr="00721A18">
        <w:rPr>
          <w:lang w:val="en-US"/>
        </w:rPr>
        <w:t>Zusammenfassung (Erklärung des Nutzens), Ausblick</w:t>
      </w:r>
    </w:p>
    <w:p w14:paraId="4AEB0C22" w14:textId="77777777" w:rsidR="00284FA6" w:rsidRPr="00721A18" w:rsidRDefault="00284FA6">
      <w:pPr>
        <w:rPr>
          <w:lang w:val="en-US"/>
        </w:rPr>
      </w:pPr>
      <w:r w:rsidRPr="00721A18">
        <w:rPr>
          <w:lang w:val="en-US"/>
        </w:rPr>
        <w:t>Anhang: evtl. (ausgewählte) Programmbeispiele</w:t>
      </w:r>
    </w:p>
    <w:p w14:paraId="4AEB0C23" w14:textId="77777777" w:rsidR="00284FA6" w:rsidRPr="00721A18" w:rsidRDefault="00284FA6">
      <w:pPr>
        <w:rPr>
          <w:lang w:val="en-US"/>
        </w:rPr>
      </w:pPr>
      <w:r w:rsidRPr="00721A18">
        <w:rPr>
          <w:lang w:val="en-US"/>
        </w:rPr>
        <w:t>Evtl. CD-ROM als Beilage</w:t>
      </w:r>
    </w:p>
    <w:p w14:paraId="4AEB0C24" w14:textId="77777777" w:rsidR="00284FA6" w:rsidRPr="00721A18" w:rsidRDefault="00284FA6">
      <w:pPr>
        <w:pStyle w:val="berschrift1"/>
        <w:numPr>
          <w:ilvl w:val="0"/>
          <w:numId w:val="0"/>
        </w:numPr>
        <w:rPr>
          <w:lang w:val="en-US"/>
        </w:rPr>
      </w:pPr>
      <w:bookmarkStart w:id="18" w:name="_Toc104890738"/>
      <w:r w:rsidRPr="00721A18">
        <w:rPr>
          <w:lang w:val="en-US"/>
        </w:rPr>
        <w:lastRenderedPageBreak/>
        <w:t>Anhang B: Formatvorlagen</w:t>
      </w:r>
      <w:bookmarkEnd w:id="18"/>
    </w:p>
    <w:p w14:paraId="4AEB0C7A" w14:textId="5588CD3D" w:rsidR="00284FA6" w:rsidRPr="00721A18" w:rsidRDefault="00284FA6">
      <w:pPr>
        <w:rPr>
          <w:lang w:val="en-US"/>
        </w:rPr>
        <w:sectPr w:rsidR="00284FA6" w:rsidRPr="00721A18">
          <w:headerReference w:type="even" r:id="rId10"/>
          <w:headerReference w:type="default" r:id="rId11"/>
          <w:footerReference w:type="even" r:id="rId12"/>
          <w:footerReference w:type="default" r:id="rId13"/>
          <w:headerReference w:type="first" r:id="rId14"/>
          <w:footerReference w:type="first" r:id="rId15"/>
          <w:type w:val="continuous"/>
          <w:pgSz w:w="11906" w:h="16838" w:code="9"/>
          <w:pgMar w:top="1418" w:right="1416" w:bottom="1134" w:left="1985" w:header="720" w:footer="720" w:gutter="0"/>
          <w:cols w:space="720"/>
          <w:titlePg/>
        </w:sectPr>
      </w:pPr>
      <w:r w:rsidRPr="00721A18">
        <w:rPr>
          <w:lang w:val="en-US"/>
        </w:rPr>
        <w:t>Nachfolgend sind die für die Benutzer der Dokumentvorlage wichtigsten Formatvorlagen aufgelistet. Vermerkt ist jeweils auch der Zweck der Formatvorlage und ob es sich um eine neue oder eine modifizierte Formatvorlage handelt.</w:t>
      </w:r>
    </w:p>
    <w:p w14:paraId="4AEB0C7B" w14:textId="0A7E2369" w:rsidR="00284FA6" w:rsidRPr="00721A18" w:rsidRDefault="005C7085">
      <w:pPr>
        <w:pStyle w:val="berschrift1"/>
        <w:numPr>
          <w:ilvl w:val="0"/>
          <w:numId w:val="0"/>
        </w:numPr>
        <w:rPr>
          <w:lang w:val="en-US"/>
        </w:rPr>
      </w:pPr>
      <w:r w:rsidRPr="00721A18">
        <w:rPr>
          <w:lang w:val="en-US"/>
        </w:rPr>
        <w:lastRenderedPageBreak/>
        <w:t>Index</w:t>
      </w:r>
    </w:p>
    <w:p w14:paraId="4AEB0C7C" w14:textId="77777777" w:rsidR="00824316" w:rsidRPr="00721A18" w:rsidRDefault="00284FA6">
      <w:pPr>
        <w:rPr>
          <w:noProof/>
          <w:lang w:val="en-US"/>
        </w:rPr>
        <w:sectPr w:rsidR="00824316" w:rsidRPr="00721A18" w:rsidSect="00824316">
          <w:headerReference w:type="first" r:id="rId16"/>
          <w:type w:val="continuous"/>
          <w:pgSz w:w="11906" w:h="16838" w:code="9"/>
          <w:pgMar w:top="1418" w:right="1418" w:bottom="1134" w:left="1985" w:header="720" w:footer="720" w:gutter="0"/>
          <w:cols w:space="720"/>
        </w:sectPr>
      </w:pPr>
      <w:r w:rsidRPr="00721A18">
        <w:rPr>
          <w:lang w:val="en-US"/>
        </w:rPr>
        <w:fldChar w:fldCharType="begin"/>
      </w:r>
      <w:r w:rsidRPr="00721A18">
        <w:rPr>
          <w:lang w:val="en-US"/>
        </w:rPr>
        <w:instrText xml:space="preserve"> INDEX \c "2" </w:instrText>
      </w:r>
      <w:r w:rsidRPr="00721A18">
        <w:rPr>
          <w:lang w:val="en-US"/>
        </w:rPr>
        <w:fldChar w:fldCharType="separate"/>
      </w:r>
    </w:p>
    <w:p w14:paraId="4AEB0C7D" w14:textId="77777777" w:rsidR="00824316" w:rsidRPr="00721A18" w:rsidRDefault="00824316">
      <w:pPr>
        <w:pStyle w:val="Index1"/>
        <w:tabs>
          <w:tab w:val="right" w:leader="dot" w:pos="3881"/>
        </w:tabs>
        <w:rPr>
          <w:lang w:val="en-US"/>
        </w:rPr>
      </w:pPr>
      <w:r w:rsidRPr="00721A18">
        <w:rPr>
          <w:lang w:val="en-US"/>
        </w:rPr>
        <w:t>Abbildung  25</w:t>
      </w:r>
    </w:p>
    <w:p w14:paraId="4AEB0C7E" w14:textId="77777777" w:rsidR="00824316" w:rsidRPr="00721A18" w:rsidRDefault="00824316">
      <w:pPr>
        <w:pStyle w:val="Index1"/>
        <w:tabs>
          <w:tab w:val="right" w:leader="dot" w:pos="3881"/>
        </w:tabs>
        <w:rPr>
          <w:lang w:val="en-US"/>
        </w:rPr>
      </w:pPr>
      <w:r w:rsidRPr="00721A18">
        <w:rPr>
          <w:lang w:val="en-US"/>
        </w:rPr>
        <w:t>Abbildungsverzeichnis  18</w:t>
      </w:r>
    </w:p>
    <w:p w14:paraId="4AEB0C7F" w14:textId="77777777" w:rsidR="00824316" w:rsidRPr="00721A18" w:rsidRDefault="00824316">
      <w:pPr>
        <w:pStyle w:val="Index1"/>
        <w:tabs>
          <w:tab w:val="right" w:leader="dot" w:pos="3881"/>
        </w:tabs>
        <w:rPr>
          <w:lang w:val="en-US"/>
        </w:rPr>
      </w:pPr>
      <w:r w:rsidRPr="00721A18">
        <w:rPr>
          <w:lang w:val="en-US"/>
        </w:rPr>
        <w:t>Abkürzungsverzeichnis  18</w:t>
      </w:r>
    </w:p>
    <w:p w14:paraId="4AEB0C80" w14:textId="77777777" w:rsidR="00824316" w:rsidRPr="00721A18" w:rsidRDefault="00824316">
      <w:pPr>
        <w:pStyle w:val="Index1"/>
        <w:tabs>
          <w:tab w:val="right" w:leader="dot" w:pos="3881"/>
        </w:tabs>
        <w:rPr>
          <w:lang w:val="en-US"/>
        </w:rPr>
      </w:pPr>
      <w:r w:rsidRPr="00721A18">
        <w:rPr>
          <w:lang w:val="en-US"/>
        </w:rPr>
        <w:t>Absatz  35, 44</w:t>
      </w:r>
    </w:p>
    <w:p w14:paraId="4AEB0C81" w14:textId="77777777" w:rsidR="00824316" w:rsidRPr="00721A18" w:rsidRDefault="00824316">
      <w:pPr>
        <w:pStyle w:val="Index1"/>
        <w:tabs>
          <w:tab w:val="right" w:leader="dot" w:pos="3881"/>
        </w:tabs>
        <w:rPr>
          <w:lang w:val="en-US"/>
        </w:rPr>
      </w:pPr>
      <w:r w:rsidRPr="00721A18">
        <w:rPr>
          <w:lang w:val="en-US"/>
        </w:rPr>
        <w:t>Absatzmarken  39</w:t>
      </w:r>
    </w:p>
    <w:p w14:paraId="4AEB0C82" w14:textId="77777777" w:rsidR="00824316" w:rsidRPr="00721A18" w:rsidRDefault="00824316">
      <w:pPr>
        <w:pStyle w:val="Index1"/>
        <w:tabs>
          <w:tab w:val="right" w:leader="dot" w:pos="3881"/>
        </w:tabs>
        <w:rPr>
          <w:lang w:val="en-US"/>
        </w:rPr>
      </w:pPr>
      <w:r w:rsidRPr="00721A18">
        <w:rPr>
          <w:lang w:val="en-US"/>
        </w:rPr>
        <w:t>Abstand zwischen Absätzen  35</w:t>
      </w:r>
    </w:p>
    <w:p w14:paraId="4AEB0C83" w14:textId="77777777" w:rsidR="00824316" w:rsidRPr="00721A18" w:rsidRDefault="00824316">
      <w:pPr>
        <w:pStyle w:val="Index1"/>
        <w:tabs>
          <w:tab w:val="right" w:leader="dot" w:pos="3881"/>
        </w:tabs>
        <w:rPr>
          <w:lang w:val="en-US"/>
        </w:rPr>
      </w:pPr>
      <w:r w:rsidRPr="00721A18">
        <w:rPr>
          <w:lang w:val="en-US"/>
        </w:rPr>
        <w:t>Abstract  18</w:t>
      </w:r>
    </w:p>
    <w:p w14:paraId="4AEB0C84" w14:textId="77777777" w:rsidR="00824316" w:rsidRPr="00721A18" w:rsidRDefault="00824316">
      <w:pPr>
        <w:pStyle w:val="Index1"/>
        <w:tabs>
          <w:tab w:val="right" w:leader="dot" w:pos="3881"/>
        </w:tabs>
        <w:rPr>
          <w:lang w:val="en-US"/>
        </w:rPr>
      </w:pPr>
      <w:r w:rsidRPr="00721A18">
        <w:rPr>
          <w:lang w:val="en-US"/>
        </w:rPr>
        <w:t>Angebotsorientiertheit  12</w:t>
      </w:r>
    </w:p>
    <w:p w14:paraId="4AEB0C85" w14:textId="77777777" w:rsidR="00824316" w:rsidRPr="00721A18" w:rsidRDefault="00824316">
      <w:pPr>
        <w:pStyle w:val="Index1"/>
        <w:tabs>
          <w:tab w:val="right" w:leader="dot" w:pos="3881"/>
        </w:tabs>
        <w:rPr>
          <w:lang w:val="en-US"/>
        </w:rPr>
      </w:pPr>
      <w:r w:rsidRPr="00721A18">
        <w:rPr>
          <w:lang w:val="en-US"/>
        </w:rPr>
        <w:t>Anhänge  19</w:t>
      </w:r>
    </w:p>
    <w:p w14:paraId="4AEB0C86" w14:textId="77777777" w:rsidR="00824316" w:rsidRPr="00721A18" w:rsidRDefault="00824316">
      <w:pPr>
        <w:pStyle w:val="Index1"/>
        <w:tabs>
          <w:tab w:val="right" w:leader="dot" w:pos="3881"/>
        </w:tabs>
        <w:rPr>
          <w:lang w:val="en-US"/>
        </w:rPr>
      </w:pPr>
      <w:r w:rsidRPr="00721A18">
        <w:rPr>
          <w:lang w:val="en-US"/>
        </w:rPr>
        <w:t>Anleitungen  13</w:t>
      </w:r>
    </w:p>
    <w:p w14:paraId="4AEB0C87" w14:textId="77777777" w:rsidR="00824316" w:rsidRPr="00721A18" w:rsidRDefault="00824316">
      <w:pPr>
        <w:pStyle w:val="Index1"/>
        <w:tabs>
          <w:tab w:val="right" w:leader="dot" w:pos="3881"/>
        </w:tabs>
        <w:rPr>
          <w:lang w:val="en-US"/>
        </w:rPr>
      </w:pPr>
      <w:r w:rsidRPr="00721A18">
        <w:rPr>
          <w:lang w:val="en-US"/>
        </w:rPr>
        <w:t>Ansicht  37</w:t>
      </w:r>
    </w:p>
    <w:p w14:paraId="4AEB0C88" w14:textId="77777777" w:rsidR="00824316" w:rsidRPr="00721A18" w:rsidRDefault="00824316">
      <w:pPr>
        <w:pStyle w:val="Index1"/>
        <w:tabs>
          <w:tab w:val="right" w:leader="dot" w:pos="3881"/>
        </w:tabs>
        <w:rPr>
          <w:lang w:val="en-US"/>
        </w:rPr>
      </w:pPr>
      <w:r w:rsidRPr="00721A18">
        <w:rPr>
          <w:lang w:val="en-US"/>
        </w:rPr>
        <w:t>Arbeitserleichterung  12</w:t>
      </w:r>
    </w:p>
    <w:p w14:paraId="4AEB0C89" w14:textId="77777777" w:rsidR="00824316" w:rsidRPr="00721A18" w:rsidRDefault="00824316">
      <w:pPr>
        <w:pStyle w:val="Index1"/>
        <w:tabs>
          <w:tab w:val="right" w:leader="dot" w:pos="3881"/>
        </w:tabs>
        <w:rPr>
          <w:lang w:val="en-US"/>
        </w:rPr>
      </w:pPr>
      <w:r w:rsidRPr="00721A18">
        <w:rPr>
          <w:lang w:val="en-US"/>
        </w:rPr>
        <w:t>Aufzählungen  30</w:t>
      </w:r>
    </w:p>
    <w:p w14:paraId="4AEB0C8A" w14:textId="77777777" w:rsidR="00824316" w:rsidRPr="00721A18" w:rsidRDefault="00824316">
      <w:pPr>
        <w:pStyle w:val="Index1"/>
        <w:tabs>
          <w:tab w:val="right" w:leader="dot" w:pos="3881"/>
        </w:tabs>
        <w:rPr>
          <w:lang w:val="en-US"/>
        </w:rPr>
      </w:pPr>
      <w:r w:rsidRPr="00721A18">
        <w:rPr>
          <w:lang w:val="en-US"/>
        </w:rPr>
        <w:t>Auto-Wiederherstellen  38</w:t>
      </w:r>
    </w:p>
    <w:p w14:paraId="4AEB0C8B" w14:textId="77777777" w:rsidR="00824316" w:rsidRPr="00721A18" w:rsidRDefault="00824316">
      <w:pPr>
        <w:pStyle w:val="Index1"/>
        <w:tabs>
          <w:tab w:val="right" w:leader="dot" w:pos="3881"/>
        </w:tabs>
        <w:rPr>
          <w:lang w:val="en-US"/>
        </w:rPr>
      </w:pPr>
      <w:r w:rsidRPr="00721A18">
        <w:rPr>
          <w:lang w:val="en-US"/>
        </w:rPr>
        <w:t>Beschriftung  25</w:t>
      </w:r>
    </w:p>
    <w:p w14:paraId="4AEB0C8C" w14:textId="77777777" w:rsidR="00824316" w:rsidRPr="00721A18" w:rsidRDefault="00824316">
      <w:pPr>
        <w:pStyle w:val="Index1"/>
        <w:tabs>
          <w:tab w:val="right" w:leader="dot" w:pos="3881"/>
        </w:tabs>
        <w:rPr>
          <w:lang w:val="en-US"/>
        </w:rPr>
      </w:pPr>
      <w:r w:rsidRPr="00721A18">
        <w:rPr>
          <w:lang w:val="en-US"/>
        </w:rPr>
        <w:t>Bildschirmabzüge  25</w:t>
      </w:r>
    </w:p>
    <w:p w14:paraId="4AEB0C8D" w14:textId="77777777" w:rsidR="00824316" w:rsidRPr="00721A18" w:rsidRDefault="00824316">
      <w:pPr>
        <w:pStyle w:val="Index1"/>
        <w:tabs>
          <w:tab w:val="right" w:leader="dot" w:pos="3881"/>
        </w:tabs>
        <w:rPr>
          <w:lang w:val="en-US"/>
        </w:rPr>
      </w:pPr>
      <w:r w:rsidRPr="00721A18">
        <w:rPr>
          <w:lang w:val="en-US"/>
        </w:rPr>
        <w:t>Bindestrich  36</w:t>
      </w:r>
    </w:p>
    <w:p w14:paraId="4AEB0C8E" w14:textId="77777777" w:rsidR="00824316" w:rsidRPr="00721A18" w:rsidRDefault="00824316">
      <w:pPr>
        <w:pStyle w:val="Index1"/>
        <w:tabs>
          <w:tab w:val="right" w:leader="dot" w:pos="3881"/>
        </w:tabs>
        <w:rPr>
          <w:lang w:val="en-US"/>
        </w:rPr>
      </w:pPr>
      <w:r w:rsidRPr="00721A18">
        <w:rPr>
          <w:lang w:val="en-US"/>
        </w:rPr>
        <w:t>Computerprogramm  29</w:t>
      </w:r>
    </w:p>
    <w:p w14:paraId="4AEB0C8F" w14:textId="77777777" w:rsidR="00824316" w:rsidRPr="00721A18" w:rsidRDefault="00824316">
      <w:pPr>
        <w:pStyle w:val="Index1"/>
        <w:tabs>
          <w:tab w:val="right" w:leader="dot" w:pos="3881"/>
        </w:tabs>
        <w:rPr>
          <w:lang w:val="en-US"/>
        </w:rPr>
      </w:pPr>
      <w:r w:rsidRPr="00721A18">
        <w:rPr>
          <w:lang w:val="en-US"/>
        </w:rPr>
        <w:t>Datei-Info  39</w:t>
      </w:r>
    </w:p>
    <w:p w14:paraId="4AEB0C90" w14:textId="77777777" w:rsidR="00824316" w:rsidRPr="00721A18" w:rsidRDefault="00824316">
      <w:pPr>
        <w:pStyle w:val="Index1"/>
        <w:tabs>
          <w:tab w:val="right" w:leader="dot" w:pos="3881"/>
        </w:tabs>
        <w:rPr>
          <w:lang w:val="en-US"/>
        </w:rPr>
      </w:pPr>
      <w:r w:rsidRPr="00721A18">
        <w:rPr>
          <w:lang w:val="en-US"/>
        </w:rPr>
        <w:t>Dokumentvorlage  13, 44</w:t>
      </w:r>
    </w:p>
    <w:p w14:paraId="4AEB0C91" w14:textId="77777777" w:rsidR="00824316" w:rsidRPr="00721A18" w:rsidRDefault="00824316">
      <w:pPr>
        <w:pStyle w:val="Index1"/>
        <w:tabs>
          <w:tab w:val="right" w:leader="dot" w:pos="3881"/>
        </w:tabs>
        <w:rPr>
          <w:lang w:val="en-US"/>
        </w:rPr>
      </w:pPr>
      <w:r w:rsidRPr="00721A18">
        <w:rPr>
          <w:lang w:val="en-US"/>
        </w:rPr>
        <w:t>Ebenen  31</w:t>
      </w:r>
    </w:p>
    <w:p w14:paraId="4AEB0C92" w14:textId="77777777" w:rsidR="00824316" w:rsidRPr="00721A18" w:rsidRDefault="00824316">
      <w:pPr>
        <w:pStyle w:val="Index1"/>
        <w:tabs>
          <w:tab w:val="right" w:leader="dot" w:pos="3881"/>
        </w:tabs>
        <w:rPr>
          <w:lang w:val="en-US"/>
        </w:rPr>
      </w:pPr>
      <w:r w:rsidRPr="00721A18">
        <w:rPr>
          <w:lang w:val="en-US"/>
        </w:rPr>
        <w:t>Eidesstattliche Versicherung  18</w:t>
      </w:r>
    </w:p>
    <w:p w14:paraId="4AEB0C93" w14:textId="77777777" w:rsidR="00824316" w:rsidRPr="00721A18" w:rsidRDefault="00824316">
      <w:pPr>
        <w:pStyle w:val="Index1"/>
        <w:tabs>
          <w:tab w:val="right" w:leader="dot" w:pos="3881"/>
        </w:tabs>
        <w:rPr>
          <w:lang w:val="en-US"/>
        </w:rPr>
      </w:pPr>
      <w:r w:rsidRPr="00721A18">
        <w:rPr>
          <w:lang w:val="en-US"/>
        </w:rPr>
        <w:t>Einrückungen  30</w:t>
      </w:r>
    </w:p>
    <w:p w14:paraId="4AEB0C94" w14:textId="77777777" w:rsidR="00824316" w:rsidRPr="00721A18" w:rsidRDefault="00824316">
      <w:pPr>
        <w:pStyle w:val="Index1"/>
        <w:tabs>
          <w:tab w:val="right" w:leader="dot" w:pos="3881"/>
        </w:tabs>
        <w:rPr>
          <w:lang w:val="en-US"/>
        </w:rPr>
      </w:pPr>
      <w:r w:rsidRPr="00721A18">
        <w:rPr>
          <w:lang w:val="en-US"/>
        </w:rPr>
        <w:t>Fehler  37</w:t>
      </w:r>
    </w:p>
    <w:p w14:paraId="4AEB0C95" w14:textId="77777777" w:rsidR="00824316" w:rsidRPr="00721A18" w:rsidRDefault="00824316">
      <w:pPr>
        <w:pStyle w:val="Index1"/>
        <w:tabs>
          <w:tab w:val="right" w:leader="dot" w:pos="3881"/>
        </w:tabs>
        <w:rPr>
          <w:lang w:val="en-US"/>
        </w:rPr>
      </w:pPr>
      <w:r w:rsidRPr="00721A18">
        <w:rPr>
          <w:lang w:val="en-US"/>
        </w:rPr>
        <w:t>Fließtext  24</w:t>
      </w:r>
    </w:p>
    <w:p w14:paraId="4AEB0C96" w14:textId="77777777" w:rsidR="00824316" w:rsidRPr="00721A18" w:rsidRDefault="00824316">
      <w:pPr>
        <w:pStyle w:val="Index1"/>
        <w:tabs>
          <w:tab w:val="right" w:leader="dot" w:pos="3881"/>
        </w:tabs>
        <w:rPr>
          <w:lang w:val="en-US"/>
        </w:rPr>
      </w:pPr>
      <w:r w:rsidRPr="00721A18">
        <w:rPr>
          <w:lang w:val="en-US"/>
        </w:rPr>
        <w:t>Formatvorlage  14, 22, 44</w:t>
      </w:r>
    </w:p>
    <w:p w14:paraId="4AEB0C97" w14:textId="77777777" w:rsidR="00824316" w:rsidRPr="00721A18" w:rsidRDefault="00824316">
      <w:pPr>
        <w:pStyle w:val="Index1"/>
        <w:tabs>
          <w:tab w:val="right" w:leader="dot" w:pos="3881"/>
        </w:tabs>
        <w:rPr>
          <w:lang w:val="en-US"/>
        </w:rPr>
      </w:pPr>
      <w:r w:rsidRPr="00721A18">
        <w:rPr>
          <w:lang w:val="en-US"/>
        </w:rPr>
        <w:t>Formatvorlagen-Katalog  33</w:t>
      </w:r>
    </w:p>
    <w:p w14:paraId="4AEB0C98" w14:textId="77777777" w:rsidR="00824316" w:rsidRPr="00721A18" w:rsidRDefault="00824316">
      <w:pPr>
        <w:pStyle w:val="Index1"/>
        <w:tabs>
          <w:tab w:val="right" w:leader="dot" w:pos="3881"/>
        </w:tabs>
        <w:rPr>
          <w:lang w:val="en-US"/>
        </w:rPr>
      </w:pPr>
      <w:r w:rsidRPr="00721A18">
        <w:rPr>
          <w:lang w:val="en-US"/>
        </w:rPr>
        <w:t>Funktionalitäten  22</w:t>
      </w:r>
    </w:p>
    <w:p w14:paraId="4AEB0C99" w14:textId="77777777" w:rsidR="00824316" w:rsidRPr="00721A18" w:rsidRDefault="00824316">
      <w:pPr>
        <w:pStyle w:val="Index1"/>
        <w:tabs>
          <w:tab w:val="right" w:leader="dot" w:pos="3881"/>
        </w:tabs>
        <w:rPr>
          <w:lang w:val="en-US"/>
        </w:rPr>
      </w:pPr>
      <w:r w:rsidRPr="00721A18">
        <w:rPr>
          <w:lang w:val="en-US"/>
        </w:rPr>
        <w:t>Fußnoten  25</w:t>
      </w:r>
    </w:p>
    <w:p w14:paraId="4AEB0C9A" w14:textId="77777777" w:rsidR="00824316" w:rsidRPr="00721A18" w:rsidRDefault="00824316">
      <w:pPr>
        <w:pStyle w:val="Index1"/>
        <w:tabs>
          <w:tab w:val="right" w:leader="dot" w:pos="3881"/>
        </w:tabs>
        <w:rPr>
          <w:lang w:val="en-US"/>
        </w:rPr>
      </w:pPr>
      <w:r w:rsidRPr="00721A18">
        <w:rPr>
          <w:lang w:val="en-US"/>
        </w:rPr>
        <w:t>Glossar  20</w:t>
      </w:r>
    </w:p>
    <w:p w14:paraId="4AEB0C9B" w14:textId="77777777" w:rsidR="00824316" w:rsidRPr="00721A18" w:rsidRDefault="00824316">
      <w:pPr>
        <w:pStyle w:val="Index1"/>
        <w:tabs>
          <w:tab w:val="right" w:leader="dot" w:pos="3881"/>
        </w:tabs>
        <w:rPr>
          <w:lang w:val="en-US"/>
        </w:rPr>
      </w:pPr>
      <w:r w:rsidRPr="00721A18">
        <w:rPr>
          <w:lang w:val="en-US"/>
        </w:rPr>
        <w:t>Index  20</w:t>
      </w:r>
    </w:p>
    <w:p w14:paraId="4AEB0C9C" w14:textId="77777777" w:rsidR="00824316" w:rsidRPr="00721A18" w:rsidRDefault="00824316">
      <w:pPr>
        <w:pStyle w:val="Index1"/>
        <w:tabs>
          <w:tab w:val="right" w:leader="dot" w:pos="3881"/>
        </w:tabs>
        <w:rPr>
          <w:lang w:val="en-US"/>
        </w:rPr>
      </w:pPr>
      <w:r w:rsidRPr="00721A18">
        <w:rPr>
          <w:lang w:val="en-US"/>
        </w:rPr>
        <w:t>Inhalt der Arbeit  19</w:t>
      </w:r>
    </w:p>
    <w:p w14:paraId="4AEB0C9D" w14:textId="77777777" w:rsidR="00824316" w:rsidRPr="00721A18" w:rsidRDefault="00824316">
      <w:pPr>
        <w:pStyle w:val="Index1"/>
        <w:tabs>
          <w:tab w:val="right" w:leader="dot" w:pos="3881"/>
        </w:tabs>
        <w:rPr>
          <w:lang w:val="en-US"/>
        </w:rPr>
      </w:pPr>
      <w:r w:rsidRPr="00721A18">
        <w:rPr>
          <w:lang w:val="en-US"/>
        </w:rPr>
        <w:t>Inhaltsverzeichnis  18</w:t>
      </w:r>
    </w:p>
    <w:p w14:paraId="4AEB0C9E" w14:textId="77777777" w:rsidR="00824316" w:rsidRPr="00721A18" w:rsidRDefault="00824316">
      <w:pPr>
        <w:pStyle w:val="Index1"/>
        <w:tabs>
          <w:tab w:val="right" w:leader="dot" w:pos="3881"/>
        </w:tabs>
        <w:rPr>
          <w:lang w:val="en-US"/>
        </w:rPr>
      </w:pPr>
      <w:r w:rsidRPr="00721A18">
        <w:rPr>
          <w:lang w:val="en-US"/>
        </w:rPr>
        <w:t>Keywords  18</w:t>
      </w:r>
    </w:p>
    <w:p w14:paraId="4AEB0C9F" w14:textId="77777777" w:rsidR="00824316" w:rsidRPr="00721A18" w:rsidRDefault="00824316">
      <w:pPr>
        <w:pStyle w:val="Index1"/>
        <w:tabs>
          <w:tab w:val="right" w:leader="dot" w:pos="3881"/>
        </w:tabs>
        <w:rPr>
          <w:lang w:val="en-US"/>
        </w:rPr>
      </w:pPr>
      <w:r w:rsidRPr="00721A18">
        <w:rPr>
          <w:lang w:val="en-US"/>
        </w:rPr>
        <w:t>Kopfzeile  23</w:t>
      </w:r>
    </w:p>
    <w:p w14:paraId="4AEB0CA0" w14:textId="77777777" w:rsidR="00824316" w:rsidRPr="00721A18" w:rsidRDefault="00824316">
      <w:pPr>
        <w:pStyle w:val="Index1"/>
        <w:tabs>
          <w:tab w:val="right" w:leader="dot" w:pos="3881"/>
        </w:tabs>
        <w:rPr>
          <w:lang w:val="en-US"/>
        </w:rPr>
      </w:pPr>
      <w:r w:rsidRPr="00721A18">
        <w:rPr>
          <w:lang w:val="en-US"/>
        </w:rPr>
        <w:t>Kurzfassung  18</w:t>
      </w:r>
    </w:p>
    <w:p w14:paraId="4AEB0CA1" w14:textId="77777777" w:rsidR="00824316" w:rsidRPr="00721A18" w:rsidRDefault="00824316">
      <w:pPr>
        <w:pStyle w:val="Index1"/>
        <w:tabs>
          <w:tab w:val="right" w:leader="dot" w:pos="3881"/>
        </w:tabs>
        <w:rPr>
          <w:lang w:val="en-US"/>
        </w:rPr>
      </w:pPr>
      <w:r w:rsidRPr="00721A18">
        <w:rPr>
          <w:lang w:val="en-US"/>
        </w:rPr>
        <w:t>Leerzeichen  39</w:t>
      </w:r>
    </w:p>
    <w:p w14:paraId="4AEB0CA2" w14:textId="77777777" w:rsidR="00824316" w:rsidRPr="00721A18" w:rsidRDefault="00824316">
      <w:pPr>
        <w:pStyle w:val="Index1"/>
        <w:tabs>
          <w:tab w:val="right" w:leader="dot" w:pos="3881"/>
        </w:tabs>
        <w:rPr>
          <w:lang w:val="en-US"/>
        </w:rPr>
      </w:pPr>
      <w:r w:rsidRPr="00721A18">
        <w:rPr>
          <w:lang w:val="en-US"/>
        </w:rPr>
        <w:t>Literaturverzeichnis  33</w:t>
      </w:r>
    </w:p>
    <w:p w14:paraId="4AEB0CA3" w14:textId="77777777" w:rsidR="00824316" w:rsidRPr="00721A18" w:rsidRDefault="00824316">
      <w:pPr>
        <w:pStyle w:val="Index1"/>
        <w:tabs>
          <w:tab w:val="right" w:leader="dot" w:pos="3881"/>
        </w:tabs>
        <w:rPr>
          <w:lang w:val="en-US"/>
        </w:rPr>
      </w:pPr>
      <w:r w:rsidRPr="00721A18">
        <w:rPr>
          <w:lang w:val="en-US"/>
        </w:rPr>
        <w:t>Muster  14, 16</w:t>
      </w:r>
    </w:p>
    <w:p w14:paraId="4AEB0CA4" w14:textId="77777777" w:rsidR="00824316" w:rsidRPr="00721A18" w:rsidRDefault="00824316">
      <w:pPr>
        <w:pStyle w:val="Index1"/>
        <w:tabs>
          <w:tab w:val="right" w:leader="dot" w:pos="3881"/>
        </w:tabs>
        <w:rPr>
          <w:lang w:val="en-US"/>
        </w:rPr>
      </w:pPr>
      <w:r w:rsidRPr="00721A18">
        <w:rPr>
          <w:lang w:val="en-US"/>
        </w:rPr>
        <w:t>nicht druckbare Zeichen  20, 36</w:t>
      </w:r>
    </w:p>
    <w:p w14:paraId="4AEB0CA5" w14:textId="77777777" w:rsidR="00824316" w:rsidRPr="00721A18" w:rsidRDefault="00824316">
      <w:pPr>
        <w:pStyle w:val="Index1"/>
        <w:tabs>
          <w:tab w:val="right" w:leader="dot" w:pos="3881"/>
        </w:tabs>
        <w:rPr>
          <w:lang w:val="en-US"/>
        </w:rPr>
      </w:pPr>
      <w:r w:rsidRPr="00721A18">
        <w:rPr>
          <w:lang w:val="en-US"/>
        </w:rPr>
        <w:t>Nummerierungen  30</w:t>
      </w:r>
    </w:p>
    <w:p w14:paraId="4AEB0CA6" w14:textId="77777777" w:rsidR="00824316" w:rsidRPr="00721A18" w:rsidRDefault="00824316">
      <w:pPr>
        <w:pStyle w:val="Index1"/>
        <w:tabs>
          <w:tab w:val="right" w:leader="dot" w:pos="3881"/>
        </w:tabs>
        <w:rPr>
          <w:lang w:val="en-US"/>
        </w:rPr>
      </w:pPr>
      <w:r w:rsidRPr="00721A18">
        <w:rPr>
          <w:lang w:val="en-US"/>
        </w:rPr>
        <w:t>Qualitätssicherung  12</w:t>
      </w:r>
    </w:p>
    <w:p w14:paraId="4AEB0CA7" w14:textId="77777777" w:rsidR="00824316" w:rsidRPr="00721A18" w:rsidRDefault="00824316">
      <w:pPr>
        <w:pStyle w:val="Index1"/>
        <w:tabs>
          <w:tab w:val="right" w:leader="dot" w:pos="3881"/>
        </w:tabs>
        <w:rPr>
          <w:lang w:val="en-US"/>
        </w:rPr>
      </w:pPr>
      <w:r w:rsidRPr="00721A18">
        <w:rPr>
          <w:lang w:val="en-US"/>
        </w:rPr>
        <w:t>Quellenangabe  29</w:t>
      </w:r>
    </w:p>
    <w:p w14:paraId="4AEB0CA8" w14:textId="77777777" w:rsidR="00824316" w:rsidRPr="00721A18" w:rsidRDefault="00824316">
      <w:pPr>
        <w:pStyle w:val="Index1"/>
        <w:tabs>
          <w:tab w:val="right" w:leader="dot" w:pos="3881"/>
        </w:tabs>
        <w:rPr>
          <w:lang w:val="en-US"/>
        </w:rPr>
      </w:pPr>
      <w:r w:rsidRPr="00721A18">
        <w:rPr>
          <w:lang w:val="en-US"/>
        </w:rPr>
        <w:t>Rechtschreibprüfung  25</w:t>
      </w:r>
    </w:p>
    <w:p w14:paraId="4AEB0CA9" w14:textId="77777777" w:rsidR="00824316" w:rsidRPr="00721A18" w:rsidRDefault="00824316">
      <w:pPr>
        <w:pStyle w:val="Index1"/>
        <w:tabs>
          <w:tab w:val="right" w:leader="dot" w:pos="3881"/>
        </w:tabs>
        <w:rPr>
          <w:lang w:val="en-US"/>
        </w:rPr>
      </w:pPr>
      <w:r w:rsidRPr="00721A18">
        <w:rPr>
          <w:lang w:val="en-US"/>
        </w:rPr>
        <w:t>Rechtschreibung  16, 35, 39</w:t>
      </w:r>
    </w:p>
    <w:p w14:paraId="4AEB0CAA" w14:textId="77777777" w:rsidR="00824316" w:rsidRPr="00721A18" w:rsidRDefault="00824316">
      <w:pPr>
        <w:pStyle w:val="Index1"/>
        <w:tabs>
          <w:tab w:val="right" w:leader="dot" w:pos="3881"/>
        </w:tabs>
        <w:rPr>
          <w:lang w:val="en-US"/>
        </w:rPr>
      </w:pPr>
      <w:r w:rsidRPr="00721A18">
        <w:rPr>
          <w:lang w:val="en-US"/>
        </w:rPr>
        <w:t>Schlagwörter  18</w:t>
      </w:r>
    </w:p>
    <w:p w14:paraId="4AEB0CAB" w14:textId="77777777" w:rsidR="00824316" w:rsidRPr="00721A18" w:rsidRDefault="00824316">
      <w:pPr>
        <w:pStyle w:val="Index1"/>
        <w:tabs>
          <w:tab w:val="right" w:leader="dot" w:pos="3881"/>
        </w:tabs>
        <w:rPr>
          <w:lang w:val="en-US"/>
        </w:rPr>
      </w:pPr>
      <w:r w:rsidRPr="00721A18">
        <w:rPr>
          <w:lang w:val="en-US"/>
        </w:rPr>
        <w:t>Schnellspeicheroption  38</w:t>
      </w:r>
    </w:p>
    <w:p w14:paraId="4AEB0CAC" w14:textId="77777777" w:rsidR="00824316" w:rsidRPr="00721A18" w:rsidRDefault="00824316">
      <w:pPr>
        <w:pStyle w:val="Index1"/>
        <w:tabs>
          <w:tab w:val="right" w:leader="dot" w:pos="3881"/>
        </w:tabs>
        <w:rPr>
          <w:lang w:val="en-US"/>
        </w:rPr>
      </w:pPr>
      <w:r w:rsidRPr="00721A18">
        <w:rPr>
          <w:lang w:val="en-US"/>
        </w:rPr>
        <w:t>Schriftart  24</w:t>
      </w:r>
    </w:p>
    <w:p w14:paraId="4AEB0CAD" w14:textId="77777777" w:rsidR="00824316" w:rsidRPr="00721A18" w:rsidRDefault="00824316">
      <w:pPr>
        <w:pStyle w:val="Index1"/>
        <w:tabs>
          <w:tab w:val="right" w:leader="dot" w:pos="3881"/>
        </w:tabs>
        <w:rPr>
          <w:lang w:val="en-US"/>
        </w:rPr>
      </w:pPr>
      <w:r w:rsidRPr="00721A18">
        <w:rPr>
          <w:lang w:val="en-US"/>
        </w:rPr>
        <w:t>Seiteneinrichtung  23</w:t>
      </w:r>
    </w:p>
    <w:p w14:paraId="4AEB0CAE" w14:textId="77777777" w:rsidR="00824316" w:rsidRPr="00721A18" w:rsidRDefault="00824316">
      <w:pPr>
        <w:pStyle w:val="Index1"/>
        <w:tabs>
          <w:tab w:val="right" w:leader="dot" w:pos="3881"/>
        </w:tabs>
        <w:rPr>
          <w:lang w:val="en-US"/>
        </w:rPr>
      </w:pPr>
      <w:r w:rsidRPr="00721A18">
        <w:rPr>
          <w:lang w:val="en-US"/>
        </w:rPr>
        <w:t>Serifenschrift  24</w:t>
      </w:r>
    </w:p>
    <w:p w14:paraId="4AEB0CAF" w14:textId="77777777" w:rsidR="00824316" w:rsidRPr="00721A18" w:rsidRDefault="00824316">
      <w:pPr>
        <w:pStyle w:val="Index1"/>
        <w:tabs>
          <w:tab w:val="right" w:leader="dot" w:pos="3881"/>
        </w:tabs>
        <w:rPr>
          <w:lang w:val="en-US"/>
        </w:rPr>
      </w:pPr>
      <w:r w:rsidRPr="00721A18">
        <w:rPr>
          <w:lang w:val="en-US"/>
        </w:rPr>
        <w:t>Sicherungen  37</w:t>
      </w:r>
    </w:p>
    <w:p w14:paraId="4AEB0CB0" w14:textId="77777777" w:rsidR="00824316" w:rsidRPr="00721A18" w:rsidRDefault="00824316">
      <w:pPr>
        <w:pStyle w:val="Index1"/>
        <w:tabs>
          <w:tab w:val="right" w:leader="dot" w:pos="3881"/>
        </w:tabs>
        <w:rPr>
          <w:lang w:val="en-US"/>
        </w:rPr>
      </w:pPr>
      <w:r w:rsidRPr="00721A18">
        <w:rPr>
          <w:lang w:val="en-US"/>
        </w:rPr>
        <w:t>Sichtbarkeit  36</w:t>
      </w:r>
    </w:p>
    <w:p w14:paraId="4AEB0CB1" w14:textId="77777777" w:rsidR="00824316" w:rsidRPr="00721A18" w:rsidRDefault="00824316">
      <w:pPr>
        <w:pStyle w:val="Index1"/>
        <w:tabs>
          <w:tab w:val="right" w:leader="dot" w:pos="3881"/>
        </w:tabs>
        <w:rPr>
          <w:lang w:val="en-US"/>
        </w:rPr>
      </w:pPr>
      <w:r w:rsidRPr="00721A18">
        <w:rPr>
          <w:lang w:val="en-US"/>
        </w:rPr>
        <w:t>Silbentrennung  25, 36, 39</w:t>
      </w:r>
    </w:p>
    <w:p w14:paraId="4AEB0CB2" w14:textId="77777777" w:rsidR="00824316" w:rsidRPr="00721A18" w:rsidRDefault="00824316">
      <w:pPr>
        <w:pStyle w:val="Index1"/>
        <w:tabs>
          <w:tab w:val="right" w:leader="dot" w:pos="3881"/>
        </w:tabs>
        <w:rPr>
          <w:lang w:val="en-US"/>
        </w:rPr>
      </w:pPr>
      <w:r w:rsidRPr="00721A18">
        <w:rPr>
          <w:lang w:val="en-US"/>
        </w:rPr>
        <w:t>Speichern  37</w:t>
      </w:r>
    </w:p>
    <w:p w14:paraId="4AEB0CB3" w14:textId="77777777" w:rsidR="00824316" w:rsidRPr="00721A18" w:rsidRDefault="00824316">
      <w:pPr>
        <w:pStyle w:val="Index1"/>
        <w:tabs>
          <w:tab w:val="right" w:leader="dot" w:pos="3881"/>
        </w:tabs>
        <w:rPr>
          <w:lang w:val="en-US"/>
        </w:rPr>
      </w:pPr>
      <w:r w:rsidRPr="00721A18">
        <w:rPr>
          <w:lang w:val="en-US"/>
        </w:rPr>
        <w:t>Standard (Formatvorlage)  24</w:t>
      </w:r>
    </w:p>
    <w:p w14:paraId="4AEB0CB4" w14:textId="77777777" w:rsidR="00824316" w:rsidRPr="00721A18" w:rsidRDefault="00824316">
      <w:pPr>
        <w:pStyle w:val="Index1"/>
        <w:tabs>
          <w:tab w:val="right" w:leader="dot" w:pos="3881"/>
        </w:tabs>
        <w:rPr>
          <w:lang w:val="en-US"/>
        </w:rPr>
      </w:pPr>
      <w:r w:rsidRPr="00721A18">
        <w:rPr>
          <w:lang w:val="en-US"/>
        </w:rPr>
        <w:t>Stichwortverzeichnis  20</w:t>
      </w:r>
    </w:p>
    <w:p w14:paraId="4AEB0CB5" w14:textId="77777777" w:rsidR="00824316" w:rsidRPr="00721A18" w:rsidRDefault="00824316">
      <w:pPr>
        <w:pStyle w:val="Index1"/>
        <w:tabs>
          <w:tab w:val="right" w:leader="dot" w:pos="3881"/>
        </w:tabs>
        <w:rPr>
          <w:lang w:val="en-US"/>
        </w:rPr>
      </w:pPr>
      <w:r w:rsidRPr="00721A18">
        <w:rPr>
          <w:lang w:val="en-US"/>
        </w:rPr>
        <w:t>Tabellen  27</w:t>
      </w:r>
    </w:p>
    <w:p w14:paraId="4AEB0CB6" w14:textId="77777777" w:rsidR="00824316" w:rsidRPr="00721A18" w:rsidRDefault="00824316">
      <w:pPr>
        <w:pStyle w:val="Index1"/>
        <w:tabs>
          <w:tab w:val="right" w:leader="dot" w:pos="3881"/>
        </w:tabs>
        <w:rPr>
          <w:lang w:val="en-US"/>
        </w:rPr>
      </w:pPr>
      <w:r w:rsidRPr="00721A18">
        <w:rPr>
          <w:lang w:val="en-US"/>
        </w:rPr>
        <w:t>Tabellenüberschrift  28</w:t>
      </w:r>
    </w:p>
    <w:p w14:paraId="4AEB0CB7" w14:textId="77777777" w:rsidR="00824316" w:rsidRPr="00721A18" w:rsidRDefault="00824316">
      <w:pPr>
        <w:pStyle w:val="Index1"/>
        <w:tabs>
          <w:tab w:val="right" w:leader="dot" w:pos="3881"/>
        </w:tabs>
        <w:rPr>
          <w:lang w:val="en-US"/>
        </w:rPr>
      </w:pPr>
      <w:r w:rsidRPr="00721A18">
        <w:rPr>
          <w:lang w:val="en-US"/>
        </w:rPr>
        <w:t>Tabellenverzeichnis  18</w:t>
      </w:r>
    </w:p>
    <w:p w14:paraId="4AEB0CB8" w14:textId="77777777" w:rsidR="00824316" w:rsidRPr="00721A18" w:rsidRDefault="00824316">
      <w:pPr>
        <w:pStyle w:val="Index1"/>
        <w:tabs>
          <w:tab w:val="right" w:leader="dot" w:pos="3881"/>
        </w:tabs>
        <w:rPr>
          <w:lang w:val="en-US"/>
        </w:rPr>
      </w:pPr>
      <w:r w:rsidRPr="00721A18">
        <w:rPr>
          <w:lang w:val="en-US"/>
        </w:rPr>
        <w:t>Titelblatt  17</w:t>
      </w:r>
    </w:p>
    <w:p w14:paraId="4AEB0CB9" w14:textId="77777777" w:rsidR="00824316" w:rsidRPr="00721A18" w:rsidRDefault="00824316">
      <w:pPr>
        <w:pStyle w:val="Index1"/>
        <w:tabs>
          <w:tab w:val="right" w:leader="dot" w:pos="3881"/>
        </w:tabs>
        <w:rPr>
          <w:lang w:val="en-US"/>
        </w:rPr>
      </w:pPr>
      <w:r w:rsidRPr="00721A18">
        <w:rPr>
          <w:lang w:val="en-US"/>
        </w:rPr>
        <w:t>Trennstriche  36</w:t>
      </w:r>
    </w:p>
    <w:p w14:paraId="4AEB0CBA" w14:textId="77777777" w:rsidR="00824316" w:rsidRPr="00721A18" w:rsidRDefault="00824316">
      <w:pPr>
        <w:pStyle w:val="Index1"/>
        <w:tabs>
          <w:tab w:val="right" w:leader="dot" w:pos="3881"/>
        </w:tabs>
        <w:rPr>
          <w:lang w:val="en-US"/>
        </w:rPr>
      </w:pPr>
      <w:r w:rsidRPr="00721A18">
        <w:rPr>
          <w:lang w:val="en-US"/>
        </w:rPr>
        <w:t>Überschriften  31</w:t>
      </w:r>
    </w:p>
    <w:p w14:paraId="4AEB0CBB" w14:textId="77777777" w:rsidR="00824316" w:rsidRPr="00721A18" w:rsidRDefault="00824316">
      <w:pPr>
        <w:pStyle w:val="Index1"/>
        <w:tabs>
          <w:tab w:val="right" w:leader="dot" w:pos="3881"/>
        </w:tabs>
        <w:rPr>
          <w:lang w:val="en-US"/>
        </w:rPr>
      </w:pPr>
      <w:r w:rsidRPr="00721A18">
        <w:rPr>
          <w:lang w:val="en-US"/>
        </w:rPr>
        <w:t>Untertitel  17</w:t>
      </w:r>
    </w:p>
    <w:p w14:paraId="4AEB0CBC" w14:textId="77777777" w:rsidR="00824316" w:rsidRPr="00721A18" w:rsidRDefault="00824316">
      <w:pPr>
        <w:pStyle w:val="Index1"/>
        <w:tabs>
          <w:tab w:val="right" w:leader="dot" w:pos="3881"/>
        </w:tabs>
        <w:rPr>
          <w:lang w:val="en-US"/>
        </w:rPr>
      </w:pPr>
      <w:r w:rsidRPr="00721A18">
        <w:rPr>
          <w:lang w:val="en-US"/>
        </w:rPr>
        <w:t>Vorgaben  13</w:t>
      </w:r>
    </w:p>
    <w:p w14:paraId="4AEB0CBD" w14:textId="77777777" w:rsidR="00824316" w:rsidRPr="00721A18" w:rsidRDefault="00824316">
      <w:pPr>
        <w:pStyle w:val="Index1"/>
        <w:tabs>
          <w:tab w:val="right" w:leader="dot" w:pos="3881"/>
        </w:tabs>
        <w:rPr>
          <w:lang w:val="en-US"/>
        </w:rPr>
      </w:pPr>
      <w:r w:rsidRPr="00721A18">
        <w:rPr>
          <w:lang w:val="en-US"/>
        </w:rPr>
        <w:t>Vorwort  19</w:t>
      </w:r>
    </w:p>
    <w:p w14:paraId="4AEB0CBE" w14:textId="77777777" w:rsidR="00824316" w:rsidRPr="00721A18" w:rsidRDefault="00824316">
      <w:pPr>
        <w:pStyle w:val="Index1"/>
        <w:tabs>
          <w:tab w:val="right" w:leader="dot" w:pos="3881"/>
        </w:tabs>
        <w:rPr>
          <w:lang w:val="en-US"/>
        </w:rPr>
      </w:pPr>
      <w:r w:rsidRPr="00721A18">
        <w:rPr>
          <w:lang w:val="en-US"/>
        </w:rPr>
        <w:t>Word-Dokument  14</w:t>
      </w:r>
    </w:p>
    <w:p w14:paraId="4AEB0CBF" w14:textId="77777777" w:rsidR="00824316" w:rsidRPr="00721A18" w:rsidRDefault="00824316">
      <w:pPr>
        <w:pStyle w:val="Index1"/>
        <w:tabs>
          <w:tab w:val="right" w:leader="dot" w:pos="3881"/>
        </w:tabs>
        <w:rPr>
          <w:lang w:val="en-US"/>
        </w:rPr>
      </w:pPr>
      <w:r w:rsidRPr="00721A18">
        <w:rPr>
          <w:lang w:val="en-US"/>
        </w:rPr>
        <w:t>Word-Dokumentvorlage  14, 33</w:t>
      </w:r>
    </w:p>
    <w:p w14:paraId="4AEB0CC0" w14:textId="77777777" w:rsidR="00824316" w:rsidRPr="00721A18" w:rsidRDefault="00824316">
      <w:pPr>
        <w:pStyle w:val="Index1"/>
        <w:tabs>
          <w:tab w:val="right" w:leader="dot" w:pos="3881"/>
        </w:tabs>
        <w:rPr>
          <w:lang w:val="en-US"/>
        </w:rPr>
      </w:pPr>
      <w:r w:rsidRPr="00721A18">
        <w:rPr>
          <w:lang w:val="en-US"/>
        </w:rPr>
        <w:t>Zitat  28</w:t>
      </w:r>
    </w:p>
    <w:p w14:paraId="4AEB0CC1" w14:textId="77777777" w:rsidR="00824316" w:rsidRPr="00721A18" w:rsidRDefault="00824316">
      <w:pPr>
        <w:rPr>
          <w:noProof/>
          <w:lang w:val="en-US"/>
        </w:rPr>
        <w:sectPr w:rsidR="00824316" w:rsidRPr="00721A18" w:rsidSect="00824316">
          <w:type w:val="continuous"/>
          <w:pgSz w:w="11906" w:h="16838" w:code="9"/>
          <w:pgMar w:top="1418" w:right="1418" w:bottom="1134" w:left="1985" w:header="720" w:footer="720" w:gutter="0"/>
          <w:cols w:num="2" w:space="720"/>
        </w:sectPr>
      </w:pPr>
    </w:p>
    <w:p w14:paraId="4AEB0CC2" w14:textId="3D226A4A" w:rsidR="00284FA6" w:rsidRDefault="00284FA6">
      <w:pPr>
        <w:rPr>
          <w:lang w:val="en-US"/>
        </w:rPr>
      </w:pPr>
      <w:r w:rsidRPr="00721A18">
        <w:rPr>
          <w:lang w:val="en-US"/>
        </w:rPr>
        <w:lastRenderedPageBreak/>
        <w:fldChar w:fldCharType="end"/>
      </w:r>
    </w:p>
    <w:sdt>
      <w:sdtPr>
        <w:tag w:val="CitaviBibliography"/>
        <w:id w:val="-1045905485"/>
        <w:placeholder>
          <w:docPart w:val="DefaultPlaceholder_-1854013440"/>
        </w:placeholder>
      </w:sdtPr>
      <w:sdtEndPr/>
      <w:sdtContent>
        <w:p w14:paraId="19E79DB9" w14:textId="77777777" w:rsidR="00E128A4" w:rsidRDefault="00B32AE3" w:rsidP="00E128A4">
          <w:pPr>
            <w:pStyle w:val="CitaviBibliographyHeading"/>
          </w:pPr>
          <w:r>
            <w:fldChar w:fldCharType="begin"/>
          </w:r>
          <w:r>
            <w:instrText>ADDIN CitaviBibliography</w:instrText>
          </w:r>
          <w:r>
            <w:fldChar w:fldCharType="separate"/>
          </w:r>
          <w:r w:rsidR="00E128A4">
            <w:t>References</w:t>
          </w:r>
        </w:p>
        <w:p w14:paraId="4B0BDF6A" w14:textId="77777777" w:rsidR="00E128A4" w:rsidRDefault="00E128A4" w:rsidP="00E128A4">
          <w:pPr>
            <w:pStyle w:val="CitaviBibliographyEntry"/>
          </w:pPr>
          <w:bookmarkStart w:id="19" w:name="_CTVL001ef9eb371e62945e8834e93cbf9af643e"/>
          <w:r>
            <w:t>Algorithmia.</w:t>
          </w:r>
          <w:bookmarkEnd w:id="19"/>
          <w:r>
            <w:t xml:space="preserve"> </w:t>
          </w:r>
          <w:r w:rsidRPr="00E128A4">
            <w:rPr>
              <w:i/>
            </w:rPr>
            <w:t>2020 state of enterprise machine learning</w:t>
          </w:r>
          <w:r w:rsidRPr="00E128A4">
            <w:t xml:space="preserve">. Retrieved from https://info.algorithmia.com/hubfs/2019/Whitepapers/The-State-of-Enterprise-ML-2020/Algorithmia_2020_State_of_Enterprise_ML.pdf </w:t>
          </w:r>
        </w:p>
        <w:p w14:paraId="29A291F0" w14:textId="77777777" w:rsidR="00E128A4" w:rsidRDefault="00E128A4" w:rsidP="00E128A4">
          <w:pPr>
            <w:pStyle w:val="CitaviBibliographyEntry"/>
          </w:pPr>
          <w:bookmarkStart w:id="20" w:name="_CTVL001b684d2f5565d4f0aaf008928c14fa66d"/>
          <w:r>
            <w:t>Baker, T. (2019).</w:t>
          </w:r>
          <w:bookmarkEnd w:id="20"/>
          <w:r>
            <w:t xml:space="preserve"> </w:t>
          </w:r>
          <w:r w:rsidRPr="00E128A4">
            <w:rPr>
              <w:i/>
            </w:rPr>
            <w:t>Smarter Humans. Smarter Machines.</w:t>
          </w:r>
          <w:r w:rsidRPr="00E128A4">
            <w:t xml:space="preserve"> Retrieved from Refinitiv website: https://www.refinitiv.com/en/resources/special-report/refinitiv-2019-artificial-intelligence-machine-learning-global-study </w:t>
          </w:r>
        </w:p>
        <w:p w14:paraId="28ACED92" w14:textId="77777777" w:rsidR="00E128A4" w:rsidRDefault="00E128A4" w:rsidP="00E128A4">
          <w:pPr>
            <w:pStyle w:val="CitaviBibliographyEntry"/>
          </w:pPr>
          <w:bookmarkStart w:id="21" w:name="_CTVL001f4e39ccb1a2d478db83b45fe62e544fa"/>
          <w:r>
            <w:t>Baylor, D., Breck, E., Cheng, H.</w:t>
          </w:r>
          <w:r>
            <w:rPr>
              <w:rFonts w:ascii="Cambria Math" w:hAnsi="Cambria Math" w:cs="Cambria Math"/>
            </w:rPr>
            <w:t>‑</w:t>
          </w:r>
          <w:r>
            <w:t>T., Fiedel,</w:t>
          </w:r>
          <w:r>
            <w:rPr>
              <w:rFonts w:cs="Arial"/>
            </w:rPr>
            <w:t> </w:t>
          </w:r>
          <w:r>
            <w:t>N., Foo,</w:t>
          </w:r>
          <w:r>
            <w:rPr>
              <w:rFonts w:cs="Arial"/>
            </w:rPr>
            <w:t> </w:t>
          </w:r>
          <w:r>
            <w:t>C.</w:t>
          </w:r>
          <w:r>
            <w:rPr>
              <w:rFonts w:cs="Arial"/>
            </w:rPr>
            <w:t> </w:t>
          </w:r>
          <w:r>
            <w:t>Y., Haque,</w:t>
          </w:r>
          <w:r>
            <w:rPr>
              <w:rFonts w:cs="Arial"/>
            </w:rPr>
            <w:t> </w:t>
          </w:r>
          <w:r>
            <w:t>Z.,</w:t>
          </w:r>
          <w:r>
            <w:rPr>
              <w:rFonts w:cs="Arial"/>
            </w:rPr>
            <w:t> </w:t>
          </w:r>
          <w:r>
            <w:t>.</w:t>
          </w:r>
          <w:r>
            <w:rPr>
              <w:rFonts w:cs="Arial"/>
            </w:rPr>
            <w:t> </w:t>
          </w:r>
          <w:r>
            <w:t>.</w:t>
          </w:r>
          <w:r>
            <w:rPr>
              <w:rFonts w:cs="Arial"/>
            </w:rPr>
            <w:t> </w:t>
          </w:r>
          <w:r>
            <w:t>. Zinkevich,</w:t>
          </w:r>
          <w:r>
            <w:rPr>
              <w:rFonts w:cs="Arial"/>
            </w:rPr>
            <w:t> </w:t>
          </w:r>
          <w:r>
            <w:t>M. (2017). TFX: A TensorFlow-Based Production-Scale Machine Learning Platform. In S. Matwin, S. Yu, &amp; F. Farooq (Eds.),</w:t>
          </w:r>
          <w:bookmarkEnd w:id="21"/>
          <w:r>
            <w:t xml:space="preserve"> </w:t>
          </w:r>
          <w:r w:rsidRPr="00E128A4">
            <w:rPr>
              <w:i/>
            </w:rPr>
            <w:t xml:space="preserve">Proceedings of the 23rd ACM SIGKDD International Conference on Knowledge Discovery and Data Mining </w:t>
          </w:r>
          <w:r w:rsidRPr="00E128A4">
            <w:t>(pp. 1387–1395). New York, NY, USA: ACM. https://doi.org/10.1145/3097983.3098021</w:t>
          </w:r>
        </w:p>
        <w:p w14:paraId="3A2A9A8F" w14:textId="77777777" w:rsidR="00E128A4" w:rsidRDefault="00E128A4" w:rsidP="00E128A4">
          <w:pPr>
            <w:pStyle w:val="CitaviBibliographyEntry"/>
          </w:pPr>
          <w:bookmarkStart w:id="22" w:name="_CTVL001b47bf1972e3f414bbc935ff06fc7caec"/>
          <w:r>
            <w:t>Bennett, J., Lanning, S., &amp; others (2007). The netflix prize. In</w:t>
          </w:r>
          <w:bookmarkEnd w:id="22"/>
          <w:r>
            <w:t xml:space="preserve"> </w:t>
          </w:r>
          <w:r w:rsidRPr="00E128A4">
            <w:rPr>
              <w:i/>
            </w:rPr>
            <w:t xml:space="preserve">Proceedings of KDD cup and workshop. </w:t>
          </w:r>
          <w:r w:rsidRPr="00E128A4">
            <w:t>Symposium conducted at the meeting of Citeseer.</w:t>
          </w:r>
        </w:p>
        <w:p w14:paraId="0C023356" w14:textId="77777777" w:rsidR="00E128A4" w:rsidRDefault="00E128A4" w:rsidP="00E128A4">
          <w:pPr>
            <w:pStyle w:val="CitaviBibliographyEntry"/>
          </w:pPr>
          <w:bookmarkStart w:id="23" w:name="_CTVL0019744b604bd6f4aab8cfb22955c063b01"/>
          <w:r>
            <w:t>Choy, G., Khalilzadeh, O., Michalski, M., Do, S., Samir, A. E., Pianykh, O. S., . . . Dreyer, K. J. (2018). Current Applications and Future Impact of Machine Learning in Radiology.</w:t>
          </w:r>
          <w:bookmarkEnd w:id="23"/>
          <w:r>
            <w:t xml:space="preserve"> </w:t>
          </w:r>
          <w:r w:rsidRPr="00E128A4">
            <w:rPr>
              <w:i/>
            </w:rPr>
            <w:t>Radiology</w:t>
          </w:r>
          <w:r w:rsidRPr="00E128A4">
            <w:t xml:space="preserve">, </w:t>
          </w:r>
          <w:r w:rsidRPr="00E128A4">
            <w:rPr>
              <w:i/>
            </w:rPr>
            <w:t>288</w:t>
          </w:r>
          <w:r w:rsidRPr="00E128A4">
            <w:t>(2), 318–328. https://doi.org/10.1148/radiol.2018171820</w:t>
          </w:r>
        </w:p>
        <w:p w14:paraId="175050E2" w14:textId="77777777" w:rsidR="00E128A4" w:rsidRDefault="00E128A4" w:rsidP="00E128A4">
          <w:pPr>
            <w:pStyle w:val="CitaviBibliographyEntry"/>
          </w:pPr>
          <w:bookmarkStart w:id="24" w:name="_CTVL00197902646bc564eaaa19ebaba329abb2e"/>
          <w:r>
            <w:t>Chui, M., Hall, B., Singla, A., &amp; Sukharevsky, A. (2021, December 8).</w:t>
          </w:r>
          <w:bookmarkEnd w:id="24"/>
          <w:r>
            <w:t xml:space="preserve"> </w:t>
          </w:r>
          <w:r w:rsidRPr="00E128A4">
            <w:rPr>
              <w:i/>
            </w:rPr>
            <w:t>The state of AI in 2021</w:t>
          </w:r>
          <w:r w:rsidRPr="00E128A4">
            <w:t xml:space="preserve">. Retrieved from McKinsey website: https://www.mckinsey.com/business-functions/quantumblack/our-insights/global-survey-the-state-of-ai-in-2021 </w:t>
          </w:r>
        </w:p>
        <w:p w14:paraId="2A80A85B" w14:textId="77777777" w:rsidR="00E128A4" w:rsidRDefault="00E128A4" w:rsidP="00E128A4">
          <w:pPr>
            <w:pStyle w:val="CitaviBibliographyEntry"/>
          </w:pPr>
          <w:bookmarkStart w:id="25" w:name="_CTVL00149778e4f4dd14bdcaf583e52ef68d592"/>
          <w:r>
            <w:t>Columbus, L. (2017, July 9). McKinsey's State Of Machine Learning And AI, 2017.</w:t>
          </w:r>
          <w:bookmarkEnd w:id="25"/>
          <w:r>
            <w:t xml:space="preserve"> </w:t>
          </w:r>
          <w:r w:rsidRPr="00E128A4">
            <w:rPr>
              <w:i/>
            </w:rPr>
            <w:t>Forbes</w:t>
          </w:r>
          <w:r w:rsidRPr="00E128A4">
            <w:t>. Retrieved from https://www.forbes.com/sites/louiscolumbus/2017/07/09/mckinseys-state-of-machine-learning-and-ai-2017/?sh=63414b1b75b6</w:t>
          </w:r>
        </w:p>
        <w:p w14:paraId="4690661B" w14:textId="77777777" w:rsidR="00E128A4" w:rsidRDefault="00E128A4" w:rsidP="00E128A4">
          <w:pPr>
            <w:pStyle w:val="CitaviBibliographyEntry"/>
          </w:pPr>
          <w:bookmarkStart w:id="26" w:name="_CTVL00136b8502ded834304baa155db44b47126"/>
          <w:r>
            <w:t>Harper, F. M., &amp; Konstan, J. A. (2016). The MovieLens Datasets.</w:t>
          </w:r>
          <w:bookmarkEnd w:id="26"/>
          <w:r>
            <w:t xml:space="preserve"> </w:t>
          </w:r>
          <w:r w:rsidRPr="00E128A4">
            <w:rPr>
              <w:i/>
            </w:rPr>
            <w:t>ACM Transactions on Interactive Intelligent Systems</w:t>
          </w:r>
          <w:r w:rsidRPr="00E128A4">
            <w:t xml:space="preserve">, </w:t>
          </w:r>
          <w:r w:rsidRPr="00E128A4">
            <w:rPr>
              <w:i/>
            </w:rPr>
            <w:t>5</w:t>
          </w:r>
          <w:r w:rsidRPr="00E128A4">
            <w:t>(4), 1–19. https://doi.org/10.1145/2827872</w:t>
          </w:r>
        </w:p>
        <w:p w14:paraId="4ED1E0C4" w14:textId="77777777" w:rsidR="00E128A4" w:rsidRDefault="00E128A4" w:rsidP="00E128A4">
          <w:pPr>
            <w:pStyle w:val="CitaviBibliographyEntry"/>
          </w:pPr>
          <w:bookmarkStart w:id="27" w:name="_CTVL0010daafa33d72a4042bead89db40d7ec70"/>
          <w:r>
            <w:t>Hevner, March, Park, &amp; Ram (2004). Design Science in Information Systems Research.</w:t>
          </w:r>
          <w:bookmarkEnd w:id="27"/>
          <w:r>
            <w:t xml:space="preserve"> </w:t>
          </w:r>
          <w:r w:rsidRPr="00E128A4">
            <w:rPr>
              <w:i/>
            </w:rPr>
            <w:t>MIS Quarterly</w:t>
          </w:r>
          <w:r w:rsidRPr="00E128A4">
            <w:t xml:space="preserve">, </w:t>
          </w:r>
          <w:r w:rsidRPr="00E128A4">
            <w:rPr>
              <w:i/>
            </w:rPr>
            <w:t>28</w:t>
          </w:r>
          <w:r w:rsidRPr="00E128A4">
            <w:t>(1), 75. https://doi.org/10.2307/25148625</w:t>
          </w:r>
        </w:p>
        <w:p w14:paraId="57E309D4" w14:textId="77777777" w:rsidR="00E128A4" w:rsidRDefault="00E128A4" w:rsidP="00E128A4">
          <w:pPr>
            <w:pStyle w:val="CitaviBibliographyEntry"/>
          </w:pPr>
          <w:bookmarkStart w:id="28" w:name="_CTVL0017cad381a320f42cba9baf9c17761c6c5"/>
          <w:r>
            <w:t>Hevner, A. (2007). A Three Cycle View of Design Science Research.</w:t>
          </w:r>
          <w:bookmarkEnd w:id="28"/>
          <w:r>
            <w:t xml:space="preserve"> </w:t>
          </w:r>
          <w:r w:rsidRPr="00E128A4">
            <w:rPr>
              <w:i/>
            </w:rPr>
            <w:t>Scandinavian Journal of Information Systems</w:t>
          </w:r>
          <w:r w:rsidRPr="00E128A4">
            <w:t xml:space="preserve">, </w:t>
          </w:r>
          <w:r w:rsidRPr="00E128A4">
            <w:rPr>
              <w:i/>
            </w:rPr>
            <w:t>19</w:t>
          </w:r>
          <w:r w:rsidRPr="00E128A4">
            <w:t>.</w:t>
          </w:r>
        </w:p>
        <w:p w14:paraId="2C82AB1C" w14:textId="77777777" w:rsidR="00E128A4" w:rsidRDefault="00E128A4" w:rsidP="00E128A4">
          <w:pPr>
            <w:pStyle w:val="CitaviBibliographyEntry"/>
          </w:pPr>
          <w:bookmarkStart w:id="29" w:name="_CTVL00110b37f8f93e242b18b6a9f2679d528d6"/>
          <w:r>
            <w:t>Hevner, A., &amp; Chatterjee, S. (Eds.) (2010).</w:t>
          </w:r>
          <w:bookmarkEnd w:id="29"/>
          <w:r>
            <w:t xml:space="preserve"> </w:t>
          </w:r>
          <w:r w:rsidRPr="00E128A4">
            <w:rPr>
              <w:i/>
            </w:rPr>
            <w:t>Integrated Series in Information Systems</w:t>
          </w:r>
          <w:r w:rsidRPr="00E128A4">
            <w:t xml:space="preserve">. </w:t>
          </w:r>
          <w:r w:rsidRPr="00E128A4">
            <w:rPr>
              <w:i/>
            </w:rPr>
            <w:t>Design Research in Information Systems</w:t>
          </w:r>
          <w:r w:rsidRPr="00E128A4">
            <w:t>. Boston, MA: Springer US. https://doi.org/10.1007/978-1-4419-5653-8</w:t>
          </w:r>
        </w:p>
        <w:p w14:paraId="73F968A9" w14:textId="77777777" w:rsidR="00E128A4" w:rsidRDefault="00E128A4" w:rsidP="00E128A4">
          <w:pPr>
            <w:pStyle w:val="CitaviBibliographyEntry"/>
          </w:pPr>
          <w:bookmarkStart w:id="30" w:name="_CTVL0015edca3f99dda4512955009b73aef6eca"/>
          <w:r>
            <w:t>Jannach, D., &amp; Zanker, M. (2022). Value and Impact of Recommender Systems. In F. Ricci, L. Rokach, &amp; B. Shapira (Eds.),</w:t>
          </w:r>
          <w:bookmarkEnd w:id="30"/>
          <w:r>
            <w:t xml:space="preserve"> </w:t>
          </w:r>
          <w:r w:rsidRPr="00E128A4">
            <w:rPr>
              <w:i/>
            </w:rPr>
            <w:t xml:space="preserve">Recommender Systems Handbook </w:t>
          </w:r>
          <w:r w:rsidRPr="00E128A4">
            <w:t>(pp. 519–546). New York, NY: Springer US. https://doi.org/10.1007/978-1-0716-2197-4_14</w:t>
          </w:r>
        </w:p>
        <w:p w14:paraId="43B736D8" w14:textId="77777777" w:rsidR="00E128A4" w:rsidRDefault="00E128A4" w:rsidP="00E128A4">
          <w:pPr>
            <w:pStyle w:val="CitaviBibliographyEntry"/>
          </w:pPr>
          <w:bookmarkStart w:id="31" w:name="_CTVL0010b83f2565e124d86b611987ebec659a4"/>
          <w:r>
            <w:lastRenderedPageBreak/>
            <w:t>Jordan, M. I., &amp; Mitchell, T. M. (2015). Machine learning: Trends, perspectives, and prospects.</w:t>
          </w:r>
          <w:bookmarkEnd w:id="31"/>
          <w:r>
            <w:t xml:space="preserve"> </w:t>
          </w:r>
          <w:r w:rsidRPr="00E128A4">
            <w:rPr>
              <w:i/>
            </w:rPr>
            <w:t>Science (New York, N.Y.)</w:t>
          </w:r>
          <w:r w:rsidRPr="00E128A4">
            <w:t xml:space="preserve">, </w:t>
          </w:r>
          <w:r w:rsidRPr="00E128A4">
            <w:rPr>
              <w:i/>
            </w:rPr>
            <w:t>349</w:t>
          </w:r>
          <w:r w:rsidRPr="00E128A4">
            <w:t>(6245), 255–260. https://doi.org/10.1126/science.aaa8415</w:t>
          </w:r>
        </w:p>
        <w:p w14:paraId="5346E237" w14:textId="77777777" w:rsidR="00E128A4" w:rsidRDefault="00E128A4" w:rsidP="00E128A4">
          <w:pPr>
            <w:pStyle w:val="CitaviBibliographyEntry"/>
          </w:pPr>
          <w:bookmarkStart w:id="32" w:name="_CTVL00148ad357a9ebf4a0ca672c995fb3f24c0"/>
          <w:r>
            <w:t>Khusro, S., Ali, Z., &amp; Ullah, I. (2016). Recommender Systems: Issues, Challenges, and Research Opportunities. In K. J. Kim &amp; N. Joukov (Eds.),</w:t>
          </w:r>
          <w:bookmarkEnd w:id="32"/>
          <w:r>
            <w:t xml:space="preserve"> </w:t>
          </w:r>
          <w:r w:rsidRPr="00E128A4">
            <w:rPr>
              <w:i/>
            </w:rPr>
            <w:t xml:space="preserve">Lecture Notes in Electrical Engineering. Information Science and Applications (ICISA) 2016 </w:t>
          </w:r>
          <w:r w:rsidRPr="00E128A4">
            <w:t>(Vol. 376, pp. 1179–1189). Singapore: Springer Singapore. https://doi.org/10.1007/978-981-10-0557-2_112</w:t>
          </w:r>
        </w:p>
        <w:p w14:paraId="5378BBB6" w14:textId="77777777" w:rsidR="00E128A4" w:rsidRDefault="00E128A4" w:rsidP="00E128A4">
          <w:pPr>
            <w:pStyle w:val="CitaviBibliographyEntry"/>
          </w:pPr>
          <w:bookmarkStart w:id="33" w:name="_CTVL001fbc0401ba2d940d2a5b055a605ddb8ca"/>
          <w:r>
            <w:t>Lu, J., Liu, A., Dong, F., Gu, F., Gama, J., &amp; Zhang, G. (2018). Learning under Concept Drift: A Review.</w:t>
          </w:r>
          <w:bookmarkEnd w:id="33"/>
          <w:r>
            <w:t xml:space="preserve"> </w:t>
          </w:r>
          <w:r w:rsidRPr="00E128A4">
            <w:rPr>
              <w:i/>
            </w:rPr>
            <w:t>IEEE Transactions on Knowledge and Data Engineering</w:t>
          </w:r>
          <w:r w:rsidRPr="00E128A4">
            <w:t>, 1. https://doi.org/10.1109/TKDE.2018.2876857</w:t>
          </w:r>
        </w:p>
        <w:p w14:paraId="3456B6FE" w14:textId="77777777" w:rsidR="00E128A4" w:rsidRDefault="00E128A4" w:rsidP="00E128A4">
          <w:pPr>
            <w:pStyle w:val="CitaviBibliographyEntry"/>
          </w:pPr>
          <w:bookmarkStart w:id="34" w:name="_CTVL001923257e88f2f4d49a43054f27157a790"/>
          <w:r>
            <w:t>Makinen, S., Skogstrom, H., Laaksonen, E., &amp; Mikkonen, T. (2021). Who Needs MLOps: What Data Scientists Seek to Accomplish and How Can MLOps Help? In</w:t>
          </w:r>
          <w:bookmarkEnd w:id="34"/>
          <w:r>
            <w:t xml:space="preserve"> </w:t>
          </w:r>
          <w:r w:rsidRPr="00E128A4">
            <w:rPr>
              <w:i/>
            </w:rPr>
            <w:t xml:space="preserve">2021 IEEE/ACM 1st Workshop on AI Engineering - Software Engineering for AI (WAIN) </w:t>
          </w:r>
          <w:r w:rsidRPr="00E128A4">
            <w:t>(pp. 109–112). IEEE. https://doi.org/10.1109/WAIN52551.2021.00024</w:t>
          </w:r>
        </w:p>
        <w:p w14:paraId="076C550E" w14:textId="77777777" w:rsidR="00E128A4" w:rsidRDefault="00E128A4" w:rsidP="00E128A4">
          <w:pPr>
            <w:pStyle w:val="CitaviBibliographyEntry"/>
          </w:pPr>
          <w:bookmarkStart w:id="35" w:name="_CTVL00109a964abb6b84f43a966831903f60a22"/>
          <w:r>
            <w:t>Miranda, L. J. (2021). Towards data-centric machine learning: a short review.</w:t>
          </w:r>
          <w:bookmarkEnd w:id="35"/>
          <w:r>
            <w:t xml:space="preserve"> </w:t>
          </w:r>
          <w:r w:rsidRPr="00E128A4">
            <w:rPr>
              <w:i/>
            </w:rPr>
            <w:t>Ljvmiranda921. Github. Io</w:t>
          </w:r>
          <w:r w:rsidRPr="00E128A4">
            <w:t>.</w:t>
          </w:r>
        </w:p>
        <w:p w14:paraId="4E7EE48D" w14:textId="77777777" w:rsidR="00E128A4" w:rsidRDefault="00E128A4" w:rsidP="00E128A4">
          <w:pPr>
            <w:pStyle w:val="CitaviBibliographyEntry"/>
          </w:pPr>
          <w:bookmarkStart w:id="36" w:name="_CTVL001d7b32e07c55f47bf90cea967c13decb7"/>
          <w:r>
            <w:t>Refinitiv (2020).</w:t>
          </w:r>
          <w:bookmarkEnd w:id="36"/>
          <w:r>
            <w:t xml:space="preserve"> </w:t>
          </w:r>
          <w:r w:rsidRPr="00E128A4">
            <w:rPr>
              <w:i/>
            </w:rPr>
            <w:t>THE RISE OF THE DATA SCIENTIST:: Machine learning models for the future</w:t>
          </w:r>
          <w:r w:rsidRPr="00E128A4">
            <w:t xml:space="preserve">. Retrieved from https://www.refinitiv.com/en/resources/special-report/refinitiv-2020-artificial-intelligence-machine-learning-global-study </w:t>
          </w:r>
        </w:p>
        <w:p w14:paraId="3D0F6EFF" w14:textId="77777777" w:rsidR="00E128A4" w:rsidRDefault="00E128A4" w:rsidP="00E128A4">
          <w:pPr>
            <w:pStyle w:val="CitaviBibliographyEntry"/>
          </w:pPr>
          <w:bookmarkStart w:id="37" w:name="_CTVL001f5088e61a86547eebc9ca98fef3c4212"/>
          <w:r>
            <w:t>Renggli, C., Rimanic, L., Gürel, N. M., Karlaš, B., Wu, W., &amp; Zhang, C. (2021, February 15).</w:t>
          </w:r>
          <w:bookmarkEnd w:id="37"/>
          <w:r>
            <w:t xml:space="preserve"> </w:t>
          </w:r>
          <w:r w:rsidRPr="00E128A4">
            <w:rPr>
              <w:i/>
            </w:rPr>
            <w:t>A Data Quality-Driven View of MLOps</w:t>
          </w:r>
          <w:r w:rsidRPr="00E128A4">
            <w:t xml:space="preserve">. Retrieved from http://arxiv.org/pdf/2102.07750v1 </w:t>
          </w:r>
        </w:p>
        <w:p w14:paraId="1032E32D" w14:textId="77777777" w:rsidR="00E128A4" w:rsidRDefault="00E128A4" w:rsidP="00E128A4">
          <w:pPr>
            <w:pStyle w:val="CitaviBibliographyEntry"/>
          </w:pPr>
          <w:bookmarkStart w:id="38" w:name="_CTVL001afe4070d69ce4362aa65c65d75cc5021"/>
          <w:r>
            <w:t>Rimol, M. (2021, November 22).</w:t>
          </w:r>
          <w:bookmarkEnd w:id="38"/>
          <w:r>
            <w:t xml:space="preserve"> </w:t>
          </w:r>
          <w:r w:rsidRPr="00E128A4">
            <w:rPr>
              <w:i/>
            </w:rPr>
            <w:t>Gartner Forecasts Worldwide Artificial Intelligence Software Market to Reach $62 Billion in 2022</w:t>
          </w:r>
          <w:r w:rsidRPr="00E128A4">
            <w:t xml:space="preserve">. Retrieved from Gartner website: https://www.gartner.com/en/newsroom/press-releases/2021-11-22-gartner-forecasts-worldwide-artificial-intelligence-software-market-to-reach-62-billion-in-2022 </w:t>
          </w:r>
        </w:p>
        <w:p w14:paraId="6C546B3A" w14:textId="26D286A1" w:rsidR="00B32AE3" w:rsidRDefault="00E128A4" w:rsidP="00E128A4">
          <w:pPr>
            <w:pStyle w:val="CitaviBibliographyEntry"/>
          </w:pPr>
          <w:bookmarkStart w:id="39" w:name="_CTVL001f3c9377022c340969aa07cf5a944794c"/>
          <w:r>
            <w:t>Singh, P. K., Choudhury, P., Dey, A. K., &amp; Pramanik, P. K. D. (2021). Recommender systems: an overview, research trends, and future directions.</w:t>
          </w:r>
          <w:bookmarkEnd w:id="39"/>
          <w:r>
            <w:t xml:space="preserve"> </w:t>
          </w:r>
          <w:r w:rsidRPr="00E128A4">
            <w:rPr>
              <w:i/>
            </w:rPr>
            <w:t>International Journal of Business and Systems Research</w:t>
          </w:r>
          <w:r w:rsidRPr="00E128A4">
            <w:t xml:space="preserve">, </w:t>
          </w:r>
          <w:r w:rsidRPr="00E128A4">
            <w:rPr>
              <w:i/>
            </w:rPr>
            <w:t>15</w:t>
          </w:r>
          <w:r w:rsidRPr="00E128A4">
            <w:t>(1), 14. https://doi.org/10.1504/ijbsr.2021.10033303</w:t>
          </w:r>
          <w:r w:rsidR="00B32AE3">
            <w:fldChar w:fldCharType="end"/>
          </w:r>
        </w:p>
      </w:sdtContent>
    </w:sdt>
    <w:p w14:paraId="00F76676" w14:textId="77777777" w:rsidR="00B32AE3" w:rsidRDefault="00B32AE3" w:rsidP="00B32AE3"/>
    <w:sectPr w:rsidR="00B32AE3" w:rsidSect="00824316">
      <w:type w:val="continuous"/>
      <w:pgSz w:w="11906" w:h="16838" w:code="9"/>
      <w:pgMar w:top="1418" w:right="1418" w:bottom="1134" w:left="198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5F8C1" w14:textId="77777777" w:rsidR="009D5623" w:rsidRDefault="009D5623">
      <w:pPr>
        <w:spacing w:before="0" w:line="240" w:lineRule="auto"/>
      </w:pPr>
      <w:r>
        <w:separator/>
      </w:r>
    </w:p>
  </w:endnote>
  <w:endnote w:type="continuationSeparator" w:id="0">
    <w:p w14:paraId="61C840B5" w14:textId="77777777" w:rsidR="009D5623" w:rsidRDefault="009D562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2" w14:textId="77777777" w:rsidR="007035C5" w:rsidRDefault="007035C5">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3" w14:textId="77777777" w:rsidR="007035C5" w:rsidRDefault="007035C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5" w14:textId="77777777" w:rsidR="007035C5" w:rsidRDefault="007035C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ED0D8" w14:textId="77777777" w:rsidR="009D5623" w:rsidRDefault="009D5623">
      <w:pPr>
        <w:spacing w:before="0" w:line="240" w:lineRule="auto"/>
      </w:pPr>
      <w:r>
        <w:separator/>
      </w:r>
    </w:p>
  </w:footnote>
  <w:footnote w:type="continuationSeparator" w:id="0">
    <w:p w14:paraId="5EF46A59" w14:textId="77777777" w:rsidR="009D5623" w:rsidRDefault="009D5623">
      <w:pPr>
        <w:spacing w:before="0" w:line="240" w:lineRule="auto"/>
      </w:pPr>
      <w:r>
        <w:continuationSeparator/>
      </w:r>
    </w:p>
  </w:footnote>
  <w:footnote w:id="1">
    <w:p w14:paraId="40708476" w14:textId="33E37A9D" w:rsidR="00A47A5A" w:rsidRDefault="00A47A5A">
      <w:pPr>
        <w:pStyle w:val="Funotentext"/>
      </w:pPr>
      <w:r>
        <w:rPr>
          <w:rStyle w:val="Funotenzeichen"/>
        </w:rPr>
        <w:footnoteRef/>
      </w:r>
      <w:r>
        <w:t xml:space="preserve"> </w:t>
      </w:r>
      <w:r>
        <w:rPr>
          <w:lang w:val="en-US"/>
        </w:rPr>
        <w:t>Throughout this paper ML and AI will be used interchangeably.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0" w14:textId="77777777" w:rsidR="007035C5" w:rsidRDefault="007035C5">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1" w14:textId="13B329C9" w:rsidR="007035C5" w:rsidRDefault="007035C5">
    <w:pPr>
      <w:pStyle w:val="Kopfzeile"/>
      <w:tabs>
        <w:tab w:val="clear" w:pos="7938"/>
        <w:tab w:val="right" w:pos="8505"/>
      </w:tabs>
    </w:pPr>
    <w:r>
      <w:fldChar w:fldCharType="begin"/>
    </w:r>
    <w:r>
      <w:instrText xml:space="preserve"> IF  </w:instrText>
    </w:r>
    <w:fldSimple w:instr=" STYLEREF &quot;Überschrift 1&quot; \n \* MERGEFORMAT ">
      <w:r w:rsidR="008B7960">
        <w:rPr>
          <w:noProof/>
        </w:rPr>
        <w:instrText>0</w:instrText>
      </w:r>
    </w:fldSimple>
    <w:r>
      <w:instrText xml:space="preserve">&lt;&gt;"0" </w:instrText>
    </w:r>
    <w:r>
      <w:fldChar w:fldCharType="begin"/>
    </w:r>
    <w:r>
      <w:instrText xml:space="preserve"> QUOTE </w:instrText>
    </w:r>
    <w:fldSimple w:instr=" STYLEREF &quot;Überschrift 1&quot; \n \* MERGEFORMAT ">
      <w:r w:rsidR="008B7960">
        <w:rPr>
          <w:noProof/>
        </w:rPr>
        <w:instrText>4</w:instrText>
      </w:r>
    </w:fldSimple>
    <w:r>
      <w:instrText xml:space="preserve"> " " \* MERGEFORMAT </w:instrText>
    </w:r>
    <w:r>
      <w:fldChar w:fldCharType="separate"/>
    </w:r>
    <w:r w:rsidR="008B7960">
      <w:rPr>
        <w:noProof/>
      </w:rPr>
      <w:instrText>4</w:instrText>
    </w:r>
    <w:r w:rsidR="008B7960">
      <w:instrText xml:space="preserve"> </w:instrText>
    </w:r>
    <w:r>
      <w:fldChar w:fldCharType="end"/>
    </w:r>
    <w:r>
      <w:instrText xml:space="preserve"> \* MERGEFORMAT </w:instrText>
    </w:r>
    <w:r>
      <w:fldChar w:fldCharType="end"/>
    </w:r>
    <w:fldSimple w:instr=" STYLEREF &quot;Überschrift 1&quot; \* MERGEFORMAT ">
      <w:r w:rsidR="008B7960">
        <w:rPr>
          <w:noProof/>
        </w:rPr>
        <w:t>Index</w:t>
      </w:r>
    </w:fldSimple>
    <w:r>
      <w:tab/>
    </w:r>
    <w:r>
      <w:fldChar w:fldCharType="begin"/>
    </w:r>
    <w:r>
      <w:instrText xml:space="preserve"> PAGE  \* MERGEFORMAT </w:instrText>
    </w:r>
    <w:r>
      <w:fldChar w:fldCharType="separate"/>
    </w:r>
    <w:r w:rsidR="005A4107">
      <w:rPr>
        <w:noProof/>
      </w:rPr>
      <w:t>9</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4" w14:textId="77777777" w:rsidR="007035C5" w:rsidRDefault="007035C5">
    <w:pPr>
      <w:pStyle w:val="Kopfzeile"/>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0CE6" w14:textId="77777777" w:rsidR="007035C5" w:rsidRDefault="007035C5">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36047A92"/>
    <w:multiLevelType w:val="multilevel"/>
    <w:tmpl w:val="004A5F58"/>
    <w:styleLink w:val="Formatvorlag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4C7A2C6B"/>
    <w:multiLevelType w:val="multilevel"/>
    <w:tmpl w:val="04070025"/>
    <w:styleLink w:val="Formatvorlage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5A687E31"/>
    <w:multiLevelType w:val="hybridMultilevel"/>
    <w:tmpl w:val="796A6420"/>
    <w:lvl w:ilvl="0" w:tplc="6F9AC4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16cid:durableId="1673952391">
    <w:abstractNumId w:val="16"/>
  </w:num>
  <w:num w:numId="2" w16cid:durableId="2027632644">
    <w:abstractNumId w:val="6"/>
  </w:num>
  <w:num w:numId="3" w16cid:durableId="571505255">
    <w:abstractNumId w:val="9"/>
  </w:num>
  <w:num w:numId="4" w16cid:durableId="919867804">
    <w:abstractNumId w:val="7"/>
  </w:num>
  <w:num w:numId="5" w16cid:durableId="1383596785">
    <w:abstractNumId w:val="5"/>
  </w:num>
  <w:num w:numId="6" w16cid:durableId="248973708">
    <w:abstractNumId w:val="4"/>
  </w:num>
  <w:num w:numId="7" w16cid:durableId="1960524124">
    <w:abstractNumId w:val="8"/>
  </w:num>
  <w:num w:numId="8" w16cid:durableId="1945645206">
    <w:abstractNumId w:val="3"/>
  </w:num>
  <w:num w:numId="9" w16cid:durableId="466363423">
    <w:abstractNumId w:val="2"/>
  </w:num>
  <w:num w:numId="10" w16cid:durableId="1134906795">
    <w:abstractNumId w:val="1"/>
  </w:num>
  <w:num w:numId="11" w16cid:durableId="1861889826">
    <w:abstractNumId w:val="0"/>
  </w:num>
  <w:num w:numId="12" w16cid:durableId="850728202">
    <w:abstractNumId w:val="11"/>
  </w:num>
  <w:num w:numId="13" w16cid:durableId="2077435889">
    <w:abstractNumId w:val="15"/>
  </w:num>
  <w:num w:numId="14" w16cid:durableId="332536453">
    <w:abstractNumId w:val="14"/>
  </w:num>
  <w:num w:numId="15" w16cid:durableId="940842027">
    <w:abstractNumId w:val="10"/>
  </w:num>
  <w:num w:numId="16" w16cid:durableId="1668512502">
    <w:abstractNumId w:val="12"/>
  </w:num>
  <w:num w:numId="17" w16cid:durableId="1000933984">
    <w:abstractNumId w:val="1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242D"/>
    <w:rsid w:val="0000310B"/>
    <w:rsid w:val="000047D1"/>
    <w:rsid w:val="000057EA"/>
    <w:rsid w:val="00005AEC"/>
    <w:rsid w:val="00006B03"/>
    <w:rsid w:val="000104D3"/>
    <w:rsid w:val="00011F34"/>
    <w:rsid w:val="0002265A"/>
    <w:rsid w:val="0003242D"/>
    <w:rsid w:val="00032AA7"/>
    <w:rsid w:val="00036493"/>
    <w:rsid w:val="00041301"/>
    <w:rsid w:val="000433AE"/>
    <w:rsid w:val="00043FB6"/>
    <w:rsid w:val="00050499"/>
    <w:rsid w:val="00056575"/>
    <w:rsid w:val="00056785"/>
    <w:rsid w:val="00060D86"/>
    <w:rsid w:val="000616E6"/>
    <w:rsid w:val="00062013"/>
    <w:rsid w:val="000646D8"/>
    <w:rsid w:val="0006472E"/>
    <w:rsid w:val="000653B6"/>
    <w:rsid w:val="00065804"/>
    <w:rsid w:val="00070DD2"/>
    <w:rsid w:val="00072753"/>
    <w:rsid w:val="000745EE"/>
    <w:rsid w:val="00077D9E"/>
    <w:rsid w:val="00080B9A"/>
    <w:rsid w:val="00084229"/>
    <w:rsid w:val="00086719"/>
    <w:rsid w:val="000902BD"/>
    <w:rsid w:val="000938E9"/>
    <w:rsid w:val="00097B2B"/>
    <w:rsid w:val="00097FFA"/>
    <w:rsid w:val="000A2684"/>
    <w:rsid w:val="000A273A"/>
    <w:rsid w:val="000A44CF"/>
    <w:rsid w:val="000A4E01"/>
    <w:rsid w:val="000B4ECF"/>
    <w:rsid w:val="000B50D9"/>
    <w:rsid w:val="000B7DF1"/>
    <w:rsid w:val="000C0C48"/>
    <w:rsid w:val="000C0FAB"/>
    <w:rsid w:val="000C4990"/>
    <w:rsid w:val="000C52C5"/>
    <w:rsid w:val="000C7B10"/>
    <w:rsid w:val="000D049C"/>
    <w:rsid w:val="000D3A68"/>
    <w:rsid w:val="000D645C"/>
    <w:rsid w:val="000D69C7"/>
    <w:rsid w:val="000D7919"/>
    <w:rsid w:val="000E5065"/>
    <w:rsid w:val="000E573A"/>
    <w:rsid w:val="000E769C"/>
    <w:rsid w:val="000F059A"/>
    <w:rsid w:val="000F0EDE"/>
    <w:rsid w:val="000F463F"/>
    <w:rsid w:val="000F69CF"/>
    <w:rsid w:val="00103AB6"/>
    <w:rsid w:val="00104C91"/>
    <w:rsid w:val="00107DD4"/>
    <w:rsid w:val="00111AC6"/>
    <w:rsid w:val="00114B57"/>
    <w:rsid w:val="001157DB"/>
    <w:rsid w:val="0012465F"/>
    <w:rsid w:val="00125110"/>
    <w:rsid w:val="00125A37"/>
    <w:rsid w:val="0012603C"/>
    <w:rsid w:val="00126718"/>
    <w:rsid w:val="0013073E"/>
    <w:rsid w:val="00132B6B"/>
    <w:rsid w:val="00132CA5"/>
    <w:rsid w:val="001353B4"/>
    <w:rsid w:val="0013664A"/>
    <w:rsid w:val="00140D67"/>
    <w:rsid w:val="0014409D"/>
    <w:rsid w:val="001468D5"/>
    <w:rsid w:val="0015517C"/>
    <w:rsid w:val="001563BA"/>
    <w:rsid w:val="00165253"/>
    <w:rsid w:val="00167523"/>
    <w:rsid w:val="00171DDA"/>
    <w:rsid w:val="0017377E"/>
    <w:rsid w:val="001742EE"/>
    <w:rsid w:val="00175C3E"/>
    <w:rsid w:val="00177E0B"/>
    <w:rsid w:val="001807BC"/>
    <w:rsid w:val="00180B18"/>
    <w:rsid w:val="001831F9"/>
    <w:rsid w:val="00184999"/>
    <w:rsid w:val="00186F97"/>
    <w:rsid w:val="001946A1"/>
    <w:rsid w:val="0019585B"/>
    <w:rsid w:val="001A2263"/>
    <w:rsid w:val="001A51C0"/>
    <w:rsid w:val="001A6495"/>
    <w:rsid w:val="001B44BA"/>
    <w:rsid w:val="001B500E"/>
    <w:rsid w:val="001B6163"/>
    <w:rsid w:val="001B6168"/>
    <w:rsid w:val="001C15C5"/>
    <w:rsid w:val="001C184F"/>
    <w:rsid w:val="001D0292"/>
    <w:rsid w:val="001D0AD6"/>
    <w:rsid w:val="001D26AB"/>
    <w:rsid w:val="001D4D54"/>
    <w:rsid w:val="001D5A01"/>
    <w:rsid w:val="001E0820"/>
    <w:rsid w:val="001E283F"/>
    <w:rsid w:val="001E3D20"/>
    <w:rsid w:val="001E4891"/>
    <w:rsid w:val="001E7BE6"/>
    <w:rsid w:val="001F06DF"/>
    <w:rsid w:val="001F2BDD"/>
    <w:rsid w:val="001F343B"/>
    <w:rsid w:val="001F6AFC"/>
    <w:rsid w:val="00205E02"/>
    <w:rsid w:val="00207026"/>
    <w:rsid w:val="00207FD7"/>
    <w:rsid w:val="0021168F"/>
    <w:rsid w:val="00213CB2"/>
    <w:rsid w:val="002169A6"/>
    <w:rsid w:val="00217263"/>
    <w:rsid w:val="00221FCC"/>
    <w:rsid w:val="00224C47"/>
    <w:rsid w:val="00225717"/>
    <w:rsid w:val="002257BC"/>
    <w:rsid w:val="002258F8"/>
    <w:rsid w:val="00232C25"/>
    <w:rsid w:val="002428BF"/>
    <w:rsid w:val="00243864"/>
    <w:rsid w:val="002460F3"/>
    <w:rsid w:val="0025063D"/>
    <w:rsid w:val="002529D4"/>
    <w:rsid w:val="002541F5"/>
    <w:rsid w:val="00260407"/>
    <w:rsid w:val="00262020"/>
    <w:rsid w:val="0026717E"/>
    <w:rsid w:val="002710DB"/>
    <w:rsid w:val="00273B1A"/>
    <w:rsid w:val="00274859"/>
    <w:rsid w:val="002835F3"/>
    <w:rsid w:val="00284BAA"/>
    <w:rsid w:val="00284FA6"/>
    <w:rsid w:val="00285507"/>
    <w:rsid w:val="00286621"/>
    <w:rsid w:val="00290984"/>
    <w:rsid w:val="00294099"/>
    <w:rsid w:val="00295437"/>
    <w:rsid w:val="0029592F"/>
    <w:rsid w:val="0029770B"/>
    <w:rsid w:val="002A2157"/>
    <w:rsid w:val="002A30C4"/>
    <w:rsid w:val="002B33BE"/>
    <w:rsid w:val="002B3E01"/>
    <w:rsid w:val="002B4D53"/>
    <w:rsid w:val="002B6E02"/>
    <w:rsid w:val="002C3336"/>
    <w:rsid w:val="002C45F9"/>
    <w:rsid w:val="002D07B9"/>
    <w:rsid w:val="002D2676"/>
    <w:rsid w:val="002D7C8E"/>
    <w:rsid w:val="002F088D"/>
    <w:rsid w:val="002F3BBD"/>
    <w:rsid w:val="002F678E"/>
    <w:rsid w:val="00302259"/>
    <w:rsid w:val="0030256D"/>
    <w:rsid w:val="003056CC"/>
    <w:rsid w:val="0030796D"/>
    <w:rsid w:val="00307D2A"/>
    <w:rsid w:val="0031104B"/>
    <w:rsid w:val="0031323C"/>
    <w:rsid w:val="00320348"/>
    <w:rsid w:val="00320487"/>
    <w:rsid w:val="00322BE4"/>
    <w:rsid w:val="00325BD8"/>
    <w:rsid w:val="003263C0"/>
    <w:rsid w:val="00327ECE"/>
    <w:rsid w:val="0033641C"/>
    <w:rsid w:val="00340216"/>
    <w:rsid w:val="003412C0"/>
    <w:rsid w:val="00342883"/>
    <w:rsid w:val="00343479"/>
    <w:rsid w:val="00343961"/>
    <w:rsid w:val="003504D8"/>
    <w:rsid w:val="00351108"/>
    <w:rsid w:val="00353214"/>
    <w:rsid w:val="00354EC6"/>
    <w:rsid w:val="003576F1"/>
    <w:rsid w:val="0036627A"/>
    <w:rsid w:val="00366B15"/>
    <w:rsid w:val="00367700"/>
    <w:rsid w:val="003711ED"/>
    <w:rsid w:val="00371D61"/>
    <w:rsid w:val="003735E4"/>
    <w:rsid w:val="00376DCD"/>
    <w:rsid w:val="00377EA0"/>
    <w:rsid w:val="00383260"/>
    <w:rsid w:val="00383561"/>
    <w:rsid w:val="0039409C"/>
    <w:rsid w:val="003A2768"/>
    <w:rsid w:val="003A617B"/>
    <w:rsid w:val="003A6578"/>
    <w:rsid w:val="003B5C65"/>
    <w:rsid w:val="003C63C2"/>
    <w:rsid w:val="003C76AA"/>
    <w:rsid w:val="003D0407"/>
    <w:rsid w:val="003D140A"/>
    <w:rsid w:val="003D19F2"/>
    <w:rsid w:val="003D4691"/>
    <w:rsid w:val="003D5F56"/>
    <w:rsid w:val="003E27A4"/>
    <w:rsid w:val="003E5841"/>
    <w:rsid w:val="003E77EC"/>
    <w:rsid w:val="003F3742"/>
    <w:rsid w:val="003F7D4F"/>
    <w:rsid w:val="004107C5"/>
    <w:rsid w:val="004113BC"/>
    <w:rsid w:val="00413281"/>
    <w:rsid w:val="00413FC9"/>
    <w:rsid w:val="004150CB"/>
    <w:rsid w:val="00416423"/>
    <w:rsid w:val="004164EF"/>
    <w:rsid w:val="00416D8F"/>
    <w:rsid w:val="0042042B"/>
    <w:rsid w:val="00421C50"/>
    <w:rsid w:val="00422232"/>
    <w:rsid w:val="0042609F"/>
    <w:rsid w:val="004272A5"/>
    <w:rsid w:val="00427D88"/>
    <w:rsid w:val="004342B2"/>
    <w:rsid w:val="00440D21"/>
    <w:rsid w:val="00450517"/>
    <w:rsid w:val="004514D2"/>
    <w:rsid w:val="004639E3"/>
    <w:rsid w:val="00464CA5"/>
    <w:rsid w:val="004663DF"/>
    <w:rsid w:val="00466957"/>
    <w:rsid w:val="0047294B"/>
    <w:rsid w:val="00475F37"/>
    <w:rsid w:val="00482543"/>
    <w:rsid w:val="0049218D"/>
    <w:rsid w:val="00497267"/>
    <w:rsid w:val="0049742E"/>
    <w:rsid w:val="004A05A1"/>
    <w:rsid w:val="004B0960"/>
    <w:rsid w:val="004B2305"/>
    <w:rsid w:val="004C573F"/>
    <w:rsid w:val="004D1FF8"/>
    <w:rsid w:val="004D2D41"/>
    <w:rsid w:val="004D37E7"/>
    <w:rsid w:val="004D5733"/>
    <w:rsid w:val="004E1736"/>
    <w:rsid w:val="004E7863"/>
    <w:rsid w:val="004F2981"/>
    <w:rsid w:val="004F7585"/>
    <w:rsid w:val="00500DFE"/>
    <w:rsid w:val="00502C4B"/>
    <w:rsid w:val="005104D7"/>
    <w:rsid w:val="00514775"/>
    <w:rsid w:val="0051683D"/>
    <w:rsid w:val="005278AC"/>
    <w:rsid w:val="00530327"/>
    <w:rsid w:val="005360D3"/>
    <w:rsid w:val="00537196"/>
    <w:rsid w:val="00540B0A"/>
    <w:rsid w:val="00544C09"/>
    <w:rsid w:val="0054698A"/>
    <w:rsid w:val="005635C0"/>
    <w:rsid w:val="00566AB6"/>
    <w:rsid w:val="00566BEC"/>
    <w:rsid w:val="00571F66"/>
    <w:rsid w:val="00573E2A"/>
    <w:rsid w:val="005748C0"/>
    <w:rsid w:val="005758CC"/>
    <w:rsid w:val="00583AA1"/>
    <w:rsid w:val="00587858"/>
    <w:rsid w:val="005921A2"/>
    <w:rsid w:val="005926FD"/>
    <w:rsid w:val="005A304C"/>
    <w:rsid w:val="005A4107"/>
    <w:rsid w:val="005A4E9F"/>
    <w:rsid w:val="005B040E"/>
    <w:rsid w:val="005B306E"/>
    <w:rsid w:val="005B4C13"/>
    <w:rsid w:val="005B74DF"/>
    <w:rsid w:val="005C1F0B"/>
    <w:rsid w:val="005C1F9E"/>
    <w:rsid w:val="005C7085"/>
    <w:rsid w:val="005C7564"/>
    <w:rsid w:val="005D175A"/>
    <w:rsid w:val="005D26BD"/>
    <w:rsid w:val="005D31A5"/>
    <w:rsid w:val="005E0BE4"/>
    <w:rsid w:val="005E36FD"/>
    <w:rsid w:val="005E7C63"/>
    <w:rsid w:val="005E7D55"/>
    <w:rsid w:val="005E7ED4"/>
    <w:rsid w:val="005F7D28"/>
    <w:rsid w:val="00602471"/>
    <w:rsid w:val="006049B8"/>
    <w:rsid w:val="006058EA"/>
    <w:rsid w:val="0060607B"/>
    <w:rsid w:val="00606D0B"/>
    <w:rsid w:val="006074D1"/>
    <w:rsid w:val="006077B1"/>
    <w:rsid w:val="006106B6"/>
    <w:rsid w:val="00620BAC"/>
    <w:rsid w:val="00620FB0"/>
    <w:rsid w:val="00621733"/>
    <w:rsid w:val="006248C8"/>
    <w:rsid w:val="0062590C"/>
    <w:rsid w:val="00627A18"/>
    <w:rsid w:val="00633E24"/>
    <w:rsid w:val="00634200"/>
    <w:rsid w:val="00635E29"/>
    <w:rsid w:val="006372FE"/>
    <w:rsid w:val="00640A10"/>
    <w:rsid w:val="00653E75"/>
    <w:rsid w:val="006540CC"/>
    <w:rsid w:val="00654A75"/>
    <w:rsid w:val="00661F18"/>
    <w:rsid w:val="00662450"/>
    <w:rsid w:val="00662D76"/>
    <w:rsid w:val="006634CE"/>
    <w:rsid w:val="00663DFC"/>
    <w:rsid w:val="0066763B"/>
    <w:rsid w:val="00671D3F"/>
    <w:rsid w:val="00676A79"/>
    <w:rsid w:val="0068331C"/>
    <w:rsid w:val="00684942"/>
    <w:rsid w:val="0068556B"/>
    <w:rsid w:val="006A39DD"/>
    <w:rsid w:val="006B02C0"/>
    <w:rsid w:val="006B216F"/>
    <w:rsid w:val="006B426D"/>
    <w:rsid w:val="006B77EF"/>
    <w:rsid w:val="006C218F"/>
    <w:rsid w:val="006C4287"/>
    <w:rsid w:val="006D1C03"/>
    <w:rsid w:val="006D45A1"/>
    <w:rsid w:val="006E1228"/>
    <w:rsid w:val="006E378C"/>
    <w:rsid w:val="006E390D"/>
    <w:rsid w:val="006E4449"/>
    <w:rsid w:val="006E5B6C"/>
    <w:rsid w:val="006E7126"/>
    <w:rsid w:val="006F2DAE"/>
    <w:rsid w:val="006F64C1"/>
    <w:rsid w:val="006F7F30"/>
    <w:rsid w:val="00700651"/>
    <w:rsid w:val="00700A1F"/>
    <w:rsid w:val="007035C5"/>
    <w:rsid w:val="00707B29"/>
    <w:rsid w:val="00707F37"/>
    <w:rsid w:val="007162D2"/>
    <w:rsid w:val="00720ADD"/>
    <w:rsid w:val="00721A18"/>
    <w:rsid w:val="00721F39"/>
    <w:rsid w:val="00725EAB"/>
    <w:rsid w:val="00726AC3"/>
    <w:rsid w:val="0073196B"/>
    <w:rsid w:val="00733494"/>
    <w:rsid w:val="007341D5"/>
    <w:rsid w:val="00736362"/>
    <w:rsid w:val="007461B1"/>
    <w:rsid w:val="007517C0"/>
    <w:rsid w:val="00753166"/>
    <w:rsid w:val="00756402"/>
    <w:rsid w:val="007612D0"/>
    <w:rsid w:val="00761802"/>
    <w:rsid w:val="00762D22"/>
    <w:rsid w:val="00762E41"/>
    <w:rsid w:val="007643C3"/>
    <w:rsid w:val="007648E0"/>
    <w:rsid w:val="00764FAE"/>
    <w:rsid w:val="00770BF3"/>
    <w:rsid w:val="007732EA"/>
    <w:rsid w:val="00773E1F"/>
    <w:rsid w:val="00780D2B"/>
    <w:rsid w:val="00783A92"/>
    <w:rsid w:val="00784336"/>
    <w:rsid w:val="00784FEE"/>
    <w:rsid w:val="00786FE2"/>
    <w:rsid w:val="00787C56"/>
    <w:rsid w:val="00791ACC"/>
    <w:rsid w:val="007A060E"/>
    <w:rsid w:val="007A49FA"/>
    <w:rsid w:val="007A5A3A"/>
    <w:rsid w:val="007B1912"/>
    <w:rsid w:val="007B2327"/>
    <w:rsid w:val="007B25A4"/>
    <w:rsid w:val="007B630B"/>
    <w:rsid w:val="007C214C"/>
    <w:rsid w:val="007C262B"/>
    <w:rsid w:val="007C2DDC"/>
    <w:rsid w:val="007D35B9"/>
    <w:rsid w:val="007D3976"/>
    <w:rsid w:val="007F2013"/>
    <w:rsid w:val="007F330A"/>
    <w:rsid w:val="007F3581"/>
    <w:rsid w:val="007F5B0D"/>
    <w:rsid w:val="007F5CD9"/>
    <w:rsid w:val="00800728"/>
    <w:rsid w:val="00800A6C"/>
    <w:rsid w:val="00805892"/>
    <w:rsid w:val="00820D61"/>
    <w:rsid w:val="00824316"/>
    <w:rsid w:val="008245A0"/>
    <w:rsid w:val="00827B81"/>
    <w:rsid w:val="00832957"/>
    <w:rsid w:val="00833ADC"/>
    <w:rsid w:val="008343EC"/>
    <w:rsid w:val="0083549E"/>
    <w:rsid w:val="00844092"/>
    <w:rsid w:val="00845C37"/>
    <w:rsid w:val="00850A13"/>
    <w:rsid w:val="00852D9D"/>
    <w:rsid w:val="00855B1F"/>
    <w:rsid w:val="00862088"/>
    <w:rsid w:val="008622A8"/>
    <w:rsid w:val="00862DDF"/>
    <w:rsid w:val="0086592F"/>
    <w:rsid w:val="00866038"/>
    <w:rsid w:val="0086727D"/>
    <w:rsid w:val="00867655"/>
    <w:rsid w:val="008727C4"/>
    <w:rsid w:val="00872EF1"/>
    <w:rsid w:val="00880ABA"/>
    <w:rsid w:val="00881C81"/>
    <w:rsid w:val="00883217"/>
    <w:rsid w:val="00884D97"/>
    <w:rsid w:val="00885850"/>
    <w:rsid w:val="008871A9"/>
    <w:rsid w:val="0088732B"/>
    <w:rsid w:val="00895815"/>
    <w:rsid w:val="00895B60"/>
    <w:rsid w:val="00895C92"/>
    <w:rsid w:val="00896CA9"/>
    <w:rsid w:val="00897072"/>
    <w:rsid w:val="008976A0"/>
    <w:rsid w:val="008A2485"/>
    <w:rsid w:val="008A41B1"/>
    <w:rsid w:val="008A7506"/>
    <w:rsid w:val="008A7BC1"/>
    <w:rsid w:val="008A7E03"/>
    <w:rsid w:val="008B357F"/>
    <w:rsid w:val="008B5A64"/>
    <w:rsid w:val="008B7960"/>
    <w:rsid w:val="008C44B0"/>
    <w:rsid w:val="008C643F"/>
    <w:rsid w:val="008D1488"/>
    <w:rsid w:val="008D1D80"/>
    <w:rsid w:val="008D2FC3"/>
    <w:rsid w:val="008D79A3"/>
    <w:rsid w:val="008E29F1"/>
    <w:rsid w:val="008E760D"/>
    <w:rsid w:val="008F0B53"/>
    <w:rsid w:val="008F328C"/>
    <w:rsid w:val="008F6648"/>
    <w:rsid w:val="008F6F7A"/>
    <w:rsid w:val="008F75D3"/>
    <w:rsid w:val="00902740"/>
    <w:rsid w:val="00904013"/>
    <w:rsid w:val="00906111"/>
    <w:rsid w:val="0091308C"/>
    <w:rsid w:val="009132A9"/>
    <w:rsid w:val="009153F1"/>
    <w:rsid w:val="0091741B"/>
    <w:rsid w:val="00921DFC"/>
    <w:rsid w:val="00922B45"/>
    <w:rsid w:val="009231A2"/>
    <w:rsid w:val="00930572"/>
    <w:rsid w:val="009311A5"/>
    <w:rsid w:val="00942F2F"/>
    <w:rsid w:val="00943B58"/>
    <w:rsid w:val="00951F33"/>
    <w:rsid w:val="00953C86"/>
    <w:rsid w:val="00955FB9"/>
    <w:rsid w:val="00957C27"/>
    <w:rsid w:val="009622A1"/>
    <w:rsid w:val="0096460E"/>
    <w:rsid w:val="00965A75"/>
    <w:rsid w:val="00967BCF"/>
    <w:rsid w:val="00967E6A"/>
    <w:rsid w:val="009750F9"/>
    <w:rsid w:val="00977F9E"/>
    <w:rsid w:val="009805CA"/>
    <w:rsid w:val="00982A23"/>
    <w:rsid w:val="00986C3C"/>
    <w:rsid w:val="009A5796"/>
    <w:rsid w:val="009B6214"/>
    <w:rsid w:val="009C1CDA"/>
    <w:rsid w:val="009D426C"/>
    <w:rsid w:val="009D5623"/>
    <w:rsid w:val="009D6016"/>
    <w:rsid w:val="009E788E"/>
    <w:rsid w:val="009F0FFC"/>
    <w:rsid w:val="009F14C1"/>
    <w:rsid w:val="009F1763"/>
    <w:rsid w:val="009F1873"/>
    <w:rsid w:val="009F6538"/>
    <w:rsid w:val="00A01FE0"/>
    <w:rsid w:val="00A05033"/>
    <w:rsid w:val="00A07B82"/>
    <w:rsid w:val="00A124DE"/>
    <w:rsid w:val="00A22522"/>
    <w:rsid w:val="00A23505"/>
    <w:rsid w:val="00A23D39"/>
    <w:rsid w:val="00A30BFB"/>
    <w:rsid w:val="00A35092"/>
    <w:rsid w:val="00A362EB"/>
    <w:rsid w:val="00A36C9E"/>
    <w:rsid w:val="00A44946"/>
    <w:rsid w:val="00A462A4"/>
    <w:rsid w:val="00A47A5A"/>
    <w:rsid w:val="00A5114A"/>
    <w:rsid w:val="00A5372C"/>
    <w:rsid w:val="00A538DA"/>
    <w:rsid w:val="00A53D21"/>
    <w:rsid w:val="00A56322"/>
    <w:rsid w:val="00A60B0A"/>
    <w:rsid w:val="00A62A5C"/>
    <w:rsid w:val="00A65E36"/>
    <w:rsid w:val="00A672D9"/>
    <w:rsid w:val="00A73769"/>
    <w:rsid w:val="00A73AE4"/>
    <w:rsid w:val="00A754F9"/>
    <w:rsid w:val="00A772C3"/>
    <w:rsid w:val="00A80E90"/>
    <w:rsid w:val="00A80EA4"/>
    <w:rsid w:val="00A81C05"/>
    <w:rsid w:val="00A83BBA"/>
    <w:rsid w:val="00A8799D"/>
    <w:rsid w:val="00A949A4"/>
    <w:rsid w:val="00A9537C"/>
    <w:rsid w:val="00A96C33"/>
    <w:rsid w:val="00A97088"/>
    <w:rsid w:val="00A97AD8"/>
    <w:rsid w:val="00AA0A4E"/>
    <w:rsid w:val="00AA455A"/>
    <w:rsid w:val="00AA6330"/>
    <w:rsid w:val="00AB27B7"/>
    <w:rsid w:val="00AB30AC"/>
    <w:rsid w:val="00AB455C"/>
    <w:rsid w:val="00AB5E34"/>
    <w:rsid w:val="00AB732B"/>
    <w:rsid w:val="00AB7C1E"/>
    <w:rsid w:val="00AD65B3"/>
    <w:rsid w:val="00AD70B8"/>
    <w:rsid w:val="00AE49BE"/>
    <w:rsid w:val="00AE4B28"/>
    <w:rsid w:val="00AE4D86"/>
    <w:rsid w:val="00AF1C0B"/>
    <w:rsid w:val="00AF58E5"/>
    <w:rsid w:val="00AF7D77"/>
    <w:rsid w:val="00B11128"/>
    <w:rsid w:val="00B12837"/>
    <w:rsid w:val="00B13D46"/>
    <w:rsid w:val="00B14EB0"/>
    <w:rsid w:val="00B177E6"/>
    <w:rsid w:val="00B20466"/>
    <w:rsid w:val="00B218FE"/>
    <w:rsid w:val="00B2257B"/>
    <w:rsid w:val="00B24CFA"/>
    <w:rsid w:val="00B25F64"/>
    <w:rsid w:val="00B26ADC"/>
    <w:rsid w:val="00B311A9"/>
    <w:rsid w:val="00B3143A"/>
    <w:rsid w:val="00B326BF"/>
    <w:rsid w:val="00B32AE3"/>
    <w:rsid w:val="00B36ED5"/>
    <w:rsid w:val="00B37B57"/>
    <w:rsid w:val="00B50CE0"/>
    <w:rsid w:val="00B517EB"/>
    <w:rsid w:val="00B51846"/>
    <w:rsid w:val="00B52649"/>
    <w:rsid w:val="00B53833"/>
    <w:rsid w:val="00B55545"/>
    <w:rsid w:val="00B65E23"/>
    <w:rsid w:val="00B66644"/>
    <w:rsid w:val="00B72E48"/>
    <w:rsid w:val="00B73851"/>
    <w:rsid w:val="00B762A9"/>
    <w:rsid w:val="00B80C94"/>
    <w:rsid w:val="00B82D97"/>
    <w:rsid w:val="00B87A99"/>
    <w:rsid w:val="00B9170F"/>
    <w:rsid w:val="00B92B3B"/>
    <w:rsid w:val="00BA1564"/>
    <w:rsid w:val="00BA7590"/>
    <w:rsid w:val="00BC00B0"/>
    <w:rsid w:val="00BC0C31"/>
    <w:rsid w:val="00BC2A86"/>
    <w:rsid w:val="00BC3991"/>
    <w:rsid w:val="00BD1A2C"/>
    <w:rsid w:val="00BD282A"/>
    <w:rsid w:val="00BD2901"/>
    <w:rsid w:val="00BD3D38"/>
    <w:rsid w:val="00BD4973"/>
    <w:rsid w:val="00BD5085"/>
    <w:rsid w:val="00BE1215"/>
    <w:rsid w:val="00BE23C9"/>
    <w:rsid w:val="00BE2DC5"/>
    <w:rsid w:val="00BE329A"/>
    <w:rsid w:val="00BE5883"/>
    <w:rsid w:val="00BE772C"/>
    <w:rsid w:val="00BF0354"/>
    <w:rsid w:val="00BF3247"/>
    <w:rsid w:val="00BF37F5"/>
    <w:rsid w:val="00BF7EB9"/>
    <w:rsid w:val="00C0207E"/>
    <w:rsid w:val="00C03F36"/>
    <w:rsid w:val="00C061E2"/>
    <w:rsid w:val="00C15DEA"/>
    <w:rsid w:val="00C1644A"/>
    <w:rsid w:val="00C238C2"/>
    <w:rsid w:val="00C24E59"/>
    <w:rsid w:val="00C27B41"/>
    <w:rsid w:val="00C317BA"/>
    <w:rsid w:val="00C40CC3"/>
    <w:rsid w:val="00C43988"/>
    <w:rsid w:val="00C45B21"/>
    <w:rsid w:val="00C472B3"/>
    <w:rsid w:val="00C47DD1"/>
    <w:rsid w:val="00C51CA8"/>
    <w:rsid w:val="00C53909"/>
    <w:rsid w:val="00C5496A"/>
    <w:rsid w:val="00C54C79"/>
    <w:rsid w:val="00C5503F"/>
    <w:rsid w:val="00C5657B"/>
    <w:rsid w:val="00C623B7"/>
    <w:rsid w:val="00C62DD4"/>
    <w:rsid w:val="00C70565"/>
    <w:rsid w:val="00C71EBB"/>
    <w:rsid w:val="00C72FE6"/>
    <w:rsid w:val="00C75464"/>
    <w:rsid w:val="00C75468"/>
    <w:rsid w:val="00C76B01"/>
    <w:rsid w:val="00C807AA"/>
    <w:rsid w:val="00C8151C"/>
    <w:rsid w:val="00C83143"/>
    <w:rsid w:val="00C83508"/>
    <w:rsid w:val="00C83779"/>
    <w:rsid w:val="00C852D1"/>
    <w:rsid w:val="00C85300"/>
    <w:rsid w:val="00C9029F"/>
    <w:rsid w:val="00C93E79"/>
    <w:rsid w:val="00C95E61"/>
    <w:rsid w:val="00C960D9"/>
    <w:rsid w:val="00C969F6"/>
    <w:rsid w:val="00CA41C2"/>
    <w:rsid w:val="00CB0FE7"/>
    <w:rsid w:val="00CB5C06"/>
    <w:rsid w:val="00CB6387"/>
    <w:rsid w:val="00CC10D4"/>
    <w:rsid w:val="00CC1728"/>
    <w:rsid w:val="00CC54FF"/>
    <w:rsid w:val="00CD1774"/>
    <w:rsid w:val="00CD312E"/>
    <w:rsid w:val="00CE1444"/>
    <w:rsid w:val="00CE2AF2"/>
    <w:rsid w:val="00CE3464"/>
    <w:rsid w:val="00CE73C2"/>
    <w:rsid w:val="00CF16C9"/>
    <w:rsid w:val="00CF28A4"/>
    <w:rsid w:val="00CF3DCF"/>
    <w:rsid w:val="00CF54B6"/>
    <w:rsid w:val="00CF6EF9"/>
    <w:rsid w:val="00CF7395"/>
    <w:rsid w:val="00D001AE"/>
    <w:rsid w:val="00D03C12"/>
    <w:rsid w:val="00D12418"/>
    <w:rsid w:val="00D15297"/>
    <w:rsid w:val="00D163B0"/>
    <w:rsid w:val="00D20166"/>
    <w:rsid w:val="00D30084"/>
    <w:rsid w:val="00D342BE"/>
    <w:rsid w:val="00D37793"/>
    <w:rsid w:val="00D4254A"/>
    <w:rsid w:val="00D42694"/>
    <w:rsid w:val="00D458F4"/>
    <w:rsid w:val="00D51BB3"/>
    <w:rsid w:val="00D53CCC"/>
    <w:rsid w:val="00D57F40"/>
    <w:rsid w:val="00D624E2"/>
    <w:rsid w:val="00D67982"/>
    <w:rsid w:val="00D70C04"/>
    <w:rsid w:val="00D710D3"/>
    <w:rsid w:val="00D73874"/>
    <w:rsid w:val="00D74E6D"/>
    <w:rsid w:val="00D752AB"/>
    <w:rsid w:val="00D86A62"/>
    <w:rsid w:val="00D86EA1"/>
    <w:rsid w:val="00D871C1"/>
    <w:rsid w:val="00D915D5"/>
    <w:rsid w:val="00D9680F"/>
    <w:rsid w:val="00DA1F03"/>
    <w:rsid w:val="00DB2B3C"/>
    <w:rsid w:val="00DB32C7"/>
    <w:rsid w:val="00DB780B"/>
    <w:rsid w:val="00DB7D3B"/>
    <w:rsid w:val="00DC0918"/>
    <w:rsid w:val="00DC14CA"/>
    <w:rsid w:val="00DC37A0"/>
    <w:rsid w:val="00DC7E93"/>
    <w:rsid w:val="00DD6876"/>
    <w:rsid w:val="00DE1FB6"/>
    <w:rsid w:val="00DE4CBB"/>
    <w:rsid w:val="00DF0ECD"/>
    <w:rsid w:val="00DF2EF7"/>
    <w:rsid w:val="00DF7915"/>
    <w:rsid w:val="00E002EE"/>
    <w:rsid w:val="00E003B4"/>
    <w:rsid w:val="00E016C0"/>
    <w:rsid w:val="00E0349C"/>
    <w:rsid w:val="00E10E91"/>
    <w:rsid w:val="00E12495"/>
    <w:rsid w:val="00E128A4"/>
    <w:rsid w:val="00E143F8"/>
    <w:rsid w:val="00E175BE"/>
    <w:rsid w:val="00E21527"/>
    <w:rsid w:val="00E25B31"/>
    <w:rsid w:val="00E26021"/>
    <w:rsid w:val="00E271AB"/>
    <w:rsid w:val="00E3036F"/>
    <w:rsid w:val="00E360BC"/>
    <w:rsid w:val="00E46827"/>
    <w:rsid w:val="00E4771F"/>
    <w:rsid w:val="00E47BDD"/>
    <w:rsid w:val="00E57FAE"/>
    <w:rsid w:val="00E64E63"/>
    <w:rsid w:val="00E71DED"/>
    <w:rsid w:val="00E73248"/>
    <w:rsid w:val="00E76F41"/>
    <w:rsid w:val="00E938EC"/>
    <w:rsid w:val="00E949D4"/>
    <w:rsid w:val="00E9539B"/>
    <w:rsid w:val="00E95FDE"/>
    <w:rsid w:val="00E96987"/>
    <w:rsid w:val="00EA276C"/>
    <w:rsid w:val="00EA3630"/>
    <w:rsid w:val="00EB02CE"/>
    <w:rsid w:val="00EB1645"/>
    <w:rsid w:val="00EC13FB"/>
    <w:rsid w:val="00EC23E1"/>
    <w:rsid w:val="00EC248F"/>
    <w:rsid w:val="00EC5459"/>
    <w:rsid w:val="00EC5D7E"/>
    <w:rsid w:val="00EC6F00"/>
    <w:rsid w:val="00EC7116"/>
    <w:rsid w:val="00ED0EDA"/>
    <w:rsid w:val="00ED5499"/>
    <w:rsid w:val="00ED5DA5"/>
    <w:rsid w:val="00ED6611"/>
    <w:rsid w:val="00EE2C9A"/>
    <w:rsid w:val="00EE3459"/>
    <w:rsid w:val="00EE3555"/>
    <w:rsid w:val="00EE3C38"/>
    <w:rsid w:val="00EE4044"/>
    <w:rsid w:val="00EE7B57"/>
    <w:rsid w:val="00EF28EA"/>
    <w:rsid w:val="00EF2FEE"/>
    <w:rsid w:val="00EF4AB1"/>
    <w:rsid w:val="00EF6984"/>
    <w:rsid w:val="00F00C24"/>
    <w:rsid w:val="00F01B10"/>
    <w:rsid w:val="00F0418E"/>
    <w:rsid w:val="00F07845"/>
    <w:rsid w:val="00F13F9D"/>
    <w:rsid w:val="00F21ACE"/>
    <w:rsid w:val="00F22B92"/>
    <w:rsid w:val="00F26C78"/>
    <w:rsid w:val="00F3046A"/>
    <w:rsid w:val="00F30BCD"/>
    <w:rsid w:val="00F37420"/>
    <w:rsid w:val="00F404C8"/>
    <w:rsid w:val="00F404E4"/>
    <w:rsid w:val="00F42B02"/>
    <w:rsid w:val="00F42E17"/>
    <w:rsid w:val="00F52FC3"/>
    <w:rsid w:val="00F52FF8"/>
    <w:rsid w:val="00F56073"/>
    <w:rsid w:val="00F62A34"/>
    <w:rsid w:val="00F6472B"/>
    <w:rsid w:val="00F67C61"/>
    <w:rsid w:val="00F74B6C"/>
    <w:rsid w:val="00F75F18"/>
    <w:rsid w:val="00F7631E"/>
    <w:rsid w:val="00F82526"/>
    <w:rsid w:val="00F82DEC"/>
    <w:rsid w:val="00F8339F"/>
    <w:rsid w:val="00F85445"/>
    <w:rsid w:val="00F93BCF"/>
    <w:rsid w:val="00F96B06"/>
    <w:rsid w:val="00F96D84"/>
    <w:rsid w:val="00F9783D"/>
    <w:rsid w:val="00FA1424"/>
    <w:rsid w:val="00FA3DEB"/>
    <w:rsid w:val="00FA5CAA"/>
    <w:rsid w:val="00FA61B2"/>
    <w:rsid w:val="00FA7506"/>
    <w:rsid w:val="00FB7E19"/>
    <w:rsid w:val="00FC0140"/>
    <w:rsid w:val="00FC0964"/>
    <w:rsid w:val="00FC6E7F"/>
    <w:rsid w:val="00FC74E9"/>
    <w:rsid w:val="00FD2C1D"/>
    <w:rsid w:val="00FE16FC"/>
    <w:rsid w:val="00FE27F9"/>
    <w:rsid w:val="00FE3B3F"/>
    <w:rsid w:val="00FE4352"/>
    <w:rsid w:val="00FE49E2"/>
    <w:rsid w:val="00FE568F"/>
    <w:rsid w:val="00FE65A7"/>
    <w:rsid w:val="00FF3A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AEB0A71"/>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A4107"/>
    <w:pPr>
      <w:spacing w:before="120" w:line="312" w:lineRule="auto"/>
      <w:jc w:val="both"/>
    </w:pPr>
    <w:rPr>
      <w:rFonts w:ascii="Arial" w:hAnsi="Arial"/>
      <w:sz w:val="22"/>
    </w:rPr>
  </w:style>
  <w:style w:type="paragraph" w:styleId="berschrift1">
    <w:name w:val="heading 1"/>
    <w:basedOn w:val="Standard"/>
    <w:next w:val="Standard"/>
    <w:link w:val="berschrift1Zchn"/>
    <w:uiPriority w:val="9"/>
    <w:qFormat/>
    <w:pPr>
      <w:keepNext/>
      <w:pageBreakBefore/>
      <w:numPr>
        <w:numId w:val="1"/>
      </w:numPr>
      <w:tabs>
        <w:tab w:val="clear" w:pos="680"/>
        <w:tab w:val="num" w:pos="720"/>
      </w:tabs>
      <w:suppressAutoHyphens/>
      <w:spacing w:before="720"/>
      <w:ind w:left="720" w:hanging="720"/>
      <w:jc w:val="left"/>
      <w:outlineLvl w:val="0"/>
    </w:pPr>
    <w:rPr>
      <w:b/>
      <w:kern w:val="28"/>
      <w:sz w:val="32"/>
    </w:rPr>
  </w:style>
  <w:style w:type="paragraph" w:styleId="berschrift2">
    <w:name w:val="heading 2"/>
    <w:basedOn w:val="berschrift1"/>
    <w:next w:val="Standard"/>
    <w:link w:val="berschrift2Zchn"/>
    <w:uiPriority w:val="9"/>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link w:val="berschrift3Zchn"/>
    <w:uiPriority w:val="9"/>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link w:val="berschrift4Zchn"/>
    <w:uiPriority w:val="9"/>
    <w:qFormat/>
    <w:pPr>
      <w:numPr>
        <w:ilvl w:val="3"/>
      </w:numPr>
      <w:tabs>
        <w:tab w:val="clear" w:pos="864"/>
      </w:tabs>
      <w:spacing w:before="240"/>
      <w:ind w:left="720" w:hanging="720"/>
      <w:outlineLvl w:val="3"/>
    </w:pPr>
    <w:rPr>
      <w:b w:val="0"/>
    </w:rPr>
  </w:style>
  <w:style w:type="paragraph" w:styleId="berschrift5">
    <w:name w:val="heading 5"/>
    <w:basedOn w:val="berschrift4"/>
    <w:next w:val="Standard"/>
    <w:link w:val="berschrift5Zchn"/>
    <w:uiPriority w:val="9"/>
    <w:qFormat/>
    <w:pPr>
      <w:numPr>
        <w:ilvl w:val="4"/>
      </w:numPr>
      <w:tabs>
        <w:tab w:val="clear" w:pos="1008"/>
      </w:tabs>
      <w:ind w:left="720" w:hanging="720"/>
      <w:outlineLvl w:val="4"/>
    </w:pPr>
  </w:style>
  <w:style w:type="paragraph" w:styleId="berschrift6">
    <w:name w:val="heading 6"/>
    <w:basedOn w:val="berschrift5"/>
    <w:next w:val="Standard"/>
    <w:link w:val="berschrift6Zchn"/>
    <w:uiPriority w:val="9"/>
    <w:qFormat/>
    <w:pPr>
      <w:numPr>
        <w:ilvl w:val="5"/>
      </w:numPr>
      <w:tabs>
        <w:tab w:val="clear" w:pos="1152"/>
      </w:tabs>
      <w:ind w:left="720" w:hanging="720"/>
      <w:outlineLvl w:val="5"/>
    </w:pPr>
  </w:style>
  <w:style w:type="paragraph" w:styleId="berschrift7">
    <w:name w:val="heading 7"/>
    <w:basedOn w:val="berschrift6"/>
    <w:next w:val="Standard"/>
    <w:link w:val="berschrift7Zchn"/>
    <w:uiPriority w:val="9"/>
    <w:qFormat/>
    <w:pPr>
      <w:numPr>
        <w:ilvl w:val="6"/>
      </w:numPr>
      <w:tabs>
        <w:tab w:val="clear" w:pos="1296"/>
      </w:tabs>
      <w:ind w:left="720" w:hanging="720"/>
      <w:outlineLvl w:val="6"/>
    </w:pPr>
  </w:style>
  <w:style w:type="paragraph" w:styleId="berschrift8">
    <w:name w:val="heading 8"/>
    <w:basedOn w:val="berschrift7"/>
    <w:next w:val="Standard"/>
    <w:link w:val="berschrift8Zchn"/>
    <w:uiPriority w:val="9"/>
    <w:qFormat/>
    <w:pPr>
      <w:numPr>
        <w:ilvl w:val="7"/>
      </w:numPr>
      <w:tabs>
        <w:tab w:val="clear" w:pos="1440"/>
      </w:tabs>
      <w:ind w:left="720" w:hanging="720"/>
      <w:outlineLvl w:val="7"/>
    </w:pPr>
  </w:style>
  <w:style w:type="paragraph" w:styleId="berschrift9">
    <w:name w:val="heading 9"/>
    <w:basedOn w:val="berschrift8"/>
    <w:next w:val="Standard"/>
    <w:link w:val="berschrift9Zchn"/>
    <w:uiPriority w:val="9"/>
    <w:qFormat/>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uiPriority w:val="99"/>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qFormat/>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qFormat/>
    <w:pPr>
      <w:tabs>
        <w:tab w:val="left" w:pos="680"/>
      </w:tabs>
      <w:spacing w:before="120"/>
    </w:pPr>
    <w:rPr>
      <w:b w:val="0"/>
    </w:rPr>
  </w:style>
  <w:style w:type="paragraph" w:styleId="Verzeichnis3">
    <w:name w:val="toc 3"/>
    <w:basedOn w:val="Verzeichnis2"/>
    <w:next w:val="Standard"/>
    <w:autoRedefine/>
    <w:uiPriority w:val="39"/>
    <w:qFormat/>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link w:val="KopfzeileZchn"/>
    <w:uiPriority w:val="99"/>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link w:val="FuzeileZchn"/>
    <w:uiPriority w:val="99"/>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link w:val="TextkrperZchn"/>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character" w:styleId="Platzhaltertext">
    <w:name w:val="Placeholder Text"/>
    <w:basedOn w:val="Absatz-Standardschriftart"/>
    <w:uiPriority w:val="99"/>
    <w:semiHidden/>
    <w:rsid w:val="00866038"/>
    <w:rPr>
      <w:color w:val="808080"/>
    </w:rPr>
  </w:style>
  <w:style w:type="paragraph" w:customStyle="1" w:styleId="CitaviBibliographyHeading">
    <w:name w:val="Citavi Bibliography Heading"/>
    <w:basedOn w:val="Standard"/>
    <w:link w:val="CitaviBibliographyHeadingZchn"/>
    <w:uiPriority w:val="99"/>
    <w:rsid w:val="009805CA"/>
    <w:pPr>
      <w:jc w:val="left"/>
    </w:pPr>
    <w:rPr>
      <w:lang w:val="en-US"/>
    </w:rPr>
  </w:style>
  <w:style w:type="character" w:customStyle="1" w:styleId="CitaviBibliographyHeadingZchn">
    <w:name w:val="Citavi Bibliography Heading Zchn"/>
    <w:basedOn w:val="Absatz-Standardschriftart"/>
    <w:link w:val="CitaviBibliographyHeading"/>
    <w:uiPriority w:val="99"/>
    <w:rsid w:val="009805CA"/>
    <w:rPr>
      <w:rFonts w:ascii="Arial" w:hAnsi="Arial"/>
      <w:sz w:val="22"/>
      <w:lang w:val="en-US"/>
    </w:rPr>
  </w:style>
  <w:style w:type="paragraph" w:customStyle="1" w:styleId="CitaviBibliographyEntry">
    <w:name w:val="Citavi Bibliography Entry"/>
    <w:basedOn w:val="Standard"/>
    <w:link w:val="CitaviBibliographyEntryZchn"/>
    <w:uiPriority w:val="99"/>
    <w:rsid w:val="009805CA"/>
    <w:pPr>
      <w:tabs>
        <w:tab w:val="left" w:pos="283"/>
      </w:tabs>
      <w:spacing w:after="60"/>
      <w:ind w:left="283" w:hanging="283"/>
      <w:jc w:val="left"/>
    </w:pPr>
    <w:rPr>
      <w:lang w:val="en-US"/>
    </w:rPr>
  </w:style>
  <w:style w:type="character" w:customStyle="1" w:styleId="CitaviBibliographyEntryZchn">
    <w:name w:val="Citavi Bibliography Entry Zchn"/>
    <w:basedOn w:val="Absatz-Standardschriftart"/>
    <w:link w:val="CitaviBibliographyEntry"/>
    <w:uiPriority w:val="99"/>
    <w:rsid w:val="009805CA"/>
    <w:rPr>
      <w:rFonts w:ascii="Arial" w:hAnsi="Arial"/>
      <w:sz w:val="22"/>
      <w:lang w:val="en-US"/>
    </w:rPr>
  </w:style>
  <w:style w:type="paragraph" w:styleId="Inhaltsverzeichnisberschrift">
    <w:name w:val="TOC Heading"/>
    <w:basedOn w:val="berschrift1"/>
    <w:next w:val="Standard"/>
    <w:uiPriority w:val="39"/>
    <w:unhideWhenUsed/>
    <w:qFormat/>
    <w:rsid w:val="0036627A"/>
    <w:pPr>
      <w:keepLines/>
      <w:pageBreakBefore w:val="0"/>
      <w:numPr>
        <w:numId w:val="0"/>
      </w:numPr>
      <w:suppressAutoHyphens w:val="0"/>
      <w:spacing w:before="240"/>
      <w:jc w:val="both"/>
      <w:outlineLvl w:val="9"/>
    </w:pPr>
    <w:rPr>
      <w:rFonts w:asciiTheme="majorHAnsi" w:eastAsiaTheme="majorEastAsia" w:hAnsiTheme="majorHAnsi" w:cstheme="majorBidi"/>
      <w:b w:val="0"/>
      <w:color w:val="365F91" w:themeColor="accent1" w:themeShade="BF"/>
      <w:kern w:val="0"/>
      <w:szCs w:val="32"/>
    </w:rPr>
  </w:style>
  <w:style w:type="character" w:styleId="Buchtitel">
    <w:name w:val="Book Title"/>
    <w:basedOn w:val="Absatz-Standardschriftart"/>
    <w:uiPriority w:val="33"/>
    <w:rsid w:val="0036627A"/>
    <w:rPr>
      <w:b/>
      <w:bCs/>
      <w:i/>
      <w:iCs/>
      <w:spacing w:val="5"/>
    </w:rPr>
  </w:style>
  <w:style w:type="character" w:styleId="IntensiverVerweis">
    <w:name w:val="Intense Reference"/>
    <w:basedOn w:val="Absatz-Standardschriftart"/>
    <w:uiPriority w:val="32"/>
    <w:rsid w:val="0036627A"/>
    <w:rPr>
      <w:b/>
      <w:bCs/>
      <w:smallCaps/>
      <w:color w:val="4F81BD" w:themeColor="accent1"/>
      <w:spacing w:val="5"/>
    </w:rPr>
  </w:style>
  <w:style w:type="character" w:styleId="SchwacherVerweis">
    <w:name w:val="Subtle Reference"/>
    <w:basedOn w:val="Absatz-Standardschriftart"/>
    <w:uiPriority w:val="31"/>
    <w:rsid w:val="0036627A"/>
    <w:rPr>
      <w:smallCaps/>
      <w:color w:val="5A5A5A" w:themeColor="text1" w:themeTint="A5"/>
    </w:rPr>
  </w:style>
  <w:style w:type="character" w:styleId="IntensiveHervorhebung">
    <w:name w:val="Intense Emphasis"/>
    <w:basedOn w:val="Absatz-Standardschriftart"/>
    <w:uiPriority w:val="21"/>
    <w:rsid w:val="0036627A"/>
    <w:rPr>
      <w:i/>
      <w:iCs/>
      <w:color w:val="4F81BD" w:themeColor="accent1"/>
    </w:rPr>
  </w:style>
  <w:style w:type="character" w:styleId="SchwacheHervorhebung">
    <w:name w:val="Subtle Emphasis"/>
    <w:basedOn w:val="Absatz-Standardschriftart"/>
    <w:uiPriority w:val="19"/>
    <w:rsid w:val="0036627A"/>
    <w:rPr>
      <w:i/>
      <w:iCs/>
      <w:color w:val="404040" w:themeColor="text1" w:themeTint="BF"/>
    </w:rPr>
  </w:style>
  <w:style w:type="paragraph" w:styleId="IntensivesZitat">
    <w:name w:val="Intense Quote"/>
    <w:basedOn w:val="Standard"/>
    <w:next w:val="Standard"/>
    <w:link w:val="IntensivesZitatZchn"/>
    <w:uiPriority w:val="30"/>
    <w:rsid w:val="0036627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36627A"/>
    <w:rPr>
      <w:rFonts w:ascii="Arial" w:hAnsi="Arial"/>
      <w:i/>
      <w:iCs/>
      <w:color w:val="4F81BD" w:themeColor="accent1"/>
      <w:sz w:val="22"/>
    </w:rPr>
  </w:style>
  <w:style w:type="paragraph" w:styleId="Listenabsatz">
    <w:name w:val="List Paragraph"/>
    <w:basedOn w:val="Standard"/>
    <w:uiPriority w:val="34"/>
    <w:qFormat/>
    <w:rsid w:val="0036627A"/>
    <w:pPr>
      <w:ind w:left="720"/>
      <w:contextualSpacing/>
    </w:pPr>
  </w:style>
  <w:style w:type="table" w:styleId="MittlereListe1-Akzent1">
    <w:name w:val="Medium List 1 Accent 1"/>
    <w:basedOn w:val="NormaleTabelle"/>
    <w:uiPriority w:val="65"/>
    <w:semiHidden/>
    <w:unhideWhenUsed/>
    <w:rsid w:val="0036627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rsid w:val="0036627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rsid w:val="0036627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36627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36627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36627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36627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36627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36627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36627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36627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36627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36627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36627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36627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36627A"/>
    <w:pPr>
      <w:jc w:val="both"/>
    </w:pPr>
    <w:rPr>
      <w:rFonts w:ascii="Arial" w:hAnsi="Arial"/>
      <w:sz w:val="22"/>
    </w:rPr>
  </w:style>
  <w:style w:type="character" w:styleId="HTMLVariable">
    <w:name w:val="HTML Variable"/>
    <w:basedOn w:val="Absatz-Standardschriftart"/>
    <w:uiPriority w:val="99"/>
    <w:semiHidden/>
    <w:unhideWhenUsed/>
    <w:rsid w:val="0036627A"/>
    <w:rPr>
      <w:i/>
      <w:iCs/>
    </w:rPr>
  </w:style>
  <w:style w:type="character" w:styleId="HTMLSchreibmaschine">
    <w:name w:val="HTML Typewriter"/>
    <w:basedOn w:val="Absatz-Standardschriftart"/>
    <w:uiPriority w:val="99"/>
    <w:semiHidden/>
    <w:unhideWhenUsed/>
    <w:rsid w:val="0036627A"/>
    <w:rPr>
      <w:rFonts w:ascii="Consolas" w:hAnsi="Consolas"/>
      <w:sz w:val="20"/>
      <w:szCs w:val="20"/>
    </w:rPr>
  </w:style>
  <w:style w:type="character" w:styleId="HTMLBeispiel">
    <w:name w:val="HTML Sample"/>
    <w:basedOn w:val="Absatz-Standardschriftart"/>
    <w:uiPriority w:val="99"/>
    <w:semiHidden/>
    <w:unhideWhenUsed/>
    <w:rsid w:val="0036627A"/>
    <w:rPr>
      <w:rFonts w:ascii="Consolas" w:hAnsi="Consolas"/>
      <w:sz w:val="24"/>
      <w:szCs w:val="24"/>
    </w:rPr>
  </w:style>
  <w:style w:type="paragraph" w:styleId="HTMLVorformatiert">
    <w:name w:val="HTML Preformatted"/>
    <w:basedOn w:val="Standard"/>
    <w:link w:val="HTMLVorformatiertZchn"/>
    <w:uiPriority w:val="99"/>
    <w:semiHidden/>
    <w:unhideWhenUsed/>
    <w:rsid w:val="0036627A"/>
    <w:pPr>
      <w:spacing w:before="0"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36627A"/>
    <w:rPr>
      <w:rFonts w:ascii="Consolas" w:hAnsi="Consolas"/>
    </w:rPr>
  </w:style>
  <w:style w:type="character" w:styleId="HTMLTastatur">
    <w:name w:val="HTML Keyboard"/>
    <w:basedOn w:val="Absatz-Standardschriftart"/>
    <w:uiPriority w:val="99"/>
    <w:semiHidden/>
    <w:unhideWhenUsed/>
    <w:rsid w:val="0036627A"/>
    <w:rPr>
      <w:rFonts w:ascii="Consolas" w:hAnsi="Consolas"/>
      <w:sz w:val="20"/>
      <w:szCs w:val="20"/>
    </w:rPr>
  </w:style>
  <w:style w:type="character" w:styleId="HTMLDefinition">
    <w:name w:val="HTML Definition"/>
    <w:basedOn w:val="Absatz-Standardschriftart"/>
    <w:uiPriority w:val="99"/>
    <w:semiHidden/>
    <w:unhideWhenUsed/>
    <w:rsid w:val="0036627A"/>
    <w:rPr>
      <w:i/>
      <w:iCs/>
    </w:rPr>
  </w:style>
  <w:style w:type="character" w:styleId="HTMLCode">
    <w:name w:val="HTML Code"/>
    <w:basedOn w:val="Absatz-Standardschriftart"/>
    <w:uiPriority w:val="99"/>
    <w:semiHidden/>
    <w:unhideWhenUsed/>
    <w:rsid w:val="0036627A"/>
    <w:rPr>
      <w:rFonts w:ascii="Consolas" w:hAnsi="Consolas"/>
      <w:sz w:val="20"/>
      <w:szCs w:val="20"/>
    </w:rPr>
  </w:style>
  <w:style w:type="character" w:styleId="HTMLZitat">
    <w:name w:val="HTML Cite"/>
    <w:basedOn w:val="Absatz-Standardschriftart"/>
    <w:uiPriority w:val="99"/>
    <w:semiHidden/>
    <w:unhideWhenUsed/>
    <w:rsid w:val="0036627A"/>
    <w:rPr>
      <w:i/>
      <w:iCs/>
    </w:rPr>
  </w:style>
  <w:style w:type="paragraph" w:styleId="HTMLAdresse">
    <w:name w:val="HTML Address"/>
    <w:basedOn w:val="Standard"/>
    <w:link w:val="HTMLAdresseZchn"/>
    <w:uiPriority w:val="99"/>
    <w:semiHidden/>
    <w:unhideWhenUsed/>
    <w:rsid w:val="0036627A"/>
    <w:pPr>
      <w:spacing w:before="0" w:line="240" w:lineRule="auto"/>
    </w:pPr>
    <w:rPr>
      <w:i/>
      <w:iCs/>
    </w:rPr>
  </w:style>
  <w:style w:type="character" w:customStyle="1" w:styleId="HTMLAdresseZchn">
    <w:name w:val="HTML Adresse Zchn"/>
    <w:basedOn w:val="Absatz-Standardschriftart"/>
    <w:link w:val="HTMLAdresse"/>
    <w:uiPriority w:val="99"/>
    <w:semiHidden/>
    <w:rsid w:val="0036627A"/>
    <w:rPr>
      <w:rFonts w:ascii="Arial" w:hAnsi="Arial"/>
      <w:i/>
      <w:iCs/>
      <w:sz w:val="22"/>
    </w:rPr>
  </w:style>
  <w:style w:type="character" w:styleId="HTMLAkronym">
    <w:name w:val="HTML Acronym"/>
    <w:basedOn w:val="Absatz-Standardschriftart"/>
    <w:uiPriority w:val="99"/>
    <w:semiHidden/>
    <w:unhideWhenUsed/>
    <w:rsid w:val="0036627A"/>
  </w:style>
  <w:style w:type="paragraph" w:styleId="StandardWeb">
    <w:name w:val="Normal (Web)"/>
    <w:basedOn w:val="Standard"/>
    <w:uiPriority w:val="99"/>
    <w:semiHidden/>
    <w:unhideWhenUsed/>
    <w:rsid w:val="0036627A"/>
    <w:rPr>
      <w:rFonts w:ascii="Times New Roman" w:hAnsi="Times New Roman"/>
      <w:sz w:val="24"/>
      <w:szCs w:val="24"/>
    </w:rPr>
  </w:style>
  <w:style w:type="character" w:styleId="Hervorhebung">
    <w:name w:val="Emphasis"/>
    <w:basedOn w:val="Absatz-Standardschriftart"/>
    <w:uiPriority w:val="20"/>
    <w:rsid w:val="0036627A"/>
    <w:rPr>
      <w:i/>
      <w:iCs/>
    </w:rPr>
  </w:style>
  <w:style w:type="character" w:styleId="Fett">
    <w:name w:val="Strong"/>
    <w:basedOn w:val="Absatz-Standardschriftart"/>
    <w:uiPriority w:val="22"/>
    <w:rsid w:val="0036627A"/>
    <w:rPr>
      <w:b/>
      <w:bCs/>
    </w:rPr>
  </w:style>
  <w:style w:type="character" w:styleId="BesuchterLink">
    <w:name w:val="FollowedHyperlink"/>
    <w:basedOn w:val="Absatz-Standardschriftart"/>
    <w:uiPriority w:val="99"/>
    <w:semiHidden/>
    <w:unhideWhenUsed/>
    <w:rsid w:val="0036627A"/>
    <w:rPr>
      <w:color w:val="800080" w:themeColor="followedHyperlink"/>
      <w:u w:val="single"/>
    </w:rPr>
  </w:style>
  <w:style w:type="character" w:styleId="Endnotenzeichen">
    <w:name w:val="endnote reference"/>
    <w:basedOn w:val="Absatz-Standardschriftart"/>
    <w:uiPriority w:val="99"/>
    <w:semiHidden/>
    <w:unhideWhenUsed/>
    <w:rsid w:val="0036627A"/>
    <w:rPr>
      <w:vertAlign w:val="superscript"/>
    </w:rPr>
  </w:style>
  <w:style w:type="character" w:styleId="Zeilennummer">
    <w:name w:val="line number"/>
    <w:basedOn w:val="Absatz-Standardschriftart"/>
    <w:uiPriority w:val="99"/>
    <w:semiHidden/>
    <w:unhideWhenUsed/>
    <w:rsid w:val="0036627A"/>
  </w:style>
  <w:style w:type="character" w:customStyle="1" w:styleId="berschrift1Zchn">
    <w:name w:val="Überschrift 1 Zchn"/>
    <w:link w:val="berschrift1"/>
    <w:uiPriority w:val="9"/>
    <w:rsid w:val="00175C3E"/>
    <w:rPr>
      <w:rFonts w:ascii="Arial" w:hAnsi="Arial"/>
      <w:b/>
      <w:kern w:val="28"/>
      <w:sz w:val="32"/>
    </w:rPr>
  </w:style>
  <w:style w:type="character" w:customStyle="1" w:styleId="berschrift2Zchn">
    <w:name w:val="Überschrift 2 Zchn"/>
    <w:link w:val="berschrift2"/>
    <w:uiPriority w:val="9"/>
    <w:rsid w:val="00175C3E"/>
    <w:rPr>
      <w:rFonts w:ascii="Arial" w:hAnsi="Arial"/>
      <w:b/>
      <w:kern w:val="28"/>
      <w:sz w:val="28"/>
    </w:rPr>
  </w:style>
  <w:style w:type="character" w:customStyle="1" w:styleId="KopfzeileZchn">
    <w:name w:val="Kopfzeile Zchn"/>
    <w:basedOn w:val="Absatz-Standardschriftart"/>
    <w:link w:val="Kopfzeile"/>
    <w:uiPriority w:val="99"/>
    <w:rsid w:val="00175C3E"/>
    <w:rPr>
      <w:rFonts w:ascii="Arial" w:hAnsi="Arial"/>
    </w:rPr>
  </w:style>
  <w:style w:type="character" w:customStyle="1" w:styleId="FuzeileZchn">
    <w:name w:val="Fußzeile Zchn"/>
    <w:basedOn w:val="Absatz-Standardschriftart"/>
    <w:link w:val="Fuzeile"/>
    <w:uiPriority w:val="99"/>
    <w:rsid w:val="00175C3E"/>
    <w:rPr>
      <w:rFonts w:ascii="Arial" w:hAnsi="Arial"/>
      <w:sz w:val="22"/>
    </w:rPr>
  </w:style>
  <w:style w:type="character" w:customStyle="1" w:styleId="berschrift3Zchn">
    <w:name w:val="Überschrift 3 Zchn"/>
    <w:link w:val="berschrift3"/>
    <w:uiPriority w:val="9"/>
    <w:rsid w:val="00175C3E"/>
    <w:rPr>
      <w:rFonts w:ascii="Arial" w:hAnsi="Arial"/>
      <w:b/>
      <w:kern w:val="28"/>
      <w:sz w:val="24"/>
    </w:rPr>
  </w:style>
  <w:style w:type="table" w:styleId="Tabellenraster">
    <w:name w:val="Table Grid"/>
    <w:basedOn w:val="NormaleTabelle"/>
    <w:uiPriority w:val="59"/>
    <w:rsid w:val="00175C3E"/>
    <w:rPr>
      <w:rFonts w:ascii="Arial" w:eastAsia="Calibri" w:hAnsi="Arial" w:cs="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HelleSchattierung-Akzent2">
    <w:name w:val="Light Shading Accent 2"/>
    <w:basedOn w:val="NormaleTabelle"/>
    <w:uiPriority w:val="60"/>
    <w:rsid w:val="00175C3E"/>
    <w:rPr>
      <w:rFonts w:ascii="Arial" w:eastAsia="Calibri" w:hAnsi="Arial" w:cs="Arial"/>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175C3E"/>
    <w:rPr>
      <w:rFonts w:ascii="Arial" w:eastAsia="Calibri" w:hAnsi="Arial" w:cs="Arial"/>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175C3E"/>
    <w:rPr>
      <w:rFonts w:ascii="Arial" w:eastAsia="Calibri" w:hAnsi="Arial" w:cs="Arial"/>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HelleSchattierung-Akzent11">
    <w:name w:val="Helle Schattierung - Akzent 11"/>
    <w:basedOn w:val="NormaleTabelle"/>
    <w:uiPriority w:val="60"/>
    <w:rsid w:val="00175C3E"/>
    <w:rPr>
      <w:rFonts w:ascii="Arial" w:eastAsia="Calibri" w:hAnsi="Arial" w:cs="Arial"/>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HelleSchattierung1">
    <w:name w:val="Helle Schattierung1"/>
    <w:basedOn w:val="NormaleTabelle"/>
    <w:uiPriority w:val="60"/>
    <w:rsid w:val="00175C3E"/>
    <w:rPr>
      <w:rFonts w:ascii="Arial" w:eastAsia="Calibri" w:hAnsi="Arial" w:cs="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HelleSchattierung-Akzent5">
    <w:name w:val="Light Shading Accent 5"/>
    <w:basedOn w:val="NormaleTabelle"/>
    <w:uiPriority w:val="60"/>
    <w:rsid w:val="00175C3E"/>
    <w:rPr>
      <w:rFonts w:ascii="Arial" w:eastAsia="Calibri" w:hAnsi="Arial" w:cs="Arial"/>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customStyle="1" w:styleId="DunkleListe1">
    <w:name w:val="Dunkle Liste1"/>
    <w:basedOn w:val="NormaleTabelle"/>
    <w:uiPriority w:val="70"/>
    <w:rsid w:val="00175C3E"/>
    <w:rPr>
      <w:rFonts w:ascii="Arial" w:eastAsia="Calibri" w:hAnsi="Arial" w:cs="Arial"/>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MittlereListe21">
    <w:name w:val="Mittlere Liste 21"/>
    <w:basedOn w:val="NormaleTabelle"/>
    <w:uiPriority w:val="66"/>
    <w:rsid w:val="00175C3E"/>
    <w:rPr>
      <w:rFonts w:ascii="Cambria" w:hAnsi="Cambria"/>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numbering" w:customStyle="1" w:styleId="Formatvorlage1">
    <w:name w:val="Formatvorlage1"/>
    <w:uiPriority w:val="99"/>
    <w:rsid w:val="00175C3E"/>
    <w:pPr>
      <w:numPr>
        <w:numId w:val="15"/>
      </w:numPr>
    </w:pPr>
  </w:style>
  <w:style w:type="character" w:customStyle="1" w:styleId="berschrift4Zchn">
    <w:name w:val="Überschrift 4 Zchn"/>
    <w:link w:val="berschrift4"/>
    <w:uiPriority w:val="9"/>
    <w:rsid w:val="00175C3E"/>
    <w:rPr>
      <w:rFonts w:ascii="Arial" w:hAnsi="Arial"/>
      <w:kern w:val="28"/>
      <w:sz w:val="24"/>
    </w:rPr>
  </w:style>
  <w:style w:type="character" w:customStyle="1" w:styleId="berschrift5Zchn">
    <w:name w:val="Überschrift 5 Zchn"/>
    <w:link w:val="berschrift5"/>
    <w:uiPriority w:val="9"/>
    <w:rsid w:val="00175C3E"/>
    <w:rPr>
      <w:rFonts w:ascii="Arial" w:hAnsi="Arial"/>
      <w:kern w:val="28"/>
      <w:sz w:val="24"/>
    </w:rPr>
  </w:style>
  <w:style w:type="character" w:customStyle="1" w:styleId="berschrift6Zchn">
    <w:name w:val="Überschrift 6 Zchn"/>
    <w:link w:val="berschrift6"/>
    <w:uiPriority w:val="9"/>
    <w:rsid w:val="00175C3E"/>
    <w:rPr>
      <w:rFonts w:ascii="Arial" w:hAnsi="Arial"/>
      <w:kern w:val="28"/>
      <w:sz w:val="24"/>
    </w:rPr>
  </w:style>
  <w:style w:type="character" w:customStyle="1" w:styleId="berschrift7Zchn">
    <w:name w:val="Überschrift 7 Zchn"/>
    <w:link w:val="berschrift7"/>
    <w:uiPriority w:val="9"/>
    <w:rsid w:val="00175C3E"/>
    <w:rPr>
      <w:rFonts w:ascii="Arial" w:hAnsi="Arial"/>
      <w:kern w:val="28"/>
      <w:sz w:val="24"/>
    </w:rPr>
  </w:style>
  <w:style w:type="character" w:customStyle="1" w:styleId="berschrift8Zchn">
    <w:name w:val="Überschrift 8 Zchn"/>
    <w:link w:val="berschrift8"/>
    <w:uiPriority w:val="9"/>
    <w:rsid w:val="00175C3E"/>
    <w:rPr>
      <w:rFonts w:ascii="Arial" w:hAnsi="Arial"/>
      <w:kern w:val="28"/>
      <w:sz w:val="24"/>
    </w:rPr>
  </w:style>
  <w:style w:type="character" w:customStyle="1" w:styleId="berschrift9Zchn">
    <w:name w:val="Überschrift 9 Zchn"/>
    <w:link w:val="berschrift9"/>
    <w:uiPriority w:val="9"/>
    <w:rsid w:val="00175C3E"/>
    <w:rPr>
      <w:rFonts w:ascii="Arial" w:hAnsi="Arial"/>
      <w:kern w:val="28"/>
      <w:sz w:val="24"/>
    </w:rPr>
  </w:style>
  <w:style w:type="numbering" w:customStyle="1" w:styleId="Formatvorlage2">
    <w:name w:val="Formatvorlage2"/>
    <w:uiPriority w:val="99"/>
    <w:rsid w:val="00175C3E"/>
    <w:pPr>
      <w:numPr>
        <w:numId w:val="16"/>
      </w:numPr>
    </w:pPr>
  </w:style>
  <w:style w:type="character" w:customStyle="1" w:styleId="TextkrperZchn">
    <w:name w:val="Textkörper Zchn"/>
    <w:link w:val="Textkrper"/>
    <w:semiHidden/>
    <w:rsid w:val="00175C3E"/>
    <w:rPr>
      <w:rFonts w:ascii="Arial" w:hAnsi="Arial"/>
      <w:sz w:val="22"/>
    </w:rPr>
  </w:style>
  <w:style w:type="paragraph" w:customStyle="1" w:styleId="CitaviChapterBibliographyHeading">
    <w:name w:val="Citavi Chapter Bibliography Heading"/>
    <w:basedOn w:val="berschrift2"/>
    <w:link w:val="CitaviChapterBibliographyHeadingZchn"/>
    <w:uiPriority w:val="99"/>
    <w:rsid w:val="00175C3E"/>
    <w:pPr>
      <w:tabs>
        <w:tab w:val="clear" w:pos="720"/>
      </w:tabs>
      <w:suppressAutoHyphens w:val="0"/>
      <w:spacing w:before="0" w:after="255" w:line="255" w:lineRule="exact"/>
      <w:ind w:left="576" w:hanging="578"/>
    </w:pPr>
    <w:rPr>
      <w:rFonts w:ascii="Calibri" w:hAnsi="Calibri" w:cs="Arial"/>
      <w:bCs/>
      <w:kern w:val="0"/>
      <w:sz w:val="24"/>
      <w:szCs w:val="24"/>
    </w:rPr>
  </w:style>
  <w:style w:type="character" w:customStyle="1" w:styleId="CitaviChapterBibliographyHeadingZchn">
    <w:name w:val="Citavi Chapter Bibliography Heading Zchn"/>
    <w:basedOn w:val="Absatz-Standardschriftart"/>
    <w:link w:val="CitaviChapterBibliographyHeading"/>
    <w:uiPriority w:val="99"/>
    <w:rsid w:val="00175C3E"/>
    <w:rPr>
      <w:rFonts w:ascii="Calibri" w:hAnsi="Calibri" w:cs="Arial"/>
      <w:b/>
      <w:bCs/>
      <w:sz w:val="24"/>
      <w:szCs w:val="24"/>
    </w:rPr>
  </w:style>
  <w:style w:type="paragraph" w:customStyle="1" w:styleId="CitaviBibliographySubheading1">
    <w:name w:val="Citavi Bibliography Subheading 1"/>
    <w:basedOn w:val="berschrift2"/>
    <w:link w:val="CitaviBibliographySubheading1Zchn"/>
    <w:uiPriority w:val="99"/>
    <w:rsid w:val="00175C3E"/>
    <w:pPr>
      <w:tabs>
        <w:tab w:val="clear" w:pos="720"/>
      </w:tabs>
      <w:suppressAutoHyphens w:val="0"/>
      <w:spacing w:before="0" w:line="240" w:lineRule="auto"/>
      <w:ind w:left="576" w:hanging="578"/>
      <w:outlineLvl w:val="9"/>
    </w:pPr>
    <w:rPr>
      <w:rFonts w:asciiTheme="minorHAnsi" w:hAnsiTheme="minorHAnsi" w:cstheme="minorHAnsi"/>
      <w:bCs/>
      <w:kern w:val="0"/>
      <w:sz w:val="24"/>
      <w:szCs w:val="24"/>
      <w:lang w:val="en-US"/>
    </w:rPr>
  </w:style>
  <w:style w:type="character" w:customStyle="1" w:styleId="CitaviBibliographySubheading1Zchn">
    <w:name w:val="Citavi Bibliography Subheading 1 Zchn"/>
    <w:basedOn w:val="Absatz-Standardschriftart"/>
    <w:link w:val="CitaviBibliographySubheading1"/>
    <w:uiPriority w:val="99"/>
    <w:rsid w:val="00175C3E"/>
    <w:rPr>
      <w:rFonts w:asciiTheme="minorHAnsi" w:hAnsiTheme="minorHAnsi" w:cstheme="minorHAnsi"/>
      <w:b/>
      <w:bCs/>
      <w:sz w:val="24"/>
      <w:szCs w:val="24"/>
      <w:lang w:val="en-US"/>
    </w:rPr>
  </w:style>
  <w:style w:type="paragraph" w:customStyle="1" w:styleId="CitaviBibliographySubheading2">
    <w:name w:val="Citavi Bibliography Subheading 2"/>
    <w:basedOn w:val="berschrift3"/>
    <w:link w:val="CitaviBibliographySubheading2Zchn"/>
    <w:uiPriority w:val="99"/>
    <w:rsid w:val="00175C3E"/>
    <w:pPr>
      <w:keepLines/>
      <w:tabs>
        <w:tab w:val="clear" w:pos="720"/>
      </w:tabs>
      <w:suppressAutoHyphens w:val="0"/>
      <w:spacing w:before="200" w:line="240" w:lineRule="auto"/>
      <w:outlineLvl w:val="9"/>
    </w:pPr>
    <w:rPr>
      <w:rFonts w:asciiTheme="minorHAnsi" w:hAnsiTheme="minorHAnsi" w:cstheme="minorHAnsi"/>
      <w:bCs/>
      <w:kern w:val="0"/>
      <w:sz w:val="22"/>
      <w:szCs w:val="24"/>
      <w:lang w:val="en-US"/>
    </w:rPr>
  </w:style>
  <w:style w:type="character" w:customStyle="1" w:styleId="CitaviBibliographySubheading2Zchn">
    <w:name w:val="Citavi Bibliography Subheading 2 Zchn"/>
    <w:basedOn w:val="Absatz-Standardschriftart"/>
    <w:link w:val="CitaviBibliographySubheading2"/>
    <w:uiPriority w:val="99"/>
    <w:rsid w:val="00175C3E"/>
    <w:rPr>
      <w:rFonts w:asciiTheme="minorHAnsi" w:hAnsiTheme="minorHAnsi" w:cstheme="minorHAnsi"/>
      <w:b/>
      <w:bCs/>
      <w:sz w:val="22"/>
      <w:szCs w:val="24"/>
      <w:lang w:val="en-US"/>
    </w:rPr>
  </w:style>
  <w:style w:type="paragraph" w:customStyle="1" w:styleId="CitaviBibliographySubheading3">
    <w:name w:val="Citavi Bibliography Subheading 3"/>
    <w:basedOn w:val="berschrift4"/>
    <w:link w:val="CitaviBibliographySubheading3Zchn"/>
    <w:uiPriority w:val="99"/>
    <w:rsid w:val="00175C3E"/>
    <w:pPr>
      <w:keepLines/>
      <w:tabs>
        <w:tab w:val="clear" w:pos="720"/>
      </w:tabs>
      <w:suppressAutoHyphens w:val="0"/>
      <w:spacing w:before="200" w:line="240" w:lineRule="auto"/>
      <w:ind w:left="864" w:hanging="864"/>
      <w:outlineLvl w:val="9"/>
    </w:pPr>
    <w:rPr>
      <w:rFonts w:asciiTheme="minorHAnsi" w:hAnsiTheme="minorHAnsi" w:cstheme="minorHAnsi"/>
      <w:b/>
      <w:bCs/>
      <w:i/>
      <w:iCs/>
      <w:color w:val="4F81BD"/>
      <w:kern w:val="0"/>
      <w:sz w:val="22"/>
      <w:szCs w:val="24"/>
      <w:lang w:val="en-US"/>
    </w:rPr>
  </w:style>
  <w:style w:type="character" w:customStyle="1" w:styleId="CitaviBibliographySubheading3Zchn">
    <w:name w:val="Citavi Bibliography Subheading 3 Zchn"/>
    <w:basedOn w:val="Absatz-Standardschriftart"/>
    <w:link w:val="CitaviBibliographySubheading3"/>
    <w:uiPriority w:val="99"/>
    <w:rsid w:val="00175C3E"/>
    <w:rPr>
      <w:rFonts w:asciiTheme="minorHAnsi" w:hAnsiTheme="minorHAnsi" w:cstheme="minorHAnsi"/>
      <w:b/>
      <w:bCs/>
      <w:i/>
      <w:iCs/>
      <w:color w:val="4F81BD"/>
      <w:sz w:val="22"/>
      <w:szCs w:val="24"/>
      <w:lang w:val="en-US"/>
    </w:rPr>
  </w:style>
  <w:style w:type="paragraph" w:customStyle="1" w:styleId="CitaviBibliographySubheading4">
    <w:name w:val="Citavi Bibliography Subheading 4"/>
    <w:basedOn w:val="berschrift5"/>
    <w:link w:val="CitaviBibliographySubheading4Zchn"/>
    <w:uiPriority w:val="99"/>
    <w:rsid w:val="00175C3E"/>
    <w:pPr>
      <w:keepLines/>
      <w:tabs>
        <w:tab w:val="clear" w:pos="720"/>
      </w:tabs>
      <w:suppressAutoHyphens w:val="0"/>
      <w:spacing w:before="200" w:line="240" w:lineRule="auto"/>
      <w:ind w:left="1008" w:hanging="1008"/>
      <w:outlineLvl w:val="9"/>
    </w:pPr>
    <w:rPr>
      <w:rFonts w:asciiTheme="minorHAnsi" w:hAnsiTheme="minorHAnsi" w:cstheme="minorHAnsi"/>
      <w:color w:val="243F60"/>
      <w:kern w:val="0"/>
      <w:sz w:val="22"/>
      <w:szCs w:val="24"/>
      <w:lang w:val="en-US"/>
    </w:rPr>
  </w:style>
  <w:style w:type="character" w:customStyle="1" w:styleId="CitaviBibliographySubheading4Zchn">
    <w:name w:val="Citavi Bibliography Subheading 4 Zchn"/>
    <w:basedOn w:val="Absatz-Standardschriftart"/>
    <w:link w:val="CitaviBibliographySubheading4"/>
    <w:uiPriority w:val="99"/>
    <w:rsid w:val="00175C3E"/>
    <w:rPr>
      <w:rFonts w:asciiTheme="minorHAnsi" w:hAnsiTheme="minorHAnsi" w:cstheme="minorHAnsi"/>
      <w:color w:val="243F60"/>
      <w:sz w:val="22"/>
      <w:szCs w:val="24"/>
      <w:lang w:val="en-US"/>
    </w:rPr>
  </w:style>
  <w:style w:type="paragraph" w:customStyle="1" w:styleId="CitaviBibliographySubheading5">
    <w:name w:val="Citavi Bibliography Subheading 5"/>
    <w:basedOn w:val="berschrift6"/>
    <w:link w:val="CitaviBibliographySubheading5Zchn"/>
    <w:uiPriority w:val="99"/>
    <w:rsid w:val="00175C3E"/>
    <w:pPr>
      <w:keepLines/>
      <w:tabs>
        <w:tab w:val="clear" w:pos="720"/>
      </w:tabs>
      <w:suppressAutoHyphens w:val="0"/>
      <w:spacing w:before="200" w:line="240" w:lineRule="auto"/>
      <w:ind w:left="1152" w:hanging="1152"/>
      <w:outlineLvl w:val="9"/>
    </w:pPr>
    <w:rPr>
      <w:rFonts w:asciiTheme="minorHAnsi" w:hAnsiTheme="minorHAnsi" w:cstheme="minorHAnsi"/>
      <w:i/>
      <w:iCs/>
      <w:color w:val="243F60"/>
      <w:kern w:val="0"/>
      <w:sz w:val="22"/>
      <w:szCs w:val="24"/>
      <w:lang w:val="en-US"/>
    </w:rPr>
  </w:style>
  <w:style w:type="character" w:customStyle="1" w:styleId="CitaviBibliographySubheading5Zchn">
    <w:name w:val="Citavi Bibliography Subheading 5 Zchn"/>
    <w:basedOn w:val="Absatz-Standardschriftart"/>
    <w:link w:val="CitaviBibliographySubheading5"/>
    <w:uiPriority w:val="99"/>
    <w:rsid w:val="00175C3E"/>
    <w:rPr>
      <w:rFonts w:asciiTheme="minorHAnsi" w:hAnsiTheme="minorHAnsi" w:cstheme="minorHAnsi"/>
      <w:i/>
      <w:iCs/>
      <w:color w:val="243F60"/>
      <w:sz w:val="22"/>
      <w:szCs w:val="24"/>
      <w:lang w:val="en-US"/>
    </w:rPr>
  </w:style>
  <w:style w:type="paragraph" w:customStyle="1" w:styleId="CitaviBibliographySubheading6">
    <w:name w:val="Citavi Bibliography Subheading 6"/>
    <w:basedOn w:val="berschrift7"/>
    <w:link w:val="CitaviBibliographySubheading6Zchn"/>
    <w:uiPriority w:val="99"/>
    <w:rsid w:val="00175C3E"/>
    <w:pPr>
      <w:keepLines/>
      <w:tabs>
        <w:tab w:val="clear" w:pos="720"/>
      </w:tabs>
      <w:suppressAutoHyphens w:val="0"/>
      <w:spacing w:before="200" w:line="240" w:lineRule="auto"/>
      <w:ind w:left="1296" w:hanging="1296"/>
      <w:outlineLvl w:val="9"/>
    </w:pPr>
    <w:rPr>
      <w:rFonts w:asciiTheme="minorHAnsi" w:hAnsiTheme="minorHAnsi" w:cstheme="minorHAnsi"/>
      <w:i/>
      <w:iCs/>
      <w:color w:val="404040"/>
      <w:kern w:val="0"/>
      <w:sz w:val="22"/>
      <w:szCs w:val="24"/>
      <w:lang w:val="en-US"/>
    </w:rPr>
  </w:style>
  <w:style w:type="character" w:customStyle="1" w:styleId="CitaviBibliographySubheading6Zchn">
    <w:name w:val="Citavi Bibliography Subheading 6 Zchn"/>
    <w:basedOn w:val="Absatz-Standardschriftart"/>
    <w:link w:val="CitaviBibliographySubheading6"/>
    <w:uiPriority w:val="99"/>
    <w:rsid w:val="00175C3E"/>
    <w:rPr>
      <w:rFonts w:asciiTheme="minorHAnsi" w:hAnsiTheme="minorHAnsi" w:cstheme="minorHAnsi"/>
      <w:i/>
      <w:iCs/>
      <w:color w:val="404040"/>
      <w:sz w:val="22"/>
      <w:szCs w:val="24"/>
      <w:lang w:val="en-US"/>
    </w:rPr>
  </w:style>
  <w:style w:type="paragraph" w:customStyle="1" w:styleId="CitaviBibliographySubheading7">
    <w:name w:val="Citavi Bibliography Subheading 7"/>
    <w:basedOn w:val="berschrift8"/>
    <w:link w:val="CitaviBibliographySubheading7Zchn"/>
    <w:uiPriority w:val="99"/>
    <w:rsid w:val="00175C3E"/>
    <w:pPr>
      <w:keepLines/>
      <w:tabs>
        <w:tab w:val="clear" w:pos="720"/>
      </w:tabs>
      <w:suppressAutoHyphens w:val="0"/>
      <w:spacing w:before="200" w:line="240" w:lineRule="auto"/>
      <w:ind w:left="1440" w:hanging="1440"/>
      <w:outlineLvl w:val="9"/>
    </w:pPr>
    <w:rPr>
      <w:rFonts w:asciiTheme="minorHAnsi" w:hAnsiTheme="minorHAnsi" w:cstheme="minorHAnsi"/>
      <w:color w:val="404040"/>
      <w:kern w:val="0"/>
      <w:sz w:val="20"/>
      <w:lang w:val="en-US"/>
    </w:rPr>
  </w:style>
  <w:style w:type="character" w:customStyle="1" w:styleId="CitaviBibliographySubheading7Zchn">
    <w:name w:val="Citavi Bibliography Subheading 7 Zchn"/>
    <w:basedOn w:val="Absatz-Standardschriftart"/>
    <w:link w:val="CitaviBibliographySubheading7"/>
    <w:uiPriority w:val="99"/>
    <w:rsid w:val="00175C3E"/>
    <w:rPr>
      <w:rFonts w:asciiTheme="minorHAnsi" w:hAnsiTheme="minorHAnsi" w:cstheme="minorHAnsi"/>
      <w:color w:val="404040"/>
      <w:lang w:val="en-US"/>
    </w:rPr>
  </w:style>
  <w:style w:type="paragraph" w:customStyle="1" w:styleId="CitaviBibliographySubheading8">
    <w:name w:val="Citavi Bibliography Subheading 8"/>
    <w:basedOn w:val="berschrift9"/>
    <w:link w:val="CitaviBibliographySubheading8Zchn"/>
    <w:uiPriority w:val="99"/>
    <w:rsid w:val="00175C3E"/>
    <w:pPr>
      <w:keepLines/>
      <w:tabs>
        <w:tab w:val="clear" w:pos="720"/>
      </w:tabs>
      <w:suppressAutoHyphens w:val="0"/>
      <w:spacing w:before="200" w:line="240" w:lineRule="auto"/>
      <w:ind w:left="1584" w:hanging="1584"/>
      <w:outlineLvl w:val="9"/>
    </w:pPr>
    <w:rPr>
      <w:rFonts w:asciiTheme="minorHAnsi" w:hAnsiTheme="minorHAnsi" w:cstheme="minorHAnsi"/>
      <w:i/>
      <w:iCs/>
      <w:color w:val="404040"/>
      <w:kern w:val="0"/>
      <w:sz w:val="20"/>
      <w:lang w:val="en-US"/>
    </w:rPr>
  </w:style>
  <w:style w:type="character" w:customStyle="1" w:styleId="CitaviBibliographySubheading8Zchn">
    <w:name w:val="Citavi Bibliography Subheading 8 Zchn"/>
    <w:basedOn w:val="Absatz-Standardschriftart"/>
    <w:link w:val="CitaviBibliographySubheading8"/>
    <w:uiPriority w:val="99"/>
    <w:rsid w:val="00175C3E"/>
    <w:rPr>
      <w:rFonts w:asciiTheme="minorHAnsi" w:hAnsiTheme="minorHAnsi" w:cstheme="minorHAnsi"/>
      <w:i/>
      <w:iCs/>
      <w:color w:val="40404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F1C88989-EF90-4FB2-8474-CB29AA5A860F}"/>
      </w:docPartPr>
      <w:docPartBody>
        <w:p w:rsidR="00617E76" w:rsidRDefault="003D5D23">
          <w:r w:rsidRPr="000E2094">
            <w:rPr>
              <w:rStyle w:val="Platzhaltertext"/>
            </w:rPr>
            <w:t>Klicken oder tippen Sie hier, um Text einzugeben.</w:t>
          </w:r>
        </w:p>
      </w:docPartBody>
    </w:docPart>
    <w:docPart>
      <w:docPartPr>
        <w:name w:val="5B65F50CA9B9461C8A42E79A132EAA6F"/>
        <w:category>
          <w:name w:val="Allgemein"/>
          <w:gallery w:val="placeholder"/>
        </w:category>
        <w:types>
          <w:type w:val="bbPlcHdr"/>
        </w:types>
        <w:behaviors>
          <w:behavior w:val="content"/>
        </w:behaviors>
        <w:guid w:val="{085C6D4E-81CB-4588-99B2-B363E7AE8FBE}"/>
      </w:docPartPr>
      <w:docPartBody>
        <w:p w:rsidR="00617E76" w:rsidRDefault="003D5D23" w:rsidP="003D5D23">
          <w:pPr>
            <w:pStyle w:val="5B65F50CA9B9461C8A42E79A132EAA6F"/>
          </w:pPr>
          <w:r w:rsidRPr="00D46AD3">
            <w:rPr>
              <w:rStyle w:val="Platzhaltertext"/>
            </w:rPr>
            <w:t>Klicken oder tippen Sie hier, um Text einzugeben.</w:t>
          </w:r>
        </w:p>
      </w:docPartBody>
    </w:docPart>
    <w:docPart>
      <w:docPartPr>
        <w:name w:val="D61D58359A96445AB4C4D32CE9E3E305"/>
        <w:category>
          <w:name w:val="Allgemein"/>
          <w:gallery w:val="placeholder"/>
        </w:category>
        <w:types>
          <w:type w:val="bbPlcHdr"/>
        </w:types>
        <w:behaviors>
          <w:behavior w:val="content"/>
        </w:behaviors>
        <w:guid w:val="{B8D44C31-8607-42DE-977F-FD46CC48AA43}"/>
      </w:docPartPr>
      <w:docPartBody>
        <w:p w:rsidR="00617E76" w:rsidRDefault="003D5D23" w:rsidP="003D5D23">
          <w:pPr>
            <w:pStyle w:val="D61D58359A96445AB4C4D32CE9E3E305"/>
          </w:pPr>
          <w:r w:rsidRPr="00D46AD3">
            <w:rPr>
              <w:rStyle w:val="Platzhaltertext"/>
            </w:rPr>
            <w:t>Klicken oder tippen Sie hier, um Text einzugeben.</w:t>
          </w:r>
        </w:p>
      </w:docPartBody>
    </w:docPart>
    <w:docPart>
      <w:docPartPr>
        <w:name w:val="F6FE4F4CBA3B43B2BE325C673D0B1181"/>
        <w:category>
          <w:name w:val="Allgemein"/>
          <w:gallery w:val="placeholder"/>
        </w:category>
        <w:types>
          <w:type w:val="bbPlcHdr"/>
        </w:types>
        <w:behaviors>
          <w:behavior w:val="content"/>
        </w:behaviors>
        <w:guid w:val="{69AD889C-E33B-4800-AD24-B46097AFFEFF}"/>
      </w:docPartPr>
      <w:docPartBody>
        <w:p w:rsidR="00617E76" w:rsidRDefault="003D5D23" w:rsidP="003D5D23">
          <w:pPr>
            <w:pStyle w:val="F6FE4F4CBA3B43B2BE325C673D0B1181"/>
          </w:pPr>
          <w:r w:rsidRPr="00D46AD3">
            <w:rPr>
              <w:rStyle w:val="Platzhaltertext"/>
            </w:rPr>
            <w:t>Klicken oder tippen Sie hier, um Text einzugeben.</w:t>
          </w:r>
        </w:p>
      </w:docPartBody>
    </w:docPart>
    <w:docPart>
      <w:docPartPr>
        <w:name w:val="61F424262E594B29936505DD33C171BC"/>
        <w:category>
          <w:name w:val="Allgemein"/>
          <w:gallery w:val="placeholder"/>
        </w:category>
        <w:types>
          <w:type w:val="bbPlcHdr"/>
        </w:types>
        <w:behaviors>
          <w:behavior w:val="content"/>
        </w:behaviors>
        <w:guid w:val="{1B8355EE-B277-4419-9C92-28110C8AB273}"/>
      </w:docPartPr>
      <w:docPartBody>
        <w:p w:rsidR="00B04807" w:rsidRDefault="00121C8B" w:rsidP="00121C8B">
          <w:pPr>
            <w:pStyle w:val="61F424262E594B29936505DD33C171BC"/>
          </w:pPr>
          <w:r w:rsidRPr="00D46AD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23"/>
    <w:rsid w:val="00121C8B"/>
    <w:rsid w:val="003D5D23"/>
    <w:rsid w:val="004A1A14"/>
    <w:rsid w:val="004B1877"/>
    <w:rsid w:val="00617E76"/>
    <w:rsid w:val="006D0DBF"/>
    <w:rsid w:val="00B04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121C8B"/>
    <w:rPr>
      <w:color w:val="808080"/>
    </w:rPr>
  </w:style>
  <w:style w:type="paragraph" w:customStyle="1" w:styleId="5B65F50CA9B9461C8A42E79A132EAA6F">
    <w:name w:val="5B65F50CA9B9461C8A42E79A132EAA6F"/>
    <w:rsid w:val="003D5D23"/>
  </w:style>
  <w:style w:type="paragraph" w:customStyle="1" w:styleId="D61D58359A96445AB4C4D32CE9E3E305">
    <w:name w:val="D61D58359A96445AB4C4D32CE9E3E305"/>
    <w:rsid w:val="003D5D23"/>
  </w:style>
  <w:style w:type="paragraph" w:customStyle="1" w:styleId="F6FE4F4CBA3B43B2BE325C673D0B1181">
    <w:name w:val="F6FE4F4CBA3B43B2BE325C673D0B1181"/>
    <w:rsid w:val="003D5D23"/>
  </w:style>
  <w:style w:type="paragraph" w:customStyle="1" w:styleId="61F424262E594B29936505DD33C171BC">
    <w:name w:val="61F424262E594B29936505DD33C171BC"/>
    <w:rsid w:val="00121C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2-05-31T09:26:51.119"/>
    </inkml:context>
    <inkml:brush xml:id="br0">
      <inkml:brushProperty name="width" value="0.05" units="cm"/>
      <inkml:brushProperty name="height" value="0.05" units="cm"/>
    </inkml:brush>
  </inkml:definitions>
  <inkml:trace contextRef="#ctx0" brushRef="#br0">207 321 5984 0 0,'-14'-7'4778'0'0,"8"9"-3472"0"0,1 0-1 0 0,-1 0 1 0 0,1 1 0 0 0,0-1-1 0 0,-8 6 1 0 0,6-2-749 0 0,0-1-1 0 0,0 1 1 0 0,-7 8 0 0 0,6-4-425 0 0,0 0 0 0 0,0 1-1 0 0,1 0 1 0 0,1 0 0 0 0,-7 14 0 0 0,11-20-134 0 0,0 0-1 0 0,0 0 1 0 0,0 1 0 0 0,1-1-1 0 0,0 1 1 0 0,0 0 0 0 0,0-1-1 0 0,1 1 1 0 0,0-1-1 0 0,0 1 1 0 0,0 0 0 0 0,1 0-1 0 0,-1-1 1 0 0,2 1 0 0 0,-1-1-1 0 0,0 1 1 0 0,1-1 0 0 0,0 0-1 0 0,0 1 1 0 0,1-1 0 0 0,0 0-1 0 0,-1 0 1 0 0,2-1-1 0 0,-1 1 1 0 0,0-1 0 0 0,1 1-1 0 0,0-1 1 0 0,0 0 0 0 0,9 6-1 0 0,-9-6 18 0 0,1-1 0 0 0,-1 0 0 0 0,0 1-1 0 0,-1 0 1 0 0,1 0 0 0 0,-1 0 0 0 0,1 0 0 0 0,-1 0-1 0 0,-1 1 1 0 0,1-1 0 0 0,0 1 0 0 0,-1 0-1 0 0,0 0 1 0 0,0 0 0 0 0,1 6 0 0 0,-2-6 54 0 0,-1-1 0 0 0,1 1 0 0 0,-1-1 0 0 0,0 1 0 0 0,0 0 0 0 0,-1-1 0 0 0,1 1 0 0 0,-1 0 0 0 0,0-1 1 0 0,0 1-1 0 0,0-1 0 0 0,-1 1 0 0 0,0-1 0 0 0,0 0 0 0 0,0 0 0 0 0,0 0 0 0 0,-5 6 0 0 0,3-4 239 0 0,0-1 0 0 0,-1 0 0 0 0,1 0-1 0 0,-1 0 1 0 0,-1-1 0 0 0,1 0 0 0 0,-11 7 0 0 0,13-9-218 0 0,-1 0 0 0 0,1-1 0 0 0,0 1 0 0 0,-1-1-1 0 0,1 0 1 0 0,-1 0 0 0 0,1 0 0 0 0,-1-1 0 0 0,1 1 0 0 0,-1-1 0 0 0,0 0 0 0 0,1 0 0 0 0,-1 0 0 0 0,0 0 0 0 0,1-1 0 0 0,-6-1 0 0 0,8 2-210 0 0,-1-1-1 0 0,1 1 0 0 0,-1-1 1 0 0,1 0-1 0 0,-1 0 1 0 0,1 0-1 0 0,-1 0 1 0 0,1 0-1 0 0,0 0 1 0 0,0 0-1 0 0,0 0 0 0 0,-1 0 1 0 0,1-1-1 0 0,0 1 1 0 0,0 0-1 0 0,1-1 1 0 0,-1 1-1 0 0,0-1 0 0 0,0 1 1 0 0,1-1-1 0 0,-1 1 1 0 0,1-1-1 0 0,-1 1 1 0 0,1-1-1 0 0,0 0 0 0 0,-1 1 1 0 0,1-3-1 0 0,1-3-1519 0 0</inkml:trace>
  <inkml:trace contextRef="#ctx0" brushRef="#br0" timeOffset="383.33">200 726 6448 0 0,'0'0'498'0'0,"11"7"-76"0"0,-8-7 127 0 0,0-1 0 0 0,0 1-1 0 0,0-1 1 0 0,0 0 0 0 0,0 0 0 0 0,0 0 0 0 0,0 0 0 0 0,-1-1 0 0 0,1 1 0 0 0,0-1-1 0 0,-1 1 1 0 0,0-1 0 0 0,1 0 0 0 0,2-3 0 0 0,5-3 544 0 0,-1 2-760 0 0,-1-2 1 0 0,0 1-1 0 0,0-1 0 0 0,-1 0 0 0 0,0-1 0 0 0,0 0 1 0 0,-1 0-1 0 0,0 0 0 0 0,-1-1 0 0 0,6-15 0 0 0,-10 25-327 0 0,-1-1 0 0 0,1 0 0 0 0,-1 1 0 0 0,0-1 0 0 0,0 0 0 0 0,1 0-1 0 0,-1 1 1 0 0,0-1 0 0 0,0 0 0 0 0,0 0 0 0 0,0 1 0 0 0,0-1 0 0 0,0 0-1 0 0,0 0 1 0 0,0 0 0 0 0,0 1 0 0 0,0-1 0 0 0,0 0 0 0 0,-1 0 0 0 0,1 1 0 0 0,0-1-1 0 0,0 0 1 0 0,-1 1 0 0 0,1-1 0 0 0,-1 0 0 0 0,1 1 0 0 0,0-1 0 0 0,-1 0-1 0 0,1 1 1 0 0,-1-1 0 0 0,0 1 0 0 0,1-1 0 0 0,-1 1 0 0 0,1-1 0 0 0,-1 1-1 0 0,0-1 1 0 0,1 1 0 0 0,-1 0 0 0 0,0-1 0 0 0,-1 1 0 0 0,0-1-1 0 0,1 0 1 0 0,-1 1 0 0 0,0-1-1 0 0,0 1 1 0 0,0 0 0 0 0,0 0-1 0 0,0 0 1 0 0,0 0 0 0 0,0 0-1 0 0,0 0 1 0 0,0 0-1 0 0,0 0 1 0 0,1 1 0 0 0,-1-1-1 0 0,-3 2 1 0 0,0 1-8 0 0,-1 0 0 0 0,1 1 1 0 0,0-1-1 0 0,0 1 0 0 0,0 1 0 0 0,0-1 0 0 0,1 1 1 0 0,-1-1-1 0 0,1 1 0 0 0,0 0 0 0 0,1 1 0 0 0,-1-1 1 0 0,1 1-1 0 0,-4 9 0 0 0,4-8 2 0 0,1 0 0 0 0,0 1 0 0 0,0-1 0 0 0,0 1 0 0 0,1-1 0 0 0,0 1 0 0 0,0 0 0 0 0,1-1 0 0 0,0 1 0 0 0,1 0 0 0 0,2 13 0 0 0,-3-18-1 0 0,1 0 0 0 0,0 0 0 0 0,0-1 0 0 0,0 1 0 0 0,0 0-1 0 0,0-1 1 0 0,1 1 0 0 0,-1-1 0 0 0,1 0 0 0 0,-1 1 0 0 0,1-1-1 0 0,0 0 1 0 0,0 0 0 0 0,0 0 0 0 0,0 0 0 0 0,1-1 0 0 0,-1 1-1 0 0,0 0 1 0 0,1-1 0 0 0,-1 0 0 0 0,6 3 0 0 0,-4-3-11 0 0,-1 0 0 0 0,1 0 0 0 0,0-1 0 0 0,0 1 0 0 0,0-1 0 0 0,0 0 0 0 0,0 0 1 0 0,0 0-1 0 0,0-1 0 0 0,0 1 0 0 0,0-1 0 0 0,0 0 0 0 0,-1 0 0 0 0,1 0 0 0 0,4-3 0 0 0,34-17-920 0 0,-15 3-3898 0 0,-4-1-1487 0 0</inkml:trace>
  <inkml:trace contextRef="#ctx0" brushRef="#br0" timeOffset="786.22">606 404 8288 0 0,'0'-10'178'0'0,"1"1"1"0"0,-1 0 0 0 0,-1 0-1 0 0,0 0 1 0 0,0 0-1 0 0,-1-1 1 0 0,0 2 0 0 0,-7-18-1 0 0,7 19 302 0 0,-2 1 0 0 0,1 0 0 0 0,-1 0 0 0 0,1 0 0 0 0,-2 0 0 0 0,1 0 0 0 0,-1 1 0 0 0,0 0 0 0 0,0 0 0 0 0,0 0 0 0 0,-1 1 0 0 0,-6-5 1 0 0,9 8-263 0 0,1 0 1 0 0,0 0 0 0 0,-1 0 0 0 0,1 1 0 0 0,-1-1-1 0 0,1 1 1 0 0,-1-1 0 0 0,0 1 0 0 0,1 0 0 0 0,-1 0-1 0 0,1 0 1 0 0,-4 1 0 0 0,4-1-174 0 0,1 0 0 0 0,0 0 0 0 0,0 0-1 0 0,-1 1 1 0 0,1-1 0 0 0,0 0 0 0 0,0 1 0 0 0,-1-1 0 0 0,1 1 0 0 0,0-1 0 0 0,0 1 0 0 0,0 0-1 0 0,0-1 1 0 0,0 1 0 0 0,0 0 0 0 0,0 0 0 0 0,0 0 0 0 0,0-1 0 0 0,0 1 0 0 0,1 0 0 0 0,-1 0-1 0 0,0 0 1 0 0,1 1 0 0 0,-1-1 0 0 0,0 0 0 0 0,1 0 0 0 0,-1 2 0 0 0,1-2-53 0 0,0 1-1 0 0,1-1 1 0 0,-1 1 0 0 0,1 0 0 0 0,-1-1 0 0 0,1 1 0 0 0,-1-1-1 0 0,1 1 1 0 0,0-1 0 0 0,0 0 0 0 0,0 1 0 0 0,-1-1 0 0 0,1 0-1 0 0,1 1 1 0 0,-1-1 0 0 0,0 0 0 0 0,0 0 0 0 0,2 1 0 0 0,25 20-299 0 0,-4-8 90 0 0,38 28 200 0 0,-32-20 28 0 0,-12-8-6 0 0,27 25 0 0 0,-39-33 0 0 0,0 1 1 0 0,0 0-1 0 0,-1 0 0 0 0,0 0 0 0 0,0 1 1 0 0,0 0-1 0 0,-1 0 0 0 0,-1 0 0 0 0,1 0 1 0 0,2 12-1 0 0,-4-13 133 0 0,-1 0-1 0 0,0 0 1 0 0,-1 0 0 0 0,1 1-1 0 0,-1-1 1 0 0,-1 0 0 0 0,1 0-1 0 0,-1 0 1 0 0,-1 0 0 0 0,1 0-1 0 0,-1-1 1 0 0,0 1 0 0 0,-6 11-1 0 0,0-2 300 0 0,-1 0-1 0 0,0-1 1 0 0,-1 0-1 0 0,-1 0 0 0 0,0-1 1 0 0,-1 0-1 0 0,-1-1 1 0 0,0-1-1 0 0,-1 0 0 0 0,0-1 1 0 0,0 0-1 0 0,-21 10 1 0 0,28-17-377 0 0,-1-1 1 0 0,1 0 0 0 0,-1 0 0 0 0,0-1 0 0 0,0 0 0 0 0,0 0 0 0 0,-13 0 0 0 0,17-2-98 0 0,0 1 1 0 0,0-1-1 0 0,0 0 0 0 0,0-1 0 0 0,0 1 1 0 0,0-1-1 0 0,0 0 0 0 0,0 0 1 0 0,0 0-1 0 0,0 0 0 0 0,1-1 0 0 0,-1 1 1 0 0,0-1-1 0 0,1 0 0 0 0,0 0 1 0 0,-1-1-1 0 0,-2-2 0 0 0,5 5-204 0 0,0-1 0 0 0,1 0 0 0 0,-1 0 0 0 0,0 0-1 0 0,1 0 1 0 0,-1 0 0 0 0,1 0 0 0 0,-1 0 0 0 0,1 0 0 0 0,-1 0 0 0 0,1 0-1 0 0,0 0 1 0 0,-1-1 0 0 0,1 0 0 0 0,-2-10-8341 0 0</inkml:trace>
  <inkml:trace contextRef="#ctx0" brushRef="#br0" timeOffset="1275.5">808 571 12896 0 0,'0'0'997'0'0,"-8"2"-618"0"0,3 0 34 0 0,0 0 1 0 0,0 0 0 0 0,1 1 0 0 0,-1-1 0 0 0,1 1 0 0 0,-1 1 0 0 0,1-1 0 0 0,0 0 0 0 0,0 1 0 0 0,0 0 0 0 0,-5 7-1 0 0,8-9-333 0 0,-1 0 0 0 0,1-1-1 0 0,0 1 1 0 0,0 0 0 0 0,-1 1-1 0 0,1-1 1 0 0,1 0-1 0 0,-1 0 1 0 0,0 0 0 0 0,0 0-1 0 0,1 1 1 0 0,0-1 0 0 0,-1 0-1 0 0,1 1 1 0 0,0-1-1 0 0,0 0 1 0 0,0 1 0 0 0,0-1-1 0 0,0 0 1 0 0,1 1 0 0 0,-1-1-1 0 0,1 0 1 0 0,0 0 0 0 0,-1 1-1 0 0,1-1 1 0 0,0 0-1 0 0,0 0 1 0 0,1 0 0 0 0,0 2-1 0 0,-1-3-77 0 0,1 1-1 0 0,-1-1 1 0 0,0 1-1 0 0,1-1 1 0 0,-1 1 0 0 0,1-1-1 0 0,0 0 1 0 0,-1 0-1 0 0,1 0 1 0 0,0 0-1 0 0,0 0 1 0 0,0 0-1 0 0,-1-1 1 0 0,1 1-1 0 0,0-1 1 0 0,0 1-1 0 0,0-1 1 0 0,0 0-1 0 0,0 1 1 0 0,0-1-1 0 0,0 0 1 0 0,0 0 0 0 0,3-1-1 0 0,3 0-19 0 0,0-1-1 0 0,-1-1 1 0 0,1 1-1 0 0,11-6 1 0 0,8-2 88 0 0,-13 2-2041 0 0,-14 8 2111 0 0,14 6-402 0 0,-4 11 749 0 0,-8-13-510 0 0,0 0 0 0 0,0 0 0 0 0,1-1 0 0 0,-1 1 0 0 0,1-1 0 0 0,0 1 0 0 0,0-1 0 0 0,0 0 0 0 0,0 0 0 0 0,6 4 0 0 0,-4-4-11 0 0,-1-1-1 0 0,1 1 1 0 0,-1-1-1 0 0,1 0 0 0 0,0-1 1 0 0,8 3-1 0 0,7-4-5412 0 0,-12-1-615 0 0</inkml:trace>
  <inkml:trace contextRef="#ctx0" brushRef="#br0" timeOffset="1783.36">1202 540 15200 0 0,'-32'-4'1518'0'0,"22"2"-738"0"0,0 1 0 0 0,-1 0 0 0 0,-12 1 1 0 0,21 0-704 0 0,0 0 0 0 0,0 1 0 0 0,0-1 0 0 0,0 0 0 0 0,0 1 0 0 0,0-1 1 0 0,0 1-1 0 0,0 0 0 0 0,0-1 0 0 0,1 1 0 0 0,-1 0 0 0 0,0 0 0 0 0,1 0 0 0 0,-1 0 1 0 0,1 1-1 0 0,-1-1 0 0 0,1 0 0 0 0,-1 1 0 0 0,1-1 0 0 0,0 1 0 0 0,0-1 1 0 0,-2 3-1 0 0,3-3-77 0 0,0 0 1 0 0,-1 0 0 0 0,1 0-1 0 0,0 0 1 0 0,0 0-1 0 0,0 0 1 0 0,0 0 0 0 0,1 0-1 0 0,-1 0 1 0 0,0 0 0 0 0,0 0-1 0 0,1 0 1 0 0,-1 0 0 0 0,0 0-1 0 0,1 0 1 0 0,-1 0-1 0 0,1 0 1 0 0,-1-1 0 0 0,1 1-1 0 0,-1 0 1 0 0,2 1 0 0 0,14 16-50 0 0,-15-17 41 0 0,1 1 10 0 0,6 6-23 0 0,0-1 0 0 0,-1 1 1 0 0,0 1-1 0 0,-1-1 0 0 0,8 14 1 0 0,-12-19 46 0 0,-1-1 0 0 0,0 0 0 0 0,0 1 0 0 0,-1-1-1 0 0,1 0 1 0 0,0 1 0 0 0,-1-1 0 0 0,0 1 0 0 0,1-1 0 0 0,-1 1 0 0 0,0-1 0 0 0,0 1 0 0 0,-1-1 0 0 0,1 1 0 0 0,0-1 0 0 0,-1 1 0 0 0,0-1 0 0 0,1 1 0 0 0,-1-1 0 0 0,0 0 0 0 0,0 1-1 0 0,0-1 1 0 0,-1 0 0 0 0,1 0 0 0 0,0 0 0 0 0,-1 0 0 0 0,0 0 0 0 0,1 0 0 0 0,-3 2 0 0 0,1-1 73 0 0,0 0 1 0 0,0 0-1 0 0,-1-1 0 0 0,1 1 1 0 0,0-1-1 0 0,-1 0 0 0 0,0 0 0 0 0,1 0 1 0 0,-1 0-1 0 0,0-1 0 0 0,0 1 1 0 0,0-1-1 0 0,0 0 0 0 0,0 0 1 0 0,0-1-1 0 0,0 1 0 0 0,0-1 1 0 0,-1 0-1 0 0,1 0 0 0 0,0 0 1 0 0,0 0-1 0 0,0-1 0 0 0,0 0 0 0 0,0 0 1 0 0,0 0-1 0 0,0 0 0 0 0,0-1 1 0 0,0 1-1 0 0,0-1 0 0 0,1 0 1 0 0,-1 0-1 0 0,1 0 0 0 0,-1-1 1 0 0,-4-3-1 0 0,-3-6-209 0 0,1 0 1 0 0,0 0 0 0 0,1 0-1 0 0,0-2 1 0 0,1 1-1 0 0,0-1 1 0 0,1 0 0 0 0,0 0-1 0 0,2-1 1 0 0,0 0-1 0 0,-4-15 1 0 0,6 15-783 0 0,0 0 0 0 0,1 0 1 0 0,1 0-1 0 0,0 0 0 0 0,2-1 0 0 0,-1 1 0 0 0,2 0 1 0 0,0 0-1 0 0,0 0 0 0 0,2 0 0 0 0,7-22 1 0 0,-8 30 671 0 0,0 0 1 0 0,0 1-1 0 0,1-1 1 0 0,0 1 0 0 0,0 0-1 0 0,0 0 1 0 0,1 1 0 0 0,0-1-1 0 0,0 1 1 0 0,0 0 0 0 0,1 0-1 0 0,-1 1 1 0 0,1 0-1 0 0,0 0 1 0 0,1 0 0 0 0,-1 1-1 0 0,1 0 1 0 0,7-3 0 0 0,-6 3 439 0 0,1 1 1 0 0,-1 0 0 0 0,1 1 0 0 0,-1-1 0 0 0,1 2 0 0 0,0-1 0 0 0,0 1 0 0 0,-1 1 0 0 0,1-1-1 0 0,0 1 1 0 0,-1 1 0 0 0,1 0 0 0 0,-1 0 0 0 0,16 7 0 0 0,-14-5 39 0 0,-1 1 0 0 0,0-1 1 0 0,0 2-1 0 0,-1 0 0 0 0,0 0 0 0 0,0 0 0 0 0,0 1 1 0 0,-1 0-1 0 0,0 0 0 0 0,0 1 0 0 0,6 9 1 0 0,-6-6 107 0 0,0 1 0 0 0,-1-1 0 0 0,-1 1 0 0 0,0 0 0 0 0,0 0 1 0 0,-1 1-1 0 0,-1-1 0 0 0,2 15 0 0 0,-2-8 169 0 0,-2 0 0 0 0,0 1-1 0 0,-1 0 1 0 0,-1-1 0 0 0,-1 0 0 0 0,0 1-1 0 0,-2-1 1 0 0,0 0 0 0 0,-1 0-1 0 0,-1 0 1 0 0,-14 30 0 0 0,13-36-184 0 0,0 1 0 0 0,-1-2-1 0 0,-14 19 1 0 0,19-27-299 0 0,0-1-1 0 0,1 0 0 0 0,-1 0 0 0 0,0 0 0 0 0,0 0 1 0 0,-1-1-1 0 0,1 1 0 0 0,-1-1 0 0 0,1 0 0 0 0,-1 0 1 0 0,0 0-1 0 0,1-1 0 0 0,-1 1 0 0 0,0-1 1 0 0,0 0-1 0 0,0 0 0 0 0,-8 1 0 0 0,9-3-88 0 0,0 1 0 0 0,0 0 0 0 0,1-1 0 0 0,-1 0 0 0 0,0 0 0 0 0,0 0 0 0 0,1 0 0 0 0,-1 0 0 0 0,0 0 0 0 0,1-1 0 0 0,0 1-1 0 0,-1-1 1 0 0,1 1 0 0 0,0-1 0 0 0,0 0 0 0 0,0 0 0 0 0,0 0 0 0 0,0-1 0 0 0,0 1 0 0 0,0 0 0 0 0,1-1 0 0 0,-1 1 0 0 0,1-1 0 0 0,0 1 0 0 0,0-1 0 0 0,-1-3 0 0 0,-1-1-249 0 0,1 1 0 0 0,0-1 1 0 0,1 0-1 0 0,-1 0 1 0 0,1 0-1 0 0,1 0 0 0 0,-1 0 1 0 0,1 0-1 0 0,1-11 1 0 0,1 11 65 0 0,-1 1 0 0 0,0-1 0 0 0,1 1 0 0 0,1-1 0 0 0,-1 1 0 0 0,1 0 0 0 0,0 0 0 0 0,0 0 0 0 0,0 1 0 0 0,6-8 0 0 0,-7 11 161 0 0,1-1 1 0 0,-1 1-1 0 0,1 0 1 0 0,-1-1-1 0 0,1 1 1 0 0,-1 1-1 0 0,1-1 1 0 0,0 0-1 0 0,0 1 1 0 0,0-1-1 0 0,0 1 0 0 0,0 0 1 0 0,0 0-1 0 0,0 0 1 0 0,1 0-1 0 0,-1 1 1 0 0,0-1-1 0 0,0 1 1 0 0,1 0-1 0 0,-1 0 1 0 0,0 0-1 0 0,1 0 1 0 0,2 1-1 0 0,-1 0 93 0 0,0 1 0 0 0,-1-1 0 0 0,1 1 0 0 0,-1-1 0 0 0,1 1 0 0 0,-1 0 0 0 0,1 1 0 0 0,-1-1 0 0 0,0 1 0 0 0,0 0 0 0 0,0 0 0 0 0,-1 0 0 0 0,1 0 0 0 0,-1 1 0 0 0,0 0 0 0 0,0-1 0 0 0,0 1 0 0 0,0 0 0 0 0,4 8 1 0 0,-4-4 69 0 0,0-1 1 0 0,0 1 0 0 0,-1 0-1 0 0,0 0 1 0 0,0 0 0 0 0,-1 0 0 0 0,0 0-1 0 0,0 0 1 0 0,-1 0 0 0 0,0 0 0 0 0,-1 10-1 0 0,-3-2-956 0 0,3-11-220 0 0</inkml:trace>
  <inkml:trace contextRef="#ctx0" brushRef="#br0" timeOffset="2559.75">1513 563 10592 0 0,'-3'0'486'0'0,"0"-1"0"0"0,-1 1-1 0 0,1-1 1 0 0,0 1 0 0 0,-1 0 0 0 0,1 0 0 0 0,0 1 0 0 0,0-1 0 0 0,-1 1 0 0 0,1 0 0 0 0,0 0 0 0 0,0 0 0 0 0,0 0-1 0 0,0 0 1 0 0,0 0 0 0 0,0 1 0 0 0,0 0 0 0 0,0-1 0 0 0,-4 5 0 0 0,4-3 43 0 0,0 0-1 0 0,0 0 1 0 0,0 0-1 0 0,0 0 1 0 0,1 1 0 0 0,-1-1-1 0 0,1 1 1 0 0,-2 4 0 0 0,2-5-599 0 0,1 1 1 0 0,0-1 0 0 0,0 1 0 0 0,0 0 0 0 0,-1 5 0 0 0,2-5 85 0 0,-1 1 1 0 0,1-1-1 0 0,0 0 1 0 0,1 1 0 0 0,-1-1-1 0 0,1 1 1 0 0,0-1-1 0 0,0 0 1 0 0,0 0-1 0 0,2 5 1 0 0,-2-7-14 0 0,0 0 0 0 0,0 0 1 0 0,0 0-1 0 0,1 0 0 0 0,-1 0 0 0 0,0 0 1 0 0,1 0-1 0 0,0-1 0 0 0,-1 1 0 0 0,1-1 0 0 0,0 1 1 0 0,0-1-1 0 0,0 0 0 0 0,0 0 0 0 0,0 1 1 0 0,0-2-1 0 0,0 1 0 0 0,0 0 0 0 0,0 0 0 0 0,0 0 1 0 0,4 0-1 0 0,7 0 18 0 0,-1-1 0 0 0,1 0 0 0 0,0 0 0 0 0,-1-1 0 0 0,1-1 0 0 0,19-5 0 0 0,13-2 13 0 0,-6 6-45 0 0,1 1 0 0 0,68 6 0 0 0,-97-3-4 0 0,13-1-602 0 0,-11 2 234 0 0</inkml:trace>
  <inkml:trace contextRef="#ctx0" brushRef="#br0" timeOffset="3313.87">2426 264 11520 0 0,'1'-3'156'0'0,"0"0"0"0"0,1 0 0 0 0,-1 0 0 0 0,0 0 0 0 0,1 0 0 0 0,0 0 0 0 0,2-4 0 0 0,-4 7-112 0 0,1 0 1 0 0,-1 0 0 0 0,0-1-1 0 0,0 1 1 0 0,0 0 0 0 0,1 0 0 0 0,-1-1-1 0 0,0 1 1 0 0,0 0 0 0 0,0-1-1 0 0,0 1 1 0 0,0 0 0 0 0,0-1 0 0 0,0 1-1 0 0,0 0 1 0 0,0-1 0 0 0,0 1-1 0 0,0 0 1 0 0,0-1 0 0 0,0 1 0 0 0,0 0-1 0 0,0-1 1 0 0,0 1 0 0 0,0 0-1 0 0,0-1 1 0 0,0 1 0 0 0,0 0 0 0 0,-1 0-1 0 0,1-1 1 0 0,0 1 0 0 0,0-1-1 0 0,-11-4 3143 0 0,-15 4 1821 0 0,21 3-4884 0 0,0-1 0 0 0,0 0 1 0 0,0 1-1 0 0,0 0 0 0 0,0 0 1 0 0,0 1-1 0 0,0-1 0 0 0,1 1 1 0 0,-5 4-1 0 0,-38 34 1396 0 0,19-16-1117 0 0,21-19-384 0 0,0 0-1 0 0,0 1 0 0 0,0 0 1 0 0,1 0-1 0 0,-8 11 1 0 0,12-15-16 0 0,1-1 1 0 0,0 1 0 0 0,0-1 0 0 0,0 1 0 0 0,0 0 0 0 0,0-1-1 0 0,0 1 1 0 0,1 0 0 0 0,-1 0 0 0 0,1 0 0 0 0,0-1 0 0 0,0 1-1 0 0,0 0 1 0 0,0 0 0 0 0,0 0 0 0 0,0 0 0 0 0,1-1 0 0 0,0 1 0 0 0,-1 0-1 0 0,1 0 1 0 0,0-1 0 0 0,3 5 0 0 0,2 3-23 0 0,1 0 1 0 0,0 0-1 0 0,1-1 1 0 0,0 0-1 0 0,0 0 0 0 0,1-1 1 0 0,16 12-1 0 0,-11-8-3 0 0,0 0 0 0 0,13 16 0 0 0,-25-26 45 0 0,-1 0-1 0 0,0 0 1 0 0,0 0-1 0 0,0 0 0 0 0,0 0 1 0 0,0 1-1 0 0,0-1 1 0 0,0 0-1 0 0,-1 0 1 0 0,1 1-1 0 0,-1-1 1 0 0,0 1-1 0 0,0-1 0 0 0,0 0 1 0 0,0 1-1 0 0,0-1 1 0 0,0 1-1 0 0,-1-1 1 0 0,1 0-1 0 0,-1 1 1 0 0,1-1-1 0 0,-1 0 0 0 0,0 0 1 0 0,0 1-1 0 0,-2 1 1 0 0,0 2 60 0 0,0-1 0 0 0,0 0-1 0 0,0 0 1 0 0,-1 0 0 0 0,0 0 0 0 0,0-1 0 0 0,-1 0 0 0 0,-8 8 0 0 0,1-5 147 0 0,0 0 1 0 0,0-1 0 0 0,0 0 0 0 0,-1-1 0 0 0,1-1 0 0 0,-1 0 0 0 0,0 0 0 0 0,-22 2 0 0 0,23-7-580 0 0,12 1 300 0 0,0 0-1 0 0,0 0 1 0 0,0-1-1 0 0,0 1 1 0 0,0 0-1 0 0,0 0 1 0 0,0 0-1 0 0,0 0 1 0 0,0-1-1 0 0,0 1 1 0 0,0 0-1 0 0,0 0 1 0 0,0 0-1 0 0,0 0 0 0 0,0 0 1 0 0,0-1-1 0 0,0 1 1 0 0,0 0-1 0 0,0 0 1 0 0,0 0-1 0 0,0 0 1 0 0,1 0-1 0 0,-1-1 1 0 0,0 1-1 0 0,0 0 1 0 0,0 0-1 0 0,0 0 1 0 0,0 0-1 0 0,0 0 1 0 0,0 0-1 0 0,1 0 0 0 0,-1-1 1 0 0,0 1-1 0 0,0 0 1 0 0,0 0-1 0 0,1 0 1 0 0,20-11-5290 0 0,-8 7-2604 0 0</inkml:trace>
  <inkml:trace contextRef="#ctx0" brushRef="#br0" timeOffset="3711.04">2587 562 14744 0 0,'0'0'1334'0'0,"-16"2"-914"0"0,2 2 2564 0 0,-22 12 0 0 0,31-14-2636 0 0,0 1 1 0 0,1-1-1 0 0,-1 2 1 0 0,0-1-1 0 0,1 0 1 0 0,0 1-1 0 0,-6 6 1 0 0,9-9-358 0 0,0 0 0 0 0,0 0 0 0 0,1 0 0 0 0,-1 0 0 0 0,1 0 0 0 0,-1 0 0 0 0,0 0 1 0 0,1 0-1 0 0,0 0 0 0 0,-1 0 0 0 0,1 0 0 0 0,0 1 0 0 0,-1-1 0 0 0,1 0 0 0 0,0 0 0 0 0,0 0 0 0 0,0 1 0 0 0,0-1 0 0 0,0 0 0 0 0,0 0 0 0 0,1 3 1 0 0,0-3-3 0 0,0 1 0 0 0,0 0 0 0 0,0 0 0 0 0,0-1 0 0 0,0 1 0 0 0,0-1 0 0 0,0 1 0 0 0,1-1 0 0 0,-1 0 1 0 0,0 1-1 0 0,1-1 0 0 0,2 2 0 0 0,1 0 1 0 0,0 0 0 0 0,0-1-1 0 0,0 1 1 0 0,1-1 0 0 0,-1 0 0 0 0,1-1 0 0 0,-1 1 0 0 0,9 0 0 0 0,8 0-141 0 0,1-1 1 0 0,36-4 0 0 0,-56 3-171 0 0,1-1 0 0 0,-1 0-1 0 0,0 1 1 0 0,1-1 0 0 0,-1-1 0 0 0,0 1 0 0 0,0 0-1 0 0,0-1 1 0 0,3-1 0 0 0,-3-1-1058 0 0</inkml:trace>
  <inkml:trace contextRef="#ctx0" brushRef="#br0" timeOffset="4101.22">2567 377 16128 0 0,'-1'1'242'0'0,"0"0"1"0"0,0 0-1 0 0,-1 0 1 0 0,1 0-1 0 0,0 1 1 0 0,0-1-1 0 0,0 0 1 0 0,0 0-1 0 0,1 1 1 0 0,-1-1-1 0 0,0 1 1 0 0,0-1-1 0 0,1 0 1 0 0,-1 1-1 0 0,1-1 1 0 0,-1 1-1 0 0,1-1 1 0 0,0 1-1 0 0,0 0 1 0 0,-1-1-1 0 0,1 1 1 0 0,1 2-1 0 0,-1 1 569 0 0,1 1-1 0 0,0-1 0 0 0,0 0 1 0 0,1 0-1 0 0,3 9 0 0 0,-5-13-967 0 0,1 0 0 0 0,-1 0 0 0 0,1-1-1 0 0,-1 1 1 0 0,1 0 0 0 0,0 0 0 0 0,-1-1 0 0 0,1 1-1 0 0,0 0 1 0 0,0-1 0 0 0,-1 1 0 0 0,1-1 0 0 0,0 1-1 0 0,0-1 1 0 0,0 1 0 0 0,0-1 0 0 0,0 0 0 0 0,0 1-1 0 0,0-1 1 0 0,0 0 0 0 0,0 0 0 0 0,2 1 0 0 0,-1-1-473 0 0,0 0 1 0 0,0 0 0 0 0,0 0 0 0 0,0 0 0 0 0,0-1-1 0 0,0 1 1 0 0,0 0 0 0 0,0-1 0 0 0,0 0-1 0 0,3 0 1 0 0</inkml:trace>
  <inkml:trace contextRef="#ctx0" brushRef="#br0" timeOffset="4663.16">3008 19 8808 0 0,'3'-3'200'0'0,"1"1"0"0"0,-1 0 0 0 0,1 0 0 0 0,-1 1 0 0 0,1-1 0 0 0,-1 1 0 0 0,1 0 0 0 0,0 0 0 0 0,0 0 0 0 0,0 0 0 0 0,0 0 0 0 0,0 1 0 0 0,0 0 1 0 0,0 0-1 0 0,0 0 0 0 0,0 0 0 0 0,0 1 0 0 0,5 1 0 0 0,-6-1 5 0 0,0 0-1 0 0,-1 0 1 0 0,1 0 0 0 0,0 0 0 0 0,0 1-1 0 0,-1-1 1 0 0,1 1 0 0 0,-1 0 0 0 0,1 0-1 0 0,-1 0 1 0 0,0 0 0 0 0,0 0 0 0 0,0 1-1 0 0,0-1 1 0 0,0 0 0 0 0,0 1-1 0 0,0 0 1 0 0,-1-1 0 0 0,0 1 0 0 0,1 0-1 0 0,-1 0 1 0 0,0 0 0 0 0,0 0 0 0 0,0 4-1 0 0,0 2 193 0 0,0 1-1 0 0,0 0 1 0 0,-1 0-1 0 0,-1 0 0 0 0,0 0 1 0 0,0 0-1 0 0,-1 0 0 0 0,0 0 1 0 0,-4 10-1 0 0,-6 14 740 0 0,-18 36 1 0 0,29-68-1088 0 0,-28 55 829 0 0,-2-2 0 0 0,-51 70 0 0 0,47-77-53 0 0,-65 71 1 0 0,97-117-804 0 0,-30 29 142 0 0,31-29-152 0 0,0-1-1 0 0,-1 1 1 0 0,1 0-1 0 0,-1-1 1 0 0,0 1 0 0 0,1-1-1 0 0,-1 0 1 0 0,0 0 0 0 0,0 0-1 0 0,0 0 1 0 0,0 0-1 0 0,-3-1 1 0 0,5 1-10 0 0,1-1-1 0 0,-1 0 1 0 0,0-1-1 0 0,0 1 1 0 0,0 0-1 0 0,1 0 1 0 0,-1 0-1 0 0,0 0 1 0 0,0-1-1 0 0,1 1 1 0 0,-1 0-1 0 0,0-1 1 0 0,0 1-1 0 0,1 0 1 0 0,-1-1-1 0 0,1 1 1 0 0,-1-1-1 0 0,0 1 1 0 0,1-1-1 0 0,-1 0 1 0 0,1 1-1 0 0,-2-2 1 0 0,2 0-16 0 0,-1 1 1 0 0,0-1-1 0 0,1 1 0 0 0,-1-1 1 0 0,1 1-1 0 0,0-1 1 0 0,-1 0-1 0 0,1 1 0 0 0,0-1 1 0 0,0-2-1 0 0,1-2-54 0 0,-1 0 0 0 0,1 0 0 0 0,1 0 0 0 0,-1 0-1 0 0,3-7 1 0 0,3 0-26 0 0,0-1-1 0 0,0 1 0 0 0,1 0 1 0 0,1 1-1 0 0,0 0 1 0 0,1 0-1 0 0,0 1 1 0 0,0 0-1 0 0,1 1 0 0 0,1 0 1 0 0,0 0-1 0 0,0 2 1 0 0,1-1-1 0 0,22-10 1 0 0,75-32-5 0 0,-94 45 82 0 0,1 1 1 0 0,0 0-1 0 0,0 1 1 0 0,32-4-1 0 0,-46 8-9 0 0,-1 0-1 0 0,1 0 0 0 0,-1 0 1 0 0,1 0-1 0 0,-1 0 0 0 0,1 1 1 0 0,0-1-1 0 0,-1 1 0 0 0,0 0 1 0 0,1-1-1 0 0,-1 1 0 0 0,1 0 1 0 0,-1 1-1 0 0,0-1 0 0 0,0 0 1 0 0,1 1-1 0 0,2 2 0 0 0,-3-2 6 0 0,-1-1 1 0 0,0 1-1 0 0,0-1 0 0 0,-1 1 1 0 0,1-1-1 0 0,0 1 0 0 0,0-1 0 0 0,-1 1 1 0 0,1 0-1 0 0,-1-1 0 0 0,0 1 0 0 0,1 0 1 0 0,-1 0-1 0 0,0-1 0 0 0,0 1 0 0 0,0 0 1 0 0,0 0-1 0 0,0-1 0 0 0,0 1 0 0 0,-1 0 1 0 0,1 0-1 0 0,-1-1 0 0 0,1 1 0 0 0,-1 0 1 0 0,1-1-1 0 0,-2 3 0 0 0,-35 87-3580 0 0,32-77 2882 0 0</inkml:trace>
  <inkml:trace contextRef="#ctx0" brushRef="#br0" timeOffset="5732">3289 590 11056 0 0,'0'0'2313'0'0,"17"6"542"0"0,-9-7-2159 0 0,0-1 0 0 0,0-1 0 0 0,12-5 0 0 0,-17 7-437 0 0,0-1 0 0 0,0 1 0 0 0,0-1 0 0 0,0 0 0 0 0,0 0 0 0 0,0 0 0 0 0,-1 0 0 0 0,1-1 0 0 0,-1 1 0 0 0,4-6 0 0 0,-6 8-226 0 0,1 0 1 0 0,-1 0 0 0 0,0-1 0 0 0,0 1-1 0 0,0 0 1 0 0,0 0 0 0 0,0 0 0 0 0,0 0-1 0 0,0-1 1 0 0,0 1 0 0 0,-1 0 0 0 0,1 0-1 0 0,0 0 1 0 0,0 0 0 0 0,0-1 0 0 0,0 1-1 0 0,0 0 1 0 0,0 0 0 0 0,0 0 0 0 0,0 0-1 0 0,0 0 1 0 0,0-1 0 0 0,-1 1 0 0 0,1 0-1 0 0,0 0 1 0 0,0 0 0 0 0,0 0 0 0 0,0 0-1 0 0,0 0 1 0 0,0 0 0 0 0,-1 0 0 0 0,1-1-1 0 0,0 1 1 0 0,0 0 0 0 0,0 0 0 0 0,0 0-1 0 0,-1 0 1 0 0,1 0 0 0 0,0 0 0 0 0,0 0-1 0 0,0 0 1 0 0,0 0 0 0 0,-1 0 0 0 0,1 0-1 0 0,0 0 1 0 0,0 0 0 0 0,0 0 0 0 0,0 0-1 0 0,-1 0 1 0 0,1 0 0 0 0,0 1 0 0 0,0-1-1 0 0,0 0 1 0 0,-12 3-10 0 0,8 0-31 0 0,1 0 0 0 0,0 1 1 0 0,0-1-1 0 0,0 1 0 0 0,0 0 0 0 0,1 0 0 0 0,-1 0 0 0 0,1 0 0 0 0,-3 8 0 0 0,5-10 11 0 0,-1 0-1 0 0,1 1 0 0 0,-1-1 0 0 0,1 1 1 0 0,0-1-1 0 0,-1 0 0 0 0,1 1 1 0 0,1-1-1 0 0,-1 1 0 0 0,0-1 0 0 0,0 0 1 0 0,1 1-1 0 0,0-1 0 0 0,-1 0 1 0 0,1 1-1 0 0,0-1 0 0 0,0 0 0 0 0,0 0 1 0 0,0 0-1 0 0,3 4 0 0 0,-1-2-17 0 0,0 0 0 0 0,0-1-1 0 0,1 1 1 0 0,-1-1 0 0 0,1 0-1 0 0,0 0 1 0 0,-1 0 0 0 0,1-1-1 0 0,0 1 1 0 0,1-1-1 0 0,4 2 1 0 0,-2-2-11 0 0,1 0-1 0 0,-1 0 1 0 0,0-1-1 0 0,1 0 1 0 0,-1 0-1 0 0,11-1 1 0 0,109-2-45 0 0,60 0 225 0 0,-165 3-563 0 0,38 1 352 0 0,-20 3-6171 0 0,-12 0-968 0 0</inkml:trace>
</inkml:ink>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563E72-DBFE-49B1-BEFC-9D8868BC0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34712</Words>
  <Characters>197865</Characters>
  <Application>Microsoft Office Word</Application>
  <DocSecurity>0</DocSecurity>
  <Lines>1648</Lines>
  <Paragraphs>464</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232113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Sebastian Sätzler</cp:lastModifiedBy>
  <cp:revision>785</cp:revision>
  <cp:lastPrinted>2011-10-23T20:42:00Z</cp:lastPrinted>
  <dcterms:created xsi:type="dcterms:W3CDTF">2011-09-21T18:30:00Z</dcterms:created>
  <dcterms:modified xsi:type="dcterms:W3CDTF">2022-06-07T15:23:00Z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CloudProjectKey=a7q4m2x96v3oofn851djsb8izjgyjn517l5b51m; ProjectName=Bachelor</vt:lpwstr>
  </property>
  <property fmtid="{D5CDD505-2E9C-101B-9397-08002B2CF9AE}" pid="3" name="CitaviDocumentProperty_7">
    <vt:lpwstr>Bachelor</vt:lpwstr>
  </property>
  <property fmtid="{D5CDD505-2E9C-101B-9397-08002B2CF9AE}" pid="4" name="CitaviDocumentProperty_0">
    <vt:lpwstr>dd40b498-dd96-4c8b-9a97-3f40560c6f42</vt:lpwstr>
  </property>
  <property fmtid="{D5CDD505-2E9C-101B-9397-08002B2CF9AE}" pid="5" name="CitaviDocumentProperty_6">
    <vt:lpwstr>True</vt:lpwstr>
  </property>
  <property fmtid="{D5CDD505-2E9C-101B-9397-08002B2CF9AE}" pid="6" name="CitaviDocumentProperty_1">
    <vt:lpwstr>6.12.0.0</vt:lpwstr>
  </property>
</Properties>
</file>