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2654"/>
        <w:docPartObj>
          <w:docPartGallery w:val="Cover Pages"/>
          <w:docPartUnique/>
        </w:docPartObj>
      </w:sdtPr>
      <w:sdtEndPr>
        <w:rPr>
          <w:lang w:val="en-PH"/>
        </w:rPr>
      </w:sdtEndPr>
      <w:sdtContent>
        <w:p w:rsidR="00CD76AB" w:rsidRDefault="00CD76AB">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D5256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D5256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v:textbox>
                    </v:shape>
                    <w10:wrap anchorx="page" anchory="page"/>
                  </v:group>
                </w:pict>
              </mc:Fallback>
            </mc:AlternateContent>
          </w:r>
        </w:p>
        <w:p w:rsidR="00CD76AB" w:rsidRDefault="00CD76AB">
          <w:pPr>
            <w:rPr>
              <w:lang w:val="en-PH"/>
            </w:rPr>
          </w:pPr>
          <w:r>
            <w:rPr>
              <w:lang w:val="en-PH"/>
            </w:rPr>
            <w:br w:type="page"/>
          </w:r>
        </w:p>
      </w:sdtContent>
    </w:sdt>
    <w:p w:rsidR="000A5858" w:rsidRDefault="000A5858" w:rsidP="00440562">
      <w:pPr>
        <w:pStyle w:val="Heading1"/>
        <w:spacing w:before="0" w:line="240" w:lineRule="auto"/>
        <w:jc w:val="both"/>
        <w:rPr>
          <w:lang w:val="en-PH"/>
        </w:rPr>
      </w:pPr>
      <w:r>
        <w:rPr>
          <w:lang w:val="en-PH"/>
        </w:rPr>
        <w:lastRenderedPageBreak/>
        <w:t>Integration Points</w:t>
      </w:r>
    </w:p>
    <w:p w:rsidR="000A5858" w:rsidRDefault="000A5858" w:rsidP="00440562">
      <w:pPr>
        <w:pStyle w:val="Heading2"/>
        <w:spacing w:before="0" w:line="240" w:lineRule="auto"/>
        <w:jc w:val="both"/>
        <w:rPr>
          <w:lang w:val="en-PH"/>
        </w:rPr>
      </w:pPr>
      <w:r>
        <w:rPr>
          <w:lang w:val="en-PH"/>
        </w:rPr>
        <w:t>Dynamic Configuration</w:t>
      </w:r>
    </w:p>
    <w:p w:rsidR="000A5858" w:rsidRPr="000A5858" w:rsidRDefault="000A5858" w:rsidP="00440562">
      <w:pPr>
        <w:spacing w:after="0" w:line="240" w:lineRule="auto"/>
        <w:jc w:val="both"/>
        <w:rPr>
          <w:lang w:val="en-PH"/>
        </w:rPr>
      </w:pPr>
      <w:r w:rsidRPr="000A5858">
        <w:rPr>
          <w:lang w:val="en-PH"/>
        </w:rPr>
        <w:t>This sample contains dynamic setting of the framework.js configuration items.</w:t>
      </w:r>
    </w:p>
    <w:p w:rsidR="000A5858" w:rsidRPr="000A5858" w:rsidRDefault="000A5858" w:rsidP="00440562">
      <w:pPr>
        <w:pStyle w:val="ListParagraph"/>
        <w:numPr>
          <w:ilvl w:val="0"/>
          <w:numId w:val="1"/>
        </w:numPr>
        <w:spacing w:after="0" w:line="240" w:lineRule="auto"/>
        <w:jc w:val="both"/>
        <w:rPr>
          <w:lang w:val="en-PH"/>
        </w:rPr>
      </w:pPr>
      <w:r w:rsidRPr="000A5858">
        <w:rPr>
          <w:b/>
          <w:lang w:val="en-PH"/>
        </w:rPr>
        <w:t>/public/framework.js</w:t>
      </w:r>
      <w:r>
        <w:rPr>
          <w:lang w:val="en-PH"/>
        </w:rPr>
        <w:t xml:space="preserve"> -</w:t>
      </w:r>
      <w:r w:rsidRPr="000A5858">
        <w:rPr>
          <w:lang w:val="en-PH"/>
        </w:rPr>
        <w:t xml:space="preserve"> Contains m</w:t>
      </w:r>
      <w:r>
        <w:rPr>
          <w:lang w:val="en-PH"/>
        </w:rPr>
        <w:t xml:space="preserve">odified framework.js file from </w:t>
      </w:r>
      <w:hyperlink r:id="rId6" w:history="1">
        <w:r w:rsidRPr="000A5858">
          <w:rPr>
            <w:rStyle w:val="Hyperlink"/>
            <w:lang w:val="en-PH"/>
          </w:rPr>
          <w:t>PureCloud Embeddable Framework example</w:t>
        </w:r>
      </w:hyperlink>
      <w:r w:rsidRPr="000A5858">
        <w:rPr>
          <w:lang w:val="en-PH"/>
        </w:rPr>
        <w:t>. This file will get dynamic values from URL parameters.</w:t>
      </w:r>
    </w:p>
    <w:p w:rsidR="000A5858" w:rsidRPr="000A5858" w:rsidRDefault="000A5858" w:rsidP="00440562">
      <w:pPr>
        <w:pStyle w:val="ListParagraph"/>
        <w:numPr>
          <w:ilvl w:val="0"/>
          <w:numId w:val="1"/>
        </w:numPr>
        <w:spacing w:after="0" w:line="240" w:lineRule="auto"/>
        <w:jc w:val="both"/>
        <w:rPr>
          <w:lang w:val="en-PH"/>
        </w:rPr>
      </w:pPr>
      <w:r w:rsidRPr="000A5858">
        <w:rPr>
          <w:b/>
          <w:lang w:val="en-PH"/>
        </w:rPr>
        <w:t>/app/templates/application.hbs</w:t>
      </w:r>
      <w:r>
        <w:rPr>
          <w:lang w:val="en-PH"/>
        </w:rPr>
        <w:t xml:space="preserve"> -</w:t>
      </w:r>
      <w:r w:rsidRPr="000A5858">
        <w:rPr>
          <w:lang w:val="en-PH"/>
        </w:rPr>
        <w:t xml:space="preserve"> HTML template for the web app. Includes the embedded iframe for the softphone. The 'src' attribute is dynamically generated from data stored in the localStorage. This value could also be generated server side or by any means where the iframe's property can be modified.</w:t>
      </w:r>
    </w:p>
    <w:p w:rsidR="000A5858" w:rsidRPr="000A5858" w:rsidRDefault="000A5858" w:rsidP="00440562">
      <w:pPr>
        <w:pStyle w:val="ListParagraph"/>
        <w:numPr>
          <w:ilvl w:val="0"/>
          <w:numId w:val="1"/>
        </w:numPr>
        <w:spacing w:after="0" w:line="240" w:lineRule="auto"/>
        <w:jc w:val="both"/>
        <w:rPr>
          <w:lang w:val="en-PH"/>
        </w:rPr>
      </w:pPr>
      <w:r w:rsidRPr="000A5858">
        <w:rPr>
          <w:b/>
          <w:lang w:val="en-PH"/>
        </w:rPr>
        <w:t>/app/components/framework-config.js</w:t>
      </w:r>
      <w:r w:rsidRPr="000A5858">
        <w:rPr>
          <w:lang w:val="en-PH"/>
        </w:rPr>
        <w:t xml:space="preserve"> -</w:t>
      </w:r>
      <w:r w:rsidRPr="000A5858">
        <w:rPr>
          <w:lang w:val="en-PH"/>
        </w:rPr>
        <w:t xml:space="preserve"> Contains the actions for events when the user changes any settings in the configuration page. This calls the service framework-config which handles the actual logic of storing and updating the values to the browser's localStorage.</w:t>
      </w:r>
    </w:p>
    <w:p w:rsidR="000A5858" w:rsidRDefault="000A5858" w:rsidP="00440562">
      <w:pPr>
        <w:pStyle w:val="ListParagraph"/>
        <w:numPr>
          <w:ilvl w:val="0"/>
          <w:numId w:val="1"/>
        </w:numPr>
        <w:spacing w:after="0" w:line="240" w:lineRule="auto"/>
        <w:jc w:val="both"/>
        <w:rPr>
          <w:lang w:val="en-PH"/>
        </w:rPr>
      </w:pPr>
      <w:r w:rsidRPr="000A5858">
        <w:rPr>
          <w:b/>
          <w:lang w:val="en-PH"/>
        </w:rPr>
        <w:t>/app/services/framework-config.js</w:t>
      </w:r>
      <w:r w:rsidRPr="000A5858">
        <w:rPr>
          <w:lang w:val="en-PH"/>
        </w:rPr>
        <w:t xml:space="preserve"> -</w:t>
      </w:r>
      <w:r w:rsidRPr="000A5858">
        <w:rPr>
          <w:lang w:val="en-PH"/>
        </w:rPr>
        <w:t xml:space="preserve"> Contains the logic behind saving/loading the configuration values to and from the localStorage. In production, this is recommended to be put into a proper backend storage/database.</w:t>
      </w:r>
    </w:p>
    <w:p w:rsidR="00D5256A" w:rsidRDefault="00D5256A" w:rsidP="00D5256A">
      <w:pPr>
        <w:pStyle w:val="ListParagraph"/>
        <w:spacing w:after="0" w:line="240" w:lineRule="auto"/>
        <w:jc w:val="both"/>
        <w:rPr>
          <w:lang w:val="en-PH"/>
        </w:rPr>
      </w:pPr>
    </w:p>
    <w:p w:rsidR="000A5858" w:rsidRDefault="000A5858" w:rsidP="00440562">
      <w:pPr>
        <w:pStyle w:val="Heading2"/>
        <w:spacing w:before="0" w:line="240" w:lineRule="auto"/>
        <w:jc w:val="both"/>
        <w:rPr>
          <w:lang w:val="en-PH"/>
        </w:rPr>
      </w:pPr>
      <w:r>
        <w:rPr>
          <w:lang w:val="en-PH"/>
        </w:rPr>
        <w:t>screenPop</w:t>
      </w:r>
    </w:p>
    <w:p w:rsidR="000A5858" w:rsidRPr="000A5858" w:rsidRDefault="000A5858" w:rsidP="00440562">
      <w:pPr>
        <w:spacing w:after="0" w:line="240" w:lineRule="auto"/>
        <w:jc w:val="both"/>
        <w:rPr>
          <w:lang w:val="en-PH"/>
        </w:rPr>
      </w:pPr>
      <w:r w:rsidRPr="000A5858">
        <w:rPr>
          <w:lang w:val="en-PH"/>
        </w:rPr>
        <w:t xml:space="preserve">When there is an incoming interaction, the PEF_SearchValue and PEF_URLPop attributes would determine which page </w:t>
      </w:r>
      <w:r>
        <w:rPr>
          <w:lang w:val="en-PH"/>
        </w:rPr>
        <w:t>the user will be redirected to.</w:t>
      </w:r>
    </w:p>
    <w:p w:rsidR="000A5858" w:rsidRPr="000A5858" w:rsidRDefault="000A5858" w:rsidP="00440562">
      <w:pPr>
        <w:pStyle w:val="ListParagraph"/>
        <w:numPr>
          <w:ilvl w:val="0"/>
          <w:numId w:val="2"/>
        </w:numPr>
        <w:spacing w:after="0" w:line="240" w:lineRule="auto"/>
        <w:jc w:val="both"/>
        <w:rPr>
          <w:lang w:val="en-PH"/>
        </w:rPr>
      </w:pPr>
      <w:r w:rsidRPr="000A5858">
        <w:rPr>
          <w:b/>
          <w:lang w:val="en-PH"/>
        </w:rPr>
        <w:t>/public/framework.js</w:t>
      </w:r>
      <w:r w:rsidRPr="000A5858">
        <w:rPr>
          <w:lang w:val="en-PH"/>
        </w:rPr>
        <w:t xml:space="preserve"> -</w:t>
      </w:r>
      <w:r w:rsidRPr="000A5858">
        <w:rPr>
          <w:lang w:val="en-PH"/>
        </w:rPr>
        <w:t xml:space="preserve"> screenPop method should be included in this file.</w:t>
      </w:r>
    </w:p>
    <w:p w:rsidR="000A5858" w:rsidRPr="000A5858" w:rsidRDefault="000A5858" w:rsidP="00440562">
      <w:pPr>
        <w:pStyle w:val="ListParagraph"/>
        <w:numPr>
          <w:ilvl w:val="0"/>
          <w:numId w:val="2"/>
        </w:numPr>
        <w:spacing w:after="0" w:line="240" w:lineRule="auto"/>
        <w:jc w:val="both"/>
        <w:rPr>
          <w:lang w:val="en-PH"/>
        </w:rPr>
      </w:pPr>
      <w:r w:rsidRPr="000A5858">
        <w:rPr>
          <w:b/>
          <w:lang w:val="en-PH"/>
        </w:rPr>
        <w:t>/app/components/windows-event-listener.js</w:t>
      </w:r>
      <w:r w:rsidRPr="000A5858">
        <w:rPr>
          <w:lang w:val="en-PH"/>
        </w:rPr>
        <w:t xml:space="preserve"> -</w:t>
      </w:r>
      <w:r w:rsidRPr="000A5858">
        <w:rPr>
          <w:lang w:val="en-PH"/>
        </w:rPr>
        <w:t xml:space="preserve"> This file contains the implementation of the screenPop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addCustomAttributes</w:t>
      </w:r>
    </w:p>
    <w:p w:rsidR="000A5858" w:rsidRPr="000A5858" w:rsidRDefault="000A5858" w:rsidP="00440562">
      <w:pPr>
        <w:pStyle w:val="ListParagraph"/>
        <w:numPr>
          <w:ilvl w:val="0"/>
          <w:numId w:val="3"/>
        </w:numPr>
        <w:spacing w:after="0" w:line="240" w:lineRule="auto"/>
        <w:jc w:val="both"/>
        <w:rPr>
          <w:lang w:val="en-PH"/>
        </w:rPr>
      </w:pPr>
      <w:r w:rsidRPr="000A5858">
        <w:rPr>
          <w:b/>
          <w:lang w:val="en-PH"/>
        </w:rPr>
        <w:t>/public/framework.js</w:t>
      </w:r>
      <w:r w:rsidRPr="000A5858">
        <w:rPr>
          <w:lang w:val="en-PH"/>
        </w:rPr>
        <w:t xml:space="preserve"> -</w:t>
      </w:r>
      <w:r w:rsidRPr="000A5858">
        <w:rPr>
          <w:lang w:val="en-PH"/>
        </w:rPr>
        <w:t xml:space="preserve"> addCustomAttributes method should be include</w:t>
      </w:r>
      <w:r>
        <w:rPr>
          <w:lang w:val="en-PH"/>
        </w:rPr>
        <w:t>d in the window.addEventListener</w:t>
      </w:r>
      <w:r w:rsidRPr="000A5858">
        <w:rPr>
          <w:lang w:val="en-PH"/>
        </w:rPr>
        <w:t xml:space="preserve"> of this file.</w:t>
      </w:r>
    </w:p>
    <w:p w:rsidR="000A5858" w:rsidRPr="000A5858" w:rsidRDefault="000A5858" w:rsidP="00440562">
      <w:pPr>
        <w:pStyle w:val="ListParagraph"/>
        <w:numPr>
          <w:ilvl w:val="0"/>
          <w:numId w:val="3"/>
        </w:numPr>
        <w:spacing w:after="0" w:line="240" w:lineRule="auto"/>
        <w:jc w:val="both"/>
        <w:rPr>
          <w:lang w:val="en-PH"/>
        </w:rPr>
      </w:pPr>
      <w:r w:rsidRPr="000A5858">
        <w:rPr>
          <w:b/>
          <w:lang w:val="en-PH"/>
        </w:rPr>
        <w:t>/app/components/contact/contact-details.js</w:t>
      </w:r>
      <w:r w:rsidRPr="000A5858">
        <w:rPr>
          <w:lang w:val="en-PH"/>
        </w:rPr>
        <w:t xml:space="preserve"> -</w:t>
      </w:r>
      <w:r w:rsidRPr="000A5858">
        <w:rPr>
          <w:lang w:val="en-PH"/>
        </w:rPr>
        <w:t xml:space="preserve"> This file contains the implementation of the addCustomAttributes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addAssociation</w:t>
      </w:r>
    </w:p>
    <w:p w:rsidR="000A5858" w:rsidRPr="000A5858" w:rsidRDefault="000A5858" w:rsidP="00440562">
      <w:pPr>
        <w:pStyle w:val="ListParagraph"/>
        <w:numPr>
          <w:ilvl w:val="0"/>
          <w:numId w:val="4"/>
        </w:numPr>
        <w:spacing w:after="0" w:line="240" w:lineRule="auto"/>
        <w:jc w:val="both"/>
        <w:rPr>
          <w:lang w:val="en-PH"/>
        </w:rPr>
      </w:pPr>
      <w:r w:rsidRPr="000A5858">
        <w:rPr>
          <w:b/>
          <w:lang w:val="en-PH"/>
        </w:rPr>
        <w:t>/public/framework.js</w:t>
      </w:r>
      <w:r w:rsidRPr="000A5858">
        <w:rPr>
          <w:lang w:val="en-PH"/>
        </w:rPr>
        <w:t xml:space="preserve"> -</w:t>
      </w:r>
      <w:r w:rsidRPr="000A5858">
        <w:rPr>
          <w:lang w:val="en-PH"/>
        </w:rPr>
        <w:t xml:space="preserve"> addAssociation method should be include</w:t>
      </w:r>
      <w:r>
        <w:rPr>
          <w:lang w:val="en-PH"/>
        </w:rPr>
        <w:t>d in the window.addEventListener</w:t>
      </w:r>
      <w:r w:rsidRPr="000A5858">
        <w:rPr>
          <w:lang w:val="en-PH"/>
        </w:rPr>
        <w:t xml:space="preserve"> of this file.</w:t>
      </w:r>
    </w:p>
    <w:p w:rsidR="000A5858" w:rsidRPr="000A5858" w:rsidRDefault="000A5858" w:rsidP="00440562">
      <w:pPr>
        <w:pStyle w:val="ListParagraph"/>
        <w:numPr>
          <w:ilvl w:val="0"/>
          <w:numId w:val="4"/>
        </w:numPr>
        <w:spacing w:after="0" w:line="240" w:lineRule="auto"/>
        <w:jc w:val="both"/>
        <w:rPr>
          <w:lang w:val="en-PH"/>
        </w:rPr>
      </w:pPr>
      <w:r w:rsidRPr="000A5858">
        <w:rPr>
          <w:b/>
          <w:lang w:val="en-PH"/>
        </w:rPr>
        <w:t>/app/components/contact/contact-details.js</w:t>
      </w:r>
      <w:r w:rsidRPr="000A5858">
        <w:rPr>
          <w:lang w:val="en-PH"/>
        </w:rPr>
        <w:t xml:space="preserve"> -</w:t>
      </w:r>
      <w:r w:rsidRPr="000A5858">
        <w:rPr>
          <w:lang w:val="en-PH"/>
        </w:rPr>
        <w:t xml:space="preserve"> This file contains the implementation of the addAssociation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clickToDial</w:t>
      </w:r>
    </w:p>
    <w:p w:rsidR="000A5858" w:rsidRPr="000A5858" w:rsidRDefault="000A5858" w:rsidP="00440562">
      <w:pPr>
        <w:pStyle w:val="ListParagraph"/>
        <w:numPr>
          <w:ilvl w:val="0"/>
          <w:numId w:val="5"/>
        </w:numPr>
        <w:spacing w:after="0" w:line="240" w:lineRule="auto"/>
        <w:jc w:val="both"/>
        <w:rPr>
          <w:lang w:val="en-PH"/>
        </w:rPr>
      </w:pPr>
      <w:r w:rsidRPr="000A5858">
        <w:rPr>
          <w:b/>
          <w:lang w:val="en-PH"/>
        </w:rPr>
        <w:t>/public/framework.js</w:t>
      </w:r>
      <w:r w:rsidRPr="000A5858">
        <w:rPr>
          <w:lang w:val="en-PH"/>
        </w:rPr>
        <w:t xml:space="preserve"> -</w:t>
      </w:r>
      <w:r w:rsidRPr="000A5858">
        <w:rPr>
          <w:lang w:val="en-PH"/>
        </w:rPr>
        <w:t xml:space="preserve"> clickToDial method should be include</w:t>
      </w:r>
      <w:r>
        <w:rPr>
          <w:lang w:val="en-PH"/>
        </w:rPr>
        <w:t>d in the window.addEventListener</w:t>
      </w:r>
      <w:r w:rsidRPr="000A5858">
        <w:rPr>
          <w:lang w:val="en-PH"/>
        </w:rPr>
        <w:t xml:space="preserve"> of this file.</w:t>
      </w:r>
    </w:p>
    <w:p w:rsidR="000A5858" w:rsidRPr="000A5858" w:rsidRDefault="000A5858" w:rsidP="00440562">
      <w:pPr>
        <w:pStyle w:val="ListParagraph"/>
        <w:numPr>
          <w:ilvl w:val="0"/>
          <w:numId w:val="5"/>
        </w:numPr>
        <w:spacing w:after="0" w:line="240" w:lineRule="auto"/>
        <w:jc w:val="both"/>
        <w:rPr>
          <w:lang w:val="en-PH"/>
        </w:rPr>
      </w:pPr>
      <w:r w:rsidRPr="000A5858">
        <w:rPr>
          <w:b/>
          <w:lang w:val="en-PH"/>
        </w:rPr>
        <w:t>/app/components/phone-number.js</w:t>
      </w:r>
      <w:r w:rsidRPr="000A5858">
        <w:rPr>
          <w:lang w:val="en-PH"/>
        </w:rPr>
        <w:t xml:space="preserve"> -</w:t>
      </w:r>
      <w:r w:rsidRPr="000A5858">
        <w:rPr>
          <w:lang w:val="en-PH"/>
        </w:rPr>
        <w:t xml:space="preserve"> This file contains the implementation of the clickToDial method.</w:t>
      </w:r>
    </w:p>
    <w:p w:rsidR="00D5256A" w:rsidRDefault="00D5256A" w:rsidP="00440562">
      <w:pPr>
        <w:pStyle w:val="Heading2"/>
        <w:spacing w:before="0" w:line="240" w:lineRule="auto"/>
        <w:jc w:val="both"/>
        <w:rPr>
          <w:lang w:val="en-PH"/>
        </w:rPr>
      </w:pPr>
    </w:p>
    <w:p w:rsidR="00D5256A" w:rsidRDefault="00D5256A">
      <w:pPr>
        <w:rPr>
          <w:rFonts w:asciiTheme="majorHAnsi" w:eastAsiaTheme="majorEastAsia" w:hAnsiTheme="majorHAnsi" w:cstheme="majorBidi"/>
          <w:color w:val="2F5496" w:themeColor="accent1" w:themeShade="BF"/>
          <w:sz w:val="26"/>
          <w:szCs w:val="26"/>
          <w:lang w:val="en-PH"/>
        </w:rPr>
      </w:pPr>
      <w:r>
        <w:rPr>
          <w:lang w:val="en-PH"/>
        </w:rPr>
        <w:br w:type="page"/>
      </w:r>
    </w:p>
    <w:p w:rsidR="000A5858" w:rsidRPr="000A5858" w:rsidRDefault="000A5858" w:rsidP="00440562">
      <w:pPr>
        <w:pStyle w:val="Heading2"/>
        <w:spacing w:before="0" w:line="240" w:lineRule="auto"/>
        <w:jc w:val="both"/>
        <w:rPr>
          <w:lang w:val="en-PH"/>
        </w:rPr>
      </w:pPr>
      <w:r w:rsidRPr="000A5858">
        <w:rPr>
          <w:lang w:val="en-PH"/>
        </w:rPr>
        <w:lastRenderedPageBreak/>
        <w:t>contactSearch</w:t>
      </w:r>
    </w:p>
    <w:p w:rsidR="000A5858" w:rsidRPr="000A5858" w:rsidRDefault="000A5858" w:rsidP="00440562">
      <w:pPr>
        <w:pStyle w:val="ListParagraph"/>
        <w:numPr>
          <w:ilvl w:val="0"/>
          <w:numId w:val="6"/>
        </w:numPr>
        <w:spacing w:after="0" w:line="240" w:lineRule="auto"/>
        <w:jc w:val="both"/>
        <w:rPr>
          <w:lang w:val="en-PH"/>
        </w:rPr>
      </w:pPr>
      <w:r w:rsidRPr="00345E14">
        <w:rPr>
          <w:b/>
          <w:lang w:val="en-PH"/>
        </w:rPr>
        <w:t>/public/framework.js</w:t>
      </w:r>
      <w:r w:rsidRPr="000A5858">
        <w:rPr>
          <w:lang w:val="en-PH"/>
        </w:rPr>
        <w:t xml:space="preserve"> -</w:t>
      </w:r>
      <w:r w:rsidRPr="000A5858">
        <w:rPr>
          <w:lang w:val="en-PH"/>
        </w:rPr>
        <w:t xml:space="preserve"> contactSearch method should be included in this file.</w:t>
      </w:r>
    </w:p>
    <w:p w:rsidR="000A5858" w:rsidRPr="00440562" w:rsidRDefault="000A5858" w:rsidP="00440562">
      <w:pPr>
        <w:pStyle w:val="ListParagraph"/>
        <w:numPr>
          <w:ilvl w:val="0"/>
          <w:numId w:val="6"/>
        </w:numPr>
        <w:spacing w:after="0" w:line="240" w:lineRule="auto"/>
        <w:jc w:val="both"/>
        <w:rPr>
          <w:lang w:val="en-PH"/>
        </w:rPr>
      </w:pPr>
      <w:r w:rsidRPr="00440562">
        <w:rPr>
          <w:b/>
          <w:lang w:val="en-PH"/>
        </w:rPr>
        <w:t>/app/components/windows-event-listener.js</w:t>
      </w:r>
      <w:r w:rsidR="00440562" w:rsidRPr="00440562">
        <w:rPr>
          <w:lang w:val="en-PH"/>
        </w:rPr>
        <w:t xml:space="preserve"> -</w:t>
      </w:r>
      <w:r w:rsidRPr="00440562">
        <w:rPr>
          <w:lang w:val="en-PH"/>
        </w:rPr>
        <w:t xml:space="preserve"> This file contains the implementation of the contactSearch method. As an example, Weather Line is added as an external contact for this application.</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addTransferContext</w:t>
      </w:r>
    </w:p>
    <w:p w:rsidR="000A5858" w:rsidRPr="00440562" w:rsidRDefault="00440562" w:rsidP="00440562">
      <w:pPr>
        <w:pStyle w:val="ListParagraph"/>
        <w:numPr>
          <w:ilvl w:val="0"/>
          <w:numId w:val="7"/>
        </w:numPr>
        <w:spacing w:after="0" w:line="240" w:lineRule="auto"/>
        <w:jc w:val="both"/>
        <w:rPr>
          <w:lang w:val="en-PH"/>
        </w:rPr>
      </w:pPr>
      <w:r w:rsidRPr="00440562">
        <w:rPr>
          <w:b/>
          <w:lang w:val="en-PH"/>
        </w:rPr>
        <w:t>/public/framework.js</w:t>
      </w:r>
      <w:r w:rsidRPr="00440562">
        <w:rPr>
          <w:lang w:val="en-PH"/>
        </w:rPr>
        <w:t xml:space="preserve"> -</w:t>
      </w:r>
      <w:r w:rsidR="000A5858" w:rsidRPr="00440562">
        <w:rPr>
          <w:lang w:val="en-PH"/>
        </w:rPr>
        <w:t xml:space="preserve"> addTransferContext method should be include</w:t>
      </w:r>
      <w:r>
        <w:rPr>
          <w:lang w:val="en-PH"/>
        </w:rPr>
        <w:t>d in the window.addEventListener</w:t>
      </w:r>
      <w:r w:rsidR="000A5858" w:rsidRPr="00440562">
        <w:rPr>
          <w:lang w:val="en-PH"/>
        </w:rPr>
        <w:t xml:space="preserve"> of this file.</w:t>
      </w:r>
    </w:p>
    <w:p w:rsidR="000A5858" w:rsidRPr="00440562" w:rsidRDefault="000A5858" w:rsidP="00440562">
      <w:pPr>
        <w:pStyle w:val="ListParagraph"/>
        <w:numPr>
          <w:ilvl w:val="0"/>
          <w:numId w:val="7"/>
        </w:numPr>
        <w:spacing w:after="0" w:line="240" w:lineRule="auto"/>
        <w:jc w:val="both"/>
        <w:rPr>
          <w:lang w:val="en-PH"/>
        </w:rPr>
      </w:pPr>
      <w:r w:rsidRPr="00440562">
        <w:rPr>
          <w:b/>
          <w:lang w:val="en-PH"/>
        </w:rPr>
        <w:t>/app/compo</w:t>
      </w:r>
      <w:r w:rsidR="00440562" w:rsidRPr="00440562">
        <w:rPr>
          <w:b/>
          <w:lang w:val="en-PH"/>
        </w:rPr>
        <w:t>nents/windows-event-listener.js</w:t>
      </w:r>
      <w:r w:rsidR="00440562" w:rsidRPr="00440562">
        <w:rPr>
          <w:lang w:val="en-PH"/>
        </w:rPr>
        <w:t xml:space="preserve"> -</w:t>
      </w:r>
      <w:r w:rsidRPr="00440562">
        <w:rPr>
          <w:lang w:val="en-PH"/>
        </w:rPr>
        <w:t xml:space="preserve"> This file contains the implementation of the addTransferContext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processCallLog</w:t>
      </w:r>
    </w:p>
    <w:p w:rsidR="000A5858" w:rsidRPr="00440562" w:rsidRDefault="000A5858" w:rsidP="00440562">
      <w:pPr>
        <w:pStyle w:val="ListParagraph"/>
        <w:numPr>
          <w:ilvl w:val="0"/>
          <w:numId w:val="8"/>
        </w:numPr>
        <w:spacing w:after="0" w:line="240" w:lineRule="auto"/>
        <w:jc w:val="both"/>
        <w:rPr>
          <w:lang w:val="en-PH"/>
        </w:rPr>
      </w:pPr>
      <w:r w:rsidRPr="00440562">
        <w:rPr>
          <w:b/>
          <w:lang w:val="en-PH"/>
        </w:rPr>
        <w:t>/public/framework.js</w:t>
      </w:r>
      <w:r w:rsidR="00440562" w:rsidRPr="00440562">
        <w:rPr>
          <w:lang w:val="en-PH"/>
        </w:rPr>
        <w:t xml:space="preserve"> -</w:t>
      </w:r>
      <w:r w:rsidRPr="00440562">
        <w:rPr>
          <w:lang w:val="en-PH"/>
        </w:rPr>
        <w:t xml:space="preserve"> processCallLog method should be included in this file.</w:t>
      </w:r>
    </w:p>
    <w:p w:rsidR="000A5858" w:rsidRPr="00440562" w:rsidRDefault="000A5858" w:rsidP="00440562">
      <w:pPr>
        <w:pStyle w:val="ListParagraph"/>
        <w:numPr>
          <w:ilvl w:val="0"/>
          <w:numId w:val="8"/>
        </w:numPr>
        <w:spacing w:after="0" w:line="240" w:lineRule="auto"/>
        <w:jc w:val="both"/>
        <w:rPr>
          <w:lang w:val="en-PH"/>
        </w:rPr>
      </w:pPr>
      <w:r w:rsidRPr="00440562">
        <w:rPr>
          <w:b/>
          <w:lang w:val="en-PH"/>
        </w:rPr>
        <w:t>/app/components/windows-event-listener.js</w:t>
      </w:r>
      <w:r w:rsidR="00440562" w:rsidRPr="00440562">
        <w:rPr>
          <w:lang w:val="en-PH"/>
        </w:rPr>
        <w:t xml:space="preserve"> -</w:t>
      </w:r>
      <w:r w:rsidRPr="00440562">
        <w:rPr>
          <w:lang w:val="en-PH"/>
        </w:rPr>
        <w:t xml:space="preserve"> This file contains the implementation of the processCallLog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r w:rsidRPr="000A5858">
        <w:rPr>
          <w:lang w:val="en-PH"/>
        </w:rPr>
        <w:t>updateStatus</w:t>
      </w:r>
    </w:p>
    <w:p w:rsidR="000A5858" w:rsidRPr="00440562" w:rsidRDefault="00440562" w:rsidP="00440562">
      <w:pPr>
        <w:pStyle w:val="ListParagraph"/>
        <w:numPr>
          <w:ilvl w:val="0"/>
          <w:numId w:val="9"/>
        </w:numPr>
        <w:spacing w:after="0" w:line="240" w:lineRule="auto"/>
        <w:jc w:val="both"/>
        <w:rPr>
          <w:lang w:val="en-PH"/>
        </w:rPr>
      </w:pPr>
      <w:r w:rsidRPr="00440562">
        <w:rPr>
          <w:b/>
          <w:lang w:val="en-PH"/>
        </w:rPr>
        <w:t>/public/framework.js</w:t>
      </w:r>
      <w:r w:rsidRPr="00440562">
        <w:rPr>
          <w:lang w:val="en-PH"/>
        </w:rPr>
        <w:t xml:space="preserve"> -</w:t>
      </w:r>
      <w:r w:rsidR="000A5858" w:rsidRPr="00440562">
        <w:rPr>
          <w:lang w:val="en-PH"/>
        </w:rPr>
        <w:t xml:space="preserve"> updateStatus method should be included in the window.addEventListene</w:t>
      </w:r>
      <w:r>
        <w:rPr>
          <w:lang w:val="en-PH"/>
        </w:rPr>
        <w:t>r</w:t>
      </w:r>
      <w:r w:rsidR="000A5858" w:rsidRPr="00440562">
        <w:rPr>
          <w:lang w:val="en-PH"/>
        </w:rPr>
        <w:t xml:space="preserve"> of this file.</w:t>
      </w:r>
    </w:p>
    <w:p w:rsidR="000A5858" w:rsidRPr="00440562" w:rsidRDefault="000A5858" w:rsidP="00440562">
      <w:pPr>
        <w:pStyle w:val="ListParagraph"/>
        <w:numPr>
          <w:ilvl w:val="0"/>
          <w:numId w:val="9"/>
        </w:numPr>
        <w:spacing w:after="0" w:line="240" w:lineRule="auto"/>
        <w:jc w:val="both"/>
        <w:rPr>
          <w:lang w:val="en-PH"/>
        </w:rPr>
      </w:pPr>
      <w:r w:rsidRPr="00440562">
        <w:rPr>
          <w:b/>
          <w:lang w:val="en-PH"/>
        </w:rPr>
        <w:t>/app/controllers/application.js</w:t>
      </w:r>
      <w:r w:rsidR="00440562" w:rsidRPr="00440562">
        <w:rPr>
          <w:lang w:val="en-PH"/>
        </w:rPr>
        <w:t xml:space="preserve"> -</w:t>
      </w:r>
      <w:r w:rsidRPr="00440562">
        <w:rPr>
          <w:lang w:val="en-PH"/>
        </w:rPr>
        <w:t xml:space="preserve"> This file contains the implementation of the updateStatus method.</w:t>
      </w:r>
    </w:p>
    <w:p w:rsidR="00D5256A" w:rsidRDefault="00D5256A" w:rsidP="00440562">
      <w:pPr>
        <w:pStyle w:val="Heading2"/>
        <w:spacing w:before="0" w:line="240" w:lineRule="auto"/>
        <w:jc w:val="both"/>
        <w:rPr>
          <w:lang w:val="en-PH"/>
        </w:rPr>
      </w:pPr>
    </w:p>
    <w:p w:rsidR="000A5858" w:rsidRPr="000A5858" w:rsidRDefault="000A5858" w:rsidP="00440562">
      <w:pPr>
        <w:pStyle w:val="Heading2"/>
        <w:spacing w:before="0" w:line="240" w:lineRule="auto"/>
        <w:jc w:val="both"/>
        <w:rPr>
          <w:lang w:val="en-PH"/>
        </w:rPr>
      </w:pPr>
      <w:bookmarkStart w:id="0" w:name="_GoBack"/>
      <w:bookmarkEnd w:id="0"/>
      <w:r w:rsidRPr="000A5858">
        <w:rPr>
          <w:lang w:val="en-PH"/>
        </w:rPr>
        <w:t>getTranscript</w:t>
      </w:r>
    </w:p>
    <w:p w:rsidR="000A5858" w:rsidRPr="00440562" w:rsidRDefault="000A5858" w:rsidP="00440562">
      <w:pPr>
        <w:pStyle w:val="ListParagraph"/>
        <w:numPr>
          <w:ilvl w:val="0"/>
          <w:numId w:val="10"/>
        </w:numPr>
        <w:spacing w:after="0" w:line="240" w:lineRule="auto"/>
        <w:jc w:val="both"/>
        <w:rPr>
          <w:lang w:val="en-PH"/>
        </w:rPr>
      </w:pPr>
      <w:r w:rsidRPr="00440562">
        <w:rPr>
          <w:b/>
          <w:lang w:val="en-PH"/>
        </w:rPr>
        <w:t>/public/framework.js</w:t>
      </w:r>
      <w:r w:rsidR="00440562" w:rsidRPr="00440562">
        <w:rPr>
          <w:lang w:val="en-PH"/>
        </w:rPr>
        <w:t xml:space="preserve"> -</w:t>
      </w:r>
      <w:r w:rsidRPr="00440562">
        <w:rPr>
          <w:lang w:val="en-PH"/>
        </w:rPr>
        <w:t xml:space="preserve"> getTranscript method should be include</w:t>
      </w:r>
      <w:r w:rsidR="00440562">
        <w:rPr>
          <w:lang w:val="en-PH"/>
        </w:rPr>
        <w:t>d in the window.addEventListener</w:t>
      </w:r>
      <w:r w:rsidRPr="00440562">
        <w:rPr>
          <w:lang w:val="en-PH"/>
        </w:rPr>
        <w:t xml:space="preserve"> of this file.</w:t>
      </w:r>
    </w:p>
    <w:p w:rsidR="000A5858" w:rsidRPr="00440562" w:rsidRDefault="000A5858" w:rsidP="00440562">
      <w:pPr>
        <w:pStyle w:val="ListParagraph"/>
        <w:numPr>
          <w:ilvl w:val="0"/>
          <w:numId w:val="10"/>
        </w:numPr>
        <w:spacing w:after="0" w:line="240" w:lineRule="auto"/>
        <w:jc w:val="both"/>
        <w:rPr>
          <w:lang w:val="en-PH"/>
        </w:rPr>
      </w:pPr>
      <w:r w:rsidRPr="00440562">
        <w:rPr>
          <w:b/>
          <w:lang w:val="en-PH"/>
        </w:rPr>
        <w:t>/app/components/windows-event-listener.js</w:t>
      </w:r>
      <w:r w:rsidR="00440562" w:rsidRPr="00440562">
        <w:rPr>
          <w:lang w:val="en-PH"/>
        </w:rPr>
        <w:t xml:space="preserve"> -</w:t>
      </w:r>
      <w:r w:rsidRPr="00440562">
        <w:rPr>
          <w:lang w:val="en-PH"/>
        </w:rPr>
        <w:t xml:space="preserve"> This file contains the implementation of the getTranscript method.</w:t>
      </w:r>
    </w:p>
    <w:p w:rsidR="00440562" w:rsidRDefault="00440562">
      <w:pPr>
        <w:rPr>
          <w:rFonts w:asciiTheme="majorHAnsi" w:eastAsiaTheme="majorEastAsia" w:hAnsiTheme="majorHAnsi" w:cstheme="majorBidi"/>
          <w:color w:val="2F5496" w:themeColor="accent1" w:themeShade="BF"/>
          <w:sz w:val="32"/>
          <w:szCs w:val="32"/>
          <w:lang w:val="en-PH"/>
        </w:rPr>
      </w:pPr>
      <w:r>
        <w:rPr>
          <w:lang w:val="en-PH"/>
        </w:rPr>
        <w:br w:type="page"/>
      </w:r>
    </w:p>
    <w:p w:rsidR="00171A5B" w:rsidRDefault="00171A5B" w:rsidP="005F7CD6">
      <w:pPr>
        <w:pStyle w:val="Heading1"/>
        <w:rPr>
          <w:lang w:val="en-PH"/>
        </w:rPr>
      </w:pPr>
      <w:r>
        <w:rPr>
          <w:lang w:val="en-PH"/>
        </w:rPr>
        <w:lastRenderedPageBreak/>
        <w:t>Pages</w:t>
      </w:r>
    </w:p>
    <w:p w:rsidR="00171A5B" w:rsidRDefault="00171A5B" w:rsidP="00171A5B">
      <w:pPr>
        <w:pStyle w:val="Heading2"/>
        <w:rPr>
          <w:lang w:val="en-PH"/>
        </w:rPr>
      </w:pPr>
      <w:r>
        <w:rPr>
          <w:lang w:val="en-PH"/>
        </w:rPr>
        <w:t>Home Page</w:t>
      </w:r>
    </w:p>
    <w:p w:rsidR="00171A5B" w:rsidRDefault="003F657C" w:rsidP="00171A5B">
      <w:pPr>
        <w:jc w:val="both"/>
        <w:rPr>
          <w:lang w:val="en-PH"/>
        </w:rPr>
      </w:pPr>
      <w:r>
        <w:rPr>
          <w:noProof/>
        </w:rPr>
        <mc:AlternateContent>
          <mc:Choice Requires="wps">
            <w:drawing>
              <wp:anchor distT="0" distB="0" distL="114300" distR="114300" simplePos="0" relativeHeight="251673600" behindDoc="0" locked="0" layoutInCell="1" allowOverlap="1" wp14:anchorId="55B58FAB" wp14:editId="31556FA9">
                <wp:simplePos x="0" y="0"/>
                <wp:positionH relativeFrom="column">
                  <wp:posOffset>-31750</wp:posOffset>
                </wp:positionH>
                <wp:positionV relativeFrom="paragraph">
                  <wp:posOffset>645160</wp:posOffset>
                </wp:positionV>
                <wp:extent cx="260350" cy="22225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90A4" id="Rectangle 28" o:spid="_x0000_s1026" style="position:absolute;margin-left:-2.5pt;margin-top:50.8pt;width:20.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" filled="f" strokecolor="red" strokeweight="2.25pt"/>
            </w:pict>
          </mc:Fallback>
        </mc:AlternateContent>
      </w:r>
      <w:r w:rsidR="00171A5B">
        <w:rPr>
          <w:lang w:val="en-PH"/>
        </w:rPr>
        <w:t>The home page displays Embedded Framework Methods used in this sample app. This page will be displayed upon page load. This page can be accessed by clicking the Genesys logo or the home icon from the sidebar.</w:t>
      </w:r>
    </w:p>
    <w:p w:rsidR="003F657C" w:rsidRDefault="003F657C" w:rsidP="00D56DDB">
      <w:pPr>
        <w:jc w:val="center"/>
        <w:rPr>
          <w:lang w:val="en-PH"/>
        </w:rPr>
      </w:pPr>
      <w:r>
        <w:rPr>
          <w:noProof/>
        </w:rPr>
        <mc:AlternateContent>
          <mc:Choice Requires="wps">
            <w:drawing>
              <wp:anchor distT="0" distB="0" distL="114300" distR="114300" simplePos="0" relativeHeight="251671552" behindDoc="0" locked="0" layoutInCell="1" allowOverlap="1" wp14:anchorId="71C0D559" wp14:editId="0DC59D63">
                <wp:simplePos x="0" y="0"/>
                <wp:positionH relativeFrom="column">
                  <wp:posOffset>-38100</wp:posOffset>
                </wp:positionH>
                <wp:positionV relativeFrom="paragraph">
                  <wp:posOffset>422910</wp:posOffset>
                </wp:positionV>
                <wp:extent cx="260350" cy="222250"/>
                <wp:effectExtent l="19050" t="19050" r="25400" b="25400"/>
                <wp:wrapNone/>
                <wp:docPr id="27" name="Rectangle 27"/>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CC30" id="Rectangle 27" o:spid="_x0000_s1026" style="position:absolute;margin-left:-3pt;margin-top:33.3pt;width:20.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" filled="f" strokecolor="red" strokeweight="2.25pt"/>
            </w:pict>
          </mc:Fallback>
        </mc:AlternateContent>
      </w:r>
      <w:r>
        <w:rPr>
          <w:noProof/>
        </w:rPr>
        <w:drawing>
          <wp:inline distT="0" distB="0" distL="0" distR="0" wp14:anchorId="44EF9D27" wp14:editId="3D1F5571">
            <wp:extent cx="5943600" cy="498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1575"/>
                    </a:xfrm>
                    <a:prstGeom prst="rect">
                      <a:avLst/>
                    </a:prstGeom>
                  </pic:spPr>
                </pic:pic>
              </a:graphicData>
            </a:graphic>
          </wp:inline>
        </w:drawing>
      </w:r>
    </w:p>
    <w:p w:rsidR="003F657C" w:rsidRDefault="003F657C" w:rsidP="00171A5B">
      <w:pPr>
        <w:jc w:val="both"/>
        <w:rPr>
          <w:lang w:val="en-PH"/>
        </w:rPr>
      </w:pPr>
    </w:p>
    <w:p w:rsidR="003F657C" w:rsidRDefault="003F657C">
      <w:pPr>
        <w:rPr>
          <w:rFonts w:asciiTheme="majorHAnsi" w:eastAsiaTheme="majorEastAsia" w:hAnsiTheme="majorHAnsi" w:cstheme="majorBidi"/>
          <w:color w:val="2F5496" w:themeColor="accent1" w:themeShade="BF"/>
          <w:sz w:val="26"/>
          <w:szCs w:val="26"/>
          <w:lang w:val="en-PH"/>
        </w:rPr>
      </w:pPr>
      <w:r>
        <w:rPr>
          <w:lang w:val="en-PH"/>
        </w:rPr>
        <w:br w:type="page"/>
      </w:r>
    </w:p>
    <w:p w:rsidR="003F657C" w:rsidRDefault="003F657C" w:rsidP="003F657C">
      <w:pPr>
        <w:pStyle w:val="Heading2"/>
        <w:rPr>
          <w:lang w:val="en-PH"/>
        </w:rPr>
      </w:pPr>
      <w:r>
        <w:rPr>
          <w:lang w:val="en-PH"/>
        </w:rPr>
        <w:lastRenderedPageBreak/>
        <w:t>Accounts Page</w:t>
      </w:r>
    </w:p>
    <w:p w:rsidR="003F657C" w:rsidRDefault="003F657C" w:rsidP="003F657C">
      <w:pPr>
        <w:jc w:val="both"/>
        <w:rPr>
          <w:lang w:val="en-PH"/>
        </w:rPr>
      </w:pPr>
      <w:r>
        <w:rPr>
          <w:lang w:val="en-PH"/>
        </w:rPr>
        <w:t>The Accounts page displays a list of accounts. When the user clicks on an account, the page will display the account details such as office, address and phone number. When the user clicks the View Contacts link, the app will redirect the user to the Contacts Page showing only the contacts of the specific account.</w:t>
      </w:r>
    </w:p>
    <w:p w:rsidR="003F657C" w:rsidRDefault="003F657C" w:rsidP="00D56DDB">
      <w:pPr>
        <w:jc w:val="center"/>
        <w:rPr>
          <w:lang w:val="en-PH"/>
        </w:rPr>
      </w:pPr>
      <w:r>
        <w:rPr>
          <w:noProof/>
        </w:rPr>
        <w:drawing>
          <wp:inline distT="0" distB="0" distL="0" distR="0" wp14:anchorId="586B91D4" wp14:editId="41AF5229">
            <wp:extent cx="4629150" cy="2595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661" cy="2601878"/>
                    </a:xfrm>
                    <a:prstGeom prst="rect">
                      <a:avLst/>
                    </a:prstGeom>
                  </pic:spPr>
                </pic:pic>
              </a:graphicData>
            </a:graphic>
          </wp:inline>
        </w:drawing>
      </w:r>
    </w:p>
    <w:p w:rsidR="003F657C" w:rsidRDefault="003F657C" w:rsidP="003F657C">
      <w:pPr>
        <w:rPr>
          <w:lang w:val="en-PH"/>
        </w:rPr>
      </w:pPr>
    </w:p>
    <w:p w:rsidR="00171A5B" w:rsidRDefault="003F657C" w:rsidP="003F657C">
      <w:pPr>
        <w:pStyle w:val="Heading2"/>
        <w:rPr>
          <w:lang w:val="en-PH"/>
        </w:rPr>
      </w:pPr>
      <w:r>
        <w:rPr>
          <w:lang w:val="en-PH"/>
        </w:rPr>
        <w:t>Contacts Page</w:t>
      </w:r>
    </w:p>
    <w:p w:rsidR="003F657C" w:rsidRDefault="003F657C" w:rsidP="003F657C">
      <w:pPr>
        <w:jc w:val="both"/>
        <w:rPr>
          <w:lang w:val="en-PH"/>
        </w:rPr>
      </w:pPr>
      <w:r>
        <w:rPr>
          <w:lang w:val="en-PH"/>
        </w:rPr>
        <w:t>The Contacts page displays a list of all contacts in the CRM. When the user clicks the View Contacts link from the Accounts page, this page will be filtered to show only the contacts under the Account. When the user clicks on a name, the app will redirect the user to the contact details page. When the user clicks on an account, the app will redirect the user to the Accounts page. When the user clicks on a phone number, the clickToDial function of the Embedded Framework will be triggered allowing the user to call the contact.</w:t>
      </w:r>
    </w:p>
    <w:p w:rsidR="003F657C" w:rsidRDefault="003F657C" w:rsidP="00D56DDB">
      <w:pPr>
        <w:jc w:val="center"/>
        <w:rPr>
          <w:lang w:val="en-PH"/>
        </w:rPr>
      </w:pPr>
      <w:r>
        <w:rPr>
          <w:noProof/>
        </w:rPr>
        <w:drawing>
          <wp:inline distT="0" distB="0" distL="0" distR="0" wp14:anchorId="281DFE82" wp14:editId="1372EC0A">
            <wp:extent cx="5251450" cy="182790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52" cy="1839013"/>
                    </a:xfrm>
                    <a:prstGeom prst="rect">
                      <a:avLst/>
                    </a:prstGeom>
                  </pic:spPr>
                </pic:pic>
              </a:graphicData>
            </a:graphic>
          </wp:inline>
        </w:drawing>
      </w:r>
    </w:p>
    <w:p w:rsidR="00BB5A13" w:rsidRDefault="00BB5A13">
      <w:pPr>
        <w:rPr>
          <w:rFonts w:asciiTheme="majorHAnsi" w:eastAsiaTheme="majorEastAsia" w:hAnsiTheme="majorHAnsi" w:cstheme="majorBidi"/>
          <w:color w:val="2F5496" w:themeColor="accent1" w:themeShade="BF"/>
          <w:sz w:val="26"/>
          <w:szCs w:val="26"/>
          <w:lang w:val="en-PH"/>
        </w:rPr>
      </w:pPr>
      <w:r>
        <w:rPr>
          <w:lang w:val="en-PH"/>
        </w:rPr>
        <w:br w:type="page"/>
      </w:r>
    </w:p>
    <w:p w:rsidR="00D56DDB" w:rsidRDefault="00BB5A13" w:rsidP="00BB5A13">
      <w:pPr>
        <w:pStyle w:val="Heading2"/>
        <w:rPr>
          <w:lang w:val="en-PH"/>
        </w:rPr>
      </w:pPr>
      <w:r>
        <w:rPr>
          <w:lang w:val="en-PH"/>
        </w:rPr>
        <w:lastRenderedPageBreak/>
        <w:t>Contact Details Page</w:t>
      </w:r>
    </w:p>
    <w:p w:rsidR="00BB5A13" w:rsidRDefault="00BB5A13" w:rsidP="00BB5A13">
      <w:pPr>
        <w:rPr>
          <w:lang w:val="en-PH"/>
        </w:rPr>
      </w:pPr>
      <w:r>
        <w:rPr>
          <w:lang w:val="en-PH"/>
        </w:rPr>
        <w:t>The Contact Details page displays the name, account, phone number, email and priority of a contact. This page can be accessed by clicking a name in the Contacts page. The user will be redirected to this page when an incoming interaction is coming from a contact in the CRM. When the user clicks on the Back to Contacts link, the app will redirect the user back to the Contacts page.</w:t>
      </w:r>
    </w:p>
    <w:p w:rsidR="00BB5A13" w:rsidRDefault="00BB5A13" w:rsidP="00BB5A13">
      <w:pPr>
        <w:jc w:val="center"/>
        <w:rPr>
          <w:lang w:val="en-PH"/>
        </w:rPr>
      </w:pPr>
      <w:r>
        <w:rPr>
          <w:noProof/>
        </w:rPr>
        <w:drawing>
          <wp:inline distT="0" distB="0" distL="0" distR="0" wp14:anchorId="2E53886E" wp14:editId="5FFFBF46">
            <wp:extent cx="5483242" cy="23749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824" cy="2395942"/>
                    </a:xfrm>
                    <a:prstGeom prst="rect">
                      <a:avLst/>
                    </a:prstGeom>
                  </pic:spPr>
                </pic:pic>
              </a:graphicData>
            </a:graphic>
          </wp:inline>
        </w:drawing>
      </w:r>
    </w:p>
    <w:p w:rsidR="00BB5A13" w:rsidRPr="00BB5A13" w:rsidRDefault="00BB5A13" w:rsidP="00BB5A13">
      <w:pPr>
        <w:rPr>
          <w:lang w:val="en-PH"/>
        </w:rPr>
      </w:pPr>
    </w:p>
    <w:p w:rsidR="00D56DDB" w:rsidRDefault="00D56DDB" w:rsidP="00D56DDB">
      <w:pPr>
        <w:pStyle w:val="Heading2"/>
        <w:rPr>
          <w:lang w:val="en-PH"/>
        </w:rPr>
      </w:pPr>
      <w:r>
        <w:rPr>
          <w:lang w:val="en-PH"/>
        </w:rPr>
        <w:t>Call Logs Page</w:t>
      </w:r>
    </w:p>
    <w:p w:rsidR="00D56DDB" w:rsidRDefault="00D56DDB" w:rsidP="00C20BE2">
      <w:pPr>
        <w:jc w:val="both"/>
        <w:rPr>
          <w:lang w:val="en-PH"/>
        </w:rPr>
      </w:pPr>
      <w:r>
        <w:rPr>
          <w:lang w:val="en-PH"/>
        </w:rPr>
        <w:t xml:space="preserve">The Call Logs page displays call logs and chat logs details of each conversation. </w:t>
      </w:r>
      <w:r w:rsidR="00C20BE2">
        <w:rPr>
          <w:lang w:val="en-PH"/>
        </w:rPr>
        <w:t>The Call Logs section displays details coming from the processCallLog method of the Embedded Framework. The Chat Logs section displays details coming from the getTranscript method of the Embedded Framework.</w:t>
      </w:r>
    </w:p>
    <w:p w:rsidR="00D56DDB" w:rsidRDefault="00D56DDB" w:rsidP="00D56DDB">
      <w:pPr>
        <w:jc w:val="center"/>
        <w:rPr>
          <w:lang w:val="en-PH"/>
        </w:rPr>
      </w:pPr>
      <w:r>
        <w:rPr>
          <w:noProof/>
        </w:rPr>
        <w:drawing>
          <wp:inline distT="0" distB="0" distL="0" distR="0" wp14:anchorId="4D2A3137" wp14:editId="50A04FFC">
            <wp:extent cx="5499100" cy="215675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580" cy="2162039"/>
                    </a:xfrm>
                    <a:prstGeom prst="rect">
                      <a:avLst/>
                    </a:prstGeom>
                  </pic:spPr>
                </pic:pic>
              </a:graphicData>
            </a:graphic>
          </wp:inline>
        </w:drawing>
      </w:r>
    </w:p>
    <w:p w:rsidR="00822482" w:rsidRDefault="00822482" w:rsidP="00822482">
      <w:pPr>
        <w:rPr>
          <w:lang w:val="en-PH"/>
        </w:rPr>
      </w:pPr>
    </w:p>
    <w:p w:rsidR="00BB5A13" w:rsidRDefault="00BB5A13">
      <w:pPr>
        <w:rPr>
          <w:rFonts w:asciiTheme="majorHAnsi" w:eastAsiaTheme="majorEastAsia" w:hAnsiTheme="majorHAnsi" w:cstheme="majorBidi"/>
          <w:color w:val="2F5496" w:themeColor="accent1" w:themeShade="BF"/>
          <w:sz w:val="26"/>
          <w:szCs w:val="26"/>
          <w:lang w:val="en-PH"/>
        </w:rPr>
      </w:pPr>
      <w:r>
        <w:rPr>
          <w:lang w:val="en-PH"/>
        </w:rPr>
        <w:br w:type="page"/>
      </w:r>
    </w:p>
    <w:p w:rsidR="00FA5D34" w:rsidRDefault="00FA5D34" w:rsidP="00FA5D34">
      <w:pPr>
        <w:pStyle w:val="Heading2"/>
        <w:rPr>
          <w:lang w:val="en-PH"/>
        </w:rPr>
      </w:pPr>
      <w:r>
        <w:rPr>
          <w:lang w:val="en-PH"/>
        </w:rPr>
        <w:lastRenderedPageBreak/>
        <w:t>Config Page</w:t>
      </w:r>
    </w:p>
    <w:p w:rsidR="00FA5D34" w:rsidRDefault="00FA5D34" w:rsidP="00791651">
      <w:pPr>
        <w:rPr>
          <w:lang w:val="en-PH"/>
        </w:rPr>
      </w:pPr>
      <w:r>
        <w:rPr>
          <w:lang w:val="en-PH"/>
        </w:rPr>
        <w:t>The Config page allows the user to set dynamic configuration settings for the Embedded Framework</w:t>
      </w:r>
      <w:r w:rsidR="00791651">
        <w:rPr>
          <w:lang w:val="en-PH"/>
        </w:rPr>
        <w:t xml:space="preserve"> such as embedWebRTCByDefault, enableCallLogs, dedicatedLoginWindow, theme, customInteractionAttributes and getUserLanguage</w:t>
      </w:r>
      <w:r>
        <w:rPr>
          <w:lang w:val="en-PH"/>
        </w:rPr>
        <w:t>.</w:t>
      </w:r>
    </w:p>
    <w:p w:rsidR="00FA5D34" w:rsidRPr="00FA5D34" w:rsidRDefault="00FA5D34" w:rsidP="00FA5D34">
      <w:pPr>
        <w:jc w:val="center"/>
        <w:rPr>
          <w:lang w:val="en-PH"/>
        </w:rPr>
      </w:pPr>
      <w:r>
        <w:rPr>
          <w:noProof/>
        </w:rPr>
        <w:drawing>
          <wp:inline distT="0" distB="0" distL="0" distR="0" wp14:anchorId="734992BB" wp14:editId="78EDB5D7">
            <wp:extent cx="5943600" cy="29635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rsidR="00D56DDB" w:rsidRDefault="00D56DDB" w:rsidP="00D56DDB">
      <w:pPr>
        <w:jc w:val="center"/>
        <w:rPr>
          <w:lang w:val="en-PH"/>
        </w:rPr>
      </w:pPr>
    </w:p>
    <w:p w:rsidR="00BB5A13" w:rsidRDefault="00BB5A13">
      <w:pPr>
        <w:rPr>
          <w:rFonts w:asciiTheme="majorHAnsi" w:eastAsiaTheme="majorEastAsia" w:hAnsiTheme="majorHAnsi" w:cstheme="majorBidi"/>
          <w:color w:val="2F5496" w:themeColor="accent1" w:themeShade="BF"/>
          <w:sz w:val="32"/>
          <w:szCs w:val="32"/>
          <w:lang w:val="en-PH"/>
        </w:rPr>
      </w:pPr>
      <w:r>
        <w:rPr>
          <w:lang w:val="en-PH"/>
        </w:rPr>
        <w:br w:type="page"/>
      </w:r>
    </w:p>
    <w:p w:rsidR="00171A5B" w:rsidRPr="00171A5B" w:rsidRDefault="00171A5B" w:rsidP="00171A5B">
      <w:pPr>
        <w:pStyle w:val="Heading1"/>
        <w:rPr>
          <w:lang w:val="en-PH"/>
        </w:rPr>
      </w:pPr>
      <w:r>
        <w:rPr>
          <w:lang w:val="en-PH"/>
        </w:rPr>
        <w:lastRenderedPageBreak/>
        <w:t>Embedded Framework Methods</w:t>
      </w:r>
    </w:p>
    <w:p w:rsidR="00C8751C" w:rsidRDefault="00E619C1" w:rsidP="00171A5B">
      <w:pPr>
        <w:pStyle w:val="Heading2"/>
        <w:rPr>
          <w:lang w:val="en-PH"/>
        </w:rPr>
      </w:pPr>
      <w:r>
        <w:rPr>
          <w:lang w:val="en-PH"/>
        </w:rPr>
        <w:t>screen</w:t>
      </w:r>
      <w:r w:rsidR="005F7CD6">
        <w:rPr>
          <w:lang w:val="en-PH"/>
        </w:rPr>
        <w:t>Pop</w:t>
      </w:r>
    </w:p>
    <w:p w:rsidR="00E92071" w:rsidRDefault="007E6087" w:rsidP="005F7CD6">
      <w:pPr>
        <w:spacing w:after="0" w:line="240" w:lineRule="auto"/>
        <w:jc w:val="both"/>
        <w:rPr>
          <w:lang w:val="en-PH"/>
        </w:rPr>
      </w:pPr>
      <w:r>
        <w:rPr>
          <w:lang w:val="en-PH"/>
        </w:rPr>
        <w:t xml:space="preserve">Once there is an incoming </w:t>
      </w:r>
      <w:r w:rsidR="005349BD">
        <w:rPr>
          <w:lang w:val="en-PH"/>
        </w:rPr>
        <w:t>interaction</w:t>
      </w:r>
      <w:r>
        <w:rPr>
          <w:lang w:val="en-PH"/>
        </w:rPr>
        <w:t xml:space="preserve"> in the app, </w:t>
      </w:r>
      <w:r w:rsidR="00E92071">
        <w:rPr>
          <w:lang w:val="en-PH"/>
        </w:rPr>
        <w:t xml:space="preserve">there are two attribute that could change which page the agent is on: (1) PEF_SearchValue and (2) PEF_URLPop. </w:t>
      </w:r>
    </w:p>
    <w:p w:rsidR="00E92071" w:rsidRDefault="00E92071" w:rsidP="005F7CD6">
      <w:pPr>
        <w:spacing w:after="0" w:line="240" w:lineRule="auto"/>
        <w:jc w:val="both"/>
        <w:rPr>
          <w:lang w:val="en-PH"/>
        </w:rPr>
      </w:pPr>
    </w:p>
    <w:p w:rsidR="007E6087" w:rsidRDefault="00E92071" w:rsidP="005F7CD6">
      <w:pPr>
        <w:spacing w:after="0" w:line="240" w:lineRule="auto"/>
        <w:jc w:val="both"/>
        <w:rPr>
          <w:lang w:val="en-PH"/>
        </w:rPr>
      </w:pPr>
      <w:r>
        <w:rPr>
          <w:lang w:val="en-PH"/>
        </w:rPr>
        <w:t xml:space="preserve">With PEF_SearchValue, any information could be passed to the search function of the CRM for the screen </w:t>
      </w:r>
      <w:r w:rsidR="00416DAE">
        <w:rPr>
          <w:lang w:val="en-PH"/>
        </w:rPr>
        <w:t xml:space="preserve">to show the Contacts </w:t>
      </w:r>
      <w:r>
        <w:rPr>
          <w:lang w:val="en-PH"/>
        </w:rPr>
        <w:t xml:space="preserve">search results. If there’s only one result, </w:t>
      </w:r>
      <w:r w:rsidR="007E6087">
        <w:rPr>
          <w:lang w:val="en-PH"/>
        </w:rPr>
        <w:t>the screen will redirect to the contact page of the caller displaying the name, account, phone number, email and priority level. The PureCloud Embedded Framework will display the priority level, phone number and the interaction ID.</w:t>
      </w:r>
    </w:p>
    <w:p w:rsidR="005F7CD6" w:rsidRDefault="005F7CD6" w:rsidP="005F7CD6">
      <w:pPr>
        <w:spacing w:after="0" w:line="240" w:lineRule="auto"/>
        <w:jc w:val="both"/>
        <w:rPr>
          <w:lang w:val="en-PH"/>
        </w:rPr>
      </w:pPr>
    </w:p>
    <w:p w:rsidR="007E6087" w:rsidRDefault="00416DAE" w:rsidP="00D42EDC">
      <w:pPr>
        <w:spacing w:after="0" w:line="240" w:lineRule="auto"/>
        <w:jc w:val="both"/>
        <w:rPr>
          <w:lang w:val="en-PH"/>
        </w:rPr>
      </w:pPr>
      <w:r>
        <w:rPr>
          <w:lang w:val="en-PH"/>
        </w:rPr>
        <w:t xml:space="preserve">With the PEF_URLPop attribute, a relative route could be chosen where the agent will be redirected instead. </w:t>
      </w:r>
      <w:r w:rsidR="00366CF2">
        <w:rPr>
          <w:lang w:val="en-PH"/>
        </w:rPr>
        <w:t>In practice, this is helpful to define a generic page that the agent will be taken to when handling an interaction.</w:t>
      </w:r>
    </w:p>
    <w:p w:rsidR="00416DAE" w:rsidRDefault="00416DAE" w:rsidP="007E6087">
      <w:pPr>
        <w:spacing w:after="0" w:line="240" w:lineRule="auto"/>
        <w:rPr>
          <w:lang w:val="en-PH"/>
        </w:rPr>
      </w:pPr>
    </w:p>
    <w:p w:rsidR="007E6087" w:rsidRDefault="007E6087" w:rsidP="007E6087">
      <w:pPr>
        <w:spacing w:after="0" w:line="240" w:lineRule="auto"/>
        <w:rPr>
          <w:lang w:val="en-PH"/>
        </w:rPr>
      </w:pPr>
      <w:r>
        <w:rPr>
          <w:noProof/>
        </w:rPr>
        <w:drawing>
          <wp:inline distT="0" distB="0" distL="0" distR="0" wp14:anchorId="7C1E7328" wp14:editId="0DC2DD73">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9435"/>
                    </a:xfrm>
                    <a:prstGeom prst="rect">
                      <a:avLst/>
                    </a:prstGeom>
                  </pic:spPr>
                </pic:pic>
              </a:graphicData>
            </a:graphic>
          </wp:inline>
        </w:drawing>
      </w:r>
    </w:p>
    <w:p w:rsidR="007E6087" w:rsidRDefault="007E6087" w:rsidP="007E6087">
      <w:pPr>
        <w:spacing w:after="0" w:line="240" w:lineRule="auto"/>
        <w:rPr>
          <w:lang w:val="en-PH"/>
        </w:rPr>
      </w:pPr>
    </w:p>
    <w:p w:rsidR="005F7CD6" w:rsidRDefault="005F7CD6" w:rsidP="00171A5B">
      <w:pPr>
        <w:pStyle w:val="Heading2"/>
        <w:rPr>
          <w:lang w:val="en-PH"/>
        </w:rPr>
      </w:pPr>
      <w:r>
        <w:rPr>
          <w:lang w:val="en-PH"/>
        </w:rPr>
        <w:t>addCustomAttribute</w:t>
      </w:r>
    </w:p>
    <w:p w:rsidR="005F7CD6" w:rsidRDefault="005F7CD6" w:rsidP="005F7CD6">
      <w:pPr>
        <w:spacing w:after="0" w:line="240" w:lineRule="auto"/>
        <w:jc w:val="both"/>
        <w:rPr>
          <w:lang w:val="en-PH"/>
        </w:rPr>
      </w:pPr>
      <w:r>
        <w:rPr>
          <w:lang w:val="en-PH"/>
        </w:rPr>
        <w:t xml:space="preserve">The Contact page will trigger the addCustomAttribute action of the Embedded Framework. An attribute of PEF_Priority will be added to the interaction ID. </w:t>
      </w:r>
    </w:p>
    <w:p w:rsidR="00171A5B" w:rsidRDefault="00171A5B" w:rsidP="005F7CD6">
      <w:pPr>
        <w:spacing w:after="0" w:line="240" w:lineRule="auto"/>
        <w:jc w:val="both"/>
        <w:rPr>
          <w:lang w:val="en-PH"/>
        </w:rPr>
      </w:pPr>
    </w:p>
    <w:p w:rsidR="005F7CD6" w:rsidRDefault="005F7CD6" w:rsidP="00171A5B">
      <w:pPr>
        <w:pStyle w:val="Heading2"/>
        <w:rPr>
          <w:lang w:val="en-PH"/>
        </w:rPr>
      </w:pPr>
      <w:r>
        <w:rPr>
          <w:lang w:val="en-PH"/>
        </w:rPr>
        <w:t>addAssociation</w:t>
      </w:r>
    </w:p>
    <w:p w:rsidR="005F7CD6" w:rsidRDefault="005F7CD6" w:rsidP="0063227E">
      <w:pPr>
        <w:spacing w:after="0" w:line="240" w:lineRule="auto"/>
        <w:jc w:val="both"/>
        <w:rPr>
          <w:lang w:val="en-PH"/>
        </w:rPr>
      </w:pPr>
      <w:r>
        <w:rPr>
          <w:lang w:val="en-PH"/>
        </w:rPr>
        <w:t>The Contact page will also trigger the addAssociation action of the Embedded Framework. An association will be added with the caller as the name.</w:t>
      </w:r>
    </w:p>
    <w:p w:rsidR="00171A5B" w:rsidRDefault="00171A5B" w:rsidP="0063227E">
      <w:pPr>
        <w:spacing w:after="0" w:line="240" w:lineRule="auto"/>
        <w:jc w:val="both"/>
        <w:rPr>
          <w:lang w:val="en-PH"/>
        </w:rPr>
      </w:pPr>
    </w:p>
    <w:p w:rsidR="005F7CD6" w:rsidRDefault="005F7CD6" w:rsidP="00171A5B">
      <w:pPr>
        <w:pStyle w:val="Heading2"/>
        <w:rPr>
          <w:lang w:val="en-PH"/>
        </w:rPr>
      </w:pPr>
      <w:r>
        <w:rPr>
          <w:lang w:val="en-PH"/>
        </w:rPr>
        <w:t>clickToDial</w:t>
      </w:r>
    </w:p>
    <w:p w:rsidR="005F7CD6" w:rsidRDefault="005F7CD6" w:rsidP="005F7CD6">
      <w:pPr>
        <w:jc w:val="both"/>
        <w:rPr>
          <w:lang w:val="en-PH"/>
        </w:rPr>
      </w:pPr>
      <w:r>
        <w:rPr>
          <w:lang w:val="en-PH"/>
        </w:rPr>
        <w:t xml:space="preserve">When the user navigates to the Contacts Page, the app will display a list of all contacts with the name, account, phone, email and priority. Once the user clicks on the phone number, the clickToDial action of the Embedded Framework will be triggered. </w:t>
      </w:r>
    </w:p>
    <w:p w:rsidR="0063227E" w:rsidRDefault="0063227E" w:rsidP="00171A5B">
      <w:pPr>
        <w:pStyle w:val="Heading2"/>
        <w:rPr>
          <w:lang w:val="en-PH"/>
        </w:rPr>
      </w:pPr>
      <w:r>
        <w:rPr>
          <w:lang w:val="en-PH"/>
        </w:rPr>
        <w:lastRenderedPageBreak/>
        <w:t>contactSearch</w:t>
      </w:r>
    </w:p>
    <w:p w:rsidR="0063227E" w:rsidRDefault="0063227E" w:rsidP="0063227E">
      <w:pPr>
        <w:jc w:val="both"/>
        <w:rPr>
          <w:lang w:val="en-PH"/>
        </w:rPr>
      </w:pPr>
      <w:r>
        <w:rPr>
          <w:lang w:val="en-PH"/>
        </w:rPr>
        <w:t xml:space="preserve">When the user wants to transfer the interaction, the contactSearch method of the Embedded Framework will be triggered and will enable searching contacts by name or queue plus external contacts from the external CRM. In this sample app, the default external contact is set to Weather Line with the phone number </w:t>
      </w:r>
      <w:r w:rsidRPr="0063227E">
        <w:rPr>
          <w:lang w:val="en-PH"/>
        </w:rPr>
        <w:t>+13172222222</w:t>
      </w:r>
      <w:r>
        <w:rPr>
          <w:lang w:val="en-PH"/>
        </w:rPr>
        <w:t>.</w:t>
      </w:r>
    </w:p>
    <w:p w:rsidR="0063227E" w:rsidRDefault="0063227E" w:rsidP="0063227E">
      <w:pPr>
        <w:jc w:val="center"/>
        <w:rPr>
          <w:lang w:val="en-PH"/>
        </w:rPr>
      </w:pPr>
      <w:r>
        <w:rPr>
          <w:noProof/>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654050</wp:posOffset>
                </wp:positionV>
                <wp:extent cx="2108200" cy="1060450"/>
                <wp:effectExtent l="19050" t="19050" r="25400" b="25400"/>
                <wp:wrapNone/>
                <wp:docPr id="6" name="Rectangle 6"/>
                <wp:cNvGraphicFramePr/>
                <a:graphic xmlns:a="http://schemas.openxmlformats.org/drawingml/2006/main">
                  <a:graphicData uri="http://schemas.microsoft.com/office/word/2010/wordprocessingShape">
                    <wps:wsp>
                      <wps:cNvSpPr/>
                      <wps:spPr>
                        <a:xfrm>
                          <a:off x="0" y="0"/>
                          <a:ext cx="2108200" cy="1060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F4FB" id="Rectangle 6" o:spid="_x0000_s1026" style="position:absolute;margin-left:152.5pt;margin-top:51.5pt;width:16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" filled="f" strokecolor="red" strokeweight="2.25pt"/>
            </w:pict>
          </mc:Fallback>
        </mc:AlternateContent>
      </w:r>
      <w:r>
        <w:rPr>
          <w:noProof/>
        </w:rPr>
        <w:drawing>
          <wp:inline distT="0" distB="0" distL="0" distR="0" wp14:anchorId="662DE260" wp14:editId="73549BB6">
            <wp:extent cx="2070100" cy="308154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9191" cy="3139740"/>
                    </a:xfrm>
                    <a:prstGeom prst="rect">
                      <a:avLst/>
                    </a:prstGeom>
                  </pic:spPr>
                </pic:pic>
              </a:graphicData>
            </a:graphic>
          </wp:inline>
        </w:drawing>
      </w:r>
    </w:p>
    <w:p w:rsidR="005F57AA" w:rsidRDefault="005F57AA">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addTransferContext</w:t>
      </w:r>
    </w:p>
    <w:p w:rsidR="00E619C1" w:rsidRPr="00E619C1" w:rsidRDefault="00E619C1" w:rsidP="00E619C1">
      <w:pPr>
        <w:jc w:val="both"/>
        <w:rPr>
          <w:lang w:val="en-PH"/>
        </w:rPr>
      </w:pPr>
      <w:r>
        <w:rPr>
          <w:lang w:val="en-PH"/>
        </w:rPr>
        <w:t xml:space="preserve">When the user wants to transfer the interaction, the addTransferContext method of the Embedded Framework will be triggered. </w:t>
      </w:r>
      <w:r w:rsidRPr="00E619C1">
        <w:rPr>
          <w:lang w:val="en-PH"/>
        </w:rPr>
        <w:t>In this example, '(Case: 1234 - Broken Phone)' appears under Transfer Workspace in the Transfer window. When an agent selects Transfer Workspace and transfers the interaction, the integration sends this case with the transferred interaction.</w:t>
      </w:r>
    </w:p>
    <w:p w:rsidR="0063227E" w:rsidRDefault="00E619C1" w:rsidP="00E619C1">
      <w:pPr>
        <w:jc w:val="center"/>
        <w:rPr>
          <w:lang w:val="en-PH"/>
        </w:rPr>
      </w:pPr>
      <w:r>
        <w:rPr>
          <w:noProof/>
        </w:rPr>
        <mc:AlternateContent>
          <mc:Choice Requires="wps">
            <w:drawing>
              <wp:anchor distT="0" distB="0" distL="114300" distR="114300" simplePos="0" relativeHeight="251661312" behindDoc="0" locked="0" layoutInCell="1" allowOverlap="1" wp14:anchorId="1C866B0C" wp14:editId="6BC564D4">
                <wp:simplePos x="0" y="0"/>
                <wp:positionH relativeFrom="margin">
                  <wp:posOffset>1981200</wp:posOffset>
                </wp:positionH>
                <wp:positionV relativeFrom="paragraph">
                  <wp:posOffset>1687830</wp:posOffset>
                </wp:positionV>
                <wp:extent cx="1689100" cy="323850"/>
                <wp:effectExtent l="19050" t="19050" r="25400" b="19050"/>
                <wp:wrapNone/>
                <wp:docPr id="11" name="Rectangle 11"/>
                <wp:cNvGraphicFramePr/>
                <a:graphic xmlns:a="http://schemas.openxmlformats.org/drawingml/2006/main">
                  <a:graphicData uri="http://schemas.microsoft.com/office/word/2010/wordprocessingShape">
                    <wps:wsp>
                      <wps:cNvSpPr/>
                      <wps:spPr>
                        <a:xfrm>
                          <a:off x="0" y="0"/>
                          <a:ext cx="16891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F184" id="Rectangle 11" o:spid="_x0000_s1026" style="position:absolute;margin-left:156pt;margin-top:132.9pt;width:133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" filled="f" strokecolor="red" strokeweight="2.25pt">
                <w10:wrap anchorx="margin"/>
              </v:rect>
            </w:pict>
          </mc:Fallback>
        </mc:AlternateContent>
      </w:r>
      <w:r>
        <w:rPr>
          <w:noProof/>
        </w:rPr>
        <w:drawing>
          <wp:inline distT="0" distB="0" distL="0" distR="0" wp14:anchorId="46C0D325" wp14:editId="6E70FC8B">
            <wp:extent cx="2070100" cy="3081549"/>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9191" cy="3139740"/>
                    </a:xfrm>
                    <a:prstGeom prst="rect">
                      <a:avLst/>
                    </a:prstGeom>
                  </pic:spPr>
                </pic:pic>
              </a:graphicData>
            </a:graphic>
          </wp:inline>
        </w:drawing>
      </w:r>
    </w:p>
    <w:p w:rsidR="00421AC4" w:rsidRDefault="00421AC4">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processCallLog</w:t>
      </w:r>
    </w:p>
    <w:p w:rsidR="00E619C1" w:rsidRDefault="006251F3" w:rsidP="006251F3">
      <w:pPr>
        <w:spacing w:after="0" w:line="240" w:lineRule="auto"/>
        <w:jc w:val="both"/>
        <w:rPr>
          <w:lang w:val="en-PH"/>
        </w:rPr>
      </w:pPr>
      <w:r>
        <w:rPr>
          <w:lang w:val="en-PH"/>
        </w:rPr>
        <w:t>T</w:t>
      </w:r>
      <w:r w:rsidR="00E619C1">
        <w:rPr>
          <w:lang w:val="en-PH"/>
        </w:rPr>
        <w:t xml:space="preserve">he processCallLog method will be triggered when there are changes in the call log such as adding an attribute, adding an association or adding notes in the Embedded Framework. In this example, an attribute and an association </w:t>
      </w:r>
      <w:r>
        <w:rPr>
          <w:lang w:val="en-PH"/>
        </w:rPr>
        <w:t>were</w:t>
      </w:r>
      <w:r w:rsidR="00E619C1">
        <w:rPr>
          <w:lang w:val="en-PH"/>
        </w:rPr>
        <w:t xml:space="preserve"> added when the </w:t>
      </w:r>
      <w:r>
        <w:rPr>
          <w:lang w:val="en-PH"/>
        </w:rPr>
        <w:t>incoming call triggered the contact page of the caller. When the user adds a note in the Embedded Framework, the Call Logs page of the sample app will capture the note entered and will display the text under the Notes column.</w:t>
      </w:r>
    </w:p>
    <w:p w:rsidR="006251F3" w:rsidRDefault="006251F3" w:rsidP="006251F3">
      <w:pPr>
        <w:jc w:val="both"/>
        <w:rPr>
          <w:lang w:val="en-PH"/>
        </w:rPr>
      </w:pPr>
    </w:p>
    <w:p w:rsidR="006251F3" w:rsidRDefault="00E619C1" w:rsidP="00E619C1">
      <w:pPr>
        <w:rPr>
          <w:lang w:val="en-PH"/>
        </w:rPr>
      </w:pPr>
      <w:r>
        <w:rPr>
          <w:noProof/>
        </w:rPr>
        <w:drawing>
          <wp:inline distT="0" distB="0" distL="0" distR="0" wp14:anchorId="1CEEF0C6" wp14:editId="427D0CDF">
            <wp:extent cx="5943600" cy="3056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6255"/>
                    </a:xfrm>
                    <a:prstGeom prst="rect">
                      <a:avLst/>
                    </a:prstGeom>
                  </pic:spPr>
                </pic:pic>
              </a:graphicData>
            </a:graphic>
          </wp:inline>
        </w:drawing>
      </w:r>
    </w:p>
    <w:p w:rsidR="00AA25BC" w:rsidRDefault="00AA25BC">
      <w:pPr>
        <w:rPr>
          <w:rFonts w:asciiTheme="majorHAnsi" w:eastAsiaTheme="majorEastAsia" w:hAnsiTheme="majorHAnsi" w:cstheme="majorBidi"/>
          <w:color w:val="2F5496" w:themeColor="accent1" w:themeShade="BF"/>
          <w:sz w:val="32"/>
          <w:szCs w:val="32"/>
          <w:lang w:val="en-PH"/>
        </w:rPr>
      </w:pPr>
      <w:r>
        <w:rPr>
          <w:lang w:val="en-PH"/>
        </w:rPr>
        <w:br w:type="page"/>
      </w:r>
    </w:p>
    <w:p w:rsidR="006251F3" w:rsidRDefault="006251F3" w:rsidP="00171A5B">
      <w:pPr>
        <w:pStyle w:val="Heading2"/>
        <w:rPr>
          <w:lang w:val="en-PH"/>
        </w:rPr>
      </w:pPr>
      <w:r>
        <w:rPr>
          <w:lang w:val="en-PH"/>
        </w:rPr>
        <w:lastRenderedPageBreak/>
        <w:t>updateStatus</w:t>
      </w:r>
    </w:p>
    <w:p w:rsidR="006251F3" w:rsidRDefault="006251F3" w:rsidP="006251F3">
      <w:pPr>
        <w:jc w:val="both"/>
        <w:rPr>
          <w:lang w:val="en-PH"/>
        </w:rPr>
      </w:pPr>
      <w:r>
        <w:rPr>
          <w:lang w:val="en-PH"/>
        </w:rPr>
        <w:t>The user can update their PureCloud status from the app. When the user clicks on the profile button from the sidebar, a list of status will be displayed for the user to choose from. Upon clicking a specific status, the Embedded Framework will trigger the updateStatus method</w:t>
      </w:r>
      <w:r w:rsidR="00AA25BC">
        <w:rPr>
          <w:lang w:val="en-PH"/>
        </w:rPr>
        <w:t>.</w:t>
      </w:r>
    </w:p>
    <w:p w:rsidR="006251F3" w:rsidRDefault="006251F3" w:rsidP="00AA25BC">
      <w:pPr>
        <w:jc w:val="center"/>
        <w:rPr>
          <w:lang w:val="en-PH"/>
        </w:rPr>
      </w:pPr>
      <w:r>
        <w:rPr>
          <w:noProof/>
        </w:rPr>
        <mc:AlternateContent>
          <mc:Choice Requires="wps">
            <w:drawing>
              <wp:anchor distT="0" distB="0" distL="114300" distR="114300" simplePos="0" relativeHeight="251665408" behindDoc="0" locked="0" layoutInCell="1" allowOverlap="1" wp14:anchorId="42C20B8C" wp14:editId="2941DD97">
                <wp:simplePos x="0" y="0"/>
                <wp:positionH relativeFrom="margin">
                  <wp:posOffset>2914650</wp:posOffset>
                </wp:positionH>
                <wp:positionV relativeFrom="paragraph">
                  <wp:posOffset>2667000</wp:posOffset>
                </wp:positionV>
                <wp:extent cx="18288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828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C02E" id="Rectangle 18" o:spid="_x0000_s1026" style="position:absolute;margin-left:229.5pt;margin-top:210pt;width:2in;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" filled="f" strokecolor="red" strokeweight="2.25pt">
                <w10:wrap anchorx="margin"/>
              </v:rect>
            </w:pict>
          </mc:Fallback>
        </mc:AlternateContent>
      </w:r>
      <w:r>
        <w:rPr>
          <w:noProof/>
        </w:rPr>
        <w:drawing>
          <wp:inline distT="0" distB="0" distL="0" distR="0" wp14:anchorId="1258C88F" wp14:editId="3A77828D">
            <wp:extent cx="1706725" cy="2241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5169" cy="2278907"/>
                    </a:xfrm>
                    <a:prstGeom prst="rect">
                      <a:avLst/>
                    </a:prstGeom>
                  </pic:spPr>
                </pic:pic>
              </a:graphicData>
            </a:graphic>
          </wp:inline>
        </w:drawing>
      </w:r>
      <w:r>
        <w:rPr>
          <w:noProof/>
        </w:rPr>
        <w:drawing>
          <wp:inline distT="0" distB="0" distL="0" distR="0" wp14:anchorId="555767FE" wp14:editId="055F67D8">
            <wp:extent cx="1784905" cy="29502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349" cy="3106314"/>
                    </a:xfrm>
                    <a:prstGeom prst="rect">
                      <a:avLst/>
                    </a:prstGeom>
                  </pic:spPr>
                </pic:pic>
              </a:graphicData>
            </a:graphic>
          </wp:inline>
        </w:drawing>
      </w:r>
    </w:p>
    <w:p w:rsidR="00BB5A13" w:rsidRDefault="00BB5A13" w:rsidP="00AA25BC">
      <w:pPr>
        <w:jc w:val="center"/>
        <w:rPr>
          <w:lang w:val="en-PH"/>
        </w:rPr>
      </w:pPr>
    </w:p>
    <w:p w:rsidR="00AA25BC" w:rsidRDefault="00AA25BC" w:rsidP="00171A5B">
      <w:pPr>
        <w:pStyle w:val="Heading2"/>
        <w:rPr>
          <w:lang w:val="en-PH"/>
        </w:rPr>
      </w:pPr>
      <w:r>
        <w:rPr>
          <w:lang w:val="en-PH"/>
        </w:rPr>
        <w:t>Subscribe to UserAction type</w:t>
      </w:r>
    </w:p>
    <w:p w:rsidR="00AA25BC" w:rsidRDefault="00AA25BC" w:rsidP="00AA25BC">
      <w:pPr>
        <w:jc w:val="both"/>
        <w:rPr>
          <w:lang w:val="en-PH"/>
        </w:rPr>
      </w:pPr>
      <w:r>
        <w:rPr>
          <w:lang w:val="en-PH"/>
        </w:rPr>
        <w:t>When the app and the Embedded Framework loads, the app automatically subscribes to the UserAction type of the Embedded Framework. This allows the app to display a toast message when the user updates their PureCloud status.</w:t>
      </w:r>
    </w:p>
    <w:p w:rsidR="00AA25BC" w:rsidRDefault="00AA25BC" w:rsidP="00AA25BC">
      <w:pPr>
        <w:jc w:val="center"/>
        <w:rPr>
          <w:lang w:val="en-PH"/>
        </w:rPr>
      </w:pPr>
      <w:r>
        <w:rPr>
          <w:noProof/>
        </w:rPr>
        <mc:AlternateContent>
          <mc:Choice Requires="wps">
            <w:drawing>
              <wp:anchor distT="0" distB="0" distL="114300" distR="114300" simplePos="0" relativeHeight="251667456" behindDoc="0" locked="0" layoutInCell="1" allowOverlap="1" wp14:anchorId="2257ED11" wp14:editId="222E731A">
                <wp:simplePos x="0" y="0"/>
                <wp:positionH relativeFrom="margin">
                  <wp:posOffset>2076450</wp:posOffset>
                </wp:positionH>
                <wp:positionV relativeFrom="paragraph">
                  <wp:posOffset>23495</wp:posOffset>
                </wp:positionV>
                <wp:extent cx="1809750" cy="298450"/>
                <wp:effectExtent l="19050" t="19050" r="19050" b="25400"/>
                <wp:wrapNone/>
                <wp:docPr id="20" name="Rectangle 20"/>
                <wp:cNvGraphicFramePr/>
                <a:graphic xmlns:a="http://schemas.openxmlformats.org/drawingml/2006/main">
                  <a:graphicData uri="http://schemas.microsoft.com/office/word/2010/wordprocessingShape">
                    <wps:wsp>
                      <wps:cNvSpPr/>
                      <wps:spPr>
                        <a:xfrm>
                          <a:off x="0" y="0"/>
                          <a:ext cx="1809750" cy="298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B023" id="Rectangle 20" o:spid="_x0000_s1026" style="position:absolute;margin-left:163.5pt;margin-top:1.85pt;width:142.5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" filled="f" strokecolor="red" strokeweight="2.25pt">
                <w10:wrap anchorx="margin"/>
              </v:rect>
            </w:pict>
          </mc:Fallback>
        </mc:AlternateContent>
      </w:r>
      <w:r>
        <w:rPr>
          <w:noProof/>
        </w:rPr>
        <w:drawing>
          <wp:inline distT="0" distB="0" distL="0" distR="0" wp14:anchorId="3BD8A252" wp14:editId="00D7FAEF">
            <wp:extent cx="1784905" cy="29502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349" cy="3106314"/>
                    </a:xfrm>
                    <a:prstGeom prst="rect">
                      <a:avLst/>
                    </a:prstGeom>
                  </pic:spPr>
                </pic:pic>
              </a:graphicData>
            </a:graphic>
          </wp:inline>
        </w:drawing>
      </w:r>
    </w:p>
    <w:p w:rsidR="00244D1A" w:rsidRDefault="00244D1A" w:rsidP="00171A5B">
      <w:pPr>
        <w:pStyle w:val="Heading2"/>
        <w:rPr>
          <w:lang w:val="en-PH"/>
        </w:rPr>
      </w:pPr>
      <w:r>
        <w:rPr>
          <w:lang w:val="en-PH"/>
        </w:rPr>
        <w:lastRenderedPageBreak/>
        <w:t>getTranscript</w:t>
      </w:r>
    </w:p>
    <w:p w:rsidR="00244D1A" w:rsidRDefault="00244D1A" w:rsidP="00244D1A">
      <w:pPr>
        <w:jc w:val="both"/>
        <w:rPr>
          <w:lang w:val="en-PH"/>
        </w:rPr>
      </w:pPr>
      <w:r>
        <w:rPr>
          <w:lang w:val="en-PH"/>
        </w:rPr>
        <w:t>When there is a chat interaction, the Chat Logs from the Logs page will display with the Interaction ID, name, notes, priority, association and transcript. Once the chat ends, the user can click on the Transcript column to show the chat transcript. This will trigger the getTranscript method of the Embedded Framework.</w:t>
      </w:r>
    </w:p>
    <w:p w:rsidR="00244D1A" w:rsidRDefault="00244D1A" w:rsidP="00244D1A">
      <w:pPr>
        <w:jc w:val="center"/>
        <w:rPr>
          <w:lang w:val="en-PH"/>
        </w:rPr>
      </w:pPr>
      <w:r>
        <w:rPr>
          <w:noProof/>
        </w:rPr>
        <w:drawing>
          <wp:inline distT="0" distB="0" distL="0" distR="0" wp14:anchorId="3A2A2A65" wp14:editId="09B063CF">
            <wp:extent cx="4762500" cy="189838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4716" cy="1907241"/>
                    </a:xfrm>
                    <a:prstGeom prst="rect">
                      <a:avLst/>
                    </a:prstGeom>
                  </pic:spPr>
                </pic:pic>
              </a:graphicData>
            </a:graphic>
          </wp:inline>
        </w:drawing>
      </w:r>
    </w:p>
    <w:p w:rsidR="00244D1A" w:rsidRDefault="00244D1A" w:rsidP="00244D1A">
      <w:pPr>
        <w:jc w:val="both"/>
        <w:rPr>
          <w:lang w:val="en-PH"/>
        </w:rPr>
      </w:pPr>
    </w:p>
    <w:p w:rsidR="00244D1A" w:rsidRPr="00244D1A" w:rsidRDefault="00244D1A" w:rsidP="00244D1A">
      <w:pPr>
        <w:jc w:val="center"/>
        <w:rPr>
          <w:lang w:val="en-PH"/>
        </w:rPr>
      </w:pPr>
      <w:r>
        <w:rPr>
          <w:noProof/>
        </w:rPr>
        <w:drawing>
          <wp:inline distT="0" distB="0" distL="0" distR="0" wp14:anchorId="3CC43A83" wp14:editId="56AE711F">
            <wp:extent cx="4483100" cy="4044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171" cy="4053454"/>
                    </a:xfrm>
                    <a:prstGeom prst="rect">
                      <a:avLst/>
                    </a:prstGeom>
                  </pic:spPr>
                </pic:pic>
              </a:graphicData>
            </a:graphic>
          </wp:inline>
        </w:drawing>
      </w:r>
    </w:p>
    <w:sectPr w:rsidR="00244D1A" w:rsidRPr="00244D1A" w:rsidSect="00CD76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05A"/>
    <w:multiLevelType w:val="hybridMultilevel"/>
    <w:tmpl w:val="5CB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F1775"/>
    <w:multiLevelType w:val="hybridMultilevel"/>
    <w:tmpl w:val="F570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05834"/>
    <w:multiLevelType w:val="hybridMultilevel"/>
    <w:tmpl w:val="FF4C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36231"/>
    <w:multiLevelType w:val="hybridMultilevel"/>
    <w:tmpl w:val="62B2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7826"/>
    <w:multiLevelType w:val="hybridMultilevel"/>
    <w:tmpl w:val="FA88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5CD3"/>
    <w:multiLevelType w:val="hybridMultilevel"/>
    <w:tmpl w:val="4CFC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84F02"/>
    <w:multiLevelType w:val="hybridMultilevel"/>
    <w:tmpl w:val="8ABE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56B9F"/>
    <w:multiLevelType w:val="hybridMultilevel"/>
    <w:tmpl w:val="325C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A3AE6"/>
    <w:multiLevelType w:val="hybridMultilevel"/>
    <w:tmpl w:val="673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A6391"/>
    <w:multiLevelType w:val="hybridMultilevel"/>
    <w:tmpl w:val="AF7C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9"/>
  </w:num>
  <w:num w:numId="6">
    <w:abstractNumId w:val="5"/>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7"/>
    <w:rsid w:val="000A5858"/>
    <w:rsid w:val="00171A5B"/>
    <w:rsid w:val="00244D1A"/>
    <w:rsid w:val="00345E14"/>
    <w:rsid w:val="00366CF2"/>
    <w:rsid w:val="003F657C"/>
    <w:rsid w:val="00416DAE"/>
    <w:rsid w:val="00421AC4"/>
    <w:rsid w:val="00440562"/>
    <w:rsid w:val="005349BD"/>
    <w:rsid w:val="005F57AA"/>
    <w:rsid w:val="005F7CD6"/>
    <w:rsid w:val="006251F3"/>
    <w:rsid w:val="0063227E"/>
    <w:rsid w:val="00791651"/>
    <w:rsid w:val="007E6087"/>
    <w:rsid w:val="00822482"/>
    <w:rsid w:val="00A2020B"/>
    <w:rsid w:val="00AA25BC"/>
    <w:rsid w:val="00BB5A13"/>
    <w:rsid w:val="00C20BE2"/>
    <w:rsid w:val="00C8751C"/>
    <w:rsid w:val="00CD76AB"/>
    <w:rsid w:val="00D42EDC"/>
    <w:rsid w:val="00D5256A"/>
    <w:rsid w:val="00D56DDB"/>
    <w:rsid w:val="00E619C1"/>
    <w:rsid w:val="00E92071"/>
    <w:rsid w:val="00FA5D34"/>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3635"/>
  <w15:chartTrackingRefBased/>
  <w15:docId w15:val="{6D10968A-4D26-4067-9C5D-897B0B8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76AB"/>
    <w:pPr>
      <w:spacing w:after="0" w:line="240" w:lineRule="auto"/>
    </w:pPr>
    <w:rPr>
      <w:rFonts w:eastAsiaTheme="minorEastAsia"/>
    </w:rPr>
  </w:style>
  <w:style w:type="character" w:customStyle="1" w:styleId="NoSpacingChar">
    <w:name w:val="No Spacing Char"/>
    <w:basedOn w:val="DefaultParagraphFont"/>
    <w:link w:val="NoSpacing"/>
    <w:uiPriority w:val="1"/>
    <w:rsid w:val="00CD76AB"/>
    <w:rPr>
      <w:rFonts w:eastAsiaTheme="minorEastAsia"/>
    </w:rPr>
  </w:style>
  <w:style w:type="character" w:customStyle="1" w:styleId="Heading2Char">
    <w:name w:val="Heading 2 Char"/>
    <w:basedOn w:val="DefaultParagraphFont"/>
    <w:link w:val="Heading2"/>
    <w:uiPriority w:val="9"/>
    <w:rsid w:val="00171A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5858"/>
    <w:pPr>
      <w:ind w:left="720"/>
      <w:contextualSpacing/>
    </w:pPr>
  </w:style>
  <w:style w:type="character" w:styleId="Hyperlink">
    <w:name w:val="Hyperlink"/>
    <w:basedOn w:val="DefaultParagraphFont"/>
    <w:uiPriority w:val="99"/>
    <w:unhideWhenUsed/>
    <w:rsid w:val="000A5858"/>
    <w:rPr>
      <w:color w:val="0563C1" w:themeColor="hyperlink"/>
      <w:u w:val="single"/>
    </w:rPr>
  </w:style>
  <w:style w:type="character" w:styleId="UnresolvedMention">
    <w:name w:val="Unresolved Mention"/>
    <w:basedOn w:val="DefaultParagraphFont"/>
    <w:uiPriority w:val="99"/>
    <w:semiHidden/>
    <w:unhideWhenUsed/>
    <w:rsid w:val="000A58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5020">
      <w:bodyDiv w:val="1"/>
      <w:marLeft w:val="0"/>
      <w:marRight w:val="0"/>
      <w:marTop w:val="0"/>
      <w:marBottom w:val="0"/>
      <w:divBdr>
        <w:top w:val="none" w:sz="0" w:space="0" w:color="auto"/>
        <w:left w:val="none" w:sz="0" w:space="0" w:color="auto"/>
        <w:bottom w:val="none" w:sz="0" w:space="0" w:color="auto"/>
        <w:right w:val="none" w:sz="0" w:space="0" w:color="auto"/>
      </w:divBdr>
      <w:divsChild>
        <w:div w:id="1379545388">
          <w:marLeft w:val="0"/>
          <w:marRight w:val="0"/>
          <w:marTop w:val="0"/>
          <w:marBottom w:val="0"/>
          <w:divBdr>
            <w:top w:val="none" w:sz="0" w:space="0" w:color="auto"/>
            <w:left w:val="none" w:sz="0" w:space="0" w:color="auto"/>
            <w:bottom w:val="none" w:sz="0" w:space="0" w:color="auto"/>
            <w:right w:val="none" w:sz="0" w:space="0" w:color="auto"/>
          </w:divBdr>
          <w:divsChild>
            <w:div w:id="985814001">
              <w:marLeft w:val="0"/>
              <w:marRight w:val="0"/>
              <w:marTop w:val="0"/>
              <w:marBottom w:val="0"/>
              <w:divBdr>
                <w:top w:val="none" w:sz="0" w:space="0" w:color="auto"/>
                <w:left w:val="none" w:sz="0" w:space="0" w:color="auto"/>
                <w:bottom w:val="none" w:sz="0" w:space="0" w:color="auto"/>
                <w:right w:val="none" w:sz="0" w:space="0" w:color="auto"/>
              </w:divBdr>
            </w:div>
            <w:div w:id="1814520789">
              <w:marLeft w:val="0"/>
              <w:marRight w:val="0"/>
              <w:marTop w:val="0"/>
              <w:marBottom w:val="0"/>
              <w:divBdr>
                <w:top w:val="none" w:sz="0" w:space="0" w:color="auto"/>
                <w:left w:val="none" w:sz="0" w:space="0" w:color="auto"/>
                <w:bottom w:val="none" w:sz="0" w:space="0" w:color="auto"/>
                <w:right w:val="none" w:sz="0" w:space="0" w:color="auto"/>
              </w:divBdr>
            </w:div>
            <w:div w:id="35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391">
      <w:bodyDiv w:val="1"/>
      <w:marLeft w:val="0"/>
      <w:marRight w:val="0"/>
      <w:marTop w:val="0"/>
      <w:marBottom w:val="0"/>
      <w:divBdr>
        <w:top w:val="none" w:sz="0" w:space="0" w:color="auto"/>
        <w:left w:val="none" w:sz="0" w:space="0" w:color="auto"/>
        <w:bottom w:val="none" w:sz="0" w:space="0" w:color="auto"/>
        <w:right w:val="none" w:sz="0" w:space="0" w:color="auto"/>
      </w:divBdr>
      <w:divsChild>
        <w:div w:id="583270841">
          <w:marLeft w:val="0"/>
          <w:marRight w:val="0"/>
          <w:marTop w:val="0"/>
          <w:marBottom w:val="0"/>
          <w:divBdr>
            <w:top w:val="none" w:sz="0" w:space="0" w:color="auto"/>
            <w:left w:val="none" w:sz="0" w:space="0" w:color="auto"/>
            <w:bottom w:val="none" w:sz="0" w:space="0" w:color="auto"/>
            <w:right w:val="none" w:sz="0" w:space="0" w:color="auto"/>
          </w:divBdr>
          <w:divsChild>
            <w:div w:id="1008213611">
              <w:marLeft w:val="0"/>
              <w:marRight w:val="0"/>
              <w:marTop w:val="0"/>
              <w:marBottom w:val="0"/>
              <w:divBdr>
                <w:top w:val="none" w:sz="0" w:space="0" w:color="auto"/>
                <w:left w:val="none" w:sz="0" w:space="0" w:color="auto"/>
                <w:bottom w:val="none" w:sz="0" w:space="0" w:color="auto"/>
                <w:right w:val="none" w:sz="0" w:space="0" w:color="auto"/>
              </w:divBdr>
            </w:div>
            <w:div w:id="1844473070">
              <w:marLeft w:val="0"/>
              <w:marRight w:val="0"/>
              <w:marTop w:val="0"/>
              <w:marBottom w:val="0"/>
              <w:divBdr>
                <w:top w:val="none" w:sz="0" w:space="0" w:color="auto"/>
                <w:left w:val="none" w:sz="0" w:space="0" w:color="auto"/>
                <w:bottom w:val="none" w:sz="0" w:space="0" w:color="auto"/>
                <w:right w:val="none" w:sz="0" w:space="0" w:color="auto"/>
              </w:divBdr>
            </w:div>
            <w:div w:id="226651248">
              <w:marLeft w:val="0"/>
              <w:marRight w:val="0"/>
              <w:marTop w:val="0"/>
              <w:marBottom w:val="0"/>
              <w:divBdr>
                <w:top w:val="none" w:sz="0" w:space="0" w:color="auto"/>
                <w:left w:val="none" w:sz="0" w:space="0" w:color="auto"/>
                <w:bottom w:val="none" w:sz="0" w:space="0" w:color="auto"/>
                <w:right w:val="none" w:sz="0" w:space="0" w:color="auto"/>
              </w:divBdr>
            </w:div>
            <w:div w:id="545068072">
              <w:marLeft w:val="0"/>
              <w:marRight w:val="0"/>
              <w:marTop w:val="0"/>
              <w:marBottom w:val="0"/>
              <w:divBdr>
                <w:top w:val="none" w:sz="0" w:space="0" w:color="auto"/>
                <w:left w:val="none" w:sz="0" w:space="0" w:color="auto"/>
                <w:bottom w:val="none" w:sz="0" w:space="0" w:color="auto"/>
                <w:right w:val="none" w:sz="0" w:space="0" w:color="auto"/>
              </w:divBdr>
            </w:div>
            <w:div w:id="10942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5213">
      <w:bodyDiv w:val="1"/>
      <w:marLeft w:val="0"/>
      <w:marRight w:val="0"/>
      <w:marTop w:val="0"/>
      <w:marBottom w:val="0"/>
      <w:divBdr>
        <w:top w:val="none" w:sz="0" w:space="0" w:color="auto"/>
        <w:left w:val="none" w:sz="0" w:space="0" w:color="auto"/>
        <w:bottom w:val="none" w:sz="0" w:space="0" w:color="auto"/>
        <w:right w:val="none" w:sz="0" w:space="0" w:color="auto"/>
      </w:divBdr>
      <w:divsChild>
        <w:div w:id="1630478984">
          <w:marLeft w:val="0"/>
          <w:marRight w:val="0"/>
          <w:marTop w:val="0"/>
          <w:marBottom w:val="0"/>
          <w:divBdr>
            <w:top w:val="none" w:sz="0" w:space="0" w:color="auto"/>
            <w:left w:val="none" w:sz="0" w:space="0" w:color="auto"/>
            <w:bottom w:val="none" w:sz="0" w:space="0" w:color="auto"/>
            <w:right w:val="none" w:sz="0" w:space="0" w:color="auto"/>
          </w:divBdr>
          <w:divsChild>
            <w:div w:id="1871868043">
              <w:marLeft w:val="0"/>
              <w:marRight w:val="0"/>
              <w:marTop w:val="0"/>
              <w:marBottom w:val="0"/>
              <w:divBdr>
                <w:top w:val="none" w:sz="0" w:space="0" w:color="auto"/>
                <w:left w:val="none" w:sz="0" w:space="0" w:color="auto"/>
                <w:bottom w:val="none" w:sz="0" w:space="0" w:color="auto"/>
                <w:right w:val="none" w:sz="0" w:space="0" w:color="auto"/>
              </w:divBdr>
            </w:div>
            <w:div w:id="1083650976">
              <w:marLeft w:val="0"/>
              <w:marRight w:val="0"/>
              <w:marTop w:val="0"/>
              <w:marBottom w:val="0"/>
              <w:divBdr>
                <w:top w:val="none" w:sz="0" w:space="0" w:color="auto"/>
                <w:left w:val="none" w:sz="0" w:space="0" w:color="auto"/>
                <w:bottom w:val="none" w:sz="0" w:space="0" w:color="auto"/>
                <w:right w:val="none" w:sz="0" w:space="0" w:color="auto"/>
              </w:divBdr>
            </w:div>
            <w:div w:id="576937387">
              <w:marLeft w:val="0"/>
              <w:marRight w:val="0"/>
              <w:marTop w:val="0"/>
              <w:marBottom w:val="0"/>
              <w:divBdr>
                <w:top w:val="none" w:sz="0" w:space="0" w:color="auto"/>
                <w:left w:val="none" w:sz="0" w:space="0" w:color="auto"/>
                <w:bottom w:val="none" w:sz="0" w:space="0" w:color="auto"/>
                <w:right w:val="none" w:sz="0" w:space="0" w:color="auto"/>
              </w:divBdr>
            </w:div>
            <w:div w:id="2099061181">
              <w:marLeft w:val="0"/>
              <w:marRight w:val="0"/>
              <w:marTop w:val="0"/>
              <w:marBottom w:val="0"/>
              <w:divBdr>
                <w:top w:val="none" w:sz="0" w:space="0" w:color="auto"/>
                <w:left w:val="none" w:sz="0" w:space="0" w:color="auto"/>
                <w:bottom w:val="none" w:sz="0" w:space="0" w:color="auto"/>
                <w:right w:val="none" w:sz="0" w:space="0" w:color="auto"/>
              </w:divBdr>
            </w:div>
            <w:div w:id="1468626099">
              <w:marLeft w:val="0"/>
              <w:marRight w:val="0"/>
              <w:marTop w:val="0"/>
              <w:marBottom w:val="0"/>
              <w:divBdr>
                <w:top w:val="none" w:sz="0" w:space="0" w:color="auto"/>
                <w:left w:val="none" w:sz="0" w:space="0" w:color="auto"/>
                <w:bottom w:val="none" w:sz="0" w:space="0" w:color="auto"/>
                <w:right w:val="none" w:sz="0" w:space="0" w:color="auto"/>
              </w:divBdr>
            </w:div>
            <w:div w:id="821197007">
              <w:marLeft w:val="0"/>
              <w:marRight w:val="0"/>
              <w:marTop w:val="0"/>
              <w:marBottom w:val="0"/>
              <w:divBdr>
                <w:top w:val="none" w:sz="0" w:space="0" w:color="auto"/>
                <w:left w:val="none" w:sz="0" w:space="0" w:color="auto"/>
                <w:bottom w:val="none" w:sz="0" w:space="0" w:color="auto"/>
                <w:right w:val="none" w:sz="0" w:space="0" w:color="auto"/>
              </w:divBdr>
            </w:div>
            <w:div w:id="1211112487">
              <w:marLeft w:val="0"/>
              <w:marRight w:val="0"/>
              <w:marTop w:val="0"/>
              <w:marBottom w:val="0"/>
              <w:divBdr>
                <w:top w:val="none" w:sz="0" w:space="0" w:color="auto"/>
                <w:left w:val="none" w:sz="0" w:space="0" w:color="auto"/>
                <w:bottom w:val="none" w:sz="0" w:space="0" w:color="auto"/>
                <w:right w:val="none" w:sz="0" w:space="0" w:color="auto"/>
              </w:divBdr>
            </w:div>
            <w:div w:id="133180603">
              <w:marLeft w:val="0"/>
              <w:marRight w:val="0"/>
              <w:marTop w:val="0"/>
              <w:marBottom w:val="0"/>
              <w:divBdr>
                <w:top w:val="none" w:sz="0" w:space="0" w:color="auto"/>
                <w:left w:val="none" w:sz="0" w:space="0" w:color="auto"/>
                <w:bottom w:val="none" w:sz="0" w:space="0" w:color="auto"/>
                <w:right w:val="none" w:sz="0" w:space="0" w:color="auto"/>
              </w:divBdr>
            </w:div>
            <w:div w:id="468862323">
              <w:marLeft w:val="0"/>
              <w:marRight w:val="0"/>
              <w:marTop w:val="0"/>
              <w:marBottom w:val="0"/>
              <w:divBdr>
                <w:top w:val="none" w:sz="0" w:space="0" w:color="auto"/>
                <w:left w:val="none" w:sz="0" w:space="0" w:color="auto"/>
                <w:bottom w:val="none" w:sz="0" w:space="0" w:color="auto"/>
                <w:right w:val="none" w:sz="0" w:space="0" w:color="auto"/>
              </w:divBdr>
            </w:div>
            <w:div w:id="1449809635">
              <w:marLeft w:val="0"/>
              <w:marRight w:val="0"/>
              <w:marTop w:val="0"/>
              <w:marBottom w:val="0"/>
              <w:divBdr>
                <w:top w:val="none" w:sz="0" w:space="0" w:color="auto"/>
                <w:left w:val="none" w:sz="0" w:space="0" w:color="auto"/>
                <w:bottom w:val="none" w:sz="0" w:space="0" w:color="auto"/>
                <w:right w:val="none" w:sz="0" w:space="0" w:color="auto"/>
              </w:divBdr>
            </w:div>
            <w:div w:id="1887717996">
              <w:marLeft w:val="0"/>
              <w:marRight w:val="0"/>
              <w:marTop w:val="0"/>
              <w:marBottom w:val="0"/>
              <w:divBdr>
                <w:top w:val="none" w:sz="0" w:space="0" w:color="auto"/>
                <w:left w:val="none" w:sz="0" w:space="0" w:color="auto"/>
                <w:bottom w:val="none" w:sz="0" w:space="0" w:color="auto"/>
                <w:right w:val="none" w:sz="0" w:space="0" w:color="auto"/>
              </w:divBdr>
            </w:div>
            <w:div w:id="905993897">
              <w:marLeft w:val="0"/>
              <w:marRight w:val="0"/>
              <w:marTop w:val="0"/>
              <w:marBottom w:val="0"/>
              <w:divBdr>
                <w:top w:val="none" w:sz="0" w:space="0" w:color="auto"/>
                <w:left w:val="none" w:sz="0" w:space="0" w:color="auto"/>
                <w:bottom w:val="none" w:sz="0" w:space="0" w:color="auto"/>
                <w:right w:val="none" w:sz="0" w:space="0" w:color="auto"/>
              </w:divBdr>
            </w:div>
            <w:div w:id="581375789">
              <w:marLeft w:val="0"/>
              <w:marRight w:val="0"/>
              <w:marTop w:val="0"/>
              <w:marBottom w:val="0"/>
              <w:divBdr>
                <w:top w:val="none" w:sz="0" w:space="0" w:color="auto"/>
                <w:left w:val="none" w:sz="0" w:space="0" w:color="auto"/>
                <w:bottom w:val="none" w:sz="0" w:space="0" w:color="auto"/>
                <w:right w:val="none" w:sz="0" w:space="0" w:color="auto"/>
              </w:divBdr>
            </w:div>
            <w:div w:id="674840959">
              <w:marLeft w:val="0"/>
              <w:marRight w:val="0"/>
              <w:marTop w:val="0"/>
              <w:marBottom w:val="0"/>
              <w:divBdr>
                <w:top w:val="none" w:sz="0" w:space="0" w:color="auto"/>
                <w:left w:val="none" w:sz="0" w:space="0" w:color="auto"/>
                <w:bottom w:val="none" w:sz="0" w:space="0" w:color="auto"/>
                <w:right w:val="none" w:sz="0" w:space="0" w:color="auto"/>
              </w:divBdr>
            </w:div>
            <w:div w:id="1174804069">
              <w:marLeft w:val="0"/>
              <w:marRight w:val="0"/>
              <w:marTop w:val="0"/>
              <w:marBottom w:val="0"/>
              <w:divBdr>
                <w:top w:val="none" w:sz="0" w:space="0" w:color="auto"/>
                <w:left w:val="none" w:sz="0" w:space="0" w:color="auto"/>
                <w:bottom w:val="none" w:sz="0" w:space="0" w:color="auto"/>
                <w:right w:val="none" w:sz="0" w:space="0" w:color="auto"/>
              </w:divBdr>
            </w:div>
            <w:div w:id="657267406">
              <w:marLeft w:val="0"/>
              <w:marRight w:val="0"/>
              <w:marTop w:val="0"/>
              <w:marBottom w:val="0"/>
              <w:divBdr>
                <w:top w:val="none" w:sz="0" w:space="0" w:color="auto"/>
                <w:left w:val="none" w:sz="0" w:space="0" w:color="auto"/>
                <w:bottom w:val="none" w:sz="0" w:space="0" w:color="auto"/>
                <w:right w:val="none" w:sz="0" w:space="0" w:color="auto"/>
              </w:divBdr>
            </w:div>
            <w:div w:id="1790776657">
              <w:marLeft w:val="0"/>
              <w:marRight w:val="0"/>
              <w:marTop w:val="0"/>
              <w:marBottom w:val="0"/>
              <w:divBdr>
                <w:top w:val="none" w:sz="0" w:space="0" w:color="auto"/>
                <w:left w:val="none" w:sz="0" w:space="0" w:color="auto"/>
                <w:bottom w:val="none" w:sz="0" w:space="0" w:color="auto"/>
                <w:right w:val="none" w:sz="0" w:space="0" w:color="auto"/>
              </w:divBdr>
            </w:div>
            <w:div w:id="1674843594">
              <w:marLeft w:val="0"/>
              <w:marRight w:val="0"/>
              <w:marTop w:val="0"/>
              <w:marBottom w:val="0"/>
              <w:divBdr>
                <w:top w:val="none" w:sz="0" w:space="0" w:color="auto"/>
                <w:left w:val="none" w:sz="0" w:space="0" w:color="auto"/>
                <w:bottom w:val="none" w:sz="0" w:space="0" w:color="auto"/>
                <w:right w:val="none" w:sz="0" w:space="0" w:color="auto"/>
              </w:divBdr>
            </w:div>
            <w:div w:id="1870410396">
              <w:marLeft w:val="0"/>
              <w:marRight w:val="0"/>
              <w:marTop w:val="0"/>
              <w:marBottom w:val="0"/>
              <w:divBdr>
                <w:top w:val="none" w:sz="0" w:space="0" w:color="auto"/>
                <w:left w:val="none" w:sz="0" w:space="0" w:color="auto"/>
                <w:bottom w:val="none" w:sz="0" w:space="0" w:color="auto"/>
                <w:right w:val="none" w:sz="0" w:space="0" w:color="auto"/>
              </w:divBdr>
            </w:div>
            <w:div w:id="422919894">
              <w:marLeft w:val="0"/>
              <w:marRight w:val="0"/>
              <w:marTop w:val="0"/>
              <w:marBottom w:val="0"/>
              <w:divBdr>
                <w:top w:val="none" w:sz="0" w:space="0" w:color="auto"/>
                <w:left w:val="none" w:sz="0" w:space="0" w:color="auto"/>
                <w:bottom w:val="none" w:sz="0" w:space="0" w:color="auto"/>
                <w:right w:val="none" w:sz="0" w:space="0" w:color="auto"/>
              </w:divBdr>
            </w:div>
            <w:div w:id="1092316384">
              <w:marLeft w:val="0"/>
              <w:marRight w:val="0"/>
              <w:marTop w:val="0"/>
              <w:marBottom w:val="0"/>
              <w:divBdr>
                <w:top w:val="none" w:sz="0" w:space="0" w:color="auto"/>
                <w:left w:val="none" w:sz="0" w:space="0" w:color="auto"/>
                <w:bottom w:val="none" w:sz="0" w:space="0" w:color="auto"/>
                <w:right w:val="none" w:sz="0" w:space="0" w:color="auto"/>
              </w:divBdr>
            </w:div>
            <w:div w:id="2054841435">
              <w:marLeft w:val="0"/>
              <w:marRight w:val="0"/>
              <w:marTop w:val="0"/>
              <w:marBottom w:val="0"/>
              <w:divBdr>
                <w:top w:val="none" w:sz="0" w:space="0" w:color="auto"/>
                <w:left w:val="none" w:sz="0" w:space="0" w:color="auto"/>
                <w:bottom w:val="none" w:sz="0" w:space="0" w:color="auto"/>
                <w:right w:val="none" w:sz="0" w:space="0" w:color="auto"/>
              </w:divBdr>
            </w:div>
            <w:div w:id="416369884">
              <w:marLeft w:val="0"/>
              <w:marRight w:val="0"/>
              <w:marTop w:val="0"/>
              <w:marBottom w:val="0"/>
              <w:divBdr>
                <w:top w:val="none" w:sz="0" w:space="0" w:color="auto"/>
                <w:left w:val="none" w:sz="0" w:space="0" w:color="auto"/>
                <w:bottom w:val="none" w:sz="0" w:space="0" w:color="auto"/>
                <w:right w:val="none" w:sz="0" w:space="0" w:color="auto"/>
              </w:divBdr>
            </w:div>
            <w:div w:id="6494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7546">
      <w:bodyDiv w:val="1"/>
      <w:marLeft w:val="0"/>
      <w:marRight w:val="0"/>
      <w:marTop w:val="0"/>
      <w:marBottom w:val="0"/>
      <w:divBdr>
        <w:top w:val="none" w:sz="0" w:space="0" w:color="auto"/>
        <w:left w:val="none" w:sz="0" w:space="0" w:color="auto"/>
        <w:bottom w:val="none" w:sz="0" w:space="0" w:color="auto"/>
        <w:right w:val="none" w:sz="0" w:space="0" w:color="auto"/>
      </w:divBdr>
      <w:divsChild>
        <w:div w:id="142549674">
          <w:marLeft w:val="0"/>
          <w:marRight w:val="0"/>
          <w:marTop w:val="0"/>
          <w:marBottom w:val="0"/>
          <w:divBdr>
            <w:top w:val="none" w:sz="0" w:space="0" w:color="auto"/>
            <w:left w:val="none" w:sz="0" w:space="0" w:color="auto"/>
            <w:bottom w:val="none" w:sz="0" w:space="0" w:color="auto"/>
            <w:right w:val="none" w:sz="0" w:space="0" w:color="auto"/>
          </w:divBdr>
          <w:divsChild>
            <w:div w:id="1654719402">
              <w:marLeft w:val="0"/>
              <w:marRight w:val="0"/>
              <w:marTop w:val="0"/>
              <w:marBottom w:val="0"/>
              <w:divBdr>
                <w:top w:val="none" w:sz="0" w:space="0" w:color="auto"/>
                <w:left w:val="none" w:sz="0" w:space="0" w:color="auto"/>
                <w:bottom w:val="none" w:sz="0" w:space="0" w:color="auto"/>
                <w:right w:val="none" w:sz="0" w:space="0" w:color="auto"/>
              </w:divBdr>
            </w:div>
            <w:div w:id="489062360">
              <w:marLeft w:val="0"/>
              <w:marRight w:val="0"/>
              <w:marTop w:val="0"/>
              <w:marBottom w:val="0"/>
              <w:divBdr>
                <w:top w:val="none" w:sz="0" w:space="0" w:color="auto"/>
                <w:left w:val="none" w:sz="0" w:space="0" w:color="auto"/>
                <w:bottom w:val="none" w:sz="0" w:space="0" w:color="auto"/>
                <w:right w:val="none" w:sz="0" w:space="0" w:color="auto"/>
              </w:divBdr>
            </w:div>
            <w:div w:id="10474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ypurecloud.com/api/embeddable-framework/purecloud-embeddable-framework-exampl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manila, philippines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PureCloud Embedded Framework</vt:lpstr>
    </vt:vector>
  </TitlesOfParts>
  <Company>Genesys</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PureCloud Embedded Framework</dc:title>
  <dc:subject>Version 1.0 | October 15, 2018</dc:subject>
  <dc:creator>Agnes Corpuz and Prince Merluza</dc:creator>
  <cp:keywords/>
  <dc:description/>
  <cp:lastModifiedBy>Agnes Corpuz</cp:lastModifiedBy>
  <cp:revision>13</cp:revision>
  <dcterms:created xsi:type="dcterms:W3CDTF">2018-10-15T06:09:00Z</dcterms:created>
  <dcterms:modified xsi:type="dcterms:W3CDTF">2019-01-07T04:54:00Z</dcterms:modified>
</cp:coreProperties>
</file>