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F03" w:rsidRDefault="00701F03">
      <w:pPr>
        <w:pStyle w:val="ConsPlusNormal"/>
        <w:spacing w:after="1"/>
      </w:pPr>
    </w:p>
    <w:p w:rsidR="00701F03" w:rsidRDefault="00701F03">
      <w:pPr>
        <w:pStyle w:val="ConsPlusNormal"/>
        <w:jc w:val="both"/>
      </w:pPr>
    </w:p>
    <w:p w:rsidR="00701F03" w:rsidRDefault="00DD1464">
      <w:pPr>
        <w:pStyle w:val="ConsPlusNormal"/>
        <w:jc w:val="right"/>
      </w:pPr>
      <w:r>
        <w:t>Кому _____________</w:t>
      </w:r>
      <w:r w:rsidR="00B42E74">
        <w:t>_________________________</w:t>
      </w:r>
    </w:p>
    <w:p w:rsidR="00701F03" w:rsidRPr="00184E43" w:rsidRDefault="00C3753F">
      <w:pPr>
        <w:pStyle w:val="ConsPlusNormal"/>
        <w:jc w:val="right"/>
      </w:pPr>
      <w:r w:rsidRPr="00184E43">
        <w:t>(</w:t>
      </w:r>
      <w:r w:rsidR="00B42E74" w:rsidRPr="00184E43">
        <w:t>Ф.И.О. продавца)</w:t>
      </w:r>
    </w:p>
    <w:p w:rsidR="00701F03" w:rsidRDefault="00B42E74">
      <w:pPr>
        <w:pStyle w:val="ConsPlusNormal"/>
        <w:jc w:val="right"/>
      </w:pPr>
      <w:r>
        <w:t>адрес: _</w:t>
      </w:r>
      <w:r w:rsidR="00C3753F">
        <w:t>_______________________________</w:t>
      </w:r>
    </w:p>
    <w:p w:rsidR="00701F03" w:rsidRDefault="00B42E74">
      <w:pPr>
        <w:pStyle w:val="ConsPlusNormal"/>
        <w:jc w:val="right"/>
      </w:pPr>
      <w:r>
        <w:t>телефон</w:t>
      </w:r>
      <w:r w:rsidR="00C3753F">
        <w:t>: ______________________________</w:t>
      </w:r>
    </w:p>
    <w:p w:rsidR="00701F03" w:rsidRDefault="00DD1464">
      <w:pPr>
        <w:pStyle w:val="ConsPlusNormal"/>
        <w:jc w:val="right"/>
      </w:pPr>
      <w:r w:rsidRPr="00C0449B">
        <w:t>Email</w:t>
      </w:r>
      <w:r w:rsidR="00B42E74">
        <w:t>: ___</w:t>
      </w:r>
      <w:r w:rsidR="00607E33" w:rsidRPr="00C0449B">
        <w:t>____</w:t>
      </w:r>
      <w:r w:rsidR="00B42E74">
        <w:t>__</w:t>
      </w:r>
      <w:r w:rsidR="00607E33" w:rsidRPr="00C0449B">
        <w:t>___</w:t>
      </w:r>
      <w:r w:rsidR="00B42E74">
        <w:t>__________________</w:t>
      </w:r>
    </w:p>
    <w:p w:rsidR="00701F03" w:rsidRDefault="00701F03" w:rsidP="00C0449B">
      <w:pPr>
        <w:pStyle w:val="ConsPlusNormal"/>
        <w:jc w:val="right"/>
      </w:pPr>
    </w:p>
    <w:p w:rsidR="00701F03" w:rsidRDefault="002D4339">
      <w:pPr>
        <w:pStyle w:val="ConsPlusNormal"/>
        <w:jc w:val="right"/>
      </w:pPr>
      <w:r>
        <w:t xml:space="preserve">  </w:t>
      </w:r>
      <w:r w:rsidR="00DD1464">
        <w:t>О</w:t>
      </w:r>
      <w:r w:rsidR="00B42E74">
        <w:t>т _____________________________________</w:t>
      </w:r>
    </w:p>
    <w:p w:rsidR="00701F03" w:rsidRPr="00184E43" w:rsidRDefault="00C3753F">
      <w:pPr>
        <w:pStyle w:val="ConsPlusNormal"/>
        <w:jc w:val="right"/>
      </w:pPr>
      <w:r w:rsidRPr="00184E43">
        <w:t>(</w:t>
      </w:r>
      <w:r w:rsidR="00B42E74" w:rsidRPr="00184E43">
        <w:t>Ф.И.О. покупателя)</w:t>
      </w:r>
    </w:p>
    <w:p w:rsidR="00701F03" w:rsidRDefault="00B42E74">
      <w:pPr>
        <w:pStyle w:val="ConsPlusNormal"/>
        <w:jc w:val="right"/>
      </w:pPr>
      <w:r>
        <w:t>адрес: _</w:t>
      </w:r>
      <w:r w:rsidR="00C3753F">
        <w:t>_______________________________</w:t>
      </w:r>
    </w:p>
    <w:p w:rsidR="00701F03" w:rsidRDefault="00C3753F">
      <w:pPr>
        <w:pStyle w:val="ConsPlusNormal"/>
        <w:jc w:val="right"/>
      </w:pPr>
      <w:r>
        <w:t>телефон: ______________________________</w:t>
      </w:r>
    </w:p>
    <w:p w:rsidR="00701F03" w:rsidRDefault="00DD1464">
      <w:pPr>
        <w:pStyle w:val="ConsPlusNormal"/>
        <w:jc w:val="right"/>
      </w:pPr>
      <w:r>
        <w:rPr>
          <w:lang w:val="en-US"/>
        </w:rPr>
        <w:t>Email</w:t>
      </w:r>
      <w:r w:rsidR="00B42E74">
        <w:t>: ________</w:t>
      </w:r>
      <w:r w:rsidR="00607E33" w:rsidRPr="002B3502">
        <w:t>_______</w:t>
      </w:r>
      <w:r w:rsidR="00B42E74">
        <w:t>_______________</w:t>
      </w:r>
    </w:p>
    <w:p w:rsidR="00701F03" w:rsidRDefault="00701F03">
      <w:pPr>
        <w:pStyle w:val="ConsPlusNormal"/>
        <w:jc w:val="both"/>
      </w:pPr>
    </w:p>
    <w:p w:rsidR="00701F03" w:rsidRDefault="00D858C6" w:rsidP="00D858C6">
      <w:pPr>
        <w:pStyle w:val="ConsPlusNormal"/>
        <w:jc w:val="center"/>
      </w:pPr>
      <w:r>
        <w:rPr>
          <w:b/>
        </w:rPr>
        <w:t>Претензия</w:t>
      </w:r>
      <w:r w:rsidR="002B3502">
        <w:rPr>
          <w:b/>
        </w:rPr>
        <w:t xml:space="preserve"> (требование)</w:t>
      </w:r>
      <w:r>
        <w:t xml:space="preserve"> </w:t>
      </w:r>
      <w:r w:rsidR="00087A19">
        <w:rPr>
          <w:b/>
        </w:rPr>
        <w:t xml:space="preserve">о расторжении </w:t>
      </w:r>
      <w:r w:rsidR="00B42E74">
        <w:rPr>
          <w:b/>
        </w:rPr>
        <w:t>договора купли-продажи недвижимого</w:t>
      </w:r>
    </w:p>
    <w:p w:rsidR="00701F03" w:rsidRDefault="00B42E74">
      <w:pPr>
        <w:pStyle w:val="ConsPlusNormal"/>
        <w:jc w:val="center"/>
      </w:pPr>
      <w:r>
        <w:rPr>
          <w:b/>
        </w:rPr>
        <w:t>имущества в связи с обнаружением неустранимых недостатков</w:t>
      </w:r>
    </w:p>
    <w:p w:rsidR="00701F03" w:rsidRDefault="00B42E74">
      <w:pPr>
        <w:pStyle w:val="ConsPlusNormal"/>
        <w:jc w:val="center"/>
      </w:pPr>
      <w:r>
        <w:rPr>
          <w:b/>
        </w:rPr>
        <w:t>и о возврате уплаченной денежной суммы</w:t>
      </w:r>
    </w:p>
    <w:p w:rsidR="00701F03" w:rsidRDefault="00701F03">
      <w:pPr>
        <w:pStyle w:val="ConsPlusNormal"/>
        <w:jc w:val="both"/>
      </w:pPr>
    </w:p>
    <w:p w:rsidR="00701F03" w:rsidRPr="00D75527" w:rsidRDefault="00B42E74">
      <w:pPr>
        <w:pStyle w:val="ConsPlusNormal"/>
        <w:ind w:firstLine="540"/>
        <w:jc w:val="both"/>
      </w:pPr>
      <w:proofErr w:type="gramStart"/>
      <w:r w:rsidRPr="00D75527">
        <w:t>"___"____</w:t>
      </w:r>
      <w:r w:rsidR="00D75527">
        <w:t>__</w:t>
      </w:r>
      <w:r w:rsidRPr="00D75527">
        <w:t xml:space="preserve">____ </w:t>
      </w:r>
      <w:r w:rsidR="00D75527">
        <w:t>______</w:t>
      </w:r>
      <w:r w:rsidRPr="00D75527">
        <w:t xml:space="preserve">г. между _______________ </w:t>
      </w:r>
      <w:r w:rsidR="00D75527" w:rsidRPr="00D75527">
        <w:t>(П</w:t>
      </w:r>
      <w:r w:rsidRPr="00D75527">
        <w:t xml:space="preserve">окупатель) и _____________ </w:t>
      </w:r>
      <w:r w:rsidR="00D75527">
        <w:t>(П</w:t>
      </w:r>
      <w:r w:rsidRPr="00D75527">
        <w:t xml:space="preserve">родавец) заключен Договор купли-продажи N __ (далее </w:t>
      </w:r>
      <w:r w:rsidR="0059374C">
        <w:t xml:space="preserve">- Договор) </w:t>
      </w:r>
      <w:r w:rsidR="00E86926">
        <w:t>недвижимого имущества</w:t>
      </w:r>
      <w:r w:rsidR="0059374C">
        <w:t xml:space="preserve">: </w:t>
      </w:r>
      <w:r w:rsidRPr="00D75527">
        <w:t>_____________________________________________ (</w:t>
      </w:r>
      <w:r w:rsidR="002D4339" w:rsidRPr="002D4339">
        <w:rPr>
          <w:i/>
        </w:rPr>
        <w:t>напишите</w:t>
      </w:r>
      <w:r w:rsidR="002D4339">
        <w:t xml:space="preserve"> </w:t>
      </w:r>
      <w:r w:rsidRPr="002D4339">
        <w:rPr>
          <w:i/>
        </w:rPr>
        <w:t xml:space="preserve">наименование, </w:t>
      </w:r>
      <w:r w:rsidR="002D4339" w:rsidRPr="002D4339">
        <w:rPr>
          <w:i/>
        </w:rPr>
        <w:t>тип недвижимости и для чего она используется</w:t>
      </w:r>
      <w:r w:rsidRPr="00D75527">
        <w:t>), расположенного по адресу: _________</w:t>
      </w:r>
      <w:r w:rsidR="009A0E43">
        <w:t>_</w:t>
      </w:r>
      <w:r w:rsidRPr="00D75527">
        <w:t>___________,</w:t>
      </w:r>
      <w:r w:rsidR="009A0E43">
        <w:t xml:space="preserve"> общей площадью ____________ кв. </w:t>
      </w:r>
      <w:r w:rsidRPr="00D75527">
        <w:t>м, кадастровый номер: ________________</w:t>
      </w:r>
      <w:r w:rsidR="00D75527">
        <w:t>_</w:t>
      </w:r>
      <w:r w:rsidR="003D3133" w:rsidRPr="00D75527">
        <w:t>_______________________</w:t>
      </w:r>
      <w:r w:rsidRPr="00D75527">
        <w:t>.</w:t>
      </w:r>
      <w:proofErr w:type="gramEnd"/>
    </w:p>
    <w:p w:rsidR="0046785A" w:rsidRPr="00582EF3" w:rsidRDefault="007A6385" w:rsidP="007A6385">
      <w:pPr>
        <w:pStyle w:val="ConsPlusNormal"/>
        <w:spacing w:before="240"/>
        <w:jc w:val="both"/>
        <w:rPr>
          <w:i/>
        </w:rPr>
      </w:pPr>
      <w:r w:rsidRPr="00660FAD">
        <w:t xml:space="preserve">      </w:t>
      </w:r>
      <w:proofErr w:type="gramStart"/>
      <w:r w:rsidR="00B42E74" w:rsidRPr="00660FAD">
        <w:t>"___"________ ____ г. при</w:t>
      </w:r>
      <w:r w:rsidR="00C0449B" w:rsidRPr="00660FAD">
        <w:t xml:space="preserve"> получении объекта недвижимости и</w:t>
      </w:r>
      <w:r w:rsidR="00B42E74" w:rsidRPr="00660FAD">
        <w:t xml:space="preserve"> подписании Акта приема-передачи были обнаружены следующие </w:t>
      </w:r>
      <w:r w:rsidR="00A832EB" w:rsidRPr="00660FAD">
        <w:t>недостатки, которые</w:t>
      </w:r>
      <w:r w:rsidR="00B42E74" w:rsidRPr="00660FAD">
        <w:t xml:space="preserve"> </w:t>
      </w:r>
      <w:r w:rsidR="00A832EB" w:rsidRPr="00660FAD">
        <w:t>существенно нарушают условия договора о качестве передаваемого об</w:t>
      </w:r>
      <w:r w:rsidR="00B42E74" w:rsidRPr="00660FAD">
        <w:t>ъекта недвижимости: ___________</w:t>
      </w:r>
      <w:r w:rsidR="00A832EB" w:rsidRPr="00660FAD">
        <w:t>_____</w:t>
      </w:r>
      <w:r w:rsidR="00B42E74" w:rsidRPr="00660FAD">
        <w:t>________________________</w:t>
      </w:r>
      <w:r w:rsidR="0046785A" w:rsidRPr="00660FAD">
        <w:t>__</w:t>
      </w:r>
      <w:r w:rsidR="00B42E74">
        <w:t xml:space="preserve"> </w:t>
      </w:r>
      <w:r w:rsidR="0046785A" w:rsidRPr="00582EF3">
        <w:rPr>
          <w:i/>
        </w:rPr>
        <w:t>(</w:t>
      </w:r>
      <w:r w:rsidR="00A832EB" w:rsidRPr="00582EF3">
        <w:rPr>
          <w:i/>
        </w:rPr>
        <w:t xml:space="preserve">здесь </w:t>
      </w:r>
      <w:r w:rsidR="00253F2D">
        <w:rPr>
          <w:i/>
        </w:rPr>
        <w:t>опишите, какие проблемы В</w:t>
      </w:r>
      <w:r w:rsidR="0046785A" w:rsidRPr="00582EF3">
        <w:rPr>
          <w:i/>
        </w:rPr>
        <w:t>ы нашли:</w:t>
      </w:r>
      <w:proofErr w:type="gramEnd"/>
    </w:p>
    <w:p w:rsidR="0046785A" w:rsidRPr="00582EF3" w:rsidRDefault="0046785A" w:rsidP="0046785A">
      <w:pPr>
        <w:numPr>
          <w:ilvl w:val="0"/>
          <w:numId w:val="1"/>
        </w:numPr>
        <w:spacing w:after="100" w:afterAutospacing="1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82EF3">
        <w:rPr>
          <w:rFonts w:ascii="Times New Roman" w:eastAsia="Times New Roman" w:hAnsi="Times New Roman" w:cs="Times New Roman"/>
          <w:i/>
          <w:sz w:val="24"/>
          <w:szCs w:val="24"/>
        </w:rPr>
        <w:t>проблемы, которые вообще нельзя исправить - например, трещины в несущих стенах, проблемы с фундаментом;</w:t>
      </w:r>
    </w:p>
    <w:p w:rsidR="0046785A" w:rsidRPr="00582EF3" w:rsidRDefault="009F469E" w:rsidP="0046785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82EF3">
        <w:rPr>
          <w:rFonts w:ascii="Times New Roman" w:eastAsia="Times New Roman" w:hAnsi="Times New Roman" w:cs="Times New Roman"/>
          <w:i/>
          <w:sz w:val="24"/>
          <w:szCs w:val="24"/>
        </w:rPr>
        <w:t>п</w:t>
      </w:r>
      <w:r w:rsidR="0046785A" w:rsidRPr="00582EF3">
        <w:rPr>
          <w:rFonts w:ascii="Times New Roman" w:eastAsia="Times New Roman" w:hAnsi="Times New Roman" w:cs="Times New Roman"/>
          <w:i/>
          <w:sz w:val="24"/>
          <w:szCs w:val="24"/>
        </w:rPr>
        <w:t>роблемы, которые слишком дорого исправлять - ремонт стоит почти столько же, сколько сама недвижимость или дороже;</w:t>
      </w:r>
    </w:p>
    <w:p w:rsidR="0046785A" w:rsidRPr="00582EF3" w:rsidRDefault="009F469E" w:rsidP="0046785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82EF3">
        <w:rPr>
          <w:rFonts w:ascii="Times New Roman" w:eastAsia="Times New Roman" w:hAnsi="Times New Roman" w:cs="Times New Roman"/>
          <w:i/>
          <w:sz w:val="24"/>
          <w:szCs w:val="24"/>
        </w:rPr>
        <w:t>п</w:t>
      </w:r>
      <w:r w:rsidR="0046785A" w:rsidRPr="00582EF3">
        <w:rPr>
          <w:rFonts w:ascii="Times New Roman" w:eastAsia="Times New Roman" w:hAnsi="Times New Roman" w:cs="Times New Roman"/>
          <w:i/>
          <w:sz w:val="24"/>
          <w:szCs w:val="24"/>
        </w:rPr>
        <w:t>роблемы, на исправление которых уходит слишком много времени;</w:t>
      </w:r>
    </w:p>
    <w:p w:rsidR="0046785A" w:rsidRPr="00582EF3" w:rsidRDefault="009F469E" w:rsidP="0046785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82EF3">
        <w:rPr>
          <w:rFonts w:ascii="Times New Roman" w:eastAsia="Times New Roman" w:hAnsi="Times New Roman" w:cs="Times New Roman"/>
          <w:i/>
          <w:sz w:val="24"/>
          <w:szCs w:val="24"/>
        </w:rPr>
        <w:t>п</w:t>
      </w:r>
      <w:r w:rsidR="0046785A" w:rsidRPr="00582EF3">
        <w:rPr>
          <w:rFonts w:ascii="Times New Roman" w:eastAsia="Times New Roman" w:hAnsi="Times New Roman" w:cs="Times New Roman"/>
          <w:i/>
          <w:sz w:val="24"/>
          <w:szCs w:val="24"/>
        </w:rPr>
        <w:t>роблемы, которые повторяются снова и снова;</w:t>
      </w:r>
    </w:p>
    <w:p w:rsidR="0046785A" w:rsidRPr="00582EF3" w:rsidRDefault="009F469E" w:rsidP="0046785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82EF3">
        <w:rPr>
          <w:rFonts w:ascii="Times New Roman" w:eastAsia="Times New Roman" w:hAnsi="Times New Roman" w:cs="Times New Roman"/>
          <w:i/>
          <w:sz w:val="24"/>
          <w:szCs w:val="24"/>
        </w:rPr>
        <w:t>п</w:t>
      </w:r>
      <w:r w:rsidR="0046785A" w:rsidRPr="00582EF3">
        <w:rPr>
          <w:rFonts w:ascii="Times New Roman" w:eastAsia="Times New Roman" w:hAnsi="Times New Roman" w:cs="Times New Roman"/>
          <w:i/>
          <w:sz w:val="24"/>
          <w:szCs w:val="24"/>
        </w:rPr>
        <w:t>роблемы, которые возвращаются после ремонта;</w:t>
      </w:r>
    </w:p>
    <w:p w:rsidR="0046785A" w:rsidRPr="00582EF3" w:rsidRDefault="009F469E" w:rsidP="0046785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82EF3">
        <w:rPr>
          <w:rFonts w:ascii="Times New Roman" w:eastAsia="Times New Roman" w:hAnsi="Times New Roman" w:cs="Times New Roman"/>
          <w:i/>
          <w:sz w:val="24"/>
          <w:szCs w:val="24"/>
        </w:rPr>
        <w:t>д</w:t>
      </w:r>
      <w:r w:rsidR="0046785A" w:rsidRPr="00582EF3">
        <w:rPr>
          <w:rFonts w:ascii="Times New Roman" w:eastAsia="Times New Roman" w:hAnsi="Times New Roman" w:cs="Times New Roman"/>
          <w:i/>
          <w:sz w:val="24"/>
          <w:szCs w:val="24"/>
        </w:rPr>
        <w:t>ругие серьезные проблемы - все остальное, что делает невозможным проживание).</w:t>
      </w:r>
    </w:p>
    <w:p w:rsidR="00E52254" w:rsidRPr="00E52254" w:rsidRDefault="00B42E74" w:rsidP="00E52254">
      <w:pPr>
        <w:pStyle w:val="ConsPlusNormal"/>
        <w:spacing w:before="240"/>
        <w:ind w:firstLine="540"/>
        <w:jc w:val="both"/>
        <w:rPr>
          <w:szCs w:val="24"/>
        </w:rPr>
      </w:pPr>
      <w:r w:rsidRPr="00E52254">
        <w:rPr>
          <w:szCs w:val="24"/>
        </w:rPr>
        <w:t xml:space="preserve">Согласно </w:t>
      </w:r>
      <w:hyperlink r:id="rId9" w:history="1">
        <w:r w:rsidRPr="00E52254">
          <w:rPr>
            <w:rStyle w:val="aa"/>
            <w:szCs w:val="24"/>
          </w:rPr>
          <w:t>ст. 557</w:t>
        </w:r>
      </w:hyperlink>
      <w:r w:rsidRPr="00E52254">
        <w:rPr>
          <w:szCs w:val="24"/>
        </w:rPr>
        <w:t xml:space="preserve"> Гражданского кодекса Российск</w:t>
      </w:r>
      <w:r w:rsidR="009725E2">
        <w:rPr>
          <w:szCs w:val="24"/>
        </w:rPr>
        <w:t>ой Федерации в случае передачи Продавцом П</w:t>
      </w:r>
      <w:r w:rsidRPr="00E52254">
        <w:rPr>
          <w:szCs w:val="24"/>
        </w:rPr>
        <w:t>окупателю недвижимости, не соответствующей условиям договора продажи недвижимост</w:t>
      </w:r>
      <w:proofErr w:type="gramStart"/>
      <w:r w:rsidRPr="00E52254">
        <w:rPr>
          <w:szCs w:val="24"/>
        </w:rPr>
        <w:t>и о ее</w:t>
      </w:r>
      <w:proofErr w:type="gramEnd"/>
      <w:r w:rsidRPr="00E52254">
        <w:rPr>
          <w:szCs w:val="24"/>
        </w:rPr>
        <w:t xml:space="preserve"> качестве, применяются правила </w:t>
      </w:r>
      <w:hyperlink r:id="rId10" w:anchor="dst100102" w:history="1">
        <w:r w:rsidR="00E52254" w:rsidRPr="0059374C">
          <w:rPr>
            <w:rStyle w:val="aa"/>
            <w:szCs w:val="24"/>
          </w:rPr>
          <w:t xml:space="preserve">ст. 475 </w:t>
        </w:r>
        <w:r w:rsidR="00E52254" w:rsidRPr="0059374C">
          <w:rPr>
            <w:rStyle w:val="aa"/>
            <w:szCs w:val="24"/>
          </w:rPr>
          <w:t>Г</w:t>
        </w:r>
        <w:r w:rsidR="00E52254" w:rsidRPr="0059374C">
          <w:rPr>
            <w:rStyle w:val="aa"/>
            <w:szCs w:val="24"/>
          </w:rPr>
          <w:t>К РФ</w:t>
        </w:r>
      </w:hyperlink>
      <w:r w:rsidRPr="00E52254">
        <w:rPr>
          <w:szCs w:val="24"/>
        </w:rPr>
        <w:t xml:space="preserve">, за исключением </w:t>
      </w:r>
      <w:r w:rsidR="009725E2">
        <w:rPr>
          <w:szCs w:val="24"/>
        </w:rPr>
        <w:t>права П</w:t>
      </w:r>
      <w:r w:rsidR="00D1659A">
        <w:rPr>
          <w:szCs w:val="24"/>
        </w:rPr>
        <w:t xml:space="preserve">окупателя </w:t>
      </w:r>
      <w:r w:rsidRPr="00E52254">
        <w:rPr>
          <w:szCs w:val="24"/>
        </w:rPr>
        <w:t>требовать замены товара ненадлежащего ка</w:t>
      </w:r>
      <w:r w:rsidR="00D1659A">
        <w:rPr>
          <w:szCs w:val="24"/>
        </w:rPr>
        <w:t>чества</w:t>
      </w:r>
      <w:r w:rsidRPr="00E52254">
        <w:rPr>
          <w:szCs w:val="24"/>
        </w:rPr>
        <w:t>.</w:t>
      </w:r>
    </w:p>
    <w:p w:rsidR="00806B2A" w:rsidRDefault="00B42E74" w:rsidP="00562AF7">
      <w:pPr>
        <w:pStyle w:val="ConsPlusNormal"/>
        <w:spacing w:before="240"/>
        <w:ind w:firstLine="540"/>
        <w:jc w:val="both"/>
      </w:pPr>
      <w:r>
        <w:t xml:space="preserve">Согласно </w:t>
      </w:r>
      <w:r w:rsidR="00347F7C">
        <w:t xml:space="preserve"> </w:t>
      </w:r>
      <w:hyperlink r:id="rId11" w:history="1">
        <w:proofErr w:type="spellStart"/>
        <w:r w:rsidR="00347F7C" w:rsidRPr="0059374C">
          <w:rPr>
            <w:rStyle w:val="aa"/>
          </w:rPr>
          <w:t>абз</w:t>
        </w:r>
        <w:proofErr w:type="spellEnd"/>
        <w:r w:rsidR="00347F7C" w:rsidRPr="0059374C">
          <w:rPr>
            <w:rStyle w:val="aa"/>
          </w:rPr>
          <w:t xml:space="preserve">. 2 п. 2 ст. 475 </w:t>
        </w:r>
        <w:r w:rsidR="00DC1B00" w:rsidRPr="0059374C">
          <w:rPr>
            <w:rStyle w:val="aa"/>
          </w:rPr>
          <w:t>ГК РФ</w:t>
        </w:r>
      </w:hyperlink>
      <w:r w:rsidR="00DC1B00">
        <w:t xml:space="preserve"> </w:t>
      </w:r>
      <w:r>
        <w:t xml:space="preserve">в случае существенного нарушения требований к качеству товара (обнаружения неустранимых недостатков, недостатков, которые не могут быть устранены без несоразмерных расходов или затрат времени или выявляются неоднократно либо проявляются вновь после их устранения, </w:t>
      </w:r>
      <w:r w:rsidR="009725E2">
        <w:t>и других подобных недостатков) П</w:t>
      </w:r>
      <w:bookmarkStart w:id="0" w:name="_GoBack"/>
      <w:bookmarkEnd w:id="0"/>
      <w:r>
        <w:t>окупатель вправе отказаться от исполнения договора купли-продажи и пот</w:t>
      </w:r>
      <w:r w:rsidR="00806B2A">
        <w:t xml:space="preserve">ребовать возврата уплаченной </w:t>
      </w:r>
      <w:r>
        <w:t>денежной суммы.</w:t>
      </w:r>
    </w:p>
    <w:p w:rsidR="00562AF7" w:rsidRDefault="00562AF7" w:rsidP="00562AF7">
      <w:pPr>
        <w:pStyle w:val="ConsPlusNormal"/>
        <w:spacing w:before="240"/>
        <w:ind w:firstLine="540"/>
        <w:jc w:val="both"/>
      </w:pPr>
    </w:p>
    <w:p w:rsidR="009F469E" w:rsidRDefault="00B42E74" w:rsidP="00D06B36">
      <w:pPr>
        <w:pStyle w:val="ConsPlusNormal"/>
        <w:spacing w:before="240"/>
        <w:ind w:firstLine="540"/>
        <w:jc w:val="both"/>
      </w:pPr>
      <w:r>
        <w:lastRenderedPageBreak/>
        <w:t>На основании вышеизложенного в связи с обнаружением неустра</w:t>
      </w:r>
      <w:r w:rsidR="00D36350">
        <w:t xml:space="preserve">нимых недостатков переданного недвижимого имущества и в соответствии со </w:t>
      </w:r>
      <w:hyperlink r:id="rId12" w:history="1">
        <w:r w:rsidR="00347F7C" w:rsidRPr="0059374C">
          <w:rPr>
            <w:rStyle w:val="aa"/>
          </w:rPr>
          <w:t>ст. 557</w:t>
        </w:r>
      </w:hyperlink>
      <w:r w:rsidR="00347F7C">
        <w:t xml:space="preserve">, </w:t>
      </w:r>
      <w:hyperlink r:id="rId13" w:history="1">
        <w:proofErr w:type="spellStart"/>
        <w:r w:rsidR="00347F7C" w:rsidRPr="0059374C">
          <w:rPr>
            <w:rStyle w:val="aa"/>
          </w:rPr>
          <w:t>абз</w:t>
        </w:r>
        <w:proofErr w:type="spellEnd"/>
        <w:r w:rsidR="00347F7C" w:rsidRPr="0059374C">
          <w:rPr>
            <w:rStyle w:val="aa"/>
          </w:rPr>
          <w:t xml:space="preserve">. 2 п. 2 ст. 475 </w:t>
        </w:r>
        <w:r w:rsidR="00D36350" w:rsidRPr="0059374C">
          <w:rPr>
            <w:rStyle w:val="aa"/>
          </w:rPr>
          <w:t>ГК РФ</w:t>
        </w:r>
      </w:hyperlink>
      <w:r w:rsidR="00D36350">
        <w:t xml:space="preserve"> </w:t>
      </w:r>
      <w:r w:rsidR="0059374C">
        <w:t>П</w:t>
      </w:r>
      <w:r>
        <w:t>окупа</w:t>
      </w:r>
      <w:r w:rsidR="00347F7C">
        <w:t xml:space="preserve">тель отказывается от исполнения Договора </w:t>
      </w:r>
      <w:r>
        <w:t xml:space="preserve">купли-продажи недвижимого имущества от "___"________ ___ г. N ___ и требует </w:t>
      </w:r>
      <w:r w:rsidR="00D06B36">
        <w:t>возврата уплачен</w:t>
      </w:r>
      <w:r w:rsidR="0059374C">
        <w:t xml:space="preserve">ной </w:t>
      </w:r>
      <w:r w:rsidR="00D06B36">
        <w:t>денежной суммы</w:t>
      </w:r>
      <w:r>
        <w:t xml:space="preserve"> в размере</w:t>
      </w:r>
      <w:proofErr w:type="gramStart"/>
      <w:r>
        <w:t xml:space="preserve"> ____</w:t>
      </w:r>
      <w:r w:rsidR="00D06B36">
        <w:t>_____</w:t>
      </w:r>
      <w:r>
        <w:t>_ (____</w:t>
      </w:r>
      <w:r w:rsidR="00D06B36">
        <w:t>_____</w:t>
      </w:r>
      <w:r>
        <w:t xml:space="preserve">_____) </w:t>
      </w:r>
      <w:proofErr w:type="gramEnd"/>
      <w:r>
        <w:t>рубл</w:t>
      </w:r>
      <w:r w:rsidR="00F4201B">
        <w:t xml:space="preserve">ей в срок до </w:t>
      </w:r>
      <w:r>
        <w:t>___________________.</w:t>
      </w:r>
    </w:p>
    <w:p w:rsidR="00D06B36" w:rsidRDefault="00D06B36" w:rsidP="00D06B36">
      <w:pPr>
        <w:pStyle w:val="ConsPlusNormal"/>
        <w:spacing w:before="240"/>
        <w:ind w:firstLine="540"/>
        <w:jc w:val="both"/>
      </w:pPr>
    </w:p>
    <w:p w:rsidR="00701F03" w:rsidRDefault="00B42E74">
      <w:pPr>
        <w:pStyle w:val="ConsPlusNormal"/>
        <w:ind w:firstLine="540"/>
        <w:jc w:val="both"/>
      </w:pPr>
      <w:r>
        <w:t>Приложение:</w:t>
      </w:r>
    </w:p>
    <w:p w:rsidR="00701F03" w:rsidRDefault="00B42E74">
      <w:pPr>
        <w:pStyle w:val="ConsPlusNormal"/>
        <w:spacing w:before="240"/>
        <w:ind w:firstLine="540"/>
        <w:jc w:val="both"/>
      </w:pPr>
      <w:r>
        <w:t xml:space="preserve">1. Копия </w:t>
      </w:r>
      <w:r w:rsidRPr="004E5698">
        <w:t>Договора</w:t>
      </w:r>
      <w:r>
        <w:t xml:space="preserve"> купли-продажи от "___"_______ ____ </w:t>
      </w:r>
      <w:proofErr w:type="gramStart"/>
      <w:r>
        <w:t>г</w:t>
      </w:r>
      <w:proofErr w:type="gramEnd"/>
      <w:r>
        <w:t xml:space="preserve">. </w:t>
      </w:r>
      <w:r w:rsidR="005966C4">
        <w:t>№</w:t>
      </w:r>
      <w:r>
        <w:t xml:space="preserve"> ____.</w:t>
      </w:r>
    </w:p>
    <w:p w:rsidR="00701F03" w:rsidRDefault="00B42E74">
      <w:pPr>
        <w:pStyle w:val="ConsPlusNormal"/>
        <w:spacing w:before="240"/>
        <w:ind w:firstLine="540"/>
        <w:jc w:val="both"/>
      </w:pPr>
      <w:r>
        <w:t xml:space="preserve">2. Копия </w:t>
      </w:r>
      <w:r w:rsidRPr="004E5698">
        <w:t>Акта</w:t>
      </w:r>
      <w:r w:rsidR="005950C2">
        <w:t xml:space="preserve"> приема-передачи о</w:t>
      </w:r>
      <w:r>
        <w:t xml:space="preserve">бъекта недвижимости от "___"______ ____ </w:t>
      </w:r>
      <w:proofErr w:type="gramStart"/>
      <w:r>
        <w:t>г</w:t>
      </w:r>
      <w:proofErr w:type="gramEnd"/>
      <w:r>
        <w:t xml:space="preserve">. </w:t>
      </w:r>
      <w:r w:rsidR="005966C4">
        <w:t>№</w:t>
      </w:r>
      <w:r>
        <w:t xml:space="preserve"> ___.</w:t>
      </w:r>
    </w:p>
    <w:p w:rsidR="00701F03" w:rsidRDefault="00B42E74">
      <w:pPr>
        <w:pStyle w:val="ConsPlusNormal"/>
        <w:spacing w:before="240"/>
        <w:ind w:firstLine="540"/>
        <w:jc w:val="both"/>
      </w:pPr>
      <w:r>
        <w:t>3. Документы, подтверждающие наличие неуст</w:t>
      </w:r>
      <w:r w:rsidR="005966C4">
        <w:t>ранимых недостатков</w:t>
      </w:r>
      <w:r>
        <w:t>.</w:t>
      </w:r>
    </w:p>
    <w:p w:rsidR="00701F03" w:rsidRDefault="00701F03">
      <w:pPr>
        <w:pStyle w:val="ConsPlusNormal"/>
        <w:jc w:val="both"/>
      </w:pPr>
    </w:p>
    <w:p w:rsidR="00701F03" w:rsidRDefault="005966C4">
      <w:pPr>
        <w:pStyle w:val="ConsPlusNormal"/>
        <w:ind w:firstLine="540"/>
        <w:jc w:val="both"/>
      </w:pPr>
      <w:r>
        <w:t xml:space="preserve">Дата составления: </w:t>
      </w:r>
      <w:r w:rsidR="00B42E74">
        <w:t>"___"__</w:t>
      </w:r>
      <w:r w:rsidR="003657B5">
        <w:t>__</w:t>
      </w:r>
      <w:r w:rsidR="00B42E74">
        <w:t>______ __</w:t>
      </w:r>
      <w:r w:rsidR="003657B5">
        <w:t>___</w:t>
      </w:r>
      <w:r w:rsidR="00B42E74">
        <w:t xml:space="preserve">_ </w:t>
      </w:r>
      <w:proofErr w:type="gramStart"/>
      <w:r w:rsidR="00B42E74">
        <w:t>г</w:t>
      </w:r>
      <w:proofErr w:type="gramEnd"/>
      <w:r w:rsidR="00B42E74">
        <w:t>.</w:t>
      </w:r>
    </w:p>
    <w:p w:rsidR="005966C4" w:rsidRDefault="005966C4">
      <w:pPr>
        <w:pStyle w:val="ConsPlusNormal"/>
        <w:jc w:val="both"/>
      </w:pPr>
    </w:p>
    <w:p w:rsidR="00701F03" w:rsidRDefault="00896424">
      <w:pPr>
        <w:pStyle w:val="ConsPlusNormal"/>
        <w:ind w:firstLine="540"/>
        <w:jc w:val="both"/>
      </w:pPr>
      <w:r>
        <w:t>Покупатель</w:t>
      </w:r>
      <w:r w:rsidR="00B42E74">
        <w:t>:</w:t>
      </w:r>
    </w:p>
    <w:p w:rsidR="00701F03" w:rsidRDefault="00B42E74">
      <w:pPr>
        <w:pStyle w:val="ConsPlusNormal"/>
        <w:spacing w:before="240"/>
        <w:ind w:firstLine="540"/>
        <w:jc w:val="both"/>
      </w:pPr>
      <w:r>
        <w:t>_____</w:t>
      </w:r>
      <w:r w:rsidR="0098568B">
        <w:t>________</w:t>
      </w:r>
      <w:r>
        <w:t>___/______</w:t>
      </w:r>
      <w:r w:rsidR="004E5698">
        <w:t>________</w:t>
      </w:r>
      <w:r w:rsidR="0098568B">
        <w:t>__</w:t>
      </w:r>
      <w:r w:rsidR="00896424">
        <w:t>_______</w:t>
      </w:r>
      <w:r w:rsidR="0098568B">
        <w:t>__</w:t>
      </w:r>
      <w:r>
        <w:t xml:space="preserve">__ </w:t>
      </w:r>
      <w:r w:rsidRPr="00184E43">
        <w:t>(подпись/Ф.И.О.)</w:t>
      </w:r>
    </w:p>
    <w:p w:rsidR="00701F03" w:rsidRDefault="00701F03">
      <w:pPr>
        <w:pStyle w:val="ConsPlusNormal"/>
        <w:jc w:val="both"/>
      </w:pPr>
    </w:p>
    <w:p w:rsidR="00701F03" w:rsidRDefault="00701F03">
      <w:pPr>
        <w:pStyle w:val="ConsPlusNormal"/>
        <w:jc w:val="both"/>
      </w:pPr>
    </w:p>
    <w:sectPr w:rsidR="00701F03">
      <w:footerReference w:type="default" r:id="rId14"/>
      <w:pgSz w:w="11906" w:h="16838"/>
      <w:pgMar w:top="1440" w:right="566" w:bottom="1440" w:left="1133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601" w:rsidRDefault="00E40601">
      <w:r>
        <w:separator/>
      </w:r>
    </w:p>
  </w:endnote>
  <w:endnote w:type="continuationSeparator" w:id="0">
    <w:p w:rsidR="00E40601" w:rsidRDefault="00E40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F03" w:rsidRDefault="00B42E74">
    <w:pPr>
      <w:pStyle w:val="ConsPlusNormal"/>
    </w:pPr>
    <w:r>
      <w:rPr>
        <w:sz w:val="2"/>
        <w:szCs w:val="2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601" w:rsidRDefault="00E40601">
      <w:r>
        <w:separator/>
      </w:r>
    </w:p>
  </w:footnote>
  <w:footnote w:type="continuationSeparator" w:id="0">
    <w:p w:rsidR="00E40601" w:rsidRDefault="00E406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C35A9"/>
    <w:multiLevelType w:val="multilevel"/>
    <w:tmpl w:val="A100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F12AFC"/>
    <w:multiLevelType w:val="multilevel"/>
    <w:tmpl w:val="60C6E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E43562"/>
    <w:multiLevelType w:val="multilevel"/>
    <w:tmpl w:val="601EE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F03"/>
    <w:rsid w:val="00087A19"/>
    <w:rsid w:val="00184E43"/>
    <w:rsid w:val="00204572"/>
    <w:rsid w:val="00253F2D"/>
    <w:rsid w:val="002B3502"/>
    <w:rsid w:val="002D4339"/>
    <w:rsid w:val="00347F7C"/>
    <w:rsid w:val="003657B5"/>
    <w:rsid w:val="003D3133"/>
    <w:rsid w:val="0046785A"/>
    <w:rsid w:val="004E5698"/>
    <w:rsid w:val="00562AF7"/>
    <w:rsid w:val="00582EF3"/>
    <w:rsid w:val="0059374C"/>
    <w:rsid w:val="005950C2"/>
    <w:rsid w:val="005966C4"/>
    <w:rsid w:val="00607E33"/>
    <w:rsid w:val="00660FAD"/>
    <w:rsid w:val="00701F03"/>
    <w:rsid w:val="007466B5"/>
    <w:rsid w:val="007A6385"/>
    <w:rsid w:val="00806B2A"/>
    <w:rsid w:val="00896424"/>
    <w:rsid w:val="008B4CDE"/>
    <w:rsid w:val="0091171C"/>
    <w:rsid w:val="009725E2"/>
    <w:rsid w:val="0098568B"/>
    <w:rsid w:val="009A0E43"/>
    <w:rsid w:val="009F469E"/>
    <w:rsid w:val="00A26314"/>
    <w:rsid w:val="00A3653F"/>
    <w:rsid w:val="00A832EB"/>
    <w:rsid w:val="00B42E74"/>
    <w:rsid w:val="00C0449B"/>
    <w:rsid w:val="00C3753F"/>
    <w:rsid w:val="00C83E72"/>
    <w:rsid w:val="00D06B36"/>
    <w:rsid w:val="00D1659A"/>
    <w:rsid w:val="00D24910"/>
    <w:rsid w:val="00D36350"/>
    <w:rsid w:val="00D50C85"/>
    <w:rsid w:val="00D75527"/>
    <w:rsid w:val="00D858C6"/>
    <w:rsid w:val="00DC1B00"/>
    <w:rsid w:val="00DD1464"/>
    <w:rsid w:val="00DE3B4A"/>
    <w:rsid w:val="00E40601"/>
    <w:rsid w:val="00E52254"/>
    <w:rsid w:val="00E86926"/>
    <w:rsid w:val="00EA35E6"/>
    <w:rsid w:val="00F4201B"/>
    <w:rsid w:val="00F6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966C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ConsPlusNonformat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Title">
    <w:name w:val="ConsPlusTitle"/>
    <w:pPr>
      <w:widowControl w:val="0"/>
      <w:autoSpaceDE w:val="0"/>
      <w:autoSpaceDN w:val="0"/>
    </w:pPr>
    <w:rPr>
      <w:rFonts w:ascii="Arial" w:hAnsi="Arial" w:cs="Arial"/>
      <w:b/>
      <w:sz w:val="24"/>
    </w:rPr>
  </w:style>
  <w:style w:type="paragraph" w:customStyle="1" w:styleId="ConsPlusCell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DocList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ConsPlusTitlePage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ConsPlusJurTerm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ConsPlusTextList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ConsPlusTextList0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styleId="a3">
    <w:name w:val="Balloon Text"/>
    <w:basedOn w:val="a"/>
    <w:link w:val="a4"/>
    <w:uiPriority w:val="99"/>
    <w:semiHidden/>
    <w:unhideWhenUsed/>
    <w:rsid w:val="00C3753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753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3753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3753F"/>
  </w:style>
  <w:style w:type="paragraph" w:styleId="a7">
    <w:name w:val="footer"/>
    <w:basedOn w:val="a"/>
    <w:link w:val="a8"/>
    <w:uiPriority w:val="99"/>
    <w:unhideWhenUsed/>
    <w:rsid w:val="00C3753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3753F"/>
  </w:style>
  <w:style w:type="paragraph" w:customStyle="1" w:styleId="my-0">
    <w:name w:val="my-0"/>
    <w:basedOn w:val="a"/>
    <w:rsid w:val="0046785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Strong"/>
    <w:basedOn w:val="a0"/>
    <w:uiPriority w:val="22"/>
    <w:qFormat/>
    <w:rsid w:val="0046785A"/>
    <w:rPr>
      <w:b/>
      <w:bCs/>
    </w:rPr>
  </w:style>
  <w:style w:type="character" w:styleId="aa">
    <w:name w:val="Hyperlink"/>
    <w:basedOn w:val="a0"/>
    <w:uiPriority w:val="99"/>
    <w:unhideWhenUsed/>
    <w:rsid w:val="0046785A"/>
    <w:rPr>
      <w:color w:val="0000FF"/>
      <w:u w:val="single"/>
    </w:rPr>
  </w:style>
  <w:style w:type="character" w:customStyle="1" w:styleId="min-w-1rem">
    <w:name w:val="min-w-[1rem]"/>
    <w:basedOn w:val="a0"/>
    <w:rsid w:val="0046785A"/>
  </w:style>
  <w:style w:type="character" w:customStyle="1" w:styleId="whitespace-nowrap">
    <w:name w:val="whitespace-nowrap"/>
    <w:basedOn w:val="a0"/>
    <w:rsid w:val="0046785A"/>
  </w:style>
  <w:style w:type="character" w:customStyle="1" w:styleId="20">
    <w:name w:val="Заголовок 2 Знак"/>
    <w:basedOn w:val="a0"/>
    <w:link w:val="2"/>
    <w:uiPriority w:val="9"/>
    <w:rsid w:val="005966C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b">
    <w:name w:val="Normal (Web)"/>
    <w:basedOn w:val="a"/>
    <w:uiPriority w:val="99"/>
    <w:semiHidden/>
    <w:unhideWhenUsed/>
    <w:rsid w:val="00E5225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59374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966C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ConsPlusNonformat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Title">
    <w:name w:val="ConsPlusTitle"/>
    <w:pPr>
      <w:widowControl w:val="0"/>
      <w:autoSpaceDE w:val="0"/>
      <w:autoSpaceDN w:val="0"/>
    </w:pPr>
    <w:rPr>
      <w:rFonts w:ascii="Arial" w:hAnsi="Arial" w:cs="Arial"/>
      <w:b/>
      <w:sz w:val="24"/>
    </w:rPr>
  </w:style>
  <w:style w:type="paragraph" w:customStyle="1" w:styleId="ConsPlusCell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DocList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ConsPlusTitlePage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ConsPlusJurTerm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ConsPlusTextList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ConsPlusTextList0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styleId="a3">
    <w:name w:val="Balloon Text"/>
    <w:basedOn w:val="a"/>
    <w:link w:val="a4"/>
    <w:uiPriority w:val="99"/>
    <w:semiHidden/>
    <w:unhideWhenUsed/>
    <w:rsid w:val="00C3753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753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3753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3753F"/>
  </w:style>
  <w:style w:type="paragraph" w:styleId="a7">
    <w:name w:val="footer"/>
    <w:basedOn w:val="a"/>
    <w:link w:val="a8"/>
    <w:uiPriority w:val="99"/>
    <w:unhideWhenUsed/>
    <w:rsid w:val="00C3753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3753F"/>
  </w:style>
  <w:style w:type="paragraph" w:customStyle="1" w:styleId="my-0">
    <w:name w:val="my-0"/>
    <w:basedOn w:val="a"/>
    <w:rsid w:val="0046785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Strong"/>
    <w:basedOn w:val="a0"/>
    <w:uiPriority w:val="22"/>
    <w:qFormat/>
    <w:rsid w:val="0046785A"/>
    <w:rPr>
      <w:b/>
      <w:bCs/>
    </w:rPr>
  </w:style>
  <w:style w:type="character" w:styleId="aa">
    <w:name w:val="Hyperlink"/>
    <w:basedOn w:val="a0"/>
    <w:uiPriority w:val="99"/>
    <w:unhideWhenUsed/>
    <w:rsid w:val="0046785A"/>
    <w:rPr>
      <w:color w:val="0000FF"/>
      <w:u w:val="single"/>
    </w:rPr>
  </w:style>
  <w:style w:type="character" w:customStyle="1" w:styleId="min-w-1rem">
    <w:name w:val="min-w-[1rem]"/>
    <w:basedOn w:val="a0"/>
    <w:rsid w:val="0046785A"/>
  </w:style>
  <w:style w:type="character" w:customStyle="1" w:styleId="whitespace-nowrap">
    <w:name w:val="whitespace-nowrap"/>
    <w:basedOn w:val="a0"/>
    <w:rsid w:val="0046785A"/>
  </w:style>
  <w:style w:type="character" w:customStyle="1" w:styleId="20">
    <w:name w:val="Заголовок 2 Знак"/>
    <w:basedOn w:val="a0"/>
    <w:link w:val="2"/>
    <w:uiPriority w:val="9"/>
    <w:rsid w:val="005966C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b">
    <w:name w:val="Normal (Web)"/>
    <w:basedOn w:val="a"/>
    <w:uiPriority w:val="99"/>
    <w:semiHidden/>
    <w:unhideWhenUsed/>
    <w:rsid w:val="00E5225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5937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8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56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86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8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5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5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34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9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29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2173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7932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0337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95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1910572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899635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2115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33439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009795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523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961227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425200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411902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1405624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58711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3670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121727373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849414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1039099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79182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033574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49901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71346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9900121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13194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096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904217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705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800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9678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78079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8111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2124753">
                                                                                      <w:marLeft w:val="1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1371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592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6" w:color="E5E7EB"/>
                                                                            <w:left w:val="single" w:sz="2" w:space="0" w:color="E5E7EB"/>
                                                                            <w:bottom w:val="single" w:sz="2" w:space="6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9863965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88311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12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8564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77732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12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26703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34447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12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9029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4969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12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20485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onsultant.ru/document/cons_doc_LAW_9027/17c385541834fe9a0d0996c1da3f0df8816438d0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consultant.ru/document/cons_doc_LAW_9027/8015dbb71de5fd506ca70e8003b63804a55468f1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onsultant.ru/document/cons_doc_LAW_9027/17c385541834fe9a0d0996c1da3f0df8816438d0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consultant.ru/document/cons_doc_LAW_493202/17c385541834fe9a0d0996c1da3f0df8816438d0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consultant.ru/document/cons_doc_LAW_9027/8015dbb71de5fd506ca70e8003b63804a55468f1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C6496-3CED-46C5-9286-01D3F5E7C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Форма: Требование (претензия) покупателя об отказе от исполнения договора купли-продажи недвижимого имущества в связи с обнаружением неустранимых недостатков и о возврате уплаченной денежной суммы
(Подготовлен для системы КонсультантПлюс, 2025)</vt:lpstr>
    </vt:vector>
  </TitlesOfParts>
  <Company>*</Company>
  <LinksUpToDate>false</LinksUpToDate>
  <CharactersWithSpaces>3785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Требование о расторжении и возврате денег</dc:title>
  <dc:creator>Ольга</dc:creator>
  <cp:lastModifiedBy>Ольга</cp:lastModifiedBy>
  <cp:revision>34</cp:revision>
  <dcterms:created xsi:type="dcterms:W3CDTF">2025-07-07T21:03:00Z</dcterms:created>
  <dcterms:modified xsi:type="dcterms:W3CDTF">2025-07-14T14:27:00Z</dcterms:modified>
</cp:coreProperties>
</file>