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69A"/>
          <w:sz w:val="44"/>
        </w:rPr>
        <w:t>StuGo CO2 Explorer</w:t>
      </w:r>
    </w:p>
    <w:p>
      <w:pPr>
        <w:spacing w:before="0" w:after="280"/>
        <w:jc w:val="center"/>
      </w:pPr>
      <w:r>
        <w:rPr>
          <w:rFonts w:ascii="Calibri" w:hAnsi="Calibri"/>
          <w:color w:val="555555"/>
          <w:sz w:val="24"/>
        </w:rPr>
        <w:t>Rapport de Sprint  ·  Versions v1 · v2 · v3  ·  Janvier – Février 2026</w:t>
      </w:r>
    </w:p>
    <w:p>
      <w:pPr>
        <w:spacing w:before="0" w:after="0"/>
        <w:pBdr>
          <w:bottom w:val="single" w:sz="4" w:space="1" w:color="CCCCCC"/>
        </w:pBdr>
      </w:pPr>
    </w:p>
    <w:p>
      <w:pPr>
        <w:spacing w:before="200" w:after="160"/>
      </w:pPr>
      <w:r>
        <w:rPr>
          <w:rFonts w:ascii="Calibri" w:hAnsi="Calibri"/>
          <w:sz w:val="22"/>
        </w:rPr>
        <w:t>Ce document regroupe les trois premiers sprints du projet StuGo CO2 Explorer. Il couvre la mise en place de la base technique, l’ajout des graphiques et filtres, et la restructuration en modules avec navigation et graphiques 3D.</w:t>
      </w:r>
    </w:p>
    <w:p>
      <w:pPr>
        <w:spacing w:before="400" w:after="60"/>
        <w:pBdr>
          <w:bottom w:val="single" w:sz="4" w:space="1" w:color="1A569A"/>
        </w:pBdr>
      </w:pPr>
      <w:r>
        <w:rPr>
          <w:rFonts w:ascii="Calibri" w:hAnsi="Calibri"/>
          <w:b/>
          <w:color w:val="1A569A"/>
          <w:sz w:val="28"/>
        </w:rPr>
        <w:t xml:space="preserve">Sprint 1  ·  v1.0  —  </w:t>
      </w:r>
      <w:r>
        <w:rPr>
          <w:rFonts w:ascii="Calibri" w:hAnsi="Calibri"/>
          <w:b/>
          <w:color w:val="1A569A"/>
          <w:sz w:val="28"/>
        </w:rPr>
        <w:t>Mise en place de la base technique</w:t>
      </w:r>
    </w:p>
    <w:p>
      <w:pPr>
        <w:spacing w:before="40" w:after="160"/>
      </w:pPr>
      <w:r>
        <w:rPr>
          <w:rFonts w:ascii="Calibri" w:hAnsi="Calibri"/>
          <w:i/>
          <w:color w:val="555555"/>
          <w:sz w:val="20"/>
        </w:rPr>
        <w:t>05 janvier 2026 – 16 janvier 2026  ·  Vélocité cible : 24 pts</w:t>
      </w:r>
    </w:p>
    <w:p>
      <w:pPr>
        <w:spacing w:before="240" w:after="80"/>
      </w:pPr>
      <w:r>
        <w:rPr>
          <w:rFonts w:ascii="Calibri" w:hAnsi="Calibri"/>
          <w:b/>
          <w:color w:val="1A1A1A"/>
          <w:sz w:val="22"/>
        </w:rPr>
        <w:t>Objectif du sprint</w:t>
      </w:r>
    </w:p>
    <w:p>
      <w:pPr>
        <w:spacing w:before="0" w:after="100"/>
      </w:pPr>
      <w:r>
        <w:rPr>
          <w:rFonts w:ascii="Calibri" w:hAnsi="Calibri"/>
          <w:sz w:val="22"/>
        </w:rPr>
        <w:t>Créer la première version fonctionnelle : fenêtre principale PyQt6, import d’un fichier Excel StuGo, affichage sous forme de tableau.</w:t>
      </w:r>
    </w:p>
    <w:p>
      <w:pPr>
        <w:spacing w:before="240" w:after="80"/>
      </w:pPr>
      <w:r>
        <w:rPr>
          <w:rFonts w:ascii="Calibri" w:hAnsi="Calibri"/>
          <w:b/>
          <w:color w:val="1A1A1A"/>
          <w:sz w:val="22"/>
        </w:rPr>
        <w:t>Backlog et user stories</w:t>
      </w:r>
    </w:p>
    <w:p>
      <w:pPr>
        <w:pStyle w:val="ListBullet"/>
        <w:spacing w:before="0" w:after="60"/>
        <w:ind w:left="454"/>
      </w:pPr>
      <w:r>
        <w:rPr>
          <w:rFonts w:ascii="Calibri" w:hAnsi="Calibri"/>
          <w:sz w:val="22"/>
        </w:rPr>
        <w:t>[8 pts]  Créer la fenêtre principale PyQt6 avec layout de base</w:t>
      </w:r>
    </w:p>
    <w:p>
      <w:pPr>
        <w:pStyle w:val="ListBullet"/>
        <w:spacing w:before="0" w:after="60"/>
        <w:ind w:left="454"/>
      </w:pPr>
      <w:r>
        <w:rPr>
          <w:rFonts w:ascii="Calibri" w:hAnsi="Calibri"/>
          <w:sz w:val="22"/>
        </w:rPr>
        <w:t>[5 pts]  Lire un fichier .xlsx avec pandas et extraire les données</w:t>
      </w:r>
    </w:p>
    <w:p>
      <w:pPr>
        <w:pStyle w:val="ListBullet"/>
        <w:spacing w:before="0" w:after="60"/>
        <w:ind w:left="454"/>
      </w:pPr>
      <w:r>
        <w:rPr>
          <w:rFonts w:ascii="Calibri" w:hAnsi="Calibri"/>
          <w:sz w:val="22"/>
        </w:rPr>
        <w:t>[8 pts]  Afficher les données dans un QTableView</w:t>
      </w:r>
    </w:p>
    <w:p>
      <w:pPr>
        <w:pStyle w:val="ListBullet"/>
        <w:spacing w:before="0" w:after="60"/>
        <w:ind w:left="454"/>
      </w:pPr>
      <w:r>
        <w:rPr>
          <w:rFonts w:ascii="Calibri" w:hAnsi="Calibri"/>
          <w:sz w:val="22"/>
        </w:rPr>
        <w:t>[3 pts]  Bouton d’import connecté à QFileDialog</w:t>
      </w:r>
    </w:p>
    <w:p>
      <w:pPr>
        <w:spacing w:before="240" w:after="80"/>
      </w:pPr>
      <w:r>
        <w:rPr>
          <w:rFonts w:ascii="Calibri" w:hAnsi="Calibri"/>
          <w:b/>
          <w:color w:val="1A1A1A"/>
          <w:sz w:val="22"/>
        </w:rPr>
        <w:t>État des tâches — fin de sprint</w:t>
      </w:r>
    </w:p>
    <w:p>
      <w:pPr>
        <w:spacing w:before="20" w:after="60"/>
        <w:ind w:left="283"/>
      </w:pPr>
      <w:r>
        <w:rPr>
          <w:rFonts w:ascii="Calibri" w:hAnsi="Calibri"/>
          <w:b/>
          <w:color w:val="1A7A3C"/>
          <w:sz w:val="20"/>
        </w:rPr>
        <w:t xml:space="preserve">[✔ TERMINÉ]  </w:t>
      </w:r>
      <w:r>
        <w:rPr>
          <w:rFonts w:ascii="Calibri" w:hAnsi="Calibri"/>
          <w:sz w:val="22"/>
        </w:rPr>
        <w:t>Fenêtre principale PyQt6 créée, redimensionnable, icône d’application</w:t>
      </w:r>
    </w:p>
    <w:p>
      <w:pPr>
        <w:spacing w:before="20" w:after="60"/>
        <w:ind w:left="283"/>
      </w:pPr>
      <w:r>
        <w:rPr>
          <w:rFonts w:ascii="Calibri" w:hAnsi="Calibri"/>
          <w:b/>
          <w:color w:val="1A7A3C"/>
          <w:sz w:val="20"/>
        </w:rPr>
        <w:t xml:space="preserve">[✔ TERMINÉ]  </w:t>
      </w:r>
      <w:r>
        <w:rPr>
          <w:rFonts w:ascii="Calibri" w:hAnsi="Calibri"/>
          <w:sz w:val="22"/>
        </w:rPr>
        <w:t>Lecture .xlsx avec pandas.read_excel, extraction des colonnes StuGo</w:t>
      </w:r>
    </w:p>
    <w:p>
      <w:pPr>
        <w:spacing w:before="20" w:after="60"/>
        <w:ind w:left="283"/>
      </w:pPr>
      <w:r>
        <w:rPr>
          <w:rFonts w:ascii="Calibri" w:hAnsi="Calibri"/>
          <w:b/>
          <w:color w:val="1A7A3C"/>
          <w:sz w:val="20"/>
        </w:rPr>
        <w:t xml:space="preserve">[✔ TERMINÉ]  </w:t>
      </w:r>
      <w:r>
        <w:rPr>
          <w:rFonts w:ascii="Calibri" w:hAnsi="Calibri"/>
          <w:sz w:val="22"/>
        </w:rPr>
        <w:t>QTableView fonctionnel avec les données importées</w:t>
      </w:r>
    </w:p>
    <w:p>
      <w:pPr>
        <w:spacing w:before="20" w:after="60"/>
        <w:ind w:left="283"/>
      </w:pPr>
      <w:r>
        <w:rPr>
          <w:rFonts w:ascii="Calibri" w:hAnsi="Calibri"/>
          <w:b/>
          <w:color w:val="1A7A3C"/>
          <w:sz w:val="20"/>
        </w:rPr>
        <w:t xml:space="preserve">[✔ TERMINÉ]  </w:t>
      </w:r>
      <w:r>
        <w:rPr>
          <w:rFonts w:ascii="Calibri" w:hAnsi="Calibri"/>
          <w:sz w:val="22"/>
        </w:rPr>
        <w:t>Bouton import connecté à QFileDialog (filtre .xlsx/.xls)</w:t>
      </w:r>
    </w:p>
    <w:p>
      <w:pPr>
        <w:spacing w:before="20" w:after="60"/>
        <w:ind w:left="283"/>
      </w:pPr>
      <w:r>
        <w:rPr>
          <w:rFonts w:ascii="Calibri" w:hAnsi="Calibri"/>
          <w:b/>
          <w:color w:val="C07000"/>
          <w:sz w:val="20"/>
        </w:rPr>
        <w:t xml:space="preserve">[◑ PARTIEL]  </w:t>
      </w:r>
      <w:r>
        <w:rPr>
          <w:rFonts w:ascii="Calibri" w:hAnsi="Calibri"/>
          <w:sz w:val="22"/>
        </w:rPr>
        <w:t>Validation des colonnes requises : présence vérifiée, message d’erreur absent</w:t>
      </w:r>
    </w:p>
    <w:p>
      <w:pPr>
        <w:spacing w:before="20" w:after="60"/>
        <w:ind w:left="283"/>
      </w:pPr>
      <w:r>
        <w:rPr>
          <w:rFonts w:ascii="Calibri" w:hAnsi="Calibri"/>
          <w:b/>
          <w:color w:val="BB2222"/>
          <w:sz w:val="20"/>
        </w:rPr>
        <w:t xml:space="preserve">[✖ BLOQUÉ]  </w:t>
      </w:r>
      <w:r>
        <w:rPr>
          <w:rFonts w:ascii="Calibri" w:hAnsi="Calibri"/>
          <w:sz w:val="22"/>
        </w:rPr>
        <w:t>Chargement multi-fichiers — prévu sprint 2</w:t>
      </w:r>
    </w:p>
    <w:p>
      <w:pPr>
        <w:spacing w:before="240" w:after="80"/>
      </w:pPr>
      <w:r>
        <w:rPr>
          <w:rFonts w:ascii="Calibri" w:hAnsi="Calibri"/>
          <w:b/>
          <w:color w:val="1A1A1A"/>
          <w:sz w:val="22"/>
        </w:rPr>
        <w:t>Bugs et problèmes identifiés</w:t>
      </w:r>
    </w:p>
    <w:p>
      <w:pPr>
        <w:spacing w:before="20" w:after="60"/>
        <w:ind w:left="283"/>
      </w:pPr>
      <w:r>
        <w:rPr>
          <w:rFonts w:ascii="Calibri" w:hAnsi="Calibri"/>
          <w:b/>
          <w:color w:val="C07000"/>
          <w:sz w:val="20"/>
        </w:rPr>
        <w:t xml:space="preserve">[BUG MAJEUR]  </w:t>
      </w:r>
      <w:r>
        <w:rPr>
          <w:rFonts w:ascii="Calibri" w:hAnsi="Calibri"/>
          <w:sz w:val="22"/>
        </w:rPr>
        <w:t>Crash KeyError si colonne 'total_tco2' absente — aucune gestion d’exception</w:t>
      </w:r>
    </w:p>
    <w:p>
      <w:pPr>
        <w:spacing w:before="20" w:after="60"/>
        <w:ind w:left="283"/>
      </w:pPr>
      <w:r>
        <w:rPr>
          <w:rFonts w:ascii="Calibri" w:hAnsi="Calibri"/>
          <w:b/>
          <w:color w:val="C07000"/>
          <w:sz w:val="20"/>
        </w:rPr>
        <w:t xml:space="preserve">[BUG MAJEUR]  </w:t>
      </w:r>
      <w:r>
        <w:rPr>
          <w:rFonts w:ascii="Calibri" w:hAnsi="Calibri"/>
          <w:sz w:val="22"/>
        </w:rPr>
        <w:t>Crash si le fichier Excel est ouvert dans Excel au moment de l’import</w:t>
      </w:r>
    </w:p>
    <w:p>
      <w:pPr>
        <w:spacing w:before="20" w:after="60"/>
        <w:ind w:left="283"/>
      </w:pPr>
      <w:r>
        <w:rPr>
          <w:rFonts w:ascii="Calibri" w:hAnsi="Calibri"/>
          <w:b/>
          <w:color w:val="555555"/>
          <w:sz w:val="20"/>
        </w:rPr>
        <w:t xml:space="preserve">[BUG MINEUR]  </w:t>
      </w:r>
      <w:r>
        <w:rPr>
          <w:rFonts w:ascii="Calibri" w:hAnsi="Calibri"/>
          <w:sz w:val="22"/>
        </w:rPr>
        <w:t>Interface sans style CSS — boutons et tableau visuellement bruts</w:t>
      </w:r>
    </w:p>
    <w:p>
      <w:pPr>
        <w:spacing w:before="20" w:after="60"/>
        <w:ind w:left="283"/>
      </w:pPr>
      <w:r>
        <w:rPr>
          <w:rFonts w:ascii="Calibri" w:hAnsi="Calibri"/>
          <w:b/>
          <w:color w:val="555555"/>
          <w:sz w:val="20"/>
        </w:rPr>
        <w:t xml:space="preserve">[BUG MINEUR]  </w:t>
      </w:r>
      <w:r>
        <w:rPr>
          <w:rFonts w:ascii="Calibri" w:hAnsi="Calibri"/>
          <w:sz w:val="22"/>
        </w:rPr>
        <w:t>Aucun message si fichier vide ou corrompu</w:t>
      </w:r>
    </w:p>
    <w:p>
      <w:pPr>
        <w:spacing w:before="240" w:after="80"/>
      </w:pPr>
      <w:r>
        <w:rPr>
          <w:rFonts w:ascii="Calibri" w:hAnsi="Calibri"/>
          <w:b/>
          <w:color w:val="1A1A1A"/>
          <w:sz w:val="22"/>
        </w:rPr>
        <w:t>Vélocité</w:t>
      </w:r>
    </w:p>
    <w:p>
      <w:pPr>
        <w:spacing w:before="0" w:after="100"/>
      </w:pPr>
      <w:r>
        <w:rPr>
          <w:rFonts w:ascii="Calibri" w:hAnsi="Calibri"/>
          <w:sz w:val="22"/>
        </w:rPr>
        <w:t>Réalisé : 21 pts / 24.  Les 3 pts manquants (validation colonnes) reportés au sprint 2.</w:t>
      </w:r>
    </w:p>
    <w:p>
      <w:pPr>
        <w:spacing w:before="240" w:after="80"/>
      </w:pPr>
      <w:r>
        <w:rPr>
          <w:rFonts w:ascii="Calibri" w:hAnsi="Calibri"/>
          <w:b/>
          <w:color w:val="1A1A1A"/>
          <w:sz w:val="22"/>
        </w:rPr>
        <w:t>Rétrospective</w:t>
      </w:r>
    </w:p>
    <w:p>
      <w:pPr>
        <w:spacing w:before="20" w:after="40"/>
        <w:ind w:left="283"/>
      </w:pPr>
      <w:r>
        <w:rPr>
          <w:rFonts w:ascii="Calibri" w:hAnsi="Calibri"/>
          <w:b/>
          <w:color w:val="1A7A3C"/>
          <w:sz w:val="22"/>
        </w:rPr>
        <w:t xml:space="preserve">(+)  </w:t>
      </w:r>
      <w:r>
        <w:rPr>
          <w:rFonts w:ascii="Calibri" w:hAnsi="Calibri"/>
          <w:sz w:val="22"/>
        </w:rPr>
        <w:t>Premier build fonctionnel livré en 2 semaines comme prévu</w:t>
      </w:r>
    </w:p>
    <w:p>
      <w:pPr>
        <w:spacing w:before="20" w:after="40"/>
        <w:ind w:left="283"/>
      </w:pPr>
      <w:r>
        <w:rPr>
          <w:rFonts w:ascii="Calibri" w:hAnsi="Calibri"/>
          <w:b/>
          <w:color w:val="1A7A3C"/>
          <w:sz w:val="22"/>
        </w:rPr>
        <w:t xml:space="preserve">(+)  </w:t>
      </w:r>
      <w:r>
        <w:rPr>
          <w:rFonts w:ascii="Calibri" w:hAnsi="Calibri"/>
          <w:sz w:val="22"/>
        </w:rPr>
        <w:t>PyQt6 + pandas identifiés comme stack stable et adapté</w:t>
      </w:r>
    </w:p>
    <w:p>
      <w:pPr>
        <w:spacing w:before="20" w:after="40"/>
        <w:ind w:left="283"/>
      </w:pPr>
      <w:r>
        <w:rPr>
          <w:rFonts w:ascii="Calibri" w:hAnsi="Calibri"/>
          <w:b/>
          <w:color w:val="BB2222"/>
          <w:sz w:val="22"/>
        </w:rPr>
        <w:t xml:space="preserve">(–)  </w:t>
      </w:r>
      <w:r>
        <w:rPr>
          <w:rFonts w:ascii="Calibri" w:hAnsi="Calibri"/>
          <w:sz w:val="22"/>
        </w:rPr>
        <w:t>Aucune gestion d’erreur — crash sur données inattendues</w:t>
      </w:r>
    </w:p>
    <w:p>
      <w:pPr>
        <w:spacing w:before="20" w:after="40"/>
        <w:ind w:left="283"/>
      </w:pPr>
      <w:r>
        <w:rPr>
          <w:rFonts w:ascii="Calibri" w:hAnsi="Calibri"/>
          <w:b/>
          <w:color w:val="BB2222"/>
          <w:sz w:val="22"/>
        </w:rPr>
        <w:t xml:space="preserve">(–)  </w:t>
      </w:r>
      <w:r>
        <w:rPr>
          <w:rFonts w:ascii="Calibri" w:hAnsi="Calibri"/>
          <w:sz w:val="22"/>
        </w:rPr>
        <w:t>Architecture monolithique (tout dans main.py) difficile à étendre</w:t>
      </w:r>
    </w:p>
    <w:p>
      <w:pPr>
        <w:spacing w:before="20" w:after="40"/>
        <w:ind w:left="283"/>
      </w:pPr>
      <w:r>
        <w:rPr>
          <w:rFonts w:ascii="Calibri" w:hAnsi="Calibri"/>
          <w:b/>
          <w:color w:val="1A569A"/>
          <w:sz w:val="22"/>
        </w:rPr>
        <w:t xml:space="preserve">→  </w:t>
      </w:r>
      <w:r>
        <w:rPr>
          <w:rFonts w:ascii="Calibri" w:hAnsi="Calibri"/>
          <w:sz w:val="22"/>
        </w:rPr>
        <w:t>Ajouter try/except sur toutes les opérations d’import — sprint 2</w:t>
      </w:r>
    </w:p>
    <w:p>
      <w:pPr>
        <w:spacing w:before="20" w:after="40"/>
        <w:ind w:left="283"/>
      </w:pPr>
      <w:r>
        <w:rPr>
          <w:rFonts w:ascii="Calibri" w:hAnsi="Calibri"/>
          <w:b/>
          <w:color w:val="1A569A"/>
          <w:sz w:val="22"/>
        </w:rPr>
        <w:t xml:space="preserve">→  </w:t>
      </w:r>
      <w:r>
        <w:rPr>
          <w:rFonts w:ascii="Calibri" w:hAnsi="Calibri"/>
          <w:sz w:val="22"/>
        </w:rPr>
        <w:t>Planifier refonte en modules presentation/, infrastructure/ — sprint 3</w:t>
      </w:r>
    </w:p>
    <w:p>
      <w:pPr>
        <w:spacing w:before="400" w:after="60"/>
        <w:pBdr>
          <w:bottom w:val="single" w:sz="4" w:space="1" w:color="1A569A"/>
        </w:pBdr>
      </w:pPr>
      <w:r>
        <w:rPr>
          <w:rFonts w:ascii="Calibri" w:hAnsi="Calibri"/>
          <w:b/>
          <w:color w:val="1A569A"/>
          <w:sz w:val="28"/>
        </w:rPr>
        <w:t xml:space="preserve">Sprint 2  ·  v2.0  —  </w:t>
      </w:r>
      <w:r>
        <w:rPr>
          <w:rFonts w:ascii="Calibri" w:hAnsi="Calibri"/>
          <w:b/>
          <w:color w:val="1A569A"/>
          <w:sz w:val="28"/>
        </w:rPr>
        <w:t>Graphiques 2D et filtres</w:t>
      </w:r>
    </w:p>
    <w:p>
      <w:pPr>
        <w:spacing w:before="40" w:after="160"/>
      </w:pPr>
      <w:r>
        <w:rPr>
          <w:rFonts w:ascii="Calibri" w:hAnsi="Calibri"/>
          <w:i/>
          <w:color w:val="555555"/>
          <w:sz w:val="20"/>
        </w:rPr>
        <w:t>19 janvier 2026 – 30 janvier 2026  ·  Vélocité cible : 29 pts</w:t>
      </w:r>
    </w:p>
    <w:p>
      <w:pPr>
        <w:spacing w:before="240" w:after="80"/>
      </w:pPr>
      <w:r>
        <w:rPr>
          <w:rFonts w:ascii="Calibri" w:hAnsi="Calibri"/>
          <w:b/>
          <w:color w:val="1A1A1A"/>
          <w:sz w:val="22"/>
        </w:rPr>
        <w:t>Objectif du sprint</w:t>
      </w:r>
    </w:p>
    <w:p>
      <w:pPr>
        <w:spacing w:before="0" w:after="100"/>
      </w:pPr>
      <w:r>
        <w:rPr>
          <w:rFonts w:ascii="Calibri" w:hAnsi="Calibri"/>
          <w:sz w:val="22"/>
        </w:rPr>
        <w:t>Intégrer matplotlib pour afficher des graphiques 2D et ajouter un panneau de filtres par faculté et par zone CO2.</w:t>
      </w:r>
    </w:p>
    <w:p>
      <w:pPr>
        <w:spacing w:before="240" w:after="80"/>
      </w:pPr>
      <w:r>
        <w:rPr>
          <w:rFonts w:ascii="Calibri" w:hAnsi="Calibri"/>
          <w:b/>
          <w:color w:val="1A1A1A"/>
          <w:sz w:val="22"/>
        </w:rPr>
        <w:t>Backlog et user stories</w:t>
      </w:r>
    </w:p>
    <w:p>
      <w:pPr>
        <w:pStyle w:val="ListBullet"/>
        <w:spacing w:before="0" w:after="60"/>
        <w:ind w:left="454"/>
      </w:pPr>
      <w:r>
        <w:rPr>
          <w:rFonts w:ascii="Calibri" w:hAnsi="Calibri"/>
          <w:sz w:val="22"/>
        </w:rPr>
        <w:t>[8 pts]  Intégrer matplotlib dans un widget Qt (FigureCanvasQTAgg)</w:t>
      </w:r>
    </w:p>
    <w:p>
      <w:pPr>
        <w:pStyle w:val="ListBullet"/>
        <w:spacing w:before="0" w:after="60"/>
        <w:ind w:left="454"/>
      </w:pPr>
      <w:r>
        <w:rPr>
          <w:rFonts w:ascii="Calibri" w:hAnsi="Calibri"/>
          <w:sz w:val="22"/>
        </w:rPr>
        <w:t>[5 pts]  Graphique barres verticales — axe X : facultés, axe Y : tCO2e</w:t>
      </w:r>
    </w:p>
    <w:p>
      <w:pPr>
        <w:pStyle w:val="ListBullet"/>
        <w:spacing w:before="0" w:after="60"/>
        <w:ind w:left="454"/>
      </w:pPr>
      <w:r>
        <w:rPr>
          <w:rFonts w:ascii="Calibri" w:hAnsi="Calibri"/>
          <w:sz w:val="22"/>
        </w:rPr>
        <w:t>[3 pts]  Graphique camembert</w:t>
      </w:r>
    </w:p>
    <w:p>
      <w:pPr>
        <w:pStyle w:val="ListBullet"/>
        <w:spacing w:before="0" w:after="60"/>
        <w:ind w:left="454"/>
      </w:pPr>
      <w:r>
        <w:rPr>
          <w:rFonts w:ascii="Calibri" w:hAnsi="Calibri"/>
          <w:sz w:val="22"/>
        </w:rPr>
        <w:t>[5 pts]  Filtre par faculté (cases à cocher)</w:t>
      </w:r>
    </w:p>
    <w:p>
      <w:pPr>
        <w:pStyle w:val="ListBullet"/>
        <w:spacing w:before="0" w:after="60"/>
        <w:ind w:left="454"/>
      </w:pPr>
      <w:r>
        <w:rPr>
          <w:rFonts w:ascii="Calibri" w:hAnsi="Calibri"/>
          <w:sz w:val="22"/>
        </w:rPr>
        <w:t>[5 pts]  Filtre par zone CO2 (1 à 5)</w:t>
      </w:r>
    </w:p>
    <w:p>
      <w:pPr>
        <w:pStyle w:val="ListBullet"/>
        <w:spacing w:before="0" w:after="60"/>
        <w:ind w:left="454"/>
      </w:pPr>
      <w:r>
        <w:rPr>
          <w:rFonts w:ascii="Calibri" w:hAnsi="Calibri"/>
          <w:sz w:val="22"/>
        </w:rPr>
        <w:t>[3 pts]  Compteur global étudiants et tCO2e total affiché en haut</w:t>
      </w:r>
    </w:p>
    <w:p>
      <w:pPr>
        <w:spacing w:before="240" w:after="80"/>
      </w:pPr>
      <w:r>
        <w:rPr>
          <w:rFonts w:ascii="Calibri" w:hAnsi="Calibri"/>
          <w:b/>
          <w:color w:val="1A1A1A"/>
          <w:sz w:val="22"/>
        </w:rPr>
        <w:t>État des tâches — fin de sprint</w:t>
      </w:r>
    </w:p>
    <w:p>
      <w:pPr>
        <w:spacing w:before="20" w:after="60"/>
        <w:ind w:left="283"/>
      </w:pPr>
      <w:r>
        <w:rPr>
          <w:rFonts w:ascii="Calibri" w:hAnsi="Calibri"/>
          <w:b/>
          <w:color w:val="1A7A3C"/>
          <w:sz w:val="20"/>
        </w:rPr>
        <w:t xml:space="preserve">[✔ TERMINÉ]  </w:t>
      </w:r>
      <w:r>
        <w:rPr>
          <w:rFonts w:ascii="Calibri" w:hAnsi="Calibri"/>
          <w:sz w:val="22"/>
        </w:rPr>
        <w:t>matplotlib intégré via FigureCanvasQTAgg dans un QWidget</w:t>
      </w:r>
    </w:p>
    <w:p>
      <w:pPr>
        <w:spacing w:before="20" w:after="60"/>
        <w:ind w:left="283"/>
      </w:pPr>
      <w:r>
        <w:rPr>
          <w:rFonts w:ascii="Calibri" w:hAnsi="Calibri"/>
          <w:b/>
          <w:color w:val="1A7A3C"/>
          <w:sz w:val="20"/>
        </w:rPr>
        <w:t xml:space="preserve">[✔ TERMINÉ]  </w:t>
      </w:r>
      <w:r>
        <w:rPr>
          <w:rFonts w:ascii="Calibri" w:hAnsi="Calibri"/>
          <w:sz w:val="22"/>
        </w:rPr>
        <w:t>Graphiques barres verticales et horizontales</w:t>
      </w:r>
    </w:p>
    <w:p>
      <w:pPr>
        <w:spacing w:before="20" w:after="60"/>
        <w:ind w:left="283"/>
      </w:pPr>
      <w:r>
        <w:rPr>
          <w:rFonts w:ascii="Calibri" w:hAnsi="Calibri"/>
          <w:b/>
          <w:color w:val="1A7A3C"/>
          <w:sz w:val="20"/>
        </w:rPr>
        <w:t xml:space="preserve">[✔ TERMINÉ]  </w:t>
      </w:r>
      <w:r>
        <w:rPr>
          <w:rFonts w:ascii="Calibri" w:hAnsi="Calibri"/>
          <w:sz w:val="22"/>
        </w:rPr>
        <w:t>Filtre par faculté fonctionnel (mise à jour via bouton Appliquer)</w:t>
      </w:r>
    </w:p>
    <w:p>
      <w:pPr>
        <w:spacing w:before="20" w:after="60"/>
        <w:ind w:left="283"/>
      </w:pPr>
      <w:r>
        <w:rPr>
          <w:rFonts w:ascii="Calibri" w:hAnsi="Calibri"/>
          <w:b/>
          <w:color w:val="1A7A3C"/>
          <w:sz w:val="20"/>
        </w:rPr>
        <w:t xml:space="preserve">[✔ TERMINÉ]  </w:t>
      </w:r>
      <w:r>
        <w:rPr>
          <w:rFonts w:ascii="Calibri" w:hAnsi="Calibri"/>
          <w:sz w:val="22"/>
        </w:rPr>
        <w:t>Compteur global affiché</w:t>
      </w:r>
    </w:p>
    <w:p>
      <w:pPr>
        <w:spacing w:before="20" w:after="60"/>
        <w:ind w:left="283"/>
      </w:pPr>
      <w:r>
        <w:rPr>
          <w:rFonts w:ascii="Calibri" w:hAnsi="Calibri"/>
          <w:b/>
          <w:color w:val="C07000"/>
          <w:sz w:val="20"/>
        </w:rPr>
        <w:t xml:space="preserve">[◑ PARTIEL]  </w:t>
      </w:r>
      <w:r>
        <w:rPr>
          <w:rFonts w:ascii="Calibri" w:hAnsi="Calibri"/>
          <w:sz w:val="22"/>
        </w:rPr>
        <w:t>Filtre par zone CO2 : cases à cocher visibles, mise à jour non temps réel</w:t>
      </w:r>
    </w:p>
    <w:p>
      <w:pPr>
        <w:spacing w:before="20" w:after="60"/>
        <w:ind w:left="283"/>
      </w:pPr>
      <w:r>
        <w:rPr>
          <w:rFonts w:ascii="Calibri" w:hAnsi="Calibri"/>
          <w:b/>
          <w:color w:val="C07000"/>
          <w:sz w:val="20"/>
        </w:rPr>
        <w:t xml:space="preserve">[◑ PARTIEL]  </w:t>
      </w:r>
      <w:r>
        <w:rPr>
          <w:rFonts w:ascii="Calibri" w:hAnsi="Calibri"/>
          <w:sz w:val="22"/>
        </w:rPr>
        <w:t>Graphique camembert : affiché mais crash si une valeur est nulle (ZeroDivisionError)</w:t>
      </w:r>
    </w:p>
    <w:p>
      <w:pPr>
        <w:spacing w:before="20" w:after="60"/>
        <w:ind w:left="283"/>
      </w:pPr>
      <w:r>
        <w:rPr>
          <w:rFonts w:ascii="Calibri" w:hAnsi="Calibri"/>
          <w:b/>
          <w:color w:val="BB2222"/>
          <w:sz w:val="20"/>
        </w:rPr>
        <w:t xml:space="preserve">[✖ BLOQUÉ]  </w:t>
      </w:r>
      <w:r>
        <w:rPr>
          <w:rFonts w:ascii="Calibri" w:hAnsi="Calibri"/>
          <w:sz w:val="22"/>
        </w:rPr>
        <w:t>Mise à jour temps réel des filtres (signal/slot complexe) — reporté sprint 3</w:t>
      </w:r>
    </w:p>
    <w:p>
      <w:pPr>
        <w:spacing w:before="240" w:after="80"/>
      </w:pPr>
      <w:r>
        <w:rPr>
          <w:rFonts w:ascii="Calibri" w:hAnsi="Calibri"/>
          <w:b/>
          <w:color w:val="1A1A1A"/>
          <w:sz w:val="22"/>
        </w:rPr>
        <w:t>Bugs et problèmes identifiés</w:t>
      </w:r>
    </w:p>
    <w:p>
      <w:pPr>
        <w:spacing w:before="20" w:after="60"/>
        <w:ind w:left="283"/>
      </w:pPr>
      <w:r>
        <w:rPr>
          <w:rFonts w:ascii="Calibri" w:hAnsi="Calibri"/>
          <w:b/>
          <w:color w:val="C07000"/>
          <w:sz w:val="20"/>
        </w:rPr>
        <w:t xml:space="preserve">[BUG MAJEUR]  </w:t>
      </w:r>
      <w:r>
        <w:rPr>
          <w:rFonts w:ascii="Calibri" w:hAnsi="Calibri"/>
          <w:sz w:val="22"/>
        </w:rPr>
        <w:t>Camembert : ZeroDivisionError si une part vaut 0 — pas de guard</w:t>
      </w:r>
    </w:p>
    <w:p>
      <w:pPr>
        <w:spacing w:before="20" w:after="60"/>
        <w:ind w:left="283"/>
      </w:pPr>
      <w:r>
        <w:rPr>
          <w:rFonts w:ascii="Calibri" w:hAnsi="Calibri"/>
          <w:b/>
          <w:color w:val="C07000"/>
          <w:sz w:val="20"/>
        </w:rPr>
        <w:t xml:space="preserve">[BUG MAJEUR]  </w:t>
      </w:r>
      <w:r>
        <w:rPr>
          <w:rFonts w:ascii="Calibri" w:hAnsi="Calibri"/>
          <w:sz w:val="22"/>
        </w:rPr>
        <w:t>Filtre par zone ne se met pas à jour sans cliquer Appliquer — UX dégradé</w:t>
      </w:r>
    </w:p>
    <w:p>
      <w:pPr>
        <w:spacing w:before="20" w:after="60"/>
        <w:ind w:left="283"/>
      </w:pPr>
      <w:r>
        <w:rPr>
          <w:rFonts w:ascii="Calibri" w:hAnsi="Calibri"/>
          <w:b/>
          <w:color w:val="555555"/>
          <w:sz w:val="20"/>
        </w:rPr>
        <w:t xml:space="preserve">[BUG MINEUR]  </w:t>
      </w:r>
      <w:r>
        <w:rPr>
          <w:rFonts w:ascii="Calibri" w:hAnsi="Calibri"/>
          <w:sz w:val="22"/>
        </w:rPr>
        <w:t>Labels de données sur barres se chevauchent avec beaucoup de facultés</w:t>
      </w:r>
    </w:p>
    <w:p>
      <w:pPr>
        <w:spacing w:before="20" w:after="60"/>
        <w:ind w:left="283"/>
      </w:pPr>
      <w:r>
        <w:rPr>
          <w:rFonts w:ascii="Calibri" w:hAnsi="Calibri"/>
          <w:b/>
          <w:color w:val="555555"/>
          <w:sz w:val="20"/>
        </w:rPr>
        <w:t xml:space="preserve">[BUG MINEUR]  </w:t>
      </w:r>
      <w:r>
        <w:rPr>
          <w:rFonts w:ascii="Calibri" w:hAnsi="Calibri"/>
          <w:sz w:val="22"/>
        </w:rPr>
        <w:t>Pas de type Donut ni Treemap — uniquement barres et camembert</w:t>
      </w:r>
    </w:p>
    <w:p>
      <w:pPr>
        <w:spacing w:before="20" w:after="60"/>
        <w:ind w:left="283"/>
      </w:pPr>
      <w:r>
        <w:rPr>
          <w:rFonts w:ascii="Calibri" w:hAnsi="Calibri"/>
          <w:b/>
          <w:color w:val="555555"/>
          <w:sz w:val="20"/>
        </w:rPr>
        <w:t xml:space="preserve">[BUG MINEUR]  </w:t>
      </w:r>
      <w:r>
        <w:rPr>
          <w:rFonts w:ascii="Calibri" w:hAnsi="Calibri"/>
          <w:sz w:val="22"/>
        </w:rPr>
        <w:t>Figure matplotlib non redimensionnée quand la fenêtre change de taille</w:t>
      </w:r>
    </w:p>
    <w:p>
      <w:pPr>
        <w:spacing w:before="240" w:after="80"/>
      </w:pPr>
      <w:r>
        <w:rPr>
          <w:rFonts w:ascii="Calibri" w:hAnsi="Calibri"/>
          <w:b/>
          <w:color w:val="1A1A1A"/>
          <w:sz w:val="22"/>
        </w:rPr>
        <w:t>Vélocité</w:t>
      </w:r>
    </w:p>
    <w:p>
      <w:pPr>
        <w:spacing w:before="0" w:after="100"/>
      </w:pPr>
      <w:r>
        <w:rPr>
          <w:rFonts w:ascii="Calibri" w:hAnsi="Calibri"/>
          <w:sz w:val="22"/>
        </w:rPr>
        <w:t>Réalisé : 24 pts / 29.  Donut et Treemap non livrés, reportés sprint 3.</w:t>
      </w:r>
    </w:p>
    <w:p>
      <w:pPr>
        <w:spacing w:before="240" w:after="80"/>
      </w:pPr>
      <w:r>
        <w:rPr>
          <w:rFonts w:ascii="Calibri" w:hAnsi="Calibri"/>
          <w:b/>
          <w:color w:val="1A1A1A"/>
          <w:sz w:val="22"/>
        </w:rPr>
        <w:t>Rétrospective</w:t>
      </w:r>
    </w:p>
    <w:p>
      <w:pPr>
        <w:spacing w:before="20" w:after="40"/>
        <w:ind w:left="283"/>
      </w:pPr>
      <w:r>
        <w:rPr>
          <w:rFonts w:ascii="Calibri" w:hAnsi="Calibri"/>
          <w:b/>
          <w:color w:val="1A7A3C"/>
          <w:sz w:val="22"/>
        </w:rPr>
        <w:t xml:space="preserve">(+)  </w:t>
      </w:r>
      <w:r>
        <w:rPr>
          <w:rFonts w:ascii="Calibri" w:hAnsi="Calibri"/>
          <w:sz w:val="22"/>
        </w:rPr>
        <w:t>Graphiques fonctionnels dès la première itération</w:t>
      </w:r>
    </w:p>
    <w:p>
      <w:pPr>
        <w:spacing w:before="20" w:after="40"/>
        <w:ind w:left="283"/>
      </w:pPr>
      <w:r>
        <w:rPr>
          <w:rFonts w:ascii="Calibri" w:hAnsi="Calibri"/>
          <w:b/>
          <w:color w:val="1A7A3C"/>
          <w:sz w:val="22"/>
        </w:rPr>
        <w:t xml:space="preserve">(+)  </w:t>
      </w:r>
      <w:r>
        <w:rPr>
          <w:rFonts w:ascii="Calibri" w:hAnsi="Calibri"/>
          <w:sz w:val="22"/>
        </w:rPr>
        <w:t>L’interface est utilisable pour des démos simples</w:t>
      </w:r>
    </w:p>
    <w:p>
      <w:pPr>
        <w:spacing w:before="20" w:after="40"/>
        <w:ind w:left="283"/>
      </w:pPr>
      <w:r>
        <w:rPr>
          <w:rFonts w:ascii="Calibri" w:hAnsi="Calibri"/>
          <w:b/>
          <w:color w:val="BB2222"/>
          <w:sz w:val="22"/>
        </w:rPr>
        <w:t xml:space="preserve">(–)  </w:t>
      </w:r>
      <w:r>
        <w:rPr>
          <w:rFonts w:ascii="Calibri" w:hAnsi="Calibri"/>
          <w:sz w:val="22"/>
        </w:rPr>
        <w:t>Filtres non temps réel — pénalise l’expérience utilisateur</w:t>
      </w:r>
    </w:p>
    <w:p>
      <w:pPr>
        <w:spacing w:before="20" w:after="40"/>
        <w:ind w:left="283"/>
      </w:pPr>
      <w:r>
        <w:rPr>
          <w:rFonts w:ascii="Calibri" w:hAnsi="Calibri"/>
          <w:b/>
          <w:color w:val="BB2222"/>
          <w:sz w:val="22"/>
        </w:rPr>
        <w:t xml:space="preserve">(–)  </w:t>
      </w:r>
      <w:r>
        <w:rPr>
          <w:rFonts w:ascii="Calibri" w:hAnsi="Calibri"/>
          <w:sz w:val="22"/>
        </w:rPr>
        <w:t>Pas de gestion des cas limites (valeur 0, colonne vide)</w:t>
      </w:r>
    </w:p>
    <w:p>
      <w:pPr>
        <w:spacing w:before="20" w:after="40"/>
        <w:ind w:left="283"/>
      </w:pPr>
      <w:r>
        <w:rPr>
          <w:rFonts w:ascii="Calibri" w:hAnsi="Calibri"/>
          <w:b/>
          <w:color w:val="1A569A"/>
          <w:sz w:val="22"/>
        </w:rPr>
        <w:t xml:space="preserve">→  </w:t>
      </w:r>
      <w:r>
        <w:rPr>
          <w:rFonts w:ascii="Calibri" w:hAnsi="Calibri"/>
          <w:sz w:val="22"/>
        </w:rPr>
        <w:t>Connecter les filtres directement aux signaux Qt — sprint 3</w:t>
      </w:r>
    </w:p>
    <w:p>
      <w:pPr>
        <w:spacing w:before="20" w:after="40"/>
        <w:ind w:left="283"/>
      </w:pPr>
      <w:r>
        <w:rPr>
          <w:rFonts w:ascii="Calibri" w:hAnsi="Calibri"/>
          <w:b/>
          <w:color w:val="1A569A"/>
          <w:sz w:val="22"/>
        </w:rPr>
        <w:t xml:space="preserve">→  </w:t>
      </w:r>
      <w:r>
        <w:rPr>
          <w:rFonts w:ascii="Calibri" w:hAnsi="Calibri"/>
          <w:sz w:val="22"/>
        </w:rPr>
        <w:t>Ajouter guard avant tout calcul de graphique — sprint 3</w:t>
      </w:r>
    </w:p>
    <w:p>
      <w:pPr>
        <w:spacing w:before="400" w:after="60"/>
        <w:pBdr>
          <w:bottom w:val="single" w:sz="4" w:space="1" w:color="1A569A"/>
        </w:pBdr>
      </w:pPr>
      <w:r>
        <w:rPr>
          <w:rFonts w:ascii="Calibri" w:hAnsi="Calibri"/>
          <w:b/>
          <w:color w:val="1A569A"/>
          <w:sz w:val="28"/>
        </w:rPr>
        <w:t xml:space="preserve">Sprint 3  ·  v3.0  —  </w:t>
      </w:r>
      <w:r>
        <w:rPr>
          <w:rFonts w:ascii="Calibri" w:hAnsi="Calibri"/>
          <w:b/>
          <w:color w:val="1A569A"/>
          <w:sz w:val="28"/>
        </w:rPr>
        <w:t>Navigation, graphiques 3D, architecture modulaire</w:t>
      </w:r>
    </w:p>
    <w:p>
      <w:pPr>
        <w:spacing w:before="40" w:after="160"/>
      </w:pPr>
      <w:r>
        <w:rPr>
          <w:rFonts w:ascii="Calibri" w:hAnsi="Calibri"/>
          <w:i/>
          <w:color w:val="555555"/>
          <w:sz w:val="20"/>
        </w:rPr>
        <w:t>02 février 2026 – 20 février 2026  ·  Vélocité cible : 42 pts</w:t>
      </w:r>
    </w:p>
    <w:p>
      <w:pPr>
        <w:spacing w:before="240" w:after="80"/>
      </w:pPr>
      <w:r>
        <w:rPr>
          <w:rFonts w:ascii="Calibri" w:hAnsi="Calibri"/>
          <w:b/>
          <w:color w:val="1A1A1A"/>
          <w:sz w:val="22"/>
        </w:rPr>
        <w:t>Objectif du sprint</w:t>
      </w:r>
    </w:p>
    <w:p>
      <w:pPr>
        <w:spacing w:before="0" w:after="100"/>
      </w:pPr>
      <w:r>
        <w:rPr>
          <w:rFonts w:ascii="Calibri" w:hAnsi="Calibri"/>
          <w:sz w:val="22"/>
        </w:rPr>
        <w:t>Restructurer l’application en modules, introduire la sidebar de navigation, les graphiques 3D et l’ébauche de l’écran Comparaison.</w:t>
      </w:r>
    </w:p>
    <w:p>
      <w:pPr>
        <w:spacing w:before="240" w:after="80"/>
      </w:pPr>
      <w:r>
        <w:rPr>
          <w:rFonts w:ascii="Calibri" w:hAnsi="Calibri"/>
          <w:b/>
          <w:color w:val="1A1A1A"/>
          <w:sz w:val="22"/>
        </w:rPr>
        <w:t>Backlog et user stories</w:t>
      </w:r>
    </w:p>
    <w:p>
      <w:pPr>
        <w:pStyle w:val="ListBullet"/>
        <w:spacing w:before="0" w:after="60"/>
        <w:ind w:left="454"/>
      </w:pPr>
      <w:r>
        <w:rPr>
          <w:rFonts w:ascii="Calibri" w:hAnsi="Calibri"/>
          <w:sz w:val="22"/>
        </w:rPr>
        <w:t>[8 pts]  Sidebar de navigation latérale (QWidget vertical avec boutons)</w:t>
      </w:r>
    </w:p>
    <w:p>
      <w:pPr>
        <w:pStyle w:val="ListBullet"/>
        <w:spacing w:before="0" w:after="60"/>
        <w:ind w:left="454"/>
      </w:pPr>
      <w:r>
        <w:rPr>
          <w:rFonts w:ascii="Calibri" w:hAnsi="Calibri"/>
          <w:sz w:val="22"/>
        </w:rPr>
        <w:t>[5 pts]  Page d’accueil avec statistiques globales</w:t>
      </w:r>
    </w:p>
    <w:p>
      <w:pPr>
        <w:pStyle w:val="ListBullet"/>
        <w:spacing w:before="0" w:after="60"/>
        <w:ind w:left="454"/>
      </w:pPr>
      <w:r>
        <w:rPr>
          <w:rFonts w:ascii="Calibri" w:hAnsi="Calibri"/>
          <w:sz w:val="22"/>
        </w:rPr>
        <w:t>[13 pts] Graphiques 3D avec mpl_toolkits.mplot3d</w:t>
      </w:r>
    </w:p>
    <w:p>
      <w:pPr>
        <w:pStyle w:val="ListBullet"/>
        <w:spacing w:before="0" w:after="60"/>
        <w:ind w:left="454"/>
      </w:pPr>
      <w:r>
        <w:rPr>
          <w:rFonts w:ascii="Calibri" w:hAnsi="Calibri"/>
          <w:sz w:val="22"/>
        </w:rPr>
        <w:t>[8 pts]  Écran Comparaison (ébauche — liste fichiers + graphique)</w:t>
      </w:r>
    </w:p>
    <w:p>
      <w:pPr>
        <w:pStyle w:val="ListBullet"/>
        <w:spacing w:before="0" w:after="60"/>
        <w:ind w:left="454"/>
      </w:pPr>
      <w:r>
        <w:rPr>
          <w:rFonts w:ascii="Calibri" w:hAnsi="Calibri"/>
          <w:sz w:val="22"/>
        </w:rPr>
        <w:t>[8 pts]  Refonte en modules : presentation/, infrastructure/, domain/</w:t>
      </w:r>
    </w:p>
    <w:p>
      <w:pPr>
        <w:spacing w:before="240" w:after="80"/>
      </w:pPr>
      <w:r>
        <w:rPr>
          <w:rFonts w:ascii="Calibri" w:hAnsi="Calibri"/>
          <w:b/>
          <w:color w:val="1A1A1A"/>
          <w:sz w:val="22"/>
        </w:rPr>
        <w:t>État des tâches — fin de sprint</w:t>
      </w:r>
    </w:p>
    <w:p>
      <w:pPr>
        <w:spacing w:before="20" w:after="60"/>
        <w:ind w:left="283"/>
      </w:pPr>
      <w:r>
        <w:rPr>
          <w:rFonts w:ascii="Calibri" w:hAnsi="Calibri"/>
          <w:b/>
          <w:color w:val="1A7A3C"/>
          <w:sz w:val="20"/>
        </w:rPr>
        <w:t xml:space="preserve">[✔ TERMINÉ]  </w:t>
      </w:r>
      <w:r>
        <w:rPr>
          <w:rFonts w:ascii="Calibri" w:hAnsi="Calibri"/>
          <w:sz w:val="22"/>
        </w:rPr>
        <w:t>Sidebar de navigation avec 6 sections (Accueil, Import, Tableau, Graphique, Comparaison, Paramètres)</w:t>
      </w:r>
    </w:p>
    <w:p>
      <w:pPr>
        <w:spacing w:before="20" w:after="60"/>
        <w:ind w:left="283"/>
      </w:pPr>
      <w:r>
        <w:rPr>
          <w:rFonts w:ascii="Calibri" w:hAnsi="Calibri"/>
          <w:b/>
          <w:color w:val="1A7A3C"/>
          <w:sz w:val="20"/>
        </w:rPr>
        <w:t xml:space="preserve">[✔ TERMINÉ]  </w:t>
      </w:r>
      <w:r>
        <w:rPr>
          <w:rFonts w:ascii="Calibri" w:hAnsi="Calibri"/>
          <w:sz w:val="22"/>
        </w:rPr>
        <w:t>Page d’accueil avec 6 compteurs statistiques</w:t>
      </w:r>
    </w:p>
    <w:p>
      <w:pPr>
        <w:spacing w:before="20" w:after="60"/>
        <w:ind w:left="283"/>
      </w:pPr>
      <w:r>
        <w:rPr>
          <w:rFonts w:ascii="Calibri" w:hAnsi="Calibri"/>
          <w:b/>
          <w:color w:val="1A7A3C"/>
          <w:sz w:val="20"/>
        </w:rPr>
        <w:t xml:space="preserve">[✔ TERMINÉ]  </w:t>
      </w:r>
      <w:r>
        <w:rPr>
          <w:rFonts w:ascii="Calibri" w:hAnsi="Calibri"/>
          <w:sz w:val="22"/>
        </w:rPr>
        <w:t>Graphiques 3D barres et camémbert fonctionnels</w:t>
      </w:r>
    </w:p>
    <w:p>
      <w:pPr>
        <w:spacing w:before="20" w:after="60"/>
        <w:ind w:left="283"/>
      </w:pPr>
      <w:r>
        <w:rPr>
          <w:rFonts w:ascii="Calibri" w:hAnsi="Calibri"/>
          <w:b/>
          <w:color w:val="1A7A3C"/>
          <w:sz w:val="20"/>
        </w:rPr>
        <w:t xml:space="preserve">[✔ TERMINÉ]  </w:t>
      </w:r>
      <w:r>
        <w:rPr>
          <w:rFonts w:ascii="Calibri" w:hAnsi="Calibri"/>
          <w:sz w:val="22"/>
        </w:rPr>
        <w:t>Architecture modulaire mise en place</w:t>
      </w:r>
    </w:p>
    <w:p>
      <w:pPr>
        <w:spacing w:before="20" w:after="60"/>
        <w:ind w:left="283"/>
      </w:pPr>
      <w:r>
        <w:rPr>
          <w:rFonts w:ascii="Calibri" w:hAnsi="Calibri"/>
          <w:b/>
          <w:color w:val="C07000"/>
          <w:sz w:val="20"/>
        </w:rPr>
        <w:t xml:space="preserve">[◑ PARTIEL]  </w:t>
      </w:r>
      <w:r>
        <w:rPr>
          <w:rFonts w:ascii="Calibri" w:hAnsi="Calibri"/>
          <w:sz w:val="22"/>
        </w:rPr>
        <w:t>Écran Comparaison : liste + graphique mais aucun contrôle de tri ni sélection multiple</w:t>
      </w:r>
    </w:p>
    <w:p>
      <w:pPr>
        <w:spacing w:before="20" w:after="60"/>
        <w:ind w:left="283"/>
      </w:pPr>
      <w:r>
        <w:rPr>
          <w:rFonts w:ascii="Calibri" w:hAnsi="Calibri"/>
          <w:b/>
          <w:color w:val="C07000"/>
          <w:sz w:val="20"/>
        </w:rPr>
        <w:t xml:space="preserve">[◑ PARTIEL]  </w:t>
      </w:r>
      <w:r>
        <w:rPr>
          <w:rFonts w:ascii="Calibri" w:hAnsi="Calibri"/>
          <w:sz w:val="22"/>
        </w:rPr>
        <w:t>Filtres par zone maintenant en temps réel — filtres avancés (min/max) manquants</w:t>
      </w:r>
    </w:p>
    <w:p>
      <w:pPr>
        <w:spacing w:before="20" w:after="60"/>
        <w:ind w:left="283"/>
      </w:pPr>
      <w:r>
        <w:rPr>
          <w:rFonts w:ascii="Calibri" w:hAnsi="Calibri"/>
          <w:b/>
          <w:color w:val="BB2222"/>
          <w:sz w:val="20"/>
        </w:rPr>
        <w:t xml:space="preserve">[✖ BLOQUÉ]  </w:t>
      </w:r>
      <w:r>
        <w:rPr>
          <w:rFonts w:ascii="Calibri" w:hAnsi="Calibri"/>
          <w:sz w:val="22"/>
        </w:rPr>
        <w:t>Treemap 3D non réalisé — matplotlib ne supporte pas le rendu 3D pour ce type</w:t>
      </w:r>
    </w:p>
    <w:p>
      <w:pPr>
        <w:spacing w:before="240" w:after="80"/>
      </w:pPr>
      <w:r>
        <w:rPr>
          <w:rFonts w:ascii="Calibri" w:hAnsi="Calibri"/>
          <w:b/>
          <w:color w:val="1A1A1A"/>
          <w:sz w:val="22"/>
        </w:rPr>
        <w:t>Bugs et problèmes identifiés</w:t>
      </w:r>
    </w:p>
    <w:p>
      <w:pPr>
        <w:spacing w:before="20" w:after="60"/>
        <w:ind w:left="283"/>
      </w:pPr>
      <w:r>
        <w:rPr>
          <w:rFonts w:ascii="Calibri" w:hAnsi="Calibri"/>
          <w:b/>
          <w:color w:val="C07000"/>
          <w:sz w:val="20"/>
        </w:rPr>
        <w:t xml:space="preserve">[BUG MAJEUR]  </w:t>
      </w:r>
      <w:r>
        <w:rPr>
          <w:rFonts w:ascii="Calibri" w:hAnsi="Calibri"/>
          <w:sz w:val="22"/>
        </w:rPr>
        <w:t>Crash non géré en mode 3D avec Treemap et Donut — pas de fallback 2D</w:t>
      </w:r>
    </w:p>
    <w:p>
      <w:pPr>
        <w:spacing w:before="20" w:after="60"/>
        <w:ind w:left="283"/>
      </w:pPr>
      <w:r>
        <w:rPr>
          <w:rFonts w:ascii="Calibri" w:hAnsi="Calibri"/>
          <w:b/>
          <w:color w:val="C07000"/>
          <w:sz w:val="20"/>
        </w:rPr>
        <w:t xml:space="preserve">[BUG MAJEUR]  </w:t>
      </w:r>
      <w:r>
        <w:rPr>
          <w:rFonts w:ascii="Calibri" w:hAnsi="Calibri"/>
          <w:sz w:val="22"/>
        </w:rPr>
        <w:t>Sidebar ne montre pas la section active (aucun état visuel sélectionné)</w:t>
      </w:r>
    </w:p>
    <w:p>
      <w:pPr>
        <w:spacing w:before="20" w:after="60"/>
        <w:ind w:left="283"/>
      </w:pPr>
      <w:r>
        <w:rPr>
          <w:rFonts w:ascii="Calibri" w:hAnsi="Calibri"/>
          <w:b/>
          <w:color w:val="555555"/>
          <w:sz w:val="20"/>
        </w:rPr>
        <w:t xml:space="preserve">[BUG MINEUR]  </w:t>
      </w:r>
      <w:r>
        <w:rPr>
          <w:rFonts w:ascii="Calibri" w:hAnsi="Calibri"/>
          <w:sz w:val="22"/>
        </w:rPr>
        <w:t>Comparaison instable avec plus de 5 fichiers chargés simultanément</w:t>
      </w:r>
    </w:p>
    <w:p>
      <w:pPr>
        <w:spacing w:before="20" w:after="60"/>
        <w:ind w:left="283"/>
      </w:pPr>
      <w:r>
        <w:rPr>
          <w:rFonts w:ascii="Calibri" w:hAnsi="Calibri"/>
          <w:b/>
          <w:color w:val="555555"/>
          <w:sz w:val="20"/>
        </w:rPr>
        <w:t xml:space="preserve">[BUG MINEUR]  </w:t>
      </w:r>
      <w:r>
        <w:rPr>
          <w:rFonts w:ascii="Calibri" w:hAnsi="Calibri"/>
          <w:sz w:val="22"/>
        </w:rPr>
        <w:t>Pas de DPI awareness : UI minuscule sur écrans 4K / HiDPI</w:t>
      </w:r>
    </w:p>
    <w:p>
      <w:pPr>
        <w:spacing w:before="20" w:after="60"/>
        <w:ind w:left="283"/>
      </w:pPr>
      <w:r>
        <w:rPr>
          <w:rFonts w:ascii="Calibri" w:hAnsi="Calibri"/>
          <w:b/>
          <w:color w:val="555555"/>
          <w:sz w:val="20"/>
        </w:rPr>
        <w:t xml:space="preserve">[BUG MINEUR]  </w:t>
      </w:r>
      <w:r>
        <w:rPr>
          <w:rFonts w:ascii="Calibri" w:hAnsi="Calibri"/>
          <w:sz w:val="22"/>
        </w:rPr>
        <w:t>Rotation 3D uniquement via souris, pas de curseurs UI Elévation/Azimut</w:t>
      </w:r>
    </w:p>
    <w:p>
      <w:pPr>
        <w:spacing w:before="240" w:after="80"/>
      </w:pPr>
      <w:r>
        <w:rPr>
          <w:rFonts w:ascii="Calibri" w:hAnsi="Calibri"/>
          <w:b/>
          <w:color w:val="1A1A1A"/>
          <w:sz w:val="22"/>
        </w:rPr>
        <w:t>Vélocité</w:t>
      </w:r>
    </w:p>
    <w:p>
      <w:pPr>
        <w:spacing w:before="0" w:after="100"/>
      </w:pPr>
      <w:r>
        <w:rPr>
          <w:rFonts w:ascii="Calibri" w:hAnsi="Calibri"/>
          <w:sz w:val="22"/>
        </w:rPr>
        <w:t>Réalisé : 37 pts / 42.  Sprint allongé de 3 jours pour finir la modularisation.</w:t>
      </w:r>
    </w:p>
    <w:p>
      <w:pPr>
        <w:spacing w:before="240" w:after="80"/>
      </w:pPr>
      <w:r>
        <w:rPr>
          <w:rFonts w:ascii="Calibri" w:hAnsi="Calibri"/>
          <w:b/>
          <w:color w:val="1A1A1A"/>
          <w:sz w:val="22"/>
        </w:rPr>
        <w:t>Rétrospective</w:t>
      </w:r>
    </w:p>
    <w:p>
      <w:pPr>
        <w:spacing w:before="20" w:after="40"/>
        <w:ind w:left="283"/>
      </w:pPr>
      <w:r>
        <w:rPr>
          <w:rFonts w:ascii="Calibri" w:hAnsi="Calibri"/>
          <w:b/>
          <w:color w:val="1A7A3C"/>
          <w:sz w:val="22"/>
        </w:rPr>
        <w:t xml:space="preserve">(+)  </w:t>
      </w:r>
      <w:r>
        <w:rPr>
          <w:rFonts w:ascii="Calibri" w:hAnsi="Calibri"/>
          <w:sz w:val="22"/>
        </w:rPr>
        <w:t>Architecture modulaire posée — plus facile à maintenir et étendre</w:t>
      </w:r>
    </w:p>
    <w:p>
      <w:pPr>
        <w:spacing w:before="20" w:after="40"/>
        <w:ind w:left="283"/>
      </w:pPr>
      <w:r>
        <w:rPr>
          <w:rFonts w:ascii="Calibri" w:hAnsi="Calibri"/>
          <w:b/>
          <w:color w:val="1A7A3C"/>
          <w:sz w:val="22"/>
        </w:rPr>
        <w:t xml:space="preserve">(+)  </w:t>
      </w:r>
      <w:r>
        <w:rPr>
          <w:rFonts w:ascii="Calibri" w:hAnsi="Calibri"/>
          <w:sz w:val="22"/>
        </w:rPr>
        <w:t>Graphiques 3D appréciés visuellement lors des démos</w:t>
      </w:r>
    </w:p>
    <w:p>
      <w:pPr>
        <w:spacing w:before="20" w:after="40"/>
        <w:ind w:left="283"/>
      </w:pPr>
      <w:r>
        <w:rPr>
          <w:rFonts w:ascii="Calibri" w:hAnsi="Calibri"/>
          <w:b/>
          <w:color w:val="BB2222"/>
          <w:sz w:val="22"/>
        </w:rPr>
        <w:t xml:space="preserve">(–)  </w:t>
      </w:r>
      <w:r>
        <w:rPr>
          <w:rFonts w:ascii="Calibri" w:hAnsi="Calibri"/>
          <w:sz w:val="22"/>
        </w:rPr>
        <w:t>DPI awareness complètement absent — bloquant pour utilisateurs HiDPI</w:t>
      </w:r>
    </w:p>
    <w:p>
      <w:pPr>
        <w:spacing w:before="20" w:after="40"/>
        <w:ind w:left="283"/>
      </w:pPr>
      <w:r>
        <w:rPr>
          <w:rFonts w:ascii="Calibri" w:hAnsi="Calibri"/>
          <w:b/>
          <w:color w:val="BB2222"/>
          <w:sz w:val="22"/>
        </w:rPr>
        <w:t xml:space="preserve">(–)  </w:t>
      </w:r>
      <w:r>
        <w:rPr>
          <w:rFonts w:ascii="Calibri" w:hAnsi="Calibri"/>
          <w:sz w:val="22"/>
        </w:rPr>
        <w:t>Sprint trop large (42 pts / 2 semaines) — estimation trop optimiste</w:t>
      </w:r>
    </w:p>
    <w:p>
      <w:pPr>
        <w:spacing w:before="20" w:after="40"/>
        <w:ind w:left="283"/>
      </w:pPr>
      <w:r>
        <w:rPr>
          <w:rFonts w:ascii="Calibri" w:hAnsi="Calibri"/>
          <w:b/>
          <w:color w:val="BB2222"/>
          <w:sz w:val="22"/>
        </w:rPr>
        <w:t xml:space="preserve">(–)  </w:t>
      </w:r>
      <w:r>
        <w:rPr>
          <w:rFonts w:ascii="Calibri" w:hAnsi="Calibri"/>
          <w:sz w:val="22"/>
        </w:rPr>
        <w:t>Trop de bugs bloquants laissés sans traitement — dette technique croissante</w:t>
      </w:r>
    </w:p>
    <w:p>
      <w:pPr>
        <w:spacing w:before="20" w:after="40"/>
        <w:ind w:left="283"/>
      </w:pPr>
      <w:r>
        <w:rPr>
          <w:rFonts w:ascii="Calibri" w:hAnsi="Calibri"/>
          <w:b/>
          <w:color w:val="1A569A"/>
          <w:sz w:val="22"/>
        </w:rPr>
        <w:t xml:space="preserve">→  </w:t>
      </w:r>
      <w:r>
        <w:rPr>
          <w:rFonts w:ascii="Calibri" w:hAnsi="Calibri"/>
          <w:sz w:val="22"/>
        </w:rPr>
        <w:t>Sprint 4 dédié : DPI awareness + thèmes — ne pas ajouter de features</w:t>
      </w:r>
    </w:p>
    <w:p>
      <w:pPr>
        <w:spacing w:before="20" w:after="40"/>
        <w:ind w:left="283"/>
      </w:pPr>
      <w:r>
        <w:rPr>
          <w:rFonts w:ascii="Calibri" w:hAnsi="Calibri"/>
          <w:b/>
          <w:color w:val="1A569A"/>
          <w:sz w:val="22"/>
        </w:rPr>
        <w:t xml:space="preserve">→  </w:t>
      </w:r>
      <w:r>
        <w:rPr>
          <w:rFonts w:ascii="Calibri" w:hAnsi="Calibri"/>
          <w:sz w:val="22"/>
        </w:rPr>
        <w:t>Écrire guards de type avant chaque rendu 3D</w:t>
      </w:r>
    </w:p>
    <w:p/>
    <w:p>
      <w:pPr>
        <w:spacing w:before="0" w:after="0"/>
        <w:pBdr>
          <w:bottom w:val="single" w:sz="4" w:space="1" w:color="CCCCCC"/>
        </w:pBdr>
      </w:pPr>
    </w:p>
    <w:p>
      <w:pPr>
        <w:spacing w:before="120"/>
        <w:jc w:val="center"/>
      </w:pPr>
      <w:r>
        <w:rPr>
          <w:rFonts w:ascii="Calibri" w:hAnsi="Calibri"/>
          <w:color w:val="555555"/>
          <w:sz w:val="18"/>
        </w:rPr>
        <w:t>StuGo CO2 Explorer  —  Rapports de Sprint v1 · v2 · v3  ·  Janvier–Février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