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7316160" w14:textId="77777777" w:rsidR="00172CE2" w:rsidRDefault="00E45B14">
      <w:pPr>
        <w:spacing w:before="7" w:after="0" w:line="180" w:lineRule="exact"/>
        <w:rPr>
          <w:sz w:val="18"/>
          <w:szCs w:val="18"/>
        </w:rPr>
      </w:pPr>
      <w:bookmarkStart w:id="0" w:name="_GoBack"/>
      <w:bookmarkEnd w:id="0"/>
      <w:r>
        <w:pict w14:anchorId="4A31D852">
          <v:group id="_x0000_s1100" style="position:absolute;margin-left:24.4pt;margin-top:77.7pt;width:557.45pt;height:668.35pt;z-index:-251660800;mso-position-horizontal-relative:page;mso-position-vertical-relative:page" coordorigin="489,1555" coordsize="11149,13367">
            <v:group id="_x0000_s1117" style="position:absolute;left:499;top:14340;width:11129;height:572" coordorigin="499,14340" coordsize="11129,572">
              <v:polyline id="_x0000_s1118" style="position:absolute" points="2495,72272,13624,72272,13624,71700,2495,71700,2495,72272" coordorigin="499,14340" coordsize="11129,572" fillcolor="#5e6062" stroked="f">
                <v:path arrowok="t"/>
                <o:lock v:ext="edit" verticies="t"/>
              </v:polyline>
            </v:group>
            <v:group id="_x0000_s1115" style="position:absolute;left:865;top:2268;width:10398;height:2" coordorigin="865,2268" coordsize="10398,2">
              <v:shape id="_x0000_s1116" style="position:absolute;left:865;top:2268;width:10398;height:2" coordorigin="865,2268" coordsize="10398,0" path="m865,2268l11263,2268e" filled="f" strokecolor="#5e6062" strokeweight=".25pt">
                <v:path arrowok="t"/>
              </v:shape>
            </v:group>
            <v:group id="_x0000_s1113" style="position:absolute;left:865;top:3852;width:10398;height:2" coordorigin="865,3852" coordsize="10398,2">
              <v:shape id="_x0000_s1114" style="position:absolute;left:865;top:3852;width:10398;height:2" coordorigin="865,3852" coordsize="10398,0" path="m865,3852l11263,3852e" filled="f" strokecolor="#5e6062" strokeweight=".25pt">
                <v:path arrowok="t"/>
              </v:shape>
            </v:group>
            <v:group id="_x0000_s1111" style="position:absolute;left:865;top:5436;width:10398;height:2" coordorigin="865,5436" coordsize="10398,2">
              <v:shape id="_x0000_s1112" style="position:absolute;left:865;top:5436;width:10398;height:2" coordorigin="865,5436" coordsize="10398,0" path="m865,5436l11263,5436e" filled="f" strokecolor="#5e6062" strokeweight=".25pt">
                <v:path arrowok="t"/>
              </v:shape>
            </v:group>
            <v:group id="_x0000_s1109" style="position:absolute;left:865;top:7020;width:10398;height:2" coordorigin="865,7020" coordsize="10398,2">
              <v:shape id="_x0000_s1110" style="position:absolute;left:865;top:7020;width:10398;height:2" coordorigin="865,7020" coordsize="10398,0" path="m865,7020l11263,7020e" filled="f" strokecolor="#5e6062" strokeweight=".25pt">
                <v:path arrowok="t"/>
              </v:shape>
            </v:group>
            <v:group id="_x0000_s1107" style="position:absolute;left:865;top:8604;width:10398;height:2" coordorigin="865,8604" coordsize="10398,2">
              <v:shape id="_x0000_s1108" style="position:absolute;left:865;top:8604;width:10398;height:2" coordorigin="865,8604" coordsize="10398,0" path="m865,8604l11263,8604e" filled="f" strokecolor="#5e6062" strokeweight=".25pt">
                <v:path arrowok="t"/>
              </v:shape>
            </v:group>
            <v:group id="_x0000_s1105" style="position:absolute;left:865;top:10488;width:10398;height:2" coordorigin="865,10488" coordsize="10398,2">
              <v:shape id="_x0000_s1106" style="position:absolute;left:865;top:10488;width:10398;height:2" coordorigin="865,10488" coordsize="10398,0" path="m865,10488l11263,10488e" filled="f" strokecolor="#5e6062" strokeweight=".25pt">
                <v:path arrowok="t"/>
              </v:shape>
            </v:group>
            <v:group id="_x0000_s1103" style="position:absolute;left:865;top:12072;width:10398;height:2" coordorigin="865,12072" coordsize="10398,2">
              <v:shape id="_x0000_s1104" style="position:absolute;left:865;top:12072;width:10398;height:2" coordorigin="865,12072" coordsize="10398,0" path="m865,12072l11263,12072e" filled="f" strokecolor="#5e6062" strokeweight=".25pt">
                <v:path arrowok="t"/>
              </v:shape>
            </v:group>
            <v:group id="_x0000_s1101" style="position:absolute;left:500;top:1560;width:11128;height:13340" coordorigin="500,1560" coordsize="11128,13340">
              <v:shape id="_x0000_s1102" style="position:absolute;left:500;top:1560;width:11128;height:13340" coordorigin="500,1560" coordsize="11128,13340" path="m500,14900l11628,14900,11628,1560,500,1560,500,14900xe" filled="f" strokecolor="#5e6062" strokeweight=".5pt">
                <v:path arrowok="t"/>
              </v:shape>
            </v:group>
            <w10:wrap anchorx="page" anchory="page"/>
          </v:group>
        </w:pict>
      </w:r>
    </w:p>
    <w:p w14:paraId="3C71A300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6E870C0B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4DE5E20E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071E07D5" w14:textId="77777777" w:rsidR="00172CE2" w:rsidRDefault="00906A52">
      <w:pPr>
        <w:spacing w:before="32"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8"/>
        </w:rPr>
        <w:t>Achiever</w:t>
      </w:r>
    </w:p>
    <w:p w14:paraId="261F3A91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17168B65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56EE5671" w14:textId="77777777" w:rsidR="00906A52" w:rsidRPr="00906A52" w:rsidRDefault="00906A52" w:rsidP="00906A52">
      <w:pPr>
        <w:spacing w:after="0" w:line="316" w:lineRule="auto"/>
        <w:ind w:left="885" w:right="681"/>
        <w:rPr>
          <w:rFonts w:ascii="Georgia" w:eastAsia="Georgia" w:hAnsi="Georgia" w:cs="Georgia"/>
          <w:color w:val="5E6062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Achiever theme have a great deal of stamina and work hard. They take great satisfaction from being busy and productive.</w:t>
      </w:r>
    </w:p>
    <w:p w14:paraId="10770219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409832C7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29E0D0E4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11"/>
        </w:rPr>
        <w:t>Activator</w:t>
      </w:r>
    </w:p>
    <w:p w14:paraId="30BA7114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7B90D338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7E040C11" w14:textId="77777777" w:rsidR="00172CE2" w:rsidRDefault="00906A52">
      <w:pPr>
        <w:spacing w:after="0" w:line="316" w:lineRule="auto"/>
        <w:ind w:left="885" w:right="105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Activator theme can make things happen by turning thoughts into action. They are often impatient.</w:t>
      </w:r>
    </w:p>
    <w:p w14:paraId="7C4FEAC6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20EE9ED9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7D50BA7A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10"/>
        </w:rPr>
        <w:t>Adaptability</w:t>
      </w:r>
    </w:p>
    <w:p w14:paraId="1D0EDDBF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5E5DB2F0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4BA69720" w14:textId="77777777" w:rsidR="00172CE2" w:rsidRDefault="00906A52">
      <w:pPr>
        <w:spacing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Adaptability theme prefer to “go with the flow.”</w:t>
      </w:r>
      <w:r>
        <w:rPr>
          <w:rFonts w:ascii="Georgia" w:eastAsia="Georgia" w:hAnsi="Georgia" w:cs="Georgia"/>
          <w:color w:val="5E6062"/>
          <w:spacing w:val="-5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5E6062"/>
          <w:sz w:val="20"/>
          <w:szCs w:val="20"/>
        </w:rPr>
        <w:t>They tend to be “now”</w:t>
      </w:r>
    </w:p>
    <w:p w14:paraId="51007CB8" w14:textId="77777777" w:rsidR="00172CE2" w:rsidRDefault="00906A52">
      <w:pPr>
        <w:spacing w:before="72"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Georgia" w:eastAsia="Georgia" w:hAnsi="Georgia" w:cs="Georgia"/>
          <w:color w:val="5E6062"/>
          <w:sz w:val="20"/>
          <w:szCs w:val="20"/>
        </w:rPr>
        <w:t>people</w:t>
      </w:r>
      <w:proofErr w:type="gramEnd"/>
      <w:r>
        <w:rPr>
          <w:rFonts w:ascii="Georgia" w:eastAsia="Georgia" w:hAnsi="Georgia" w:cs="Georgia"/>
          <w:color w:val="5E6062"/>
          <w:sz w:val="20"/>
          <w:szCs w:val="20"/>
        </w:rPr>
        <w:t xml:space="preserve"> who take things as they come and discover the future one day at a time.</w:t>
      </w:r>
    </w:p>
    <w:p w14:paraId="1ABD6D5F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701996C6" w14:textId="77777777" w:rsidR="00172CE2" w:rsidRDefault="00172CE2">
      <w:pPr>
        <w:spacing w:before="4" w:after="0" w:line="260" w:lineRule="exact"/>
        <w:rPr>
          <w:sz w:val="26"/>
          <w:szCs w:val="26"/>
        </w:rPr>
      </w:pPr>
    </w:p>
    <w:p w14:paraId="20BA0BCA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10"/>
        </w:rPr>
        <w:t>Analytical</w:t>
      </w:r>
    </w:p>
    <w:p w14:paraId="1C63008D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1D18F598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61928FEC" w14:textId="77777777" w:rsidR="00172CE2" w:rsidRDefault="00906A52">
      <w:pPr>
        <w:spacing w:after="0" w:line="316" w:lineRule="auto"/>
        <w:ind w:left="885" w:right="558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Analytical theme search for reasons and causes.</w:t>
      </w:r>
      <w:proofErr w:type="gramEnd"/>
      <w:r>
        <w:rPr>
          <w:rFonts w:ascii="Georgia" w:eastAsia="Georgia" w:hAnsi="Georgia" w:cs="Georgia"/>
          <w:color w:val="5E6062"/>
          <w:sz w:val="20"/>
          <w:szCs w:val="20"/>
        </w:rPr>
        <w:t xml:space="preserve"> They have the ability to think about all the factors that might affect a situation.</w:t>
      </w:r>
    </w:p>
    <w:p w14:paraId="4EA84A6B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293BC41D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74DF4CD2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8"/>
        </w:rPr>
        <w:t>Arranger</w:t>
      </w:r>
    </w:p>
    <w:p w14:paraId="35930EA6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65A5C19B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23014634" w14:textId="77777777" w:rsidR="00172CE2" w:rsidRDefault="00906A52">
      <w:pPr>
        <w:spacing w:after="0" w:line="316" w:lineRule="auto"/>
        <w:ind w:left="885" w:right="118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Arranger theme can organize, but they also have a flexibility</w:t>
      </w:r>
      <w:r>
        <w:rPr>
          <w:rFonts w:ascii="Georgia" w:eastAsia="Georgia" w:hAnsi="Georgia" w:cs="Georgia"/>
          <w:color w:val="5E6062"/>
          <w:spacing w:val="-8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5E6062"/>
          <w:sz w:val="20"/>
          <w:szCs w:val="20"/>
        </w:rPr>
        <w:t>that complements this ability. They like to figure</w:t>
      </w:r>
      <w:r>
        <w:rPr>
          <w:rFonts w:ascii="Georgia" w:eastAsia="Georgia" w:hAnsi="Georgia" w:cs="Georgia"/>
          <w:color w:val="5E6062"/>
          <w:spacing w:val="-10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5E6062"/>
          <w:sz w:val="20"/>
          <w:szCs w:val="20"/>
        </w:rPr>
        <w:t>out how all of the pieces and resources can be arranged for maximum productivity.</w:t>
      </w:r>
    </w:p>
    <w:p w14:paraId="02EF0C24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27B16CFD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5CAEEA52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8"/>
        </w:rPr>
        <w:t>Belief</w:t>
      </w:r>
    </w:p>
    <w:p w14:paraId="3D60366A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2F144631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37D59CCB" w14:textId="77777777" w:rsidR="00172CE2" w:rsidRDefault="00906A52">
      <w:pPr>
        <w:spacing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Belief theme have certain core values that are unchanging. Out of these</w:t>
      </w:r>
    </w:p>
    <w:p w14:paraId="18ECED2B" w14:textId="77777777" w:rsidR="00172CE2" w:rsidRDefault="00906A52">
      <w:pPr>
        <w:spacing w:before="72"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Georgia" w:eastAsia="Georgia" w:hAnsi="Georgia" w:cs="Georgia"/>
          <w:color w:val="5E6062"/>
          <w:sz w:val="20"/>
          <w:szCs w:val="20"/>
        </w:rPr>
        <w:t>values</w:t>
      </w:r>
      <w:proofErr w:type="gramEnd"/>
      <w:r>
        <w:rPr>
          <w:rFonts w:ascii="Georgia" w:eastAsia="Georgia" w:hAnsi="Georgia" w:cs="Georgia"/>
          <w:color w:val="5E6062"/>
          <w:sz w:val="20"/>
          <w:szCs w:val="20"/>
        </w:rPr>
        <w:t xml:space="preserve"> emerges a defined</w:t>
      </w:r>
      <w:r>
        <w:rPr>
          <w:rFonts w:ascii="Georgia" w:eastAsia="Georgia" w:hAnsi="Georgia" w:cs="Georgia"/>
          <w:color w:val="5E6062"/>
          <w:spacing w:val="-7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5E6062"/>
          <w:sz w:val="20"/>
          <w:szCs w:val="20"/>
        </w:rPr>
        <w:t>purpose for their life.</w:t>
      </w:r>
    </w:p>
    <w:p w14:paraId="545340CB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18E9921A" w14:textId="77777777" w:rsidR="00172CE2" w:rsidRDefault="00172CE2">
      <w:pPr>
        <w:spacing w:before="4" w:after="0" w:line="260" w:lineRule="exact"/>
        <w:rPr>
          <w:sz w:val="26"/>
          <w:szCs w:val="26"/>
        </w:rPr>
      </w:pPr>
    </w:p>
    <w:p w14:paraId="5396A791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6"/>
        </w:rPr>
        <w:t>Command</w:t>
      </w:r>
    </w:p>
    <w:p w14:paraId="55A74163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0C845965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4C6636C8" w14:textId="77777777" w:rsidR="00172CE2" w:rsidRDefault="00906A52">
      <w:pPr>
        <w:spacing w:after="0" w:line="316" w:lineRule="auto"/>
        <w:ind w:left="885" w:right="46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Command theme have presence. They can take control of a situation and make decisions.</w:t>
      </w:r>
    </w:p>
    <w:p w14:paraId="08506E40" w14:textId="77777777" w:rsidR="00172CE2" w:rsidRDefault="00172CE2">
      <w:pPr>
        <w:spacing w:after="0"/>
        <w:sectPr w:rsidR="00172CE2">
          <w:headerReference w:type="default" r:id="rId7"/>
          <w:footerReference w:type="default" r:id="rId8"/>
          <w:type w:val="continuous"/>
          <w:pgSz w:w="12240" w:h="15840"/>
          <w:pgMar w:top="1060" w:right="480" w:bottom="640" w:left="340" w:header="460" w:footer="449" w:gutter="0"/>
          <w:pgNumType w:start="1"/>
          <w:cols w:space="720"/>
        </w:sectPr>
      </w:pPr>
    </w:p>
    <w:p w14:paraId="10A24DB1" w14:textId="77777777" w:rsidR="00172CE2" w:rsidRDefault="00E45B14">
      <w:pPr>
        <w:spacing w:before="7" w:after="0" w:line="180" w:lineRule="exact"/>
        <w:rPr>
          <w:sz w:val="18"/>
          <w:szCs w:val="18"/>
        </w:rPr>
      </w:pPr>
      <w:r>
        <w:lastRenderedPageBreak/>
        <w:pict w14:anchorId="7544AEF6">
          <v:group id="_x0000_s1079" style="position:absolute;margin-left:24.4pt;margin-top:77.7pt;width:557.45pt;height:668.35pt;z-index:-251659776;mso-position-horizontal-relative:page;mso-position-vertical-relative:page" coordorigin="489,1555" coordsize="11149,13367">
            <v:group id="_x0000_s1098" style="position:absolute;left:499;top:14340;width:11129;height:572" coordorigin="499,14340" coordsize="11129,572">
              <v:polyline id="_x0000_s1099" style="position:absolute" points="2495,72272,13624,72272,13624,71700,2495,71700,2495,72272" coordorigin="499,14340" coordsize="11129,572" fillcolor="#5e6062" stroked="f">
                <v:path arrowok="t"/>
                <o:lock v:ext="edit" verticies="t"/>
              </v:polyline>
            </v:group>
            <v:group id="_x0000_s1096" style="position:absolute;left:865;top:2268;width:10398;height:2" coordorigin="865,2268" coordsize="10398,2">
              <v:shape id="_x0000_s1097" style="position:absolute;left:865;top:2268;width:10398;height:2" coordorigin="865,2268" coordsize="10398,0" path="m865,2268l11263,2268e" filled="f" strokecolor="#5e6062" strokeweight=".25pt">
                <v:path arrowok="t"/>
              </v:shape>
            </v:group>
            <v:group id="_x0000_s1094" style="position:absolute;left:865;top:3852;width:10398;height:2" coordorigin="865,3852" coordsize="10398,2">
              <v:shape id="_x0000_s1095" style="position:absolute;left:865;top:3852;width:10398;height:2" coordorigin="865,3852" coordsize="10398,0" path="m865,3852l11263,3852e" filled="f" strokecolor="#5e6062" strokeweight=".25pt">
                <v:path arrowok="t"/>
              </v:shape>
            </v:group>
            <v:group id="_x0000_s1092" style="position:absolute;left:865;top:5436;width:10398;height:2" coordorigin="865,5436" coordsize="10398,2">
              <v:shape id="_x0000_s1093" style="position:absolute;left:865;top:5436;width:10398;height:2" coordorigin="865,5436" coordsize="10398,0" path="m865,5436l11263,5436e" filled="f" strokecolor="#5e6062" strokeweight=".25pt">
                <v:path arrowok="t"/>
              </v:shape>
            </v:group>
            <v:group id="_x0000_s1090" style="position:absolute;left:865;top:7020;width:10398;height:2" coordorigin="865,7020" coordsize="10398,2">
              <v:shape id="_x0000_s1091" style="position:absolute;left:865;top:7020;width:10398;height:2" coordorigin="865,7020" coordsize="10398,0" path="m865,7020l11263,7020e" filled="f" strokecolor="#5e6062" strokeweight=".25pt">
                <v:path arrowok="t"/>
              </v:shape>
            </v:group>
            <v:group id="_x0000_s1088" style="position:absolute;left:865;top:8604;width:10398;height:2" coordorigin="865,8604" coordsize="10398,2">
              <v:shape id="_x0000_s1089" style="position:absolute;left:865;top:8604;width:10398;height:2" coordorigin="865,8604" coordsize="10398,0" path="m865,8604l11263,8604e" filled="f" strokecolor="#5e6062" strokeweight=".25pt">
                <v:path arrowok="t"/>
              </v:shape>
            </v:group>
            <v:group id="_x0000_s1086" style="position:absolute;left:865;top:10188;width:10398;height:2" coordorigin="865,10188" coordsize="10398,2">
              <v:shape id="_x0000_s1087" style="position:absolute;left:865;top:10188;width:10398;height:2" coordorigin="865,10188" coordsize="10398,0" path="m865,10188l11263,10188e" filled="f" strokecolor="#5e6062" strokeweight=".25pt">
                <v:path arrowok="t"/>
              </v:shape>
            </v:group>
            <v:group id="_x0000_s1084" style="position:absolute;left:865;top:11772;width:10398;height:2" coordorigin="865,11772" coordsize="10398,2">
              <v:shape id="_x0000_s1085" style="position:absolute;left:865;top:11772;width:10398;height:2" coordorigin="865,11772" coordsize="10398,0" path="m865,11772l11263,11772e" filled="f" strokecolor="#5e6062" strokeweight=".25pt">
                <v:path arrowok="t"/>
              </v:shape>
            </v:group>
            <v:group id="_x0000_s1082" style="position:absolute;left:865;top:13356;width:10398;height:2" coordorigin="865,13356" coordsize="10398,2">
              <v:shape id="_x0000_s1083" style="position:absolute;left:865;top:13356;width:10398;height:2" coordorigin="865,13356" coordsize="10398,0" path="m865,13356l11263,13356e" filled="f" strokecolor="#5e6062" strokeweight=".25pt">
                <v:path arrowok="t"/>
              </v:shape>
            </v:group>
            <v:group id="_x0000_s1080" style="position:absolute;left:500;top:1560;width:11128;height:13340" coordorigin="500,1560" coordsize="11128,13340">
              <v:shape id="_x0000_s1081" style="position:absolute;left:500;top:1560;width:11128;height:13340" coordorigin="500,1560" coordsize="11128,13340" path="m500,14900l11628,14900,11628,1560,500,1560,500,14900xe" filled="f" strokecolor="#5e6062" strokeweight=".5pt">
                <v:path arrowok="t"/>
              </v:shape>
            </v:group>
            <w10:wrap anchorx="page" anchory="page"/>
          </v:group>
        </w:pict>
      </w:r>
    </w:p>
    <w:p w14:paraId="3D8B3ADF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215E4000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37CA0250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5BC78762" w14:textId="77777777" w:rsidR="00172CE2" w:rsidRDefault="00906A52">
      <w:pPr>
        <w:spacing w:before="32"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8"/>
        </w:rPr>
        <w:t>Communication</w:t>
      </w:r>
    </w:p>
    <w:p w14:paraId="10A1B004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25EA5522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29D0BE5D" w14:textId="77777777" w:rsidR="00172CE2" w:rsidRDefault="00906A52">
      <w:pPr>
        <w:spacing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Communication theme generally find</w:t>
      </w:r>
      <w:r>
        <w:rPr>
          <w:rFonts w:ascii="Georgia" w:eastAsia="Georgia" w:hAnsi="Georgia" w:cs="Georgia"/>
          <w:color w:val="5E6062"/>
          <w:spacing w:val="-7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5E6062"/>
          <w:sz w:val="20"/>
          <w:szCs w:val="20"/>
        </w:rPr>
        <w:t>it easy to put their thoughts into</w:t>
      </w:r>
    </w:p>
    <w:p w14:paraId="4823B46D" w14:textId="77777777" w:rsidR="00172CE2" w:rsidRDefault="00906A52">
      <w:pPr>
        <w:spacing w:before="72"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Georgia" w:eastAsia="Georgia" w:hAnsi="Georgia" w:cs="Georgia"/>
          <w:color w:val="5E6062"/>
          <w:sz w:val="20"/>
          <w:szCs w:val="20"/>
        </w:rPr>
        <w:t>words</w:t>
      </w:r>
      <w:proofErr w:type="gramEnd"/>
      <w:r>
        <w:rPr>
          <w:rFonts w:ascii="Georgia" w:eastAsia="Georgia" w:hAnsi="Georgia" w:cs="Georgia"/>
          <w:color w:val="5E6062"/>
          <w:sz w:val="20"/>
          <w:szCs w:val="20"/>
        </w:rPr>
        <w:t>. They are good conversationalists and presenters.</w:t>
      </w:r>
    </w:p>
    <w:p w14:paraId="1CCD8DBF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14C38B31" w14:textId="77777777" w:rsidR="00172CE2" w:rsidRDefault="00172CE2">
      <w:pPr>
        <w:spacing w:before="4" w:after="0" w:line="260" w:lineRule="exact"/>
        <w:rPr>
          <w:sz w:val="26"/>
          <w:szCs w:val="26"/>
        </w:rPr>
      </w:pPr>
    </w:p>
    <w:p w14:paraId="2CBF901F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9"/>
        </w:rPr>
        <w:t>Competition</w:t>
      </w:r>
    </w:p>
    <w:p w14:paraId="4C08CD61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08BBCD18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27B7D6CE" w14:textId="77777777" w:rsidR="00172CE2" w:rsidRDefault="00906A52">
      <w:pPr>
        <w:spacing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Competition theme measure their progress against the performance of</w:t>
      </w:r>
    </w:p>
    <w:p w14:paraId="52B86272" w14:textId="77777777" w:rsidR="00172CE2" w:rsidRDefault="00906A52">
      <w:pPr>
        <w:spacing w:before="72"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Georgia" w:eastAsia="Georgia" w:hAnsi="Georgia" w:cs="Georgia"/>
          <w:color w:val="5E6062"/>
          <w:sz w:val="20"/>
          <w:szCs w:val="20"/>
        </w:rPr>
        <w:t>others</w:t>
      </w:r>
      <w:proofErr w:type="gramEnd"/>
      <w:r>
        <w:rPr>
          <w:rFonts w:ascii="Georgia" w:eastAsia="Georgia" w:hAnsi="Georgia" w:cs="Georgia"/>
          <w:color w:val="5E6062"/>
          <w:sz w:val="20"/>
          <w:szCs w:val="20"/>
        </w:rPr>
        <w:t>. They strive to win first</w:t>
      </w:r>
      <w:r>
        <w:rPr>
          <w:rFonts w:ascii="Georgia" w:eastAsia="Georgia" w:hAnsi="Georgia" w:cs="Georgia"/>
          <w:color w:val="5E6062"/>
          <w:spacing w:val="-7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5E6062"/>
          <w:sz w:val="20"/>
          <w:szCs w:val="20"/>
        </w:rPr>
        <w:t>place and revel in contests.</w:t>
      </w:r>
    </w:p>
    <w:p w14:paraId="06A57F71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1616C53B" w14:textId="77777777" w:rsidR="00172CE2" w:rsidRDefault="00172CE2">
      <w:pPr>
        <w:spacing w:before="4" w:after="0" w:line="260" w:lineRule="exact"/>
        <w:rPr>
          <w:sz w:val="26"/>
          <w:szCs w:val="26"/>
        </w:rPr>
      </w:pPr>
    </w:p>
    <w:p w14:paraId="02991E3C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7"/>
        </w:rPr>
        <w:t>Connectedness</w:t>
      </w:r>
    </w:p>
    <w:p w14:paraId="4729A74F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24044E6E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54419C70" w14:textId="77777777" w:rsidR="00172CE2" w:rsidRDefault="00906A52">
      <w:pPr>
        <w:spacing w:after="0" w:line="316" w:lineRule="auto"/>
        <w:ind w:left="885" w:right="795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Connectedness theme have faith in the links between all things. They believe there are few coincidences and that almost every event has a reason.</w:t>
      </w:r>
    </w:p>
    <w:p w14:paraId="741B63A7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59CAFE3E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5B888509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9"/>
        </w:rPr>
        <w:t>Consistency</w:t>
      </w:r>
    </w:p>
    <w:p w14:paraId="1F64956B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70C4F9F7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4FB67F9A" w14:textId="77777777" w:rsidR="00172CE2" w:rsidRDefault="00906A52">
      <w:pPr>
        <w:spacing w:after="0" w:line="316" w:lineRule="auto"/>
        <w:ind w:left="885" w:right="88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 xml:space="preserve">People who are especially talented in the Consistency </w:t>
      </w:r>
      <w:proofErr w:type="gramStart"/>
      <w:r>
        <w:rPr>
          <w:rFonts w:ascii="Georgia" w:eastAsia="Georgia" w:hAnsi="Georgia" w:cs="Georgia"/>
          <w:color w:val="5E6062"/>
          <w:sz w:val="20"/>
          <w:szCs w:val="20"/>
        </w:rPr>
        <w:t>theme are</w:t>
      </w:r>
      <w:proofErr w:type="gramEnd"/>
      <w:r>
        <w:rPr>
          <w:rFonts w:ascii="Georgia" w:eastAsia="Georgia" w:hAnsi="Georgia" w:cs="Georgia"/>
          <w:color w:val="5E6062"/>
          <w:sz w:val="20"/>
          <w:szCs w:val="20"/>
        </w:rPr>
        <w:t xml:space="preserve"> keenly aware of the need to treat people the same. They try to treat everyone in the world with consistency by setting up clear rules and adhering to them.</w:t>
      </w:r>
    </w:p>
    <w:p w14:paraId="274A0EFD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5F2DC3CB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79BD3250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8"/>
        </w:rPr>
        <w:t>Context</w:t>
      </w:r>
    </w:p>
    <w:p w14:paraId="6A4012A8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3718B0F1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4948D555" w14:textId="77777777" w:rsidR="00172CE2" w:rsidRDefault="00906A52">
      <w:pPr>
        <w:spacing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Context theme enjoy thinking about the past. They understand the</w:t>
      </w:r>
    </w:p>
    <w:p w14:paraId="0A2CF82C" w14:textId="77777777" w:rsidR="00172CE2" w:rsidRDefault="00906A52">
      <w:pPr>
        <w:spacing w:before="72"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Georgia" w:eastAsia="Georgia" w:hAnsi="Georgia" w:cs="Georgia"/>
          <w:color w:val="5E6062"/>
          <w:sz w:val="20"/>
          <w:szCs w:val="20"/>
        </w:rPr>
        <w:t>present</w:t>
      </w:r>
      <w:proofErr w:type="gramEnd"/>
      <w:r>
        <w:rPr>
          <w:rFonts w:ascii="Georgia" w:eastAsia="Georgia" w:hAnsi="Georgia" w:cs="Georgia"/>
          <w:color w:val="5E6062"/>
          <w:sz w:val="20"/>
          <w:szCs w:val="20"/>
        </w:rPr>
        <w:t xml:space="preserve"> by researching its history.</w:t>
      </w:r>
    </w:p>
    <w:p w14:paraId="7A395EBD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05F45FB1" w14:textId="77777777" w:rsidR="00172CE2" w:rsidRDefault="00172CE2">
      <w:pPr>
        <w:spacing w:before="4" w:after="0" w:line="260" w:lineRule="exact"/>
        <w:rPr>
          <w:sz w:val="26"/>
          <w:szCs w:val="26"/>
        </w:rPr>
      </w:pPr>
    </w:p>
    <w:p w14:paraId="0B07B37D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7"/>
        </w:rPr>
        <w:t>Deliberative</w:t>
      </w:r>
    </w:p>
    <w:p w14:paraId="417D8000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06A465AE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6BDD8A57" w14:textId="77777777" w:rsidR="00172CE2" w:rsidRDefault="00906A52">
      <w:pPr>
        <w:spacing w:after="0" w:line="316" w:lineRule="auto"/>
        <w:ind w:left="885" w:right="77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Deliberative theme are best described by the serious care they take in making decisions or choices. They anticipate the obstacles.</w:t>
      </w:r>
    </w:p>
    <w:p w14:paraId="2D112C69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06E174EA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124EF466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6"/>
        </w:rPr>
        <w:t>Developer</w:t>
      </w:r>
    </w:p>
    <w:p w14:paraId="7A02BA27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55AC66D9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51F27643" w14:textId="77777777" w:rsidR="00172CE2" w:rsidRDefault="00906A52">
      <w:pPr>
        <w:spacing w:after="0" w:line="316" w:lineRule="auto"/>
        <w:ind w:left="885" w:right="74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Developer theme recognize and cultivate the potential in others. They spot the signs of each small improvement and derive satisfaction from these improvements.</w:t>
      </w:r>
    </w:p>
    <w:p w14:paraId="5DAFC39A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3AEFCDED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1CBBD4EB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10"/>
        </w:rPr>
        <w:t>Discipline</w:t>
      </w:r>
    </w:p>
    <w:p w14:paraId="6CE3EA59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7EA25443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348778F7" w14:textId="77777777" w:rsidR="00172CE2" w:rsidRDefault="00906A52">
      <w:pPr>
        <w:spacing w:after="0" w:line="316" w:lineRule="auto"/>
        <w:ind w:left="885" w:right="83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Discipline theme enjoy routine and structure. Their world is best d</w:t>
      </w:r>
      <w:r>
        <w:rPr>
          <w:rFonts w:ascii="Georgia" w:eastAsia="Georgia" w:hAnsi="Georgia" w:cs="Georgia"/>
          <w:color w:val="5E6062"/>
          <w:spacing w:val="3"/>
          <w:sz w:val="20"/>
          <w:szCs w:val="20"/>
        </w:rPr>
        <w:t>e</w:t>
      </w:r>
      <w:r>
        <w:rPr>
          <w:rFonts w:ascii="Georgia" w:eastAsia="Georgia" w:hAnsi="Georgia" w:cs="Georgia"/>
          <w:color w:val="5E6062"/>
          <w:sz w:val="20"/>
          <w:szCs w:val="20"/>
        </w:rPr>
        <w:t>- scribed by the order they create.</w:t>
      </w:r>
    </w:p>
    <w:p w14:paraId="4C38617D" w14:textId="77777777" w:rsidR="00172CE2" w:rsidRDefault="00172CE2">
      <w:pPr>
        <w:spacing w:after="0"/>
        <w:sectPr w:rsidR="00172CE2">
          <w:pgSz w:w="12240" w:h="15840"/>
          <w:pgMar w:top="1060" w:right="480" w:bottom="640" w:left="340" w:header="460" w:footer="449" w:gutter="0"/>
          <w:cols w:space="720"/>
        </w:sectPr>
      </w:pPr>
    </w:p>
    <w:p w14:paraId="2A00D65F" w14:textId="77777777" w:rsidR="00172CE2" w:rsidRDefault="00E45B14">
      <w:pPr>
        <w:spacing w:before="7" w:after="0" w:line="180" w:lineRule="exact"/>
        <w:rPr>
          <w:sz w:val="18"/>
          <w:szCs w:val="18"/>
        </w:rPr>
      </w:pPr>
      <w:r>
        <w:lastRenderedPageBreak/>
        <w:pict w14:anchorId="66F8F6CC">
          <v:group id="_x0000_s1058" style="position:absolute;margin-left:24.4pt;margin-top:77.7pt;width:557.45pt;height:668.35pt;z-index:-251658752;mso-position-horizontal-relative:page;mso-position-vertical-relative:page" coordorigin="489,1555" coordsize="11149,13367">
            <v:group id="_x0000_s1077" style="position:absolute;left:499;top:14340;width:11129;height:572" coordorigin="499,14340" coordsize="11129,572">
              <v:polyline id="_x0000_s1078" style="position:absolute" points="2495,72272,13624,72272,13624,71700,2495,71700,2495,72272" coordorigin="499,14340" coordsize="11129,572" fillcolor="#5e6062" stroked="f">
                <v:path arrowok="t"/>
                <o:lock v:ext="edit" verticies="t"/>
              </v:polyline>
            </v:group>
            <v:group id="_x0000_s1075" style="position:absolute;left:865;top:2268;width:10398;height:2" coordorigin="865,2268" coordsize="10398,2">
              <v:shape id="_x0000_s1076" style="position:absolute;left:865;top:2268;width:10398;height:2" coordorigin="865,2268" coordsize="10398,0" path="m865,2268l11263,2268e" filled="f" strokecolor="#5e6062" strokeweight=".25pt">
                <v:path arrowok="t"/>
              </v:shape>
            </v:group>
            <v:group id="_x0000_s1073" style="position:absolute;left:865;top:3852;width:10398;height:2" coordorigin="865,3852" coordsize="10398,2">
              <v:shape id="_x0000_s1074" style="position:absolute;left:865;top:3852;width:10398;height:2" coordorigin="865,3852" coordsize="10398,0" path="m865,3852l11263,3852e" filled="f" strokecolor="#5e6062" strokeweight=".25pt">
                <v:path arrowok="t"/>
              </v:shape>
            </v:group>
            <v:group id="_x0000_s1071" style="position:absolute;left:865;top:5436;width:10398;height:2" coordorigin="865,5436" coordsize="10398,2">
              <v:shape id="_x0000_s1072" style="position:absolute;left:865;top:5436;width:10398;height:2" coordorigin="865,5436" coordsize="10398,0" path="m865,5436l11263,5436e" filled="f" strokecolor="#5e6062" strokeweight=".25pt">
                <v:path arrowok="t"/>
              </v:shape>
            </v:group>
            <v:group id="_x0000_s1069" style="position:absolute;left:865;top:7020;width:10398;height:2" coordorigin="865,7020" coordsize="10398,2">
              <v:shape id="_x0000_s1070" style="position:absolute;left:865;top:7020;width:10398;height:2" coordorigin="865,7020" coordsize="10398,0" path="m865,7020l11263,7020e" filled="f" strokecolor="#5e6062" strokeweight=".25pt">
                <v:path arrowok="t"/>
              </v:shape>
            </v:group>
            <v:group id="_x0000_s1067" style="position:absolute;left:865;top:8604;width:10398;height:2" coordorigin="865,8604" coordsize="10398,2">
              <v:shape id="_x0000_s1068" style="position:absolute;left:865;top:8604;width:10398;height:2" coordorigin="865,8604" coordsize="10398,0" path="m865,8604l11263,8604e" filled="f" strokecolor="#5e6062" strokeweight=".25pt">
                <v:path arrowok="t"/>
              </v:shape>
            </v:group>
            <v:group id="_x0000_s1065" style="position:absolute;left:865;top:10188;width:10398;height:2" coordorigin="865,10188" coordsize="10398,2">
              <v:shape id="_x0000_s1066" style="position:absolute;left:865;top:10188;width:10398;height:2" coordorigin="865,10188" coordsize="10398,0" path="m865,10188l11263,10188e" filled="f" strokecolor="#5e6062" strokeweight=".25pt">
                <v:path arrowok="t"/>
              </v:shape>
            </v:group>
            <v:group id="_x0000_s1063" style="position:absolute;left:865;top:11772;width:10398;height:2" coordorigin="865,11772" coordsize="10398,2">
              <v:shape id="_x0000_s1064" style="position:absolute;left:865;top:11772;width:10398;height:2" coordorigin="865,11772" coordsize="10398,0" path="m865,11772l11263,11772e" filled="f" strokecolor="#5e6062" strokeweight=".25pt">
                <v:path arrowok="t"/>
              </v:shape>
            </v:group>
            <v:group id="_x0000_s1061" style="position:absolute;left:865;top:13356;width:10398;height:2" coordorigin="865,13356" coordsize="10398,2">
              <v:shape id="_x0000_s1062" style="position:absolute;left:865;top:13356;width:10398;height:2" coordorigin="865,13356" coordsize="10398,0" path="m865,13356l11263,13356e" filled="f" strokecolor="#5e6062" strokeweight=".25pt">
                <v:path arrowok="t"/>
              </v:shape>
            </v:group>
            <v:group id="_x0000_s1059" style="position:absolute;left:500;top:1560;width:11128;height:13340" coordorigin="500,1560" coordsize="11128,13340">
              <v:shape id="_x0000_s1060" style="position:absolute;left:500;top:1560;width:11128;height:13340" coordorigin="500,1560" coordsize="11128,13340" path="m500,14900l11628,14900,11628,1560,500,1560,500,14900xe" filled="f" strokecolor="#5e6062" strokeweight=".5pt">
                <v:path arrowok="t"/>
              </v:shape>
            </v:group>
            <w10:wrap anchorx="page" anchory="page"/>
          </v:group>
        </w:pict>
      </w:r>
    </w:p>
    <w:p w14:paraId="7D2CCBCE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3A93A11C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4C989200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1425FA3F" w14:textId="77777777" w:rsidR="00172CE2" w:rsidRDefault="00906A52">
      <w:pPr>
        <w:spacing w:before="32"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7"/>
        </w:rPr>
        <w:t>Empathy</w:t>
      </w:r>
    </w:p>
    <w:p w14:paraId="0FFDFA1D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1D70D8FE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0D41536E" w14:textId="77777777" w:rsidR="00172CE2" w:rsidRDefault="00906A52">
      <w:pPr>
        <w:spacing w:after="0" w:line="316" w:lineRule="auto"/>
        <w:ind w:left="885" w:right="927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Empathy theme can sense the feelings of other people by imagining themselves in others’ lives or others’ situations.</w:t>
      </w:r>
    </w:p>
    <w:p w14:paraId="1E2A5D8F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5A53EC12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6094666C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8"/>
        </w:rPr>
        <w:t>Focus</w:t>
      </w:r>
    </w:p>
    <w:p w14:paraId="382A2F0D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455BDC31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701B0ECD" w14:textId="77777777" w:rsidR="00172CE2" w:rsidRDefault="00906A52">
      <w:pPr>
        <w:spacing w:after="0" w:line="316" w:lineRule="auto"/>
        <w:ind w:left="885" w:right="1268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 xml:space="preserve">People who are especially talented in the Focus theme can take a direction, follow through, and make the corrections necessary to stay on track. They prioritize, </w:t>
      </w:r>
      <w:proofErr w:type="gramStart"/>
      <w:r>
        <w:rPr>
          <w:rFonts w:ascii="Georgia" w:eastAsia="Georgia" w:hAnsi="Georgia" w:cs="Georgia"/>
          <w:color w:val="5E6062"/>
          <w:sz w:val="20"/>
          <w:szCs w:val="20"/>
        </w:rPr>
        <w:t>then</w:t>
      </w:r>
      <w:proofErr w:type="gramEnd"/>
      <w:r>
        <w:rPr>
          <w:rFonts w:ascii="Georgia" w:eastAsia="Georgia" w:hAnsi="Georgia" w:cs="Georgia"/>
          <w:color w:val="5E6062"/>
          <w:sz w:val="20"/>
          <w:szCs w:val="20"/>
        </w:rPr>
        <w:t xml:space="preserve"> act.</w:t>
      </w:r>
    </w:p>
    <w:p w14:paraId="5913C7DB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66E70049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4702E7A8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12"/>
        </w:rPr>
        <w:t>Futuristic</w:t>
      </w:r>
    </w:p>
    <w:p w14:paraId="557DEA87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5A9B165B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0AB58EAF" w14:textId="77777777" w:rsidR="00172CE2" w:rsidRDefault="00906A52">
      <w:pPr>
        <w:spacing w:after="0" w:line="316" w:lineRule="auto"/>
        <w:ind w:left="885" w:right="91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Futuristic theme are inspired by the future and what could be. They inspire others with their visions of the future.</w:t>
      </w:r>
    </w:p>
    <w:p w14:paraId="722F7915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22450C99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4E0107B2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6"/>
        </w:rPr>
        <w:t>Harmony</w:t>
      </w:r>
    </w:p>
    <w:p w14:paraId="189127C2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13AF0D21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3D9761B0" w14:textId="77777777" w:rsidR="00172CE2" w:rsidRDefault="00906A52">
      <w:pPr>
        <w:spacing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Harmony theme look for consensus. They don’t enjoy conflict;</w:t>
      </w:r>
      <w:r>
        <w:rPr>
          <w:rFonts w:ascii="Georgia" w:eastAsia="Georgia" w:hAnsi="Georgia" w:cs="Georgia"/>
          <w:color w:val="5E6062"/>
          <w:spacing w:val="-7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5E6062"/>
          <w:sz w:val="20"/>
          <w:szCs w:val="20"/>
        </w:rPr>
        <w:t>rather,</w:t>
      </w:r>
    </w:p>
    <w:p w14:paraId="738B6757" w14:textId="77777777" w:rsidR="00172CE2" w:rsidRDefault="00906A52">
      <w:pPr>
        <w:spacing w:before="72"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Georgia" w:eastAsia="Georgia" w:hAnsi="Georgia" w:cs="Georgia"/>
          <w:color w:val="5E6062"/>
          <w:sz w:val="20"/>
          <w:szCs w:val="20"/>
        </w:rPr>
        <w:t>they</w:t>
      </w:r>
      <w:proofErr w:type="gramEnd"/>
      <w:r>
        <w:rPr>
          <w:rFonts w:ascii="Georgia" w:eastAsia="Georgia" w:hAnsi="Georgia" w:cs="Georgia"/>
          <w:color w:val="5E6062"/>
          <w:sz w:val="20"/>
          <w:szCs w:val="20"/>
        </w:rPr>
        <w:t xml:space="preserve"> seek areas of agreement.</w:t>
      </w:r>
    </w:p>
    <w:p w14:paraId="46085C9B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49D584A5" w14:textId="77777777" w:rsidR="00172CE2" w:rsidRDefault="00172CE2">
      <w:pPr>
        <w:spacing w:before="4" w:after="0" w:line="260" w:lineRule="exact"/>
        <w:rPr>
          <w:sz w:val="26"/>
          <w:szCs w:val="26"/>
        </w:rPr>
      </w:pPr>
    </w:p>
    <w:p w14:paraId="1F4E7BB8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7"/>
        </w:rPr>
        <w:t>Ideation</w:t>
      </w:r>
    </w:p>
    <w:p w14:paraId="20ED0A27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40AB3882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03A3B1DD" w14:textId="77777777" w:rsidR="00172CE2" w:rsidRDefault="00906A52">
      <w:pPr>
        <w:spacing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Ideation theme are fascinated by ideas. They are able to find</w:t>
      </w:r>
      <w:r>
        <w:rPr>
          <w:rFonts w:ascii="Georgia" w:eastAsia="Georgia" w:hAnsi="Georgia" w:cs="Georgia"/>
          <w:color w:val="5E6062"/>
          <w:spacing w:val="-7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5E6062"/>
          <w:sz w:val="20"/>
          <w:szCs w:val="20"/>
        </w:rPr>
        <w:t>connections</w:t>
      </w:r>
    </w:p>
    <w:p w14:paraId="39EB2E92" w14:textId="77777777" w:rsidR="00172CE2" w:rsidRDefault="00906A52">
      <w:pPr>
        <w:spacing w:before="72"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Georgia" w:eastAsia="Georgia" w:hAnsi="Georgia" w:cs="Georgia"/>
          <w:color w:val="5E6062"/>
          <w:sz w:val="20"/>
          <w:szCs w:val="20"/>
        </w:rPr>
        <w:t>between</w:t>
      </w:r>
      <w:proofErr w:type="gramEnd"/>
      <w:r>
        <w:rPr>
          <w:rFonts w:ascii="Georgia" w:eastAsia="Georgia" w:hAnsi="Georgia" w:cs="Georgia"/>
          <w:color w:val="5E6062"/>
          <w:sz w:val="20"/>
          <w:szCs w:val="20"/>
        </w:rPr>
        <w:t xml:space="preserve"> seemingly disparate phenomena.</w:t>
      </w:r>
    </w:p>
    <w:p w14:paraId="0E66753A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0BABF1EA" w14:textId="77777777" w:rsidR="00172CE2" w:rsidRDefault="00172CE2">
      <w:pPr>
        <w:spacing w:before="4" w:after="0" w:line="260" w:lineRule="exact"/>
        <w:rPr>
          <w:sz w:val="26"/>
          <w:szCs w:val="26"/>
        </w:rPr>
      </w:pPr>
    </w:p>
    <w:p w14:paraId="5E6C4831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9"/>
        </w:rPr>
        <w:t>Includer</w:t>
      </w:r>
    </w:p>
    <w:p w14:paraId="7B1A63C0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3E71C8CB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2E30D9F5" w14:textId="77777777" w:rsidR="00172CE2" w:rsidRDefault="00906A52">
      <w:pPr>
        <w:spacing w:after="0" w:line="316" w:lineRule="auto"/>
        <w:ind w:left="885" w:right="708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Includer theme are accepting of others. They show awareness of those who feel left out, and make an effort to include them.</w:t>
      </w:r>
    </w:p>
    <w:p w14:paraId="2326470D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0E80764C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7146FA67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10"/>
        </w:rPr>
        <w:t>Individualization</w:t>
      </w:r>
    </w:p>
    <w:p w14:paraId="4B01357B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086D9777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6F58534B" w14:textId="77777777" w:rsidR="00172CE2" w:rsidRDefault="00906A52">
      <w:pPr>
        <w:spacing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Individualization theme are intrigued with the unique qualities of each</w:t>
      </w:r>
    </w:p>
    <w:p w14:paraId="2A8064C0" w14:textId="77777777" w:rsidR="00172CE2" w:rsidRDefault="00906A52">
      <w:pPr>
        <w:spacing w:before="72"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Georgia" w:eastAsia="Georgia" w:hAnsi="Georgia" w:cs="Georgia"/>
          <w:color w:val="5E6062"/>
          <w:sz w:val="20"/>
          <w:szCs w:val="20"/>
        </w:rPr>
        <w:t>person</w:t>
      </w:r>
      <w:proofErr w:type="gramEnd"/>
      <w:r>
        <w:rPr>
          <w:rFonts w:ascii="Georgia" w:eastAsia="Georgia" w:hAnsi="Georgia" w:cs="Georgia"/>
          <w:color w:val="5E6062"/>
          <w:sz w:val="20"/>
          <w:szCs w:val="20"/>
        </w:rPr>
        <w:t>. They have a gift for figuring</w:t>
      </w:r>
      <w:r>
        <w:rPr>
          <w:rFonts w:ascii="Georgia" w:eastAsia="Georgia" w:hAnsi="Georgia" w:cs="Georgia"/>
          <w:color w:val="5E6062"/>
          <w:spacing w:val="-7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5E6062"/>
          <w:sz w:val="20"/>
          <w:szCs w:val="20"/>
        </w:rPr>
        <w:t>out how people who are different can work together productively.</w:t>
      </w:r>
    </w:p>
    <w:p w14:paraId="1AA5E102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68B5D999" w14:textId="77777777" w:rsidR="00172CE2" w:rsidRDefault="00172CE2">
      <w:pPr>
        <w:spacing w:before="4" w:after="0" w:line="260" w:lineRule="exact"/>
        <w:rPr>
          <w:sz w:val="26"/>
          <w:szCs w:val="26"/>
        </w:rPr>
      </w:pPr>
    </w:p>
    <w:p w14:paraId="2369B48D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9"/>
        </w:rPr>
        <w:t>Input</w:t>
      </w:r>
    </w:p>
    <w:p w14:paraId="29404344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21614A77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2C728B00" w14:textId="77777777" w:rsidR="00172CE2" w:rsidRDefault="00906A52">
      <w:pPr>
        <w:spacing w:after="0" w:line="316" w:lineRule="auto"/>
        <w:ind w:left="885" w:right="567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Input theme have a craving to know more. Often they like to collect and archive all kinds of information.</w:t>
      </w:r>
    </w:p>
    <w:p w14:paraId="414B5BB0" w14:textId="77777777" w:rsidR="00172CE2" w:rsidRDefault="00172CE2">
      <w:pPr>
        <w:spacing w:after="0"/>
        <w:sectPr w:rsidR="00172CE2">
          <w:pgSz w:w="12240" w:h="15840"/>
          <w:pgMar w:top="1060" w:right="480" w:bottom="640" w:left="340" w:header="460" w:footer="449" w:gutter="0"/>
          <w:cols w:space="720"/>
        </w:sectPr>
      </w:pPr>
    </w:p>
    <w:p w14:paraId="03093CDE" w14:textId="77777777" w:rsidR="00172CE2" w:rsidRDefault="00E45B14">
      <w:pPr>
        <w:spacing w:before="7" w:after="0" w:line="180" w:lineRule="exact"/>
        <w:rPr>
          <w:sz w:val="18"/>
          <w:szCs w:val="18"/>
        </w:rPr>
      </w:pPr>
      <w:r>
        <w:lastRenderedPageBreak/>
        <w:pict w14:anchorId="7820CB72">
          <v:group id="_x0000_s1037" style="position:absolute;margin-left:24.4pt;margin-top:77.7pt;width:557.45pt;height:668.35pt;z-index:-251657728;mso-position-horizontal-relative:page;mso-position-vertical-relative:page" coordorigin="489,1555" coordsize="11149,13367">
            <v:group id="_x0000_s1056" style="position:absolute;left:499;top:14340;width:11129;height:572" coordorigin="499,14340" coordsize="11129,572">
              <v:polyline id="_x0000_s1057" style="position:absolute" points="2495,72272,13624,72272,13624,71700,2495,71700,2495,72272" coordorigin="499,14340" coordsize="11129,572" fillcolor="#5e6062" stroked="f">
                <v:path arrowok="t"/>
                <o:lock v:ext="edit" verticies="t"/>
              </v:polyline>
            </v:group>
            <v:group id="_x0000_s1054" style="position:absolute;left:865;top:2268;width:10398;height:2" coordorigin="865,2268" coordsize="10398,2">
              <v:shape id="_x0000_s1055" style="position:absolute;left:865;top:2268;width:10398;height:2" coordorigin="865,2268" coordsize="10398,0" path="m865,2268l11263,2268e" filled="f" strokecolor="#5e6062" strokeweight=".25pt">
                <v:path arrowok="t"/>
              </v:shape>
            </v:group>
            <v:group id="_x0000_s1052" style="position:absolute;left:865;top:3852;width:10398;height:2" coordorigin="865,3852" coordsize="10398,2">
              <v:shape id="_x0000_s1053" style="position:absolute;left:865;top:3852;width:10398;height:2" coordorigin="865,3852" coordsize="10398,0" path="m865,3852l11263,3852e" filled="f" strokecolor="#5e6062" strokeweight=".25pt">
                <v:path arrowok="t"/>
              </v:shape>
            </v:group>
            <v:group id="_x0000_s1050" style="position:absolute;left:865;top:5436;width:10398;height:2" coordorigin="865,5436" coordsize="10398,2">
              <v:shape id="_x0000_s1051" style="position:absolute;left:865;top:5436;width:10398;height:2" coordorigin="865,5436" coordsize="10398,0" path="m865,5436l11263,5436e" filled="f" strokecolor="#5e6062" strokeweight=".25pt">
                <v:path arrowok="t"/>
              </v:shape>
            </v:group>
            <v:group id="_x0000_s1048" style="position:absolute;left:865;top:7020;width:10398;height:2" coordorigin="865,7020" coordsize="10398,2">
              <v:shape id="_x0000_s1049" style="position:absolute;left:865;top:7020;width:10398;height:2" coordorigin="865,7020" coordsize="10398,0" path="m865,7020l11263,7020e" filled="f" strokecolor="#5e6062" strokeweight=".25pt">
                <v:path arrowok="t"/>
              </v:shape>
            </v:group>
            <v:group id="_x0000_s1046" style="position:absolute;left:865;top:8604;width:10398;height:2" coordorigin="865,8604" coordsize="10398,2">
              <v:shape id="_x0000_s1047" style="position:absolute;left:865;top:8604;width:10398;height:2" coordorigin="865,8604" coordsize="10398,0" path="m865,8604l11263,8604e" filled="f" strokecolor="#5e6062" strokeweight=".25pt">
                <v:path arrowok="t"/>
              </v:shape>
            </v:group>
            <v:group id="_x0000_s1044" style="position:absolute;left:865;top:10188;width:10398;height:2" coordorigin="865,10188" coordsize="10398,2">
              <v:shape id="_x0000_s1045" style="position:absolute;left:865;top:10188;width:10398;height:2" coordorigin="865,10188" coordsize="10398,0" path="m865,10188l11263,10188e" filled="f" strokecolor="#5e6062" strokeweight=".25pt">
                <v:path arrowok="t"/>
              </v:shape>
            </v:group>
            <v:group id="_x0000_s1042" style="position:absolute;left:865;top:11772;width:10398;height:2" coordorigin="865,11772" coordsize="10398,2">
              <v:shape id="_x0000_s1043" style="position:absolute;left:865;top:11772;width:10398;height:2" coordorigin="865,11772" coordsize="10398,0" path="m865,11772l11263,11772e" filled="f" strokecolor="#5e6062" strokeweight=".25pt">
                <v:path arrowok="t"/>
              </v:shape>
            </v:group>
            <v:group id="_x0000_s1040" style="position:absolute;left:865;top:13356;width:10398;height:2" coordorigin="865,13356" coordsize="10398,2">
              <v:shape id="_x0000_s1041" style="position:absolute;left:865;top:13356;width:10398;height:2" coordorigin="865,13356" coordsize="10398,0" path="m865,13356l11263,13356e" filled="f" strokecolor="#5e6062" strokeweight=".25pt">
                <v:path arrowok="t"/>
              </v:shape>
            </v:group>
            <v:group id="_x0000_s1038" style="position:absolute;left:500;top:1560;width:11128;height:13340" coordorigin="500,1560" coordsize="11128,13340">
              <v:shape id="_x0000_s1039" style="position:absolute;left:500;top:1560;width:11128;height:13340" coordorigin="500,1560" coordsize="11128,13340" path="m500,14900l11628,14900,11628,1560,500,1560,500,14900xe" filled="f" strokecolor="#5e6062" strokeweight=".5pt">
                <v:path arrowok="t"/>
              </v:shape>
            </v:group>
            <w10:wrap anchorx="page" anchory="page"/>
          </v:group>
        </w:pict>
      </w:r>
    </w:p>
    <w:p w14:paraId="1470C088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4496D782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69D6663F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611D7ECA" w14:textId="77777777" w:rsidR="00172CE2" w:rsidRDefault="00906A52">
      <w:pPr>
        <w:spacing w:before="32"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10"/>
        </w:rPr>
        <w:t>Intellection</w:t>
      </w:r>
    </w:p>
    <w:p w14:paraId="4395E78B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68E0A95E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0DCE6E3E" w14:textId="77777777" w:rsidR="00172CE2" w:rsidRDefault="00906A52">
      <w:pPr>
        <w:spacing w:after="0" w:line="316" w:lineRule="auto"/>
        <w:ind w:left="885" w:right="68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Intellection theme are characterized by their intellectual activity. They are introspective and appreciate intellectual discussions.</w:t>
      </w:r>
    </w:p>
    <w:p w14:paraId="4367F400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060875AD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0D9720E1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6"/>
        </w:rPr>
        <w:t>Learner</w:t>
      </w:r>
    </w:p>
    <w:p w14:paraId="79D4FF99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7B5E82B2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73C8D914" w14:textId="77777777" w:rsidR="00172CE2" w:rsidRDefault="00906A52">
      <w:pPr>
        <w:spacing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Learner theme have a great desire to learn and want to continuously</w:t>
      </w:r>
    </w:p>
    <w:p w14:paraId="7B3CBC30" w14:textId="77777777" w:rsidR="00172CE2" w:rsidRDefault="00906A52">
      <w:pPr>
        <w:spacing w:before="72"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Georgia" w:eastAsia="Georgia" w:hAnsi="Georgia" w:cs="Georgia"/>
          <w:color w:val="5E6062"/>
          <w:sz w:val="20"/>
          <w:szCs w:val="20"/>
        </w:rPr>
        <w:t>improve</w:t>
      </w:r>
      <w:proofErr w:type="gramEnd"/>
      <w:r>
        <w:rPr>
          <w:rFonts w:ascii="Georgia" w:eastAsia="Georgia" w:hAnsi="Georgia" w:cs="Georgia"/>
          <w:color w:val="5E6062"/>
          <w:sz w:val="20"/>
          <w:szCs w:val="20"/>
        </w:rPr>
        <w:t>. In particular, the process of learning, rather than the outcome, excites them.</w:t>
      </w:r>
    </w:p>
    <w:p w14:paraId="640C7B3D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4DE0D276" w14:textId="77777777" w:rsidR="00172CE2" w:rsidRDefault="00172CE2">
      <w:pPr>
        <w:spacing w:before="4" w:after="0" w:line="260" w:lineRule="exact"/>
        <w:rPr>
          <w:sz w:val="26"/>
          <w:szCs w:val="26"/>
        </w:rPr>
      </w:pPr>
    </w:p>
    <w:p w14:paraId="44F6EA02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color w:val="B95914"/>
          <w:w w:val="106"/>
        </w:rPr>
        <w:t>Maximizer</w:t>
      </w:r>
      <w:proofErr w:type="spellEnd"/>
    </w:p>
    <w:p w14:paraId="4F7C3334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6AC541FB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2C813032" w14:textId="77777777" w:rsidR="00172CE2" w:rsidRDefault="00906A52">
      <w:pPr>
        <w:spacing w:after="0" w:line="316" w:lineRule="auto"/>
        <w:ind w:left="885" w:right="573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 xml:space="preserve">People who are especially talented in the </w:t>
      </w:r>
      <w:proofErr w:type="spellStart"/>
      <w:r>
        <w:rPr>
          <w:rFonts w:ascii="Georgia" w:eastAsia="Georgia" w:hAnsi="Georgia" w:cs="Georgia"/>
          <w:color w:val="5E6062"/>
          <w:sz w:val="20"/>
          <w:szCs w:val="20"/>
        </w:rPr>
        <w:t>Maximizer</w:t>
      </w:r>
      <w:proofErr w:type="spellEnd"/>
      <w:r>
        <w:rPr>
          <w:rFonts w:ascii="Georgia" w:eastAsia="Georgia" w:hAnsi="Georgia" w:cs="Georgia"/>
          <w:color w:val="5E6062"/>
          <w:sz w:val="20"/>
          <w:szCs w:val="20"/>
        </w:rPr>
        <w:t xml:space="preserve"> theme focus on strengths as a way to stimulate personal and group excellence. They seek to transform something strong into something superb.</w:t>
      </w:r>
    </w:p>
    <w:p w14:paraId="7322CB4C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18DE1A59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1BA58600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12"/>
        </w:rPr>
        <w:t>Positivity</w:t>
      </w:r>
    </w:p>
    <w:p w14:paraId="38127449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3703D688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2949FA39" w14:textId="77777777" w:rsidR="00172CE2" w:rsidRDefault="00906A52">
      <w:pPr>
        <w:spacing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Positivity theme have an enthusiasm that is contagious. They are upbeat</w:t>
      </w:r>
    </w:p>
    <w:p w14:paraId="161115E1" w14:textId="77777777" w:rsidR="00172CE2" w:rsidRDefault="00906A52">
      <w:pPr>
        <w:spacing w:before="72"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Georgia" w:eastAsia="Georgia" w:hAnsi="Georgia" w:cs="Georgia"/>
          <w:color w:val="5E6062"/>
          <w:sz w:val="20"/>
          <w:szCs w:val="20"/>
        </w:rPr>
        <w:t>and</w:t>
      </w:r>
      <w:proofErr w:type="gramEnd"/>
      <w:r>
        <w:rPr>
          <w:rFonts w:ascii="Georgia" w:eastAsia="Georgia" w:hAnsi="Georgia" w:cs="Georgia"/>
          <w:color w:val="5E6062"/>
          <w:sz w:val="20"/>
          <w:szCs w:val="20"/>
        </w:rPr>
        <w:t xml:space="preserve"> can get others excited about what they are going to do.</w:t>
      </w:r>
    </w:p>
    <w:p w14:paraId="288122EB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7D256477" w14:textId="77777777" w:rsidR="00172CE2" w:rsidRDefault="00172CE2">
      <w:pPr>
        <w:spacing w:before="4" w:after="0" w:line="260" w:lineRule="exact"/>
        <w:rPr>
          <w:sz w:val="26"/>
          <w:szCs w:val="26"/>
        </w:rPr>
      </w:pPr>
    </w:p>
    <w:p w14:paraId="1E8C13EE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6"/>
        </w:rPr>
        <w:t>Relator</w:t>
      </w:r>
    </w:p>
    <w:p w14:paraId="7EE55E1C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40585168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1737D8BA" w14:textId="77777777" w:rsidR="00172CE2" w:rsidRDefault="00906A52">
      <w:pPr>
        <w:spacing w:after="0" w:line="316" w:lineRule="auto"/>
        <w:ind w:left="885" w:right="555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Relator theme enjoy close relationships with others. They find</w:t>
      </w:r>
      <w:r>
        <w:rPr>
          <w:rFonts w:ascii="Georgia" w:eastAsia="Georgia" w:hAnsi="Georgia" w:cs="Georgia"/>
          <w:color w:val="5E6062"/>
          <w:spacing w:val="-7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5E6062"/>
          <w:sz w:val="20"/>
          <w:szCs w:val="20"/>
        </w:rPr>
        <w:t>deep sa</w:t>
      </w:r>
      <w:r>
        <w:rPr>
          <w:rFonts w:ascii="Georgia" w:eastAsia="Georgia" w:hAnsi="Georgia" w:cs="Georgia"/>
          <w:color w:val="5E6062"/>
          <w:spacing w:val="3"/>
          <w:sz w:val="20"/>
          <w:szCs w:val="20"/>
        </w:rPr>
        <w:t>t</w:t>
      </w:r>
      <w:r>
        <w:rPr>
          <w:rFonts w:ascii="Georgia" w:eastAsia="Georgia" w:hAnsi="Georgia" w:cs="Georgia"/>
          <w:color w:val="5E6062"/>
          <w:sz w:val="20"/>
          <w:szCs w:val="20"/>
        </w:rPr>
        <w:t xml:space="preserve">- </w:t>
      </w:r>
      <w:proofErr w:type="spellStart"/>
      <w:r>
        <w:rPr>
          <w:rFonts w:ascii="Georgia" w:eastAsia="Georgia" w:hAnsi="Georgia" w:cs="Georgia"/>
          <w:color w:val="5E6062"/>
          <w:sz w:val="20"/>
          <w:szCs w:val="20"/>
        </w:rPr>
        <w:t>isfaction</w:t>
      </w:r>
      <w:proofErr w:type="spellEnd"/>
      <w:r>
        <w:rPr>
          <w:rFonts w:ascii="Georgia" w:eastAsia="Georgia" w:hAnsi="Georgia" w:cs="Georgia"/>
          <w:color w:val="5E6062"/>
          <w:sz w:val="20"/>
          <w:szCs w:val="20"/>
        </w:rPr>
        <w:t xml:space="preserve"> in working hard with friends to achieve a goal.</w:t>
      </w:r>
    </w:p>
    <w:p w14:paraId="54821828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1DE5A667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0E2D782A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10"/>
        </w:rPr>
        <w:t>Responsibility</w:t>
      </w:r>
    </w:p>
    <w:p w14:paraId="0167A653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00646113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25ECBBBF" w14:textId="77777777" w:rsidR="00172CE2" w:rsidRDefault="00906A52">
      <w:pPr>
        <w:spacing w:after="0" w:line="316" w:lineRule="auto"/>
        <w:ind w:left="885" w:right="467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Responsibility theme take psychological ownership of what they say they will do. They are committed to stable values such as honesty and loyalty.</w:t>
      </w:r>
    </w:p>
    <w:p w14:paraId="05EB42F3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2D7426F7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5C079E88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7"/>
        </w:rPr>
        <w:t>Restorative</w:t>
      </w:r>
    </w:p>
    <w:p w14:paraId="2B59A837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29971388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23D5222C" w14:textId="77777777" w:rsidR="00172CE2" w:rsidRDefault="00906A52">
      <w:pPr>
        <w:spacing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Restorative theme are adept at dealing with problems. They are good at</w:t>
      </w:r>
    </w:p>
    <w:p w14:paraId="428CBCB0" w14:textId="77777777" w:rsidR="00172CE2" w:rsidRDefault="00906A52">
      <w:pPr>
        <w:spacing w:before="72"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Georgia" w:eastAsia="Georgia" w:hAnsi="Georgia" w:cs="Georgia"/>
          <w:color w:val="5E6062"/>
          <w:sz w:val="20"/>
          <w:szCs w:val="20"/>
        </w:rPr>
        <w:t>figuring</w:t>
      </w:r>
      <w:proofErr w:type="gramEnd"/>
      <w:r>
        <w:rPr>
          <w:rFonts w:ascii="Georgia" w:eastAsia="Georgia" w:hAnsi="Georgia" w:cs="Georgia"/>
          <w:color w:val="5E6062"/>
          <w:spacing w:val="-7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5E6062"/>
          <w:sz w:val="20"/>
          <w:szCs w:val="20"/>
        </w:rPr>
        <w:t>out what is wrong and resolving it.</w:t>
      </w:r>
    </w:p>
    <w:p w14:paraId="2C2F8973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36B8CEA1" w14:textId="77777777" w:rsidR="00172CE2" w:rsidRDefault="00172CE2">
      <w:pPr>
        <w:spacing w:before="4" w:after="0" w:line="260" w:lineRule="exact"/>
        <w:rPr>
          <w:sz w:val="26"/>
          <w:szCs w:val="26"/>
        </w:rPr>
      </w:pPr>
    </w:p>
    <w:p w14:paraId="6ADBC5C3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7"/>
        </w:rPr>
        <w:t>Self-Assurance</w:t>
      </w:r>
    </w:p>
    <w:p w14:paraId="0C3EAA6D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5B1CD051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7B70A085" w14:textId="77777777" w:rsidR="00172CE2" w:rsidRDefault="00906A52">
      <w:pPr>
        <w:spacing w:after="0" w:line="316" w:lineRule="auto"/>
        <w:ind w:left="885" w:right="539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Self-Assurance theme feel confident</w:t>
      </w:r>
      <w:r>
        <w:rPr>
          <w:rFonts w:ascii="Georgia" w:eastAsia="Georgia" w:hAnsi="Georgia" w:cs="Georgia"/>
          <w:color w:val="5E6062"/>
          <w:spacing w:val="-8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5E6062"/>
          <w:sz w:val="20"/>
          <w:szCs w:val="20"/>
        </w:rPr>
        <w:t>in their ability to manage their own lives. They possess an inner compass that gives them confidence</w:t>
      </w:r>
      <w:r>
        <w:rPr>
          <w:rFonts w:ascii="Georgia" w:eastAsia="Georgia" w:hAnsi="Georgia" w:cs="Georgia"/>
          <w:color w:val="5E6062"/>
          <w:spacing w:val="-10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5E6062"/>
          <w:sz w:val="20"/>
          <w:szCs w:val="20"/>
        </w:rPr>
        <w:t>that their decisions are right.</w:t>
      </w:r>
    </w:p>
    <w:p w14:paraId="2ACAFA24" w14:textId="77777777" w:rsidR="00172CE2" w:rsidRDefault="00172CE2">
      <w:pPr>
        <w:spacing w:after="0"/>
        <w:sectPr w:rsidR="00172CE2">
          <w:pgSz w:w="12240" w:h="15840"/>
          <w:pgMar w:top="1060" w:right="480" w:bottom="640" w:left="340" w:header="460" w:footer="449" w:gutter="0"/>
          <w:cols w:space="720"/>
        </w:sectPr>
      </w:pPr>
    </w:p>
    <w:p w14:paraId="47EAF93D" w14:textId="77777777" w:rsidR="00172CE2" w:rsidRDefault="00E45B14">
      <w:pPr>
        <w:spacing w:before="7" w:after="0" w:line="180" w:lineRule="exact"/>
        <w:rPr>
          <w:sz w:val="18"/>
          <w:szCs w:val="18"/>
        </w:rPr>
      </w:pPr>
      <w:r>
        <w:lastRenderedPageBreak/>
        <w:pict w14:anchorId="1D29BE5D">
          <v:group id="_x0000_s1026" style="position:absolute;margin-left:24.4pt;margin-top:77.7pt;width:557.45pt;height:668.35pt;z-index:-251656704;mso-position-horizontal-relative:page;mso-position-vertical-relative:page" coordorigin="489,1555" coordsize="11149,13367">
            <v:group id="_x0000_s1035" style="position:absolute;left:499;top:14340;width:11129;height:572" coordorigin="499,14340" coordsize="11129,572">
              <v:polyline id="_x0000_s1036" style="position:absolute" points="2495,72272,13624,72272,13624,71700,2495,71700,2495,72272" coordorigin="499,14340" coordsize="11129,572" fillcolor="#5e6062" stroked="f">
                <v:path arrowok="t"/>
                <o:lock v:ext="edit" verticies="t"/>
              </v:polyline>
            </v:group>
            <v:group id="_x0000_s1033" style="position:absolute;left:865;top:2268;width:10398;height:2" coordorigin="865,2268" coordsize="10398,2">
              <v:shape id="_x0000_s1034" style="position:absolute;left:865;top:2268;width:10398;height:2" coordorigin="865,2268" coordsize="10398,0" path="m865,2268l11263,2268e" filled="f" strokecolor="#5e6062" strokeweight=".25pt">
                <v:path arrowok="t"/>
              </v:shape>
            </v:group>
            <v:group id="_x0000_s1031" style="position:absolute;left:865;top:3852;width:10398;height:2" coordorigin="865,3852" coordsize="10398,2">
              <v:shape id="_x0000_s1032" style="position:absolute;left:865;top:3852;width:10398;height:2" coordorigin="865,3852" coordsize="10398,0" path="m865,3852l11263,3852e" filled="f" strokecolor="#5e6062" strokeweight=".25pt">
                <v:path arrowok="t"/>
              </v:shape>
            </v:group>
            <v:group id="_x0000_s1029" style="position:absolute;left:865;top:5436;width:10398;height:2" coordorigin="865,5436" coordsize="10398,2">
              <v:shape id="_x0000_s1030" style="position:absolute;left:865;top:5436;width:10398;height:2" coordorigin="865,5436" coordsize="10398,0" path="m865,5436l11263,5436e" filled="f" strokecolor="#5e6062" strokeweight=".25pt">
                <v:path arrowok="t"/>
              </v:shape>
            </v:group>
            <v:group id="_x0000_s1027" style="position:absolute;left:500;top:1560;width:11128;height:13340" coordorigin="500,1560" coordsize="11128,13340">
              <v:shape id="_x0000_s1028" style="position:absolute;left:500;top:1560;width:11128;height:13340" coordorigin="500,1560" coordsize="11128,13340" path="m500,14900l11628,14900,11628,1560,500,1560,500,14900xe" filled="f" strokecolor="#5e6062" strokeweight=".5pt">
                <v:path arrowok="t"/>
              </v:shape>
            </v:group>
            <w10:wrap anchorx="page" anchory="page"/>
          </v:group>
        </w:pict>
      </w:r>
    </w:p>
    <w:p w14:paraId="1C6881EA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704C9EEF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467A281E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5761D2F3" w14:textId="77777777" w:rsidR="00172CE2" w:rsidRDefault="00906A52">
      <w:pPr>
        <w:spacing w:before="32"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9"/>
        </w:rPr>
        <w:t>Significance</w:t>
      </w:r>
    </w:p>
    <w:p w14:paraId="5EE69C20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50006E63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3B97A1FC" w14:textId="77777777" w:rsidR="00172CE2" w:rsidRDefault="00906A52">
      <w:pPr>
        <w:spacing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Significance</w:t>
      </w:r>
      <w:r>
        <w:rPr>
          <w:rFonts w:ascii="Georgia" w:eastAsia="Georgia" w:hAnsi="Georgia" w:cs="Georgia"/>
          <w:color w:val="5E6062"/>
          <w:spacing w:val="-11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5E6062"/>
          <w:sz w:val="20"/>
          <w:szCs w:val="20"/>
        </w:rPr>
        <w:t>theme want to be very important in the eyes of others. They</w:t>
      </w:r>
    </w:p>
    <w:p w14:paraId="432E081B" w14:textId="77777777" w:rsidR="00172CE2" w:rsidRDefault="00906A52">
      <w:pPr>
        <w:spacing w:before="72" w:after="0" w:line="240" w:lineRule="auto"/>
        <w:ind w:left="885" w:right="-20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Georgia" w:eastAsia="Georgia" w:hAnsi="Georgia" w:cs="Georgia"/>
          <w:color w:val="5E6062"/>
          <w:sz w:val="20"/>
          <w:szCs w:val="20"/>
        </w:rPr>
        <w:t>are</w:t>
      </w:r>
      <w:proofErr w:type="gramEnd"/>
      <w:r>
        <w:rPr>
          <w:rFonts w:ascii="Georgia" w:eastAsia="Georgia" w:hAnsi="Georgia" w:cs="Georgia"/>
          <w:color w:val="5E6062"/>
          <w:sz w:val="20"/>
          <w:szCs w:val="20"/>
        </w:rPr>
        <w:t xml:space="preserve"> independent and want to be recognized.</w:t>
      </w:r>
    </w:p>
    <w:p w14:paraId="57F9B931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22426E49" w14:textId="77777777" w:rsidR="00172CE2" w:rsidRDefault="00172CE2">
      <w:pPr>
        <w:spacing w:before="4" w:after="0" w:line="260" w:lineRule="exact"/>
        <w:rPr>
          <w:sz w:val="26"/>
          <w:szCs w:val="26"/>
        </w:rPr>
      </w:pPr>
    </w:p>
    <w:p w14:paraId="698DA60E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w w:val="108"/>
        </w:rPr>
        <w:t>Strategic</w:t>
      </w:r>
    </w:p>
    <w:p w14:paraId="7A28687C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7B3D517B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7A6BE65F" w14:textId="77777777" w:rsidR="00172CE2" w:rsidRDefault="00906A52">
      <w:pPr>
        <w:spacing w:after="0" w:line="316" w:lineRule="auto"/>
        <w:ind w:left="885" w:right="48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Strategic theme create alternative ways to proceed. Faced with any given scenario, they can quickly spot the relevant patterns and issues.</w:t>
      </w:r>
    </w:p>
    <w:p w14:paraId="1871D31C" w14:textId="77777777" w:rsidR="00172CE2" w:rsidRDefault="00172CE2">
      <w:pPr>
        <w:spacing w:before="1" w:after="0" w:line="190" w:lineRule="exact"/>
        <w:rPr>
          <w:sz w:val="19"/>
          <w:szCs w:val="19"/>
        </w:rPr>
      </w:pPr>
    </w:p>
    <w:p w14:paraId="61BC91BE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1A30052F" w14:textId="77777777" w:rsidR="00172CE2" w:rsidRDefault="00906A52">
      <w:pPr>
        <w:spacing w:after="0" w:line="240" w:lineRule="auto"/>
        <w:ind w:left="5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B95914"/>
          <w:spacing w:val="-4"/>
        </w:rPr>
        <w:t>W</w:t>
      </w:r>
      <w:r>
        <w:rPr>
          <w:rFonts w:ascii="Arial" w:eastAsia="Arial" w:hAnsi="Arial" w:cs="Arial"/>
          <w:color w:val="B95914"/>
          <w:w w:val="109"/>
        </w:rPr>
        <w:t>oo</w:t>
      </w:r>
    </w:p>
    <w:p w14:paraId="3F43A9C6" w14:textId="77777777" w:rsidR="00172CE2" w:rsidRDefault="00172CE2">
      <w:pPr>
        <w:spacing w:before="10" w:after="0" w:line="130" w:lineRule="exact"/>
        <w:rPr>
          <w:sz w:val="13"/>
          <w:szCs w:val="13"/>
        </w:rPr>
      </w:pPr>
    </w:p>
    <w:p w14:paraId="21D4F8A2" w14:textId="77777777" w:rsidR="00172CE2" w:rsidRDefault="00172CE2">
      <w:pPr>
        <w:spacing w:after="0" w:line="200" w:lineRule="exact"/>
        <w:rPr>
          <w:sz w:val="20"/>
          <w:szCs w:val="20"/>
        </w:rPr>
      </w:pPr>
    </w:p>
    <w:p w14:paraId="02532151" w14:textId="77777777" w:rsidR="00172CE2" w:rsidRDefault="00906A52">
      <w:pPr>
        <w:spacing w:after="0" w:line="316" w:lineRule="auto"/>
        <w:ind w:left="885" w:right="534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5E6062"/>
          <w:sz w:val="20"/>
          <w:szCs w:val="20"/>
        </w:rPr>
        <w:t>People who are especially talented in the Woo theme love the challenge of meeting new people and winning them over. They derive satisfaction from breaking the ice and making a connection with another person.</w:t>
      </w:r>
    </w:p>
    <w:sectPr w:rsidR="00172CE2">
      <w:pgSz w:w="12240" w:h="15840"/>
      <w:pgMar w:top="1060" w:right="480" w:bottom="640" w:left="340" w:header="460" w:footer="44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53BE2CE" w14:textId="77777777" w:rsidR="00B104D0" w:rsidRDefault="00906A52">
      <w:pPr>
        <w:spacing w:after="0" w:line="240" w:lineRule="auto"/>
      </w:pPr>
      <w:r>
        <w:separator/>
      </w:r>
    </w:p>
  </w:endnote>
  <w:endnote w:type="continuationSeparator" w:id="0">
    <w:p w14:paraId="24F54284" w14:textId="77777777" w:rsidR="00B104D0" w:rsidRDefault="00906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F3C62D8" w14:textId="5C71AD2F" w:rsidR="00172CE2" w:rsidRDefault="00E45B14">
    <w:pPr>
      <w:spacing w:after="0" w:line="200" w:lineRule="exact"/>
      <w:rPr>
        <w:sz w:val="20"/>
        <w:szCs w:val="20"/>
      </w:rPr>
    </w:pPr>
    <w:r>
      <w:pict w14:anchorId="6C35A27F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576.5pt;margin-top:766.9pt;width:7.95pt;height:9pt;z-index:-251657216;mso-position-horizontal-relative:page;mso-position-vertical-relative:page" filled="f" stroked="f">
          <v:textbox inset="0,0,0,0">
            <w:txbxContent>
              <w:p w14:paraId="5C41B0CE" w14:textId="77777777" w:rsidR="00172CE2" w:rsidRDefault="00906A52">
                <w:pPr>
                  <w:spacing w:before="4" w:after="0" w:line="240" w:lineRule="auto"/>
                  <w:ind w:left="40" w:right="-20"/>
                  <w:rPr>
                    <w:rFonts w:ascii="Georgia" w:eastAsia="Georgia" w:hAnsi="Georgia" w:cs="Georgia"/>
                    <w:sz w:val="14"/>
                    <w:szCs w:val="14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5E6062"/>
                    <w:sz w:val="14"/>
                    <w:szCs w:val="14"/>
                  </w:rPr>
                  <w:instrText xml:space="preserve"> PAGE </w:instrText>
                </w:r>
                <w:r>
                  <w:fldChar w:fldCharType="separate"/>
                </w:r>
                <w:r w:rsidR="00E45B14">
                  <w:rPr>
                    <w:rFonts w:ascii="Georgia" w:eastAsia="Georgia" w:hAnsi="Georgia" w:cs="Georgia"/>
                    <w:noProof/>
                    <w:color w:val="5E6062"/>
                    <w:sz w:val="14"/>
                    <w:szCs w:val="1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="00906A52">
      <w:rPr>
        <w:sz w:val="20"/>
        <w:szCs w:val="20"/>
      </w:rPr>
      <w:t>MyRightCareer</w:t>
    </w:r>
    <w:r w:rsidR="00906A52">
      <w:rPr>
        <w:sz w:val="20"/>
        <w:szCs w:val="20"/>
      </w:rPr>
      <w:tab/>
    </w:r>
    <w:r w:rsidR="00906A52">
      <w:rPr>
        <w:sz w:val="20"/>
        <w:szCs w:val="20"/>
      </w:rPr>
      <w:tab/>
    </w:r>
    <w:r w:rsidR="00906A52">
      <w:rPr>
        <w:sz w:val="20"/>
        <w:szCs w:val="20"/>
      </w:rPr>
      <w:tab/>
    </w:r>
    <w:r w:rsidR="00906A52">
      <w:rPr>
        <w:sz w:val="20"/>
        <w:szCs w:val="20"/>
      </w:rPr>
      <w:tab/>
    </w:r>
    <w:r w:rsidR="00906A52">
      <w:rPr>
        <w:sz w:val="20"/>
        <w:szCs w:val="20"/>
      </w:rPr>
      <w:tab/>
    </w:r>
    <w:r w:rsidR="00906A52">
      <w:rPr>
        <w:sz w:val="20"/>
        <w:szCs w:val="20"/>
      </w:rPr>
      <w:tab/>
    </w:r>
    <w:r w:rsidRPr="00E45B14">
      <w:rPr>
        <w:rFonts w:ascii="Times New Roman" w:hAnsi="Times New Roman" w:cs="Times New Roman"/>
        <w:sz w:val="20"/>
        <w:szCs w:val="20"/>
      </w:rPr>
      <w:fldChar w:fldCharType="begin"/>
    </w:r>
    <w:r w:rsidRPr="00E45B14">
      <w:rPr>
        <w:rFonts w:ascii="Times New Roman" w:hAnsi="Times New Roman" w:cs="Times New Roman"/>
        <w:sz w:val="20"/>
        <w:szCs w:val="20"/>
      </w:rPr>
      <w:instrText xml:space="preserve"> FILENAME </w:instrText>
    </w:r>
    <w:r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noProof/>
        <w:sz w:val="20"/>
        <w:szCs w:val="20"/>
      </w:rPr>
      <w:t>Template-Strenghts_Insights.docx</w:t>
    </w:r>
    <w:r w:rsidRPr="00E45B14">
      <w:rPr>
        <w:rFonts w:ascii="Times New Roman" w:hAnsi="Times New Roman" w:cs="Times New Roman"/>
        <w:sz w:val="20"/>
        <w:szCs w:val="20"/>
      </w:rPr>
      <w:fldChar w:fldCharType="end"/>
    </w:r>
    <w:r w:rsidR="001B22FA">
      <w:rPr>
        <w:rFonts w:ascii="Times New Roman" w:hAnsi="Times New Roman" w:cs="Times New Roman"/>
        <w:sz w:val="20"/>
        <w:szCs w:val="20"/>
      </w:rPr>
      <w:tab/>
    </w:r>
    <w:r w:rsidR="001B22FA">
      <w:rPr>
        <w:rFonts w:ascii="Times New Roman" w:hAnsi="Times New Roman" w:cs="Times New Roman"/>
        <w:sz w:val="20"/>
        <w:szCs w:val="20"/>
      </w:rPr>
      <w:tab/>
    </w:r>
    <w:r w:rsidR="001B22FA">
      <w:rPr>
        <w:rFonts w:ascii="Times New Roman" w:hAnsi="Times New Roman" w:cs="Times New Roman"/>
        <w:sz w:val="20"/>
        <w:szCs w:val="20"/>
      </w:rPr>
      <w:tab/>
    </w:r>
    <w:r w:rsidR="001B22FA">
      <w:rPr>
        <w:rFonts w:ascii="Times New Roman" w:hAnsi="Times New Roman" w:cs="Times New Roman"/>
        <w:sz w:val="20"/>
        <w:szCs w:val="20"/>
      </w:rPr>
      <w:tab/>
      <w:t>7/19/2012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578C9A1" w14:textId="77777777" w:rsidR="00B104D0" w:rsidRDefault="00906A52">
      <w:pPr>
        <w:spacing w:after="0" w:line="240" w:lineRule="auto"/>
      </w:pPr>
      <w:r>
        <w:separator/>
      </w:r>
    </w:p>
  </w:footnote>
  <w:footnote w:type="continuationSeparator" w:id="0">
    <w:p w14:paraId="45579A3F" w14:textId="77777777" w:rsidR="00B104D0" w:rsidRDefault="00906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FCC883A" w14:textId="77777777" w:rsidR="00172CE2" w:rsidRDefault="00E45B14">
    <w:pPr>
      <w:spacing w:after="0" w:line="200" w:lineRule="exact"/>
      <w:rPr>
        <w:sz w:val="20"/>
        <w:szCs w:val="20"/>
      </w:rPr>
    </w:pPr>
    <w:r>
      <w:pict w14:anchorId="079EA53C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198.5pt;margin-top:17pt;width:242pt;height:32pt;z-index:-251660288;mso-position-horizontal-relative:page;mso-position-vertical-relative:page" filled="f" stroked="f">
          <v:textbox inset="0,0,0,0">
            <w:txbxContent>
              <w:p w14:paraId="60A7C8B6" w14:textId="77777777" w:rsidR="00172CE2" w:rsidRDefault="00906A52" w:rsidP="00906A52">
                <w:pPr>
                  <w:spacing w:after="0" w:line="633" w:lineRule="exact"/>
                  <w:ind w:left="20" w:right="-110"/>
                  <w:jc w:val="center"/>
                  <w:rPr>
                    <w:rFonts w:ascii="Arial" w:eastAsia="Arial" w:hAnsi="Arial" w:cs="Arial"/>
                    <w:sz w:val="60"/>
                    <w:szCs w:val="60"/>
                  </w:rPr>
                </w:pPr>
                <w:r>
                  <w:rPr>
                    <w:rFonts w:ascii="Arial" w:eastAsia="Arial" w:hAnsi="Arial" w:cs="Arial"/>
                    <w:color w:val="5E6062"/>
                    <w:sz w:val="60"/>
                    <w:szCs w:val="60"/>
                  </w:rPr>
                  <w:t>Strengths Insights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72CE2"/>
    <w:rsid w:val="00172CE2"/>
    <w:rsid w:val="001B22FA"/>
    <w:rsid w:val="0051719E"/>
    <w:rsid w:val="00906A52"/>
    <w:rsid w:val="00B104D0"/>
    <w:rsid w:val="00E4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7"/>
    <o:shapelayout v:ext="edit">
      <o:idmap v:ext="edit" data="1"/>
    </o:shapelayout>
  </w:shapeDefaults>
  <w:decimalSymbol w:val="."/>
  <w:listSeparator w:val=","/>
  <w14:docId w14:val="5D6E0A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A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A52"/>
  </w:style>
  <w:style w:type="paragraph" w:styleId="Footer">
    <w:name w:val="footer"/>
    <w:basedOn w:val="Normal"/>
    <w:link w:val="FooterChar"/>
    <w:uiPriority w:val="99"/>
    <w:unhideWhenUsed/>
    <w:rsid w:val="00906A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A5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962</Words>
  <Characters>5490</Characters>
  <Application>Microsoft Macintosh Word</Application>
  <DocSecurity>0</DocSecurity>
  <Lines>45</Lines>
  <Paragraphs>12</Paragraphs>
  <ScaleCrop>false</ScaleCrop>
  <Company/>
  <LinksUpToDate>false</LinksUpToDate>
  <CharactersWithSpaces>6440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 Lundgren</cp:lastModifiedBy>
  <cp:revision>5</cp:revision>
  <dcterms:created xsi:type="dcterms:W3CDTF">2012-07-19T20:44:00Z</dcterms:created>
  <dcterms:modified xsi:type="dcterms:W3CDTF">2012-07-20T04:08:00Z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2008-11-11T00:00:00Z</vt:filetime>
  </property>
  <property fmtid="{D5CDD505-2E9C-101B-9397-08002B2CF9AE}" pid="3" name="LastSaved">
    <vt:filetime>2012-07-20T00:00:00Z</vt:filetime>
  </property>
</Properties>
</file>